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9FC" w:rsidRPr="00BC520F" w:rsidRDefault="00BF1027">
      <w:pPr>
        <w:rPr>
          <w:b/>
          <w:bCs/>
          <w:sz w:val="32"/>
          <w:szCs w:val="32"/>
        </w:rPr>
      </w:pPr>
      <w:r w:rsidRPr="00BC520F">
        <w:rPr>
          <w:rFonts w:hint="eastAsia"/>
          <w:b/>
          <w:bCs/>
          <w:sz w:val="32"/>
          <w:szCs w:val="32"/>
        </w:rPr>
        <w:t>1. Introduction</w:t>
      </w:r>
    </w:p>
    <w:p w:rsidR="00BC520F" w:rsidRDefault="008A0980">
      <w:pPr>
        <w:rPr>
          <w:sz w:val="24"/>
          <w:szCs w:val="24"/>
        </w:rPr>
      </w:pPr>
      <w:r w:rsidRPr="00BC520F">
        <w:rPr>
          <w:sz w:val="24"/>
          <w:szCs w:val="24"/>
        </w:rPr>
        <w:t xml:space="preserve">The city of San Francisco is one of the most famous people in the world. It attracts millions of </w:t>
      </w:r>
      <w:r w:rsidR="00BC520F" w:rsidRPr="00BC520F">
        <w:rPr>
          <w:sz w:val="24"/>
          <w:szCs w:val="24"/>
        </w:rPr>
        <w:t xml:space="preserve">tourists each year by its numerous landmarks, restaurants, cultural sites and so on. </w:t>
      </w:r>
      <w:r w:rsidR="00BC520F">
        <w:rPr>
          <w:sz w:val="24"/>
          <w:szCs w:val="24"/>
        </w:rPr>
        <w:t>It might just be the starting point of a traveler on his/her journey to travel around the world.</w:t>
      </w:r>
    </w:p>
    <w:p w:rsidR="00BF1027" w:rsidRDefault="00BC520F" w:rsidP="00BC520F">
      <w:pPr>
        <w:rPr>
          <w:sz w:val="24"/>
          <w:szCs w:val="24"/>
        </w:rPr>
      </w:pPr>
      <w:r>
        <w:rPr>
          <w:sz w:val="24"/>
          <w:szCs w:val="24"/>
        </w:rPr>
        <w:t>However t</w:t>
      </w:r>
      <w:r w:rsidRPr="00BC520F">
        <w:rPr>
          <w:sz w:val="24"/>
          <w:szCs w:val="24"/>
        </w:rPr>
        <w:t>ravelling abroad is always very expensive and time consuming</w:t>
      </w:r>
      <w:r>
        <w:rPr>
          <w:sz w:val="24"/>
          <w:szCs w:val="24"/>
        </w:rPr>
        <w:t xml:space="preserve"> for most people. The flights and travel expenses are themselves huge amount of money, let alone the planning phase of which landmark or restaurant to visit. Additionally there are so many</w:t>
      </w:r>
      <w:r w:rsidR="00973998">
        <w:rPr>
          <w:sz w:val="24"/>
          <w:szCs w:val="24"/>
        </w:rPr>
        <w:t xml:space="preserve"> cities around the world, which</w:t>
      </w:r>
      <w:r>
        <w:rPr>
          <w:sz w:val="24"/>
          <w:szCs w:val="24"/>
        </w:rPr>
        <w:t xml:space="preserve"> can ser</w:t>
      </w:r>
      <w:r w:rsidR="00973998">
        <w:rPr>
          <w:sz w:val="24"/>
          <w:szCs w:val="24"/>
        </w:rPr>
        <w:t>ve as the destinations of journey. Which city should a traveler choose to be his/her next wonderland? The problem can be solved by comparing the city (cities) he/she has explored with the potential options.</w:t>
      </w:r>
    </w:p>
    <w:p w:rsidR="00973998" w:rsidRDefault="00973998" w:rsidP="00973998">
      <w:pPr>
        <w:rPr>
          <w:sz w:val="24"/>
          <w:szCs w:val="24"/>
        </w:rPr>
      </w:pPr>
      <w:r>
        <w:rPr>
          <w:sz w:val="24"/>
          <w:szCs w:val="24"/>
        </w:rPr>
        <w:t xml:space="preserve">In this project, the city of San Francisco is considered as a city Jamie (or a group of friends) has traveled. From that point, Jamie is deciding which city to explore next. London and Moscow the capitals of the United Kingdom and Russia respectively, and they are the options in Jamie’s mind. By comparing how similar or dissimilar London and Moscow are to San Francisco, we can recommend Jamie to travel to either one of them or both. The same process can theoretically apply to any other different cities in the world. </w:t>
      </w:r>
    </w:p>
    <w:p w:rsidR="00973998" w:rsidRDefault="00973998" w:rsidP="00973998">
      <w:pPr>
        <w:rPr>
          <w:sz w:val="24"/>
          <w:szCs w:val="24"/>
        </w:rPr>
      </w:pPr>
    </w:p>
    <w:p w:rsidR="00973998" w:rsidRPr="0061573D" w:rsidRDefault="00973998" w:rsidP="00973998">
      <w:pPr>
        <w:rPr>
          <w:b/>
          <w:bCs/>
          <w:sz w:val="32"/>
          <w:szCs w:val="32"/>
        </w:rPr>
      </w:pPr>
      <w:r w:rsidRPr="0061573D">
        <w:rPr>
          <w:b/>
          <w:bCs/>
          <w:sz w:val="32"/>
          <w:szCs w:val="32"/>
        </w:rPr>
        <w:t>2. Data</w:t>
      </w:r>
    </w:p>
    <w:p w:rsidR="00973998" w:rsidRDefault="00973998" w:rsidP="00973998">
      <w:pPr>
        <w:rPr>
          <w:sz w:val="24"/>
          <w:szCs w:val="24"/>
        </w:rPr>
      </w:pPr>
      <w:r>
        <w:rPr>
          <w:sz w:val="24"/>
          <w:szCs w:val="24"/>
        </w:rPr>
        <w:t xml:space="preserve">The raw data of the project is scraped </w:t>
      </w:r>
      <w:r w:rsidR="0061573D">
        <w:rPr>
          <w:sz w:val="24"/>
          <w:szCs w:val="24"/>
        </w:rPr>
        <w:t xml:space="preserve">using </w:t>
      </w:r>
      <w:proofErr w:type="spellStart"/>
      <w:r w:rsidR="0061573D">
        <w:rPr>
          <w:sz w:val="24"/>
          <w:szCs w:val="24"/>
        </w:rPr>
        <w:t>beatifulsoup</w:t>
      </w:r>
      <w:proofErr w:type="spellEnd"/>
      <w:r w:rsidR="0061573D">
        <w:rPr>
          <w:sz w:val="24"/>
          <w:szCs w:val="24"/>
        </w:rPr>
        <w:t xml:space="preserve"> from the following three Wikipedia pages.</w:t>
      </w:r>
    </w:p>
    <w:p w:rsidR="0061573D" w:rsidRDefault="00DD0441" w:rsidP="00973998">
      <w:pPr>
        <w:rPr>
          <w:sz w:val="24"/>
          <w:szCs w:val="24"/>
        </w:rPr>
      </w:pPr>
      <w:hyperlink r:id="rId5" w:history="1">
        <w:r w:rsidR="0061573D" w:rsidRPr="00B15C06">
          <w:rPr>
            <w:rStyle w:val="Hyperlink"/>
            <w:sz w:val="24"/>
            <w:szCs w:val="24"/>
          </w:rPr>
          <w:t>https://en.wikipedia.org/wiki/List_of_areas_of_London</w:t>
        </w:r>
      </w:hyperlink>
    </w:p>
    <w:p w:rsidR="0061573D" w:rsidRDefault="00DD0441" w:rsidP="00973998">
      <w:pPr>
        <w:rPr>
          <w:sz w:val="24"/>
          <w:szCs w:val="24"/>
        </w:rPr>
      </w:pPr>
      <w:hyperlink r:id="rId6" w:history="1">
        <w:r w:rsidR="0061573D" w:rsidRPr="00B15C06">
          <w:rPr>
            <w:rStyle w:val="Hyperlink"/>
            <w:sz w:val="24"/>
            <w:szCs w:val="24"/>
          </w:rPr>
          <w:t>https://en.wikipedia.org/wiki/Administrative_divisions_of_Moscow</w:t>
        </w:r>
      </w:hyperlink>
    </w:p>
    <w:p w:rsidR="0061573D" w:rsidRDefault="00DD0441" w:rsidP="00973998">
      <w:pPr>
        <w:rPr>
          <w:sz w:val="24"/>
          <w:szCs w:val="24"/>
        </w:rPr>
      </w:pPr>
      <w:hyperlink r:id="rId7" w:history="1">
        <w:r w:rsidR="0061573D" w:rsidRPr="00B15C06">
          <w:rPr>
            <w:rStyle w:val="Hyperlink"/>
            <w:sz w:val="24"/>
            <w:szCs w:val="24"/>
          </w:rPr>
          <w:t>https://en.wikipedia.org/wiki/Category:Neighborhoods_in_San_Francisco</w:t>
        </w:r>
      </w:hyperlink>
    </w:p>
    <w:p w:rsidR="0061573D" w:rsidRDefault="0061573D" w:rsidP="0061573D">
      <w:pPr>
        <w:rPr>
          <w:sz w:val="24"/>
          <w:szCs w:val="24"/>
        </w:rPr>
      </w:pPr>
      <w:r>
        <w:rPr>
          <w:sz w:val="24"/>
          <w:szCs w:val="24"/>
        </w:rPr>
        <w:t xml:space="preserve">The </w:t>
      </w:r>
      <w:proofErr w:type="spellStart"/>
      <w:r>
        <w:rPr>
          <w:sz w:val="24"/>
          <w:szCs w:val="24"/>
        </w:rPr>
        <w:t>neighbourhoods</w:t>
      </w:r>
      <w:proofErr w:type="spellEnd"/>
      <w:r>
        <w:rPr>
          <w:sz w:val="24"/>
          <w:szCs w:val="24"/>
        </w:rPr>
        <w:t>, areas and boroughs (in Moscow they are named differently) are scraped and formatted. The areas include their latitude and longitude information in their respective pages. The format of geographical coordinates are in different styles, such as ‘1’</w:t>
      </w:r>
      <w:r w:rsidRPr="0061573D">
        <w:rPr>
          <w:rFonts w:hint="eastAsia"/>
          <w:sz w:val="24"/>
          <w:szCs w:val="24"/>
        </w:rPr>
        <w:t>37</w:t>
      </w:r>
      <w:r>
        <w:rPr>
          <w:rFonts w:cstheme="minorHAnsi"/>
          <w:sz w:val="24"/>
          <w:szCs w:val="24"/>
        </w:rPr>
        <w:t>°</w:t>
      </w:r>
      <w:r w:rsidRPr="0061573D">
        <w:rPr>
          <w:rFonts w:hint="eastAsia"/>
          <w:sz w:val="24"/>
          <w:szCs w:val="24"/>
        </w:rPr>
        <w:t>45</w:t>
      </w:r>
      <w:r>
        <w:rPr>
          <w:sz w:val="24"/>
          <w:szCs w:val="24"/>
        </w:rPr>
        <w:t>’</w:t>
      </w:r>
      <w:r w:rsidRPr="0061573D">
        <w:rPr>
          <w:rFonts w:hint="eastAsia"/>
          <w:sz w:val="24"/>
          <w:szCs w:val="24"/>
        </w:rPr>
        <w:t>16</w:t>
      </w:r>
      <w:r>
        <w:rPr>
          <w:sz w:val="24"/>
          <w:szCs w:val="24"/>
        </w:rPr>
        <w:t>”</w:t>
      </w:r>
      <w:proofErr w:type="gramStart"/>
      <w:r w:rsidRPr="0061573D">
        <w:rPr>
          <w:rFonts w:hint="eastAsia"/>
          <w:sz w:val="24"/>
          <w:szCs w:val="24"/>
        </w:rPr>
        <w:t>N</w:t>
      </w:r>
      <w:r>
        <w:rPr>
          <w:sz w:val="24"/>
          <w:szCs w:val="24"/>
        </w:rPr>
        <w:t xml:space="preserve"> </w:t>
      </w:r>
      <w:r w:rsidRPr="0061573D">
        <w:rPr>
          <w:rFonts w:hint="eastAsia"/>
          <w:sz w:val="24"/>
          <w:szCs w:val="24"/>
        </w:rPr>
        <w:t xml:space="preserve"> 122</w:t>
      </w:r>
      <w:proofErr w:type="gramEnd"/>
      <w:r>
        <w:rPr>
          <w:rFonts w:cstheme="minorHAnsi"/>
          <w:sz w:val="24"/>
          <w:szCs w:val="24"/>
        </w:rPr>
        <w:t>°</w:t>
      </w:r>
      <w:r w:rsidRPr="0061573D">
        <w:rPr>
          <w:rFonts w:hint="eastAsia"/>
          <w:sz w:val="24"/>
          <w:szCs w:val="24"/>
        </w:rPr>
        <w:t>27</w:t>
      </w:r>
      <w:r>
        <w:rPr>
          <w:sz w:val="24"/>
          <w:szCs w:val="24"/>
        </w:rPr>
        <w:t>’</w:t>
      </w:r>
      <w:r w:rsidRPr="0061573D">
        <w:rPr>
          <w:rFonts w:hint="eastAsia"/>
          <w:sz w:val="24"/>
          <w:szCs w:val="24"/>
        </w:rPr>
        <w:t>33</w:t>
      </w:r>
      <w:r>
        <w:rPr>
          <w:sz w:val="24"/>
          <w:szCs w:val="24"/>
        </w:rPr>
        <w:t>” or “</w:t>
      </w:r>
      <w:r w:rsidRPr="0061573D">
        <w:rPr>
          <w:sz w:val="24"/>
          <w:szCs w:val="24"/>
        </w:rPr>
        <w:t>37.76424°N 122.42366°W</w:t>
      </w:r>
      <w:r>
        <w:rPr>
          <w:sz w:val="24"/>
          <w:szCs w:val="24"/>
        </w:rPr>
        <w:t>”. A cleansing of the formats are done so that the latitudes and longitudes are all in decimal formats with positive signs (N, E) and negative signs (S, W).</w:t>
      </w:r>
    </w:p>
    <w:p w:rsidR="00FD06FB" w:rsidRDefault="00FD06FB" w:rsidP="0061573D">
      <w:pPr>
        <w:rPr>
          <w:sz w:val="24"/>
          <w:szCs w:val="24"/>
        </w:rPr>
      </w:pPr>
      <w:r>
        <w:rPr>
          <w:sz w:val="24"/>
          <w:szCs w:val="24"/>
        </w:rPr>
        <w:t xml:space="preserve">The formatted </w:t>
      </w:r>
      <w:proofErr w:type="spellStart"/>
      <w:r>
        <w:rPr>
          <w:sz w:val="24"/>
          <w:szCs w:val="24"/>
        </w:rPr>
        <w:t>dataframe</w:t>
      </w:r>
      <w:proofErr w:type="spellEnd"/>
      <w:r>
        <w:rPr>
          <w:sz w:val="24"/>
          <w:szCs w:val="24"/>
        </w:rPr>
        <w:t xml:space="preserve"> looks like the following:</w:t>
      </w:r>
    </w:p>
    <w:p w:rsidR="00FD06FB" w:rsidRDefault="00FD06FB" w:rsidP="0061573D">
      <w:pPr>
        <w:rPr>
          <w:sz w:val="24"/>
          <w:szCs w:val="24"/>
        </w:rPr>
      </w:pPr>
      <w:r>
        <w:rPr>
          <w:noProof/>
          <w:lang w:bidi="he-IL"/>
        </w:rPr>
        <w:lastRenderedPageBreak/>
        <w:drawing>
          <wp:inline distT="0" distB="0" distL="0" distR="0" wp14:anchorId="658D1E84" wp14:editId="5C2FB303">
            <wp:extent cx="5943600" cy="1302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02385"/>
                    </a:xfrm>
                    <a:prstGeom prst="rect">
                      <a:avLst/>
                    </a:prstGeom>
                  </pic:spPr>
                </pic:pic>
              </a:graphicData>
            </a:graphic>
          </wp:inline>
        </w:drawing>
      </w:r>
    </w:p>
    <w:p w:rsidR="0061573D" w:rsidRDefault="0061573D" w:rsidP="00FD06FB">
      <w:pPr>
        <w:rPr>
          <w:sz w:val="24"/>
          <w:szCs w:val="24"/>
        </w:rPr>
      </w:pPr>
      <w:r>
        <w:rPr>
          <w:sz w:val="24"/>
          <w:szCs w:val="24"/>
        </w:rPr>
        <w:t xml:space="preserve">The formatted geometrical coordinates are fed into the foursquare </w:t>
      </w:r>
      <w:proofErr w:type="spellStart"/>
      <w:proofErr w:type="gramStart"/>
      <w:r>
        <w:rPr>
          <w:sz w:val="24"/>
          <w:szCs w:val="24"/>
        </w:rPr>
        <w:t>api</w:t>
      </w:r>
      <w:proofErr w:type="spellEnd"/>
      <w:proofErr w:type="gramEnd"/>
      <w:r>
        <w:rPr>
          <w:sz w:val="24"/>
          <w:szCs w:val="24"/>
        </w:rPr>
        <w:t xml:space="preserve"> to generate </w:t>
      </w:r>
      <w:r w:rsidR="00FD06FB">
        <w:rPr>
          <w:sz w:val="24"/>
          <w:szCs w:val="24"/>
        </w:rPr>
        <w:t>recommended venues. All the areas/</w:t>
      </w:r>
      <w:proofErr w:type="spellStart"/>
      <w:r w:rsidR="00FD06FB">
        <w:rPr>
          <w:sz w:val="24"/>
          <w:szCs w:val="24"/>
        </w:rPr>
        <w:t>neighbourhoods</w:t>
      </w:r>
      <w:proofErr w:type="spellEnd"/>
      <w:r w:rsidR="00FD06FB">
        <w:rPr>
          <w:sz w:val="24"/>
          <w:szCs w:val="24"/>
        </w:rPr>
        <w:t xml:space="preserve">/locations form a web and a </w:t>
      </w:r>
      <w:r w:rsidR="00FD06FB" w:rsidRPr="00FD06FB">
        <w:rPr>
          <w:sz w:val="24"/>
          <w:szCs w:val="24"/>
        </w:rPr>
        <w:t>Delaunay</w:t>
      </w:r>
      <w:r w:rsidR="00FD06FB">
        <w:rPr>
          <w:sz w:val="24"/>
          <w:szCs w:val="24"/>
        </w:rPr>
        <w:t xml:space="preserve"> analysis is performed to find out the average distance between the vortices. This distance is used as the radius parameter in the foursquare </w:t>
      </w:r>
      <w:proofErr w:type="spellStart"/>
      <w:proofErr w:type="gramStart"/>
      <w:r w:rsidR="00FD06FB">
        <w:rPr>
          <w:sz w:val="24"/>
          <w:szCs w:val="24"/>
        </w:rPr>
        <w:t>api</w:t>
      </w:r>
      <w:proofErr w:type="spellEnd"/>
      <w:proofErr w:type="gramEnd"/>
      <w:r w:rsidR="00FD06FB">
        <w:rPr>
          <w:sz w:val="24"/>
          <w:szCs w:val="24"/>
        </w:rPr>
        <w:t>, so that as many as venues can be generated/captured. The venues information is similar to what we did in the lab, as following</w:t>
      </w:r>
    </w:p>
    <w:p w:rsidR="00FD06FB" w:rsidRDefault="00FD06FB" w:rsidP="00FD06FB">
      <w:pPr>
        <w:jc w:val="center"/>
        <w:rPr>
          <w:sz w:val="24"/>
          <w:szCs w:val="24"/>
        </w:rPr>
      </w:pPr>
      <w:r>
        <w:rPr>
          <w:noProof/>
          <w:lang w:bidi="he-IL"/>
        </w:rPr>
        <w:drawing>
          <wp:inline distT="0" distB="0" distL="0" distR="0" wp14:anchorId="5033708F" wp14:editId="51EE986D">
            <wp:extent cx="4039263" cy="1109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0175" cy="1121003"/>
                    </a:xfrm>
                    <a:prstGeom prst="rect">
                      <a:avLst/>
                    </a:prstGeom>
                  </pic:spPr>
                </pic:pic>
              </a:graphicData>
            </a:graphic>
          </wp:inline>
        </w:drawing>
      </w:r>
    </w:p>
    <w:p w:rsidR="00FD06FB" w:rsidRPr="00BC520F" w:rsidRDefault="00FD06FB" w:rsidP="00FD06FB">
      <w:pPr>
        <w:rPr>
          <w:sz w:val="24"/>
          <w:szCs w:val="24"/>
        </w:rPr>
      </w:pPr>
      <w:r>
        <w:rPr>
          <w:sz w:val="24"/>
          <w:szCs w:val="24"/>
        </w:rPr>
        <w:t xml:space="preserve">Altogether there </w:t>
      </w:r>
      <w:proofErr w:type="gramStart"/>
      <w:r>
        <w:rPr>
          <w:sz w:val="24"/>
          <w:szCs w:val="24"/>
        </w:rPr>
        <w:t>are</w:t>
      </w:r>
      <w:proofErr w:type="gramEnd"/>
      <w:r>
        <w:rPr>
          <w:sz w:val="24"/>
          <w:szCs w:val="24"/>
        </w:rPr>
        <w:t xml:space="preserve"> ~36k, ~12k, ~7k venues generated respectively in London, Moscow and San Francisco. Then the venues are used to analyze the similarities between the cities.</w:t>
      </w:r>
    </w:p>
    <w:p w:rsidR="00BF1027" w:rsidRDefault="00BF1027">
      <w:pPr>
        <w:rPr>
          <w:rFonts w:hint="eastAsia"/>
          <w:sz w:val="24"/>
          <w:szCs w:val="24"/>
        </w:rPr>
      </w:pPr>
    </w:p>
    <w:p w:rsidR="00D17943" w:rsidRPr="00BC520F" w:rsidRDefault="00D17943">
      <w:pPr>
        <w:rPr>
          <w:sz w:val="24"/>
          <w:szCs w:val="24"/>
        </w:rPr>
      </w:pPr>
      <w:r>
        <w:rPr>
          <w:rFonts w:hint="eastAsia"/>
          <w:sz w:val="24"/>
          <w:szCs w:val="24"/>
        </w:rPr>
        <w:t>3.</w:t>
      </w:r>
      <w:bookmarkStart w:id="0" w:name="_GoBack"/>
      <w:bookmarkEnd w:id="0"/>
    </w:p>
    <w:sectPr w:rsidR="00D17943" w:rsidRPr="00BC5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146"/>
    <w:rsid w:val="00246F06"/>
    <w:rsid w:val="0061573D"/>
    <w:rsid w:val="00804146"/>
    <w:rsid w:val="008A0980"/>
    <w:rsid w:val="00973998"/>
    <w:rsid w:val="00B619FC"/>
    <w:rsid w:val="00BC520F"/>
    <w:rsid w:val="00BF1027"/>
    <w:rsid w:val="00D17943"/>
    <w:rsid w:val="00DD0441"/>
    <w:rsid w:val="00E0489B"/>
    <w:rsid w:val="00FD06F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73D"/>
    <w:rPr>
      <w:color w:val="0000FF" w:themeColor="hyperlink"/>
      <w:u w:val="single"/>
    </w:rPr>
  </w:style>
  <w:style w:type="paragraph" w:styleId="BalloonText">
    <w:name w:val="Balloon Text"/>
    <w:basedOn w:val="Normal"/>
    <w:link w:val="BalloonTextChar"/>
    <w:uiPriority w:val="99"/>
    <w:semiHidden/>
    <w:unhideWhenUsed/>
    <w:rsid w:val="00D17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573D"/>
    <w:rPr>
      <w:color w:val="0000FF" w:themeColor="hyperlink"/>
      <w:u w:val="single"/>
    </w:rPr>
  </w:style>
  <w:style w:type="paragraph" w:styleId="BalloonText">
    <w:name w:val="Balloon Text"/>
    <w:basedOn w:val="Normal"/>
    <w:link w:val="BalloonTextChar"/>
    <w:uiPriority w:val="99"/>
    <w:semiHidden/>
    <w:unhideWhenUsed/>
    <w:rsid w:val="00D179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9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n.wikipedia.org/wiki/Category:Neighborhoods_in_San_Francisco"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Administrative_divisions_of_Moscow" TargetMode="External"/><Relationship Id="rId11" Type="http://schemas.openxmlformats.org/officeDocument/2006/relationships/theme" Target="theme/theme1.xml"/><Relationship Id="rId5" Type="http://schemas.openxmlformats.org/officeDocument/2006/relationships/hyperlink" Target="https://en.wikipedia.org/wiki/List_of_areas_of_Lond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1745</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mseuser</dc:creator>
  <cp:keywords/>
  <dc:description/>
  <cp:lastModifiedBy>mseuser</cp:lastModifiedBy>
  <cp:revision>5</cp:revision>
  <dcterms:created xsi:type="dcterms:W3CDTF">2019-04-22T20:10:00Z</dcterms:created>
  <dcterms:modified xsi:type="dcterms:W3CDTF">2019-05-13T19:57:00Z</dcterms:modified>
</cp:coreProperties>
</file>