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E74" w:rsidRPr="00C62D83" w:rsidRDefault="00E74A68" w:rsidP="00B03F2A">
      <w:pPr>
        <w:pStyle w:val="a3"/>
        <w:jc w:val="center"/>
        <w:rPr>
          <w:rFonts w:ascii="Times New Roman" w:hAnsi="Times New Roman" w:cs="Times New Roman"/>
          <w:sz w:val="28"/>
          <w:szCs w:val="28"/>
        </w:rPr>
      </w:pPr>
      <w:r w:rsidRPr="00C62D83">
        <w:rPr>
          <w:rFonts w:ascii="Times New Roman" w:hAnsi="Times New Roman" w:cs="Times New Roman"/>
          <w:sz w:val="28"/>
          <w:szCs w:val="28"/>
        </w:rPr>
        <w:t>МИНИСТЕРСТВО ОБРАЗОВАНИЕ РЕСПУБЛИКИ БЕЛАРУСЬ</w:t>
      </w:r>
    </w:p>
    <w:p w:rsidR="00E74A68" w:rsidRPr="00C62D83" w:rsidRDefault="00E74A68" w:rsidP="00E74A68">
      <w:pPr>
        <w:pStyle w:val="a3"/>
        <w:jc w:val="center"/>
        <w:rPr>
          <w:rFonts w:ascii="Times New Roman" w:hAnsi="Times New Roman" w:cs="Times New Roman"/>
          <w:sz w:val="28"/>
          <w:szCs w:val="28"/>
        </w:rPr>
      </w:pPr>
    </w:p>
    <w:p w:rsidR="00E74A68" w:rsidRPr="00C62D83" w:rsidRDefault="00E74A68" w:rsidP="00E74A68">
      <w:pPr>
        <w:pStyle w:val="a3"/>
        <w:jc w:val="center"/>
        <w:rPr>
          <w:rFonts w:ascii="Times New Roman" w:hAnsi="Times New Roman" w:cs="Times New Roman"/>
          <w:sz w:val="28"/>
          <w:szCs w:val="28"/>
        </w:rPr>
      </w:pPr>
      <w:r w:rsidRPr="00C62D83">
        <w:rPr>
          <w:rFonts w:ascii="Times New Roman" w:hAnsi="Times New Roman" w:cs="Times New Roman"/>
          <w:sz w:val="28"/>
          <w:szCs w:val="28"/>
        </w:rPr>
        <w:t>ГЛАВНОЕ УПРАВЛЕНИЕ ПО ОБРАЗОВАНИЮ</w:t>
      </w:r>
    </w:p>
    <w:p w:rsidR="00E74A68" w:rsidRPr="00C62D83" w:rsidRDefault="00E74A68" w:rsidP="00E74A68">
      <w:pPr>
        <w:pStyle w:val="a3"/>
        <w:jc w:val="center"/>
        <w:rPr>
          <w:rFonts w:ascii="Times New Roman" w:hAnsi="Times New Roman" w:cs="Times New Roman"/>
          <w:sz w:val="28"/>
          <w:szCs w:val="28"/>
        </w:rPr>
      </w:pPr>
      <w:r w:rsidRPr="00C62D83">
        <w:rPr>
          <w:rFonts w:ascii="Times New Roman" w:hAnsi="Times New Roman" w:cs="Times New Roman"/>
          <w:sz w:val="28"/>
          <w:szCs w:val="28"/>
        </w:rPr>
        <w:t>МОГИЛЁВСКОГО ОБЛАСТНОГО ИСПОЛНИТЕЛЬНОГО КОМИТЕТА</w:t>
      </w:r>
    </w:p>
    <w:p w:rsidR="00E74A68" w:rsidRPr="00C62D83" w:rsidRDefault="00E74A68" w:rsidP="00E74A68">
      <w:pPr>
        <w:pStyle w:val="a3"/>
        <w:jc w:val="center"/>
        <w:rPr>
          <w:rFonts w:ascii="Times New Roman" w:hAnsi="Times New Roman" w:cs="Times New Roman"/>
          <w:sz w:val="28"/>
          <w:szCs w:val="28"/>
        </w:rPr>
      </w:pPr>
    </w:p>
    <w:p w:rsidR="00E74A68" w:rsidRPr="00C62D83" w:rsidRDefault="00E74A68" w:rsidP="00E74A68">
      <w:pPr>
        <w:pStyle w:val="a3"/>
        <w:jc w:val="center"/>
        <w:rPr>
          <w:rFonts w:ascii="Times New Roman" w:hAnsi="Times New Roman" w:cs="Times New Roman"/>
          <w:sz w:val="28"/>
          <w:szCs w:val="28"/>
        </w:rPr>
      </w:pPr>
      <w:r w:rsidRPr="00C62D83">
        <w:rPr>
          <w:rFonts w:ascii="Times New Roman" w:hAnsi="Times New Roman" w:cs="Times New Roman"/>
          <w:sz w:val="28"/>
          <w:szCs w:val="28"/>
        </w:rPr>
        <w:t>УЧРЕЖДЕНИЕ ОБРАЗОВАНИЯ</w:t>
      </w:r>
    </w:p>
    <w:p w:rsidR="00E74A68" w:rsidRPr="00C62D83" w:rsidRDefault="00E74A68" w:rsidP="00E74A68">
      <w:pPr>
        <w:pStyle w:val="a3"/>
        <w:jc w:val="center"/>
        <w:rPr>
          <w:rFonts w:ascii="Times New Roman" w:hAnsi="Times New Roman" w:cs="Times New Roman"/>
          <w:sz w:val="28"/>
          <w:szCs w:val="28"/>
        </w:rPr>
      </w:pPr>
      <w:r w:rsidRPr="00C62D83">
        <w:rPr>
          <w:rFonts w:ascii="Times New Roman" w:hAnsi="Times New Roman" w:cs="Times New Roman"/>
          <w:sz w:val="28"/>
          <w:szCs w:val="28"/>
        </w:rPr>
        <w:t>«МОГИЛЕВСКИЙ ГОСУДАРСТВЕННЫЙ  ПОЛИТЕХНИЧЕСКИЙ КОЛЛЕДЖ»</w:t>
      </w:r>
    </w:p>
    <w:p w:rsidR="00E74A68" w:rsidRPr="00C62D83" w:rsidRDefault="00E74A68" w:rsidP="00E74A68">
      <w:pPr>
        <w:pStyle w:val="a3"/>
        <w:jc w:val="center"/>
        <w:rPr>
          <w:rFonts w:ascii="Times New Roman" w:hAnsi="Times New Roman" w:cs="Times New Roman"/>
          <w:sz w:val="28"/>
          <w:szCs w:val="28"/>
        </w:rPr>
      </w:pPr>
    </w:p>
    <w:p w:rsidR="00E74A68" w:rsidRPr="00C62D83" w:rsidRDefault="00E74A68" w:rsidP="00E74A68">
      <w:pPr>
        <w:pStyle w:val="a3"/>
        <w:jc w:val="center"/>
        <w:rPr>
          <w:rFonts w:ascii="Times New Roman" w:hAnsi="Times New Roman" w:cs="Times New Roman"/>
          <w:sz w:val="28"/>
          <w:szCs w:val="28"/>
        </w:rPr>
      </w:pPr>
    </w:p>
    <w:p w:rsidR="00E74A68" w:rsidRPr="00C62D83" w:rsidRDefault="00E74A68" w:rsidP="00E74A68">
      <w:pPr>
        <w:pStyle w:val="a4"/>
        <w:rPr>
          <w:szCs w:val="28"/>
        </w:rPr>
      </w:pPr>
      <w:r w:rsidRPr="00C62D83">
        <w:rPr>
          <w:szCs w:val="28"/>
        </w:rPr>
        <w:t>Специальность</w:t>
      </w:r>
      <w:r w:rsidRPr="00C62D83">
        <w:rPr>
          <w:szCs w:val="28"/>
        </w:rPr>
        <w:tab/>
      </w:r>
      <w:r w:rsidRPr="00C62D83">
        <w:rPr>
          <w:szCs w:val="28"/>
        </w:rPr>
        <w:tab/>
      </w:r>
      <w:r w:rsidRPr="00C62D83">
        <w:rPr>
          <w:szCs w:val="28"/>
        </w:rPr>
        <w:tab/>
      </w:r>
      <w:r w:rsidRPr="00C62D83">
        <w:rPr>
          <w:szCs w:val="28"/>
        </w:rPr>
        <w:tab/>
      </w:r>
      <w:r w:rsidRPr="00C62D83">
        <w:rPr>
          <w:szCs w:val="28"/>
        </w:rPr>
        <w:tab/>
      </w:r>
      <w:r w:rsidRPr="00C62D83">
        <w:rPr>
          <w:szCs w:val="28"/>
        </w:rPr>
        <w:tab/>
      </w:r>
      <w:r w:rsidRPr="00C62D83">
        <w:rPr>
          <w:szCs w:val="28"/>
        </w:rPr>
        <w:tab/>
        <w:t>2-40 01 01</w:t>
      </w:r>
    </w:p>
    <w:p w:rsidR="00E74A68" w:rsidRPr="00C62D83" w:rsidRDefault="00E74A68" w:rsidP="00E74A68">
      <w:pPr>
        <w:pStyle w:val="a4"/>
        <w:rPr>
          <w:szCs w:val="28"/>
        </w:rPr>
      </w:pPr>
    </w:p>
    <w:p w:rsidR="00E74A68" w:rsidRPr="00C62D83" w:rsidRDefault="00E74A68" w:rsidP="00E74A68">
      <w:pPr>
        <w:pStyle w:val="a4"/>
        <w:rPr>
          <w:szCs w:val="28"/>
          <w:lang w:val="ru-RU"/>
        </w:rPr>
      </w:pPr>
      <w:r w:rsidRPr="00C62D83">
        <w:rPr>
          <w:szCs w:val="28"/>
          <w:lang w:val="ru-RU"/>
        </w:rPr>
        <w:t>Учебная группа                                                                ПО-455</w:t>
      </w:r>
    </w:p>
    <w:p w:rsidR="00E74A68" w:rsidRPr="00C62D83" w:rsidRDefault="00E74A68" w:rsidP="00E74A68">
      <w:pPr>
        <w:pStyle w:val="a4"/>
        <w:rPr>
          <w:szCs w:val="28"/>
          <w:lang w:val="ru-RU"/>
        </w:rPr>
      </w:pPr>
    </w:p>
    <w:p w:rsidR="00E74A68" w:rsidRPr="00C62D83" w:rsidRDefault="00E74A68" w:rsidP="00E74A68">
      <w:pPr>
        <w:pStyle w:val="a4"/>
        <w:rPr>
          <w:szCs w:val="28"/>
          <w:lang w:val="ru-RU"/>
        </w:rPr>
      </w:pPr>
      <w:r w:rsidRPr="00C62D83">
        <w:rPr>
          <w:szCs w:val="28"/>
          <w:lang w:val="ru-RU"/>
        </w:rPr>
        <w:t>Учебная дисциплина</w:t>
      </w:r>
      <w:r w:rsidRPr="00C62D83">
        <w:rPr>
          <w:szCs w:val="28"/>
          <w:lang w:val="ru-RU"/>
        </w:rPr>
        <w:tab/>
      </w:r>
      <w:r w:rsidRPr="00C62D83">
        <w:rPr>
          <w:szCs w:val="28"/>
          <w:lang w:val="ru-RU"/>
        </w:rPr>
        <w:tab/>
      </w:r>
      <w:r w:rsidRPr="00C62D83">
        <w:rPr>
          <w:szCs w:val="28"/>
          <w:lang w:val="ru-RU"/>
        </w:rPr>
        <w:tab/>
      </w:r>
      <w:r w:rsidRPr="00C62D83">
        <w:rPr>
          <w:szCs w:val="28"/>
          <w:lang w:val="ru-RU"/>
        </w:rPr>
        <w:tab/>
      </w:r>
      <w:r w:rsidRPr="00C62D83">
        <w:rPr>
          <w:szCs w:val="28"/>
          <w:lang w:val="ru-RU"/>
        </w:rPr>
        <w:tab/>
      </w:r>
      <w:r w:rsidRPr="00C62D83">
        <w:rPr>
          <w:szCs w:val="28"/>
          <w:lang w:val="ru-RU"/>
        </w:rPr>
        <w:tab/>
        <w:t xml:space="preserve">Технология разработки </w:t>
      </w:r>
    </w:p>
    <w:p w:rsidR="00E74A68" w:rsidRPr="00C62D83" w:rsidRDefault="00E74A68" w:rsidP="00E74A68">
      <w:pPr>
        <w:pStyle w:val="a4"/>
        <w:ind w:firstLine="6379"/>
        <w:rPr>
          <w:szCs w:val="28"/>
          <w:lang w:val="ru-RU"/>
        </w:rPr>
      </w:pPr>
      <w:r w:rsidRPr="00C62D83">
        <w:rPr>
          <w:szCs w:val="28"/>
          <w:lang w:val="ru-RU"/>
        </w:rPr>
        <w:t>программного обеспечения</w:t>
      </w:r>
    </w:p>
    <w:p w:rsidR="00E74A68" w:rsidRPr="00C62D83" w:rsidRDefault="00E74A68" w:rsidP="00E74A68">
      <w:pPr>
        <w:pStyle w:val="a4"/>
        <w:rPr>
          <w:szCs w:val="28"/>
        </w:rPr>
      </w:pPr>
    </w:p>
    <w:p w:rsidR="00D03C96" w:rsidRPr="00C62D83" w:rsidRDefault="00D03C96" w:rsidP="00E74A68">
      <w:pPr>
        <w:pStyle w:val="a3"/>
        <w:jc w:val="center"/>
        <w:rPr>
          <w:rFonts w:ascii="Times New Roman" w:hAnsi="Times New Roman" w:cs="Times New Roman"/>
          <w:b/>
          <w:sz w:val="28"/>
          <w:szCs w:val="28"/>
        </w:rPr>
      </w:pPr>
    </w:p>
    <w:p w:rsidR="00D03C96" w:rsidRPr="00C62D83" w:rsidRDefault="00D03C96" w:rsidP="00E74A68">
      <w:pPr>
        <w:pStyle w:val="a3"/>
        <w:jc w:val="center"/>
        <w:rPr>
          <w:rFonts w:ascii="Times New Roman" w:hAnsi="Times New Roman" w:cs="Times New Roman"/>
          <w:b/>
          <w:sz w:val="28"/>
          <w:szCs w:val="28"/>
        </w:rPr>
      </w:pPr>
    </w:p>
    <w:p w:rsidR="00D03C96" w:rsidRPr="00C62D83" w:rsidRDefault="00D03C96" w:rsidP="00E74A68">
      <w:pPr>
        <w:pStyle w:val="a3"/>
        <w:jc w:val="center"/>
        <w:rPr>
          <w:rFonts w:ascii="Times New Roman" w:hAnsi="Times New Roman" w:cs="Times New Roman"/>
          <w:b/>
          <w:sz w:val="28"/>
          <w:szCs w:val="28"/>
        </w:rPr>
      </w:pPr>
    </w:p>
    <w:p w:rsidR="00D03C96" w:rsidRPr="00C62D83" w:rsidRDefault="00D03C96" w:rsidP="00E74A68">
      <w:pPr>
        <w:pStyle w:val="a3"/>
        <w:jc w:val="center"/>
        <w:rPr>
          <w:rFonts w:ascii="Times New Roman" w:hAnsi="Times New Roman" w:cs="Times New Roman"/>
          <w:b/>
          <w:sz w:val="28"/>
          <w:szCs w:val="28"/>
        </w:rPr>
      </w:pPr>
    </w:p>
    <w:p w:rsidR="00E74A68" w:rsidRPr="00C62D83" w:rsidRDefault="00D03C96" w:rsidP="00E74A68">
      <w:pPr>
        <w:pStyle w:val="a3"/>
        <w:jc w:val="center"/>
        <w:rPr>
          <w:rFonts w:ascii="Times New Roman" w:hAnsi="Times New Roman" w:cs="Times New Roman"/>
          <w:b/>
          <w:sz w:val="28"/>
          <w:szCs w:val="28"/>
        </w:rPr>
      </w:pPr>
      <w:r w:rsidRPr="00C62D83">
        <w:rPr>
          <w:rFonts w:ascii="Times New Roman" w:hAnsi="Times New Roman" w:cs="Times New Roman"/>
          <w:b/>
          <w:sz w:val="28"/>
          <w:szCs w:val="28"/>
        </w:rPr>
        <w:t>О</w:t>
      </w:r>
      <w:r w:rsidR="00693B4C" w:rsidRPr="00C62D83">
        <w:rPr>
          <w:rFonts w:ascii="Times New Roman" w:hAnsi="Times New Roman" w:cs="Times New Roman"/>
          <w:b/>
          <w:sz w:val="28"/>
          <w:szCs w:val="28"/>
        </w:rPr>
        <w:t>ТЧЕТ ПО ЛАБОРАТОРНОЙ РАБОТЕ №</w:t>
      </w:r>
      <w:r w:rsidR="009E2C81" w:rsidRPr="00C62D83">
        <w:rPr>
          <w:rFonts w:ascii="Times New Roman" w:hAnsi="Times New Roman" w:cs="Times New Roman"/>
          <w:b/>
          <w:sz w:val="28"/>
          <w:szCs w:val="28"/>
        </w:rPr>
        <w:t>12</w:t>
      </w:r>
    </w:p>
    <w:p w:rsidR="00D03C96" w:rsidRPr="00C62D83" w:rsidRDefault="00D03C96" w:rsidP="00E74A68">
      <w:pPr>
        <w:pStyle w:val="a3"/>
        <w:jc w:val="center"/>
        <w:rPr>
          <w:rFonts w:ascii="Times New Roman" w:hAnsi="Times New Roman" w:cs="Times New Roman"/>
          <w:b/>
          <w:sz w:val="28"/>
          <w:szCs w:val="28"/>
        </w:rPr>
      </w:pPr>
      <w:r w:rsidRPr="00C62D83">
        <w:rPr>
          <w:rFonts w:ascii="Times New Roman" w:hAnsi="Times New Roman" w:cs="Times New Roman"/>
          <w:b/>
          <w:sz w:val="28"/>
          <w:szCs w:val="28"/>
        </w:rPr>
        <w:t>«</w:t>
      </w:r>
      <w:r w:rsidR="003B2073" w:rsidRPr="00C62D83">
        <w:rPr>
          <w:rFonts w:ascii="Times New Roman" w:hAnsi="Times New Roman" w:cs="Times New Roman"/>
          <w:b/>
          <w:sz w:val="28"/>
          <w:szCs w:val="28"/>
        </w:rPr>
        <w:t>Построение диаграмм</w:t>
      </w:r>
      <w:r w:rsidR="009E2C81" w:rsidRPr="00C62D83">
        <w:rPr>
          <w:rFonts w:ascii="Times New Roman" w:hAnsi="Times New Roman" w:cs="Times New Roman"/>
          <w:b/>
          <w:sz w:val="28"/>
          <w:szCs w:val="28"/>
        </w:rPr>
        <w:t xml:space="preserve"> классов</w:t>
      </w:r>
      <w:r w:rsidRPr="00C62D83">
        <w:rPr>
          <w:rFonts w:ascii="Times New Roman" w:hAnsi="Times New Roman" w:cs="Times New Roman"/>
          <w:b/>
          <w:sz w:val="28"/>
          <w:szCs w:val="28"/>
        </w:rPr>
        <w:t>»</w:t>
      </w:r>
    </w:p>
    <w:p w:rsidR="00D03C96" w:rsidRPr="00C62D83" w:rsidRDefault="00D03C96" w:rsidP="00E74A68">
      <w:pPr>
        <w:pStyle w:val="a3"/>
        <w:jc w:val="center"/>
        <w:rPr>
          <w:rFonts w:ascii="Times New Roman" w:hAnsi="Times New Roman" w:cs="Times New Roman"/>
          <w:b/>
          <w:sz w:val="28"/>
          <w:szCs w:val="28"/>
        </w:rPr>
      </w:pPr>
    </w:p>
    <w:p w:rsidR="00D03C96" w:rsidRPr="00C62D83" w:rsidRDefault="00D03C96" w:rsidP="00E74A68">
      <w:pPr>
        <w:pStyle w:val="a3"/>
        <w:jc w:val="center"/>
        <w:rPr>
          <w:rFonts w:ascii="Times New Roman" w:hAnsi="Times New Roman" w:cs="Times New Roman"/>
          <w:b/>
          <w:sz w:val="28"/>
          <w:szCs w:val="28"/>
        </w:rPr>
      </w:pPr>
    </w:p>
    <w:p w:rsidR="00D03C96" w:rsidRPr="00C62D83" w:rsidRDefault="00D03C96" w:rsidP="00E74A68">
      <w:pPr>
        <w:pStyle w:val="a3"/>
        <w:jc w:val="center"/>
        <w:rPr>
          <w:rFonts w:ascii="Times New Roman" w:hAnsi="Times New Roman" w:cs="Times New Roman"/>
          <w:b/>
          <w:sz w:val="28"/>
          <w:szCs w:val="28"/>
        </w:rPr>
      </w:pPr>
    </w:p>
    <w:p w:rsidR="00D03C96" w:rsidRPr="00C62D83" w:rsidRDefault="00D03C96" w:rsidP="00E74A68">
      <w:pPr>
        <w:pStyle w:val="a3"/>
        <w:jc w:val="center"/>
        <w:rPr>
          <w:rFonts w:ascii="Times New Roman" w:hAnsi="Times New Roman" w:cs="Times New Roman"/>
          <w:b/>
          <w:sz w:val="28"/>
          <w:szCs w:val="28"/>
        </w:rPr>
      </w:pPr>
    </w:p>
    <w:p w:rsidR="00D03C96" w:rsidRPr="00C62D83" w:rsidRDefault="00D03C96" w:rsidP="00E74A68">
      <w:pPr>
        <w:pStyle w:val="a3"/>
        <w:jc w:val="center"/>
        <w:rPr>
          <w:rFonts w:ascii="Times New Roman" w:hAnsi="Times New Roman" w:cs="Times New Roman"/>
          <w:b/>
          <w:sz w:val="28"/>
          <w:szCs w:val="28"/>
        </w:rPr>
      </w:pPr>
    </w:p>
    <w:p w:rsidR="00D03C96" w:rsidRPr="00C62D83" w:rsidRDefault="00D03C96" w:rsidP="00D03C96">
      <w:pPr>
        <w:pStyle w:val="a3"/>
        <w:rPr>
          <w:rFonts w:ascii="Times New Roman" w:hAnsi="Times New Roman" w:cs="Times New Roman"/>
          <w:sz w:val="28"/>
          <w:szCs w:val="28"/>
        </w:rPr>
      </w:pPr>
      <w:r w:rsidRPr="00C62D83">
        <w:rPr>
          <w:rFonts w:ascii="Times New Roman" w:hAnsi="Times New Roman" w:cs="Times New Roman"/>
          <w:sz w:val="28"/>
          <w:szCs w:val="28"/>
        </w:rPr>
        <w:t>Выполнил                                                                         Савич А.О</w:t>
      </w: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r w:rsidRPr="00C62D83">
        <w:rPr>
          <w:rFonts w:ascii="Times New Roman" w:hAnsi="Times New Roman" w:cs="Times New Roman"/>
          <w:sz w:val="28"/>
          <w:szCs w:val="28"/>
        </w:rPr>
        <w:t xml:space="preserve">Проверил                                                                          </w:t>
      </w:r>
      <w:proofErr w:type="spellStart"/>
      <w:r w:rsidRPr="00C62D83">
        <w:rPr>
          <w:rFonts w:ascii="Times New Roman" w:hAnsi="Times New Roman" w:cs="Times New Roman"/>
          <w:sz w:val="28"/>
          <w:szCs w:val="28"/>
        </w:rPr>
        <w:t>Базанова</w:t>
      </w:r>
      <w:proofErr w:type="spellEnd"/>
      <w:r w:rsidRPr="00C62D83">
        <w:rPr>
          <w:rFonts w:ascii="Times New Roman" w:hAnsi="Times New Roman" w:cs="Times New Roman"/>
          <w:sz w:val="28"/>
          <w:szCs w:val="28"/>
        </w:rPr>
        <w:t xml:space="preserve"> Л.Д</w:t>
      </w: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rPr>
          <w:rFonts w:ascii="Times New Roman" w:hAnsi="Times New Roman" w:cs="Times New Roman"/>
          <w:sz w:val="28"/>
          <w:szCs w:val="28"/>
        </w:rPr>
      </w:pPr>
    </w:p>
    <w:p w:rsidR="00D03C96" w:rsidRPr="00C62D83" w:rsidRDefault="00D03C96" w:rsidP="00D03C96">
      <w:pPr>
        <w:pStyle w:val="a3"/>
        <w:jc w:val="center"/>
        <w:rPr>
          <w:rFonts w:ascii="Times New Roman" w:hAnsi="Times New Roman" w:cs="Times New Roman"/>
          <w:sz w:val="28"/>
          <w:szCs w:val="28"/>
        </w:rPr>
      </w:pPr>
      <w:r w:rsidRPr="00C62D83">
        <w:rPr>
          <w:rFonts w:ascii="Times New Roman" w:hAnsi="Times New Roman" w:cs="Times New Roman"/>
          <w:sz w:val="28"/>
          <w:szCs w:val="28"/>
        </w:rPr>
        <w:t>2021</w:t>
      </w:r>
    </w:p>
    <w:p w:rsidR="00C82DA0" w:rsidRPr="00C62D83" w:rsidRDefault="00C82DA0" w:rsidP="00D03C96">
      <w:pPr>
        <w:pStyle w:val="a3"/>
        <w:jc w:val="center"/>
        <w:rPr>
          <w:rFonts w:ascii="Times New Roman" w:hAnsi="Times New Roman" w:cs="Times New Roman"/>
          <w:sz w:val="28"/>
          <w:szCs w:val="28"/>
        </w:rPr>
      </w:pPr>
    </w:p>
    <w:p w:rsidR="00C82DA0" w:rsidRPr="00C62D83" w:rsidRDefault="00C82DA0" w:rsidP="00C82DA0">
      <w:pPr>
        <w:pStyle w:val="a3"/>
        <w:rPr>
          <w:rFonts w:ascii="Times New Roman" w:hAnsi="Times New Roman" w:cs="Times New Roman"/>
          <w:sz w:val="28"/>
          <w:szCs w:val="28"/>
        </w:rPr>
      </w:pPr>
      <w:r w:rsidRPr="00C62D83">
        <w:rPr>
          <w:rFonts w:ascii="Times New Roman" w:hAnsi="Times New Roman" w:cs="Times New Roman"/>
          <w:sz w:val="28"/>
          <w:szCs w:val="28"/>
        </w:rPr>
        <w:lastRenderedPageBreak/>
        <w:t>1.Цель работы</w:t>
      </w:r>
    </w:p>
    <w:p w:rsidR="00C82DA0" w:rsidRPr="00C62D83" w:rsidRDefault="00C82DA0" w:rsidP="00C82DA0">
      <w:pPr>
        <w:pStyle w:val="a3"/>
        <w:rPr>
          <w:rFonts w:ascii="Times New Roman" w:hAnsi="Times New Roman" w:cs="Times New Roman"/>
          <w:sz w:val="28"/>
          <w:szCs w:val="28"/>
        </w:rPr>
      </w:pPr>
    </w:p>
    <w:p w:rsidR="00C82DA0" w:rsidRPr="00C62D83" w:rsidRDefault="00C82DA0" w:rsidP="00C82DA0">
      <w:pPr>
        <w:pStyle w:val="a3"/>
        <w:rPr>
          <w:rFonts w:ascii="Times New Roman" w:hAnsi="Times New Roman" w:cs="Times New Roman"/>
          <w:sz w:val="28"/>
          <w:szCs w:val="28"/>
        </w:rPr>
      </w:pPr>
      <w:r w:rsidRPr="00C62D83">
        <w:rPr>
          <w:rFonts w:ascii="Times New Roman" w:hAnsi="Times New Roman" w:cs="Times New Roman"/>
          <w:sz w:val="28"/>
          <w:szCs w:val="28"/>
        </w:rPr>
        <w:t xml:space="preserve">Формирование умения </w:t>
      </w:r>
      <w:r w:rsidR="009E2C81" w:rsidRPr="00C62D83">
        <w:rPr>
          <w:rFonts w:ascii="Times New Roman" w:hAnsi="Times New Roman" w:cs="Times New Roman"/>
          <w:sz w:val="28"/>
          <w:szCs w:val="28"/>
        </w:rPr>
        <w:t>проектировать и строить диаграмму классов по заданной предметной области</w:t>
      </w:r>
    </w:p>
    <w:p w:rsidR="00C82DA0" w:rsidRPr="00C62D83" w:rsidRDefault="00C82DA0" w:rsidP="00C82DA0">
      <w:pPr>
        <w:pStyle w:val="a3"/>
        <w:rPr>
          <w:rFonts w:ascii="Times New Roman" w:hAnsi="Times New Roman" w:cs="Times New Roman"/>
          <w:sz w:val="28"/>
          <w:szCs w:val="28"/>
        </w:rPr>
      </w:pPr>
    </w:p>
    <w:p w:rsidR="00C82DA0" w:rsidRDefault="00C82DA0" w:rsidP="00C82DA0">
      <w:pPr>
        <w:pStyle w:val="a3"/>
        <w:rPr>
          <w:rFonts w:ascii="Times New Roman" w:hAnsi="Times New Roman" w:cs="Times New Roman"/>
          <w:sz w:val="28"/>
          <w:szCs w:val="28"/>
          <w:lang w:val="en-US"/>
        </w:rPr>
      </w:pPr>
      <w:r w:rsidRPr="00C62D83">
        <w:rPr>
          <w:rFonts w:ascii="Times New Roman" w:hAnsi="Times New Roman" w:cs="Times New Roman"/>
          <w:sz w:val="28"/>
          <w:szCs w:val="28"/>
        </w:rPr>
        <w:t>2. Индивидуальное задание</w:t>
      </w:r>
    </w:p>
    <w:p w:rsidR="00B03F2A" w:rsidRDefault="00B36573" w:rsidP="00C82DA0">
      <w:pPr>
        <w:pStyle w:val="a3"/>
        <w:rPr>
          <w:rFonts w:ascii="Times New Roman" w:hAnsi="Times New Roman" w:cs="Times New Roman"/>
          <w:sz w:val="28"/>
          <w:szCs w:val="28"/>
        </w:rPr>
      </w:pPr>
      <w:r w:rsidRPr="00B36573">
        <w:rPr>
          <w:rFonts w:ascii="Times New Roman" w:hAnsi="Times New Roman" w:cs="Times New Roman"/>
          <w:sz w:val="28"/>
          <w:szCs w:val="28"/>
        </w:rPr>
        <w:t>2.1</w:t>
      </w:r>
      <w:proofErr w:type="gramStart"/>
      <w:r w:rsidRPr="00B36573">
        <w:rPr>
          <w:rFonts w:ascii="Times New Roman" w:hAnsi="Times New Roman" w:cs="Times New Roman"/>
          <w:sz w:val="28"/>
          <w:szCs w:val="28"/>
        </w:rPr>
        <w:t xml:space="preserve"> </w:t>
      </w:r>
      <w:r>
        <w:rPr>
          <w:rFonts w:ascii="Times New Roman" w:hAnsi="Times New Roman" w:cs="Times New Roman"/>
          <w:sz w:val="28"/>
          <w:szCs w:val="28"/>
        </w:rPr>
        <w:t>П</w:t>
      </w:r>
      <w:proofErr w:type="gramEnd"/>
      <w:r>
        <w:rPr>
          <w:rFonts w:ascii="Times New Roman" w:hAnsi="Times New Roman" w:cs="Times New Roman"/>
          <w:sz w:val="28"/>
          <w:szCs w:val="28"/>
        </w:rPr>
        <w:t>о описанию</w:t>
      </w:r>
      <w:r w:rsidRPr="00B36573">
        <w:rPr>
          <w:rFonts w:ascii="Times New Roman" w:hAnsi="Times New Roman" w:cs="Times New Roman"/>
          <w:sz w:val="28"/>
          <w:szCs w:val="28"/>
        </w:rPr>
        <w:t xml:space="preserve">, </w:t>
      </w:r>
      <w:r>
        <w:rPr>
          <w:rFonts w:ascii="Times New Roman" w:hAnsi="Times New Roman" w:cs="Times New Roman"/>
          <w:sz w:val="28"/>
          <w:szCs w:val="28"/>
        </w:rPr>
        <w:t>представленному ниже, постройте диаграмму классов для предметной области ТЕАТР.</w:t>
      </w:r>
    </w:p>
    <w:p w:rsidR="00B36573" w:rsidRPr="00B36573" w:rsidRDefault="00B36573" w:rsidP="00C82DA0">
      <w:pPr>
        <w:pStyle w:val="a3"/>
        <w:rPr>
          <w:rFonts w:ascii="Times New Roman" w:hAnsi="Times New Roman" w:cs="Times New Roman"/>
          <w:sz w:val="28"/>
          <w:szCs w:val="28"/>
        </w:rPr>
      </w:pPr>
      <w:bookmarkStart w:id="0" w:name="_GoBack"/>
      <w:bookmarkEnd w:id="0"/>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09.75pt;height:215.25pt">
            <v:imagedata r:id="rId5" o:title="Снимок экрана (51)" croptop="9557f" cropbottom="6997f" cropleft="9367f" cropright="16191f"/>
          </v:shape>
        </w:pict>
      </w:r>
    </w:p>
    <w:p w:rsidR="003B2073" w:rsidRPr="00C62D83" w:rsidRDefault="00B36573" w:rsidP="00C82DA0">
      <w:pPr>
        <w:pStyle w:val="a3"/>
        <w:rPr>
          <w:rFonts w:ascii="Times New Roman" w:hAnsi="Times New Roman" w:cs="Times New Roman"/>
          <w:sz w:val="28"/>
          <w:szCs w:val="28"/>
        </w:rPr>
      </w:pPr>
      <w:r w:rsidRPr="00B36573">
        <w:rPr>
          <w:rFonts w:ascii="Times New Roman" w:hAnsi="Times New Roman" w:cs="Times New Roman"/>
          <w:sz w:val="28"/>
          <w:szCs w:val="28"/>
        </w:rPr>
        <w:t>2.2</w:t>
      </w:r>
      <w:proofErr w:type="gramStart"/>
      <w:r w:rsidR="009E2C81" w:rsidRPr="00C62D83">
        <w:rPr>
          <w:rFonts w:ascii="Times New Roman" w:hAnsi="Times New Roman" w:cs="Times New Roman"/>
          <w:sz w:val="28"/>
          <w:szCs w:val="28"/>
        </w:rPr>
        <w:t>П</w:t>
      </w:r>
      <w:proofErr w:type="gramEnd"/>
      <w:r w:rsidR="009E2C81" w:rsidRPr="00C62D83">
        <w:rPr>
          <w:rFonts w:ascii="Times New Roman" w:hAnsi="Times New Roman" w:cs="Times New Roman"/>
          <w:sz w:val="28"/>
          <w:szCs w:val="28"/>
        </w:rPr>
        <w:t>остройте диаграмму классов для выбранной предметной области</w:t>
      </w:r>
    </w:p>
    <w:p w:rsidR="00C82DA0" w:rsidRPr="00C62D83" w:rsidRDefault="00C82DA0" w:rsidP="00C82DA0">
      <w:pPr>
        <w:pStyle w:val="a3"/>
        <w:rPr>
          <w:rFonts w:ascii="Times New Roman" w:hAnsi="Times New Roman" w:cs="Times New Roman"/>
          <w:sz w:val="28"/>
          <w:szCs w:val="28"/>
        </w:rPr>
      </w:pPr>
      <w:r w:rsidRPr="00C62D83">
        <w:rPr>
          <w:rFonts w:ascii="Times New Roman" w:hAnsi="Times New Roman" w:cs="Times New Roman"/>
          <w:sz w:val="28"/>
          <w:szCs w:val="28"/>
        </w:rPr>
        <w:t xml:space="preserve">Вариант №8 </w:t>
      </w:r>
      <w:r w:rsidR="00693B4C" w:rsidRPr="00C62D83">
        <w:rPr>
          <w:rFonts w:ascii="Times New Roman" w:hAnsi="Times New Roman" w:cs="Times New Roman"/>
          <w:sz w:val="28"/>
          <w:szCs w:val="28"/>
        </w:rPr>
        <w:t>Интернет-магазин</w:t>
      </w:r>
    </w:p>
    <w:p w:rsidR="00F16438" w:rsidRPr="00C62D83" w:rsidRDefault="00550AFF" w:rsidP="00C82DA0">
      <w:pPr>
        <w:pStyle w:val="a3"/>
        <w:rPr>
          <w:rFonts w:ascii="Times New Roman" w:hAnsi="Times New Roman" w:cs="Times New Roman"/>
          <w:sz w:val="28"/>
          <w:szCs w:val="28"/>
        </w:rPr>
      </w:pPr>
      <w:r w:rsidRPr="00C62D83">
        <w:rPr>
          <w:rFonts w:ascii="Times New Roman" w:hAnsi="Times New Roman" w:cs="Times New Roman"/>
          <w:noProof/>
          <w:sz w:val="28"/>
          <w:szCs w:val="28"/>
          <w:lang w:eastAsia="ru-RU"/>
        </w:rPr>
        <w:drawing>
          <wp:inline distT="0" distB="0" distL="0" distR="0" wp14:anchorId="45DB0EE3" wp14:editId="7FD6E70A">
            <wp:extent cx="6480175" cy="3577746"/>
            <wp:effectExtent l="0" t="0" r="0" b="3810"/>
            <wp:docPr id="1" name="Рисунок 1" descr="D:\33й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3й1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175" cy="3577746"/>
                    </a:xfrm>
                    <a:prstGeom prst="rect">
                      <a:avLst/>
                    </a:prstGeom>
                    <a:noFill/>
                    <a:ln>
                      <a:noFill/>
                    </a:ln>
                  </pic:spPr>
                </pic:pic>
              </a:graphicData>
            </a:graphic>
          </wp:inline>
        </w:drawing>
      </w:r>
    </w:p>
    <w:p w:rsidR="00331D70" w:rsidRPr="00C62D83" w:rsidRDefault="00331D70" w:rsidP="00C82DA0">
      <w:pPr>
        <w:pStyle w:val="a3"/>
        <w:rPr>
          <w:rFonts w:ascii="Times New Roman" w:hAnsi="Times New Roman" w:cs="Times New Roman"/>
          <w:sz w:val="28"/>
          <w:szCs w:val="28"/>
        </w:rPr>
      </w:pPr>
    </w:p>
    <w:p w:rsidR="00F16438" w:rsidRPr="00C62D83" w:rsidRDefault="00F16438" w:rsidP="00C82DA0">
      <w:pPr>
        <w:pStyle w:val="a3"/>
        <w:rPr>
          <w:rFonts w:ascii="Times New Roman" w:hAnsi="Times New Roman" w:cs="Times New Roman"/>
          <w:sz w:val="28"/>
          <w:szCs w:val="28"/>
        </w:rPr>
      </w:pPr>
      <w:r w:rsidRPr="00C62D83">
        <w:rPr>
          <w:rFonts w:ascii="Times New Roman" w:hAnsi="Times New Roman" w:cs="Times New Roman"/>
          <w:sz w:val="28"/>
          <w:szCs w:val="28"/>
        </w:rPr>
        <w:t>Рисунок 1 – Диаграмма классов</w:t>
      </w:r>
    </w:p>
    <w:p w:rsidR="00D25C8A" w:rsidRPr="00C62D83" w:rsidRDefault="00D25C8A" w:rsidP="00C82DA0">
      <w:pPr>
        <w:pStyle w:val="a3"/>
        <w:rPr>
          <w:rFonts w:ascii="Times New Roman" w:hAnsi="Times New Roman" w:cs="Times New Roman"/>
          <w:sz w:val="28"/>
          <w:szCs w:val="28"/>
        </w:rPr>
      </w:pPr>
      <w:r w:rsidRPr="00C62D83">
        <w:rPr>
          <w:rFonts w:ascii="Times New Roman" w:hAnsi="Times New Roman" w:cs="Times New Roman"/>
          <w:sz w:val="28"/>
          <w:szCs w:val="28"/>
        </w:rPr>
        <w:t>3. Контрольные вопросы</w:t>
      </w:r>
    </w:p>
    <w:p w:rsidR="00B418CF" w:rsidRPr="00C62D83" w:rsidRDefault="00B418CF" w:rsidP="00B418CF">
      <w:pPr>
        <w:tabs>
          <w:tab w:val="left" w:pos="2205"/>
        </w:tabs>
        <w:rPr>
          <w:rFonts w:ascii="Times New Roman" w:hAnsi="Times New Roman" w:cs="Times New Roman"/>
          <w:sz w:val="28"/>
          <w:szCs w:val="28"/>
        </w:rPr>
      </w:pPr>
    </w:p>
    <w:p w:rsidR="00A3162B" w:rsidRPr="00C62D83" w:rsidRDefault="00A3162B" w:rsidP="00B418CF">
      <w:pPr>
        <w:tabs>
          <w:tab w:val="left" w:pos="2205"/>
        </w:tabs>
        <w:rPr>
          <w:rFonts w:ascii="Times New Roman" w:hAnsi="Times New Roman" w:cs="Times New Roman"/>
          <w:sz w:val="28"/>
          <w:szCs w:val="28"/>
        </w:rPr>
      </w:pPr>
      <w:r w:rsidRPr="00C62D83">
        <w:rPr>
          <w:rFonts w:ascii="Times New Roman" w:hAnsi="Times New Roman" w:cs="Times New Roman"/>
          <w:sz w:val="28"/>
          <w:szCs w:val="28"/>
        </w:rPr>
        <w:lastRenderedPageBreak/>
        <w:t xml:space="preserve">3.1 </w:t>
      </w:r>
      <w:r w:rsidR="00F16438" w:rsidRPr="00C62D83">
        <w:rPr>
          <w:rFonts w:ascii="Times New Roman" w:hAnsi="Times New Roman" w:cs="Times New Roman"/>
          <w:sz w:val="28"/>
          <w:szCs w:val="28"/>
        </w:rPr>
        <w:t>Что является основным средством для представления статических моделей?</w:t>
      </w:r>
    </w:p>
    <w:p w:rsidR="00DE710C" w:rsidRPr="00C62D83" w:rsidRDefault="00DE710C" w:rsidP="00B418CF">
      <w:pPr>
        <w:tabs>
          <w:tab w:val="left" w:pos="2205"/>
        </w:tabs>
        <w:rPr>
          <w:rFonts w:ascii="Times New Roman" w:hAnsi="Times New Roman" w:cs="Times New Roman"/>
          <w:sz w:val="28"/>
          <w:szCs w:val="28"/>
        </w:rPr>
      </w:pPr>
      <w:r w:rsidRPr="00C62D83">
        <w:rPr>
          <w:rFonts w:ascii="Times New Roman" w:hAnsi="Times New Roman" w:cs="Times New Roman"/>
          <w:sz w:val="28"/>
          <w:szCs w:val="28"/>
        </w:rPr>
        <w:t>Основным средством для представления статических моделей являются диаграммы классов</w:t>
      </w:r>
      <w:r w:rsidR="00795C7A" w:rsidRPr="00C62D83">
        <w:rPr>
          <w:rFonts w:ascii="Times New Roman" w:hAnsi="Times New Roman" w:cs="Times New Roman"/>
          <w:sz w:val="28"/>
          <w:szCs w:val="28"/>
        </w:rPr>
        <w:t>.</w:t>
      </w:r>
    </w:p>
    <w:p w:rsidR="00795C7A" w:rsidRPr="00C62D83" w:rsidRDefault="00795C7A" w:rsidP="00B418CF">
      <w:pPr>
        <w:tabs>
          <w:tab w:val="left" w:pos="2205"/>
        </w:tabs>
        <w:rPr>
          <w:rFonts w:ascii="Times New Roman" w:hAnsi="Times New Roman" w:cs="Times New Roman"/>
          <w:sz w:val="28"/>
          <w:szCs w:val="28"/>
        </w:rPr>
      </w:pPr>
      <w:r w:rsidRPr="00C62D83">
        <w:rPr>
          <w:rFonts w:ascii="Times New Roman" w:hAnsi="Times New Roman" w:cs="Times New Roman"/>
          <w:sz w:val="28"/>
          <w:szCs w:val="28"/>
        </w:rPr>
        <w:t>Вершины диаграмм классов нагружены классами а дуг</w:t>
      </w:r>
      <w:proofErr w:type="gramStart"/>
      <w:r w:rsidRPr="00C62D83">
        <w:rPr>
          <w:rFonts w:ascii="Times New Roman" w:hAnsi="Times New Roman" w:cs="Times New Roman"/>
          <w:sz w:val="28"/>
          <w:szCs w:val="28"/>
        </w:rPr>
        <w:t>и(</w:t>
      </w:r>
      <w:proofErr w:type="gramEnd"/>
      <w:r w:rsidRPr="00C62D83">
        <w:rPr>
          <w:rFonts w:ascii="Times New Roman" w:hAnsi="Times New Roman" w:cs="Times New Roman"/>
          <w:sz w:val="28"/>
          <w:szCs w:val="28"/>
        </w:rPr>
        <w:t>ребра) – отношения между ними.</w:t>
      </w:r>
    </w:p>
    <w:p w:rsidR="00795C7A" w:rsidRPr="00C62D83" w:rsidRDefault="00795C7A" w:rsidP="00CA7128">
      <w:pPr>
        <w:pStyle w:val="a3"/>
        <w:rPr>
          <w:rFonts w:ascii="Times New Roman" w:hAnsi="Times New Roman" w:cs="Times New Roman"/>
          <w:sz w:val="24"/>
          <w:szCs w:val="24"/>
        </w:rPr>
      </w:pPr>
      <w:r w:rsidRPr="00C62D83">
        <w:rPr>
          <w:rFonts w:ascii="Times New Roman" w:hAnsi="Times New Roman" w:cs="Times New Roman"/>
        </w:rPr>
        <w:t xml:space="preserve">Используются в ходе анализа и в ходе проектирования для указания ролей и </w:t>
      </w:r>
      <w:r w:rsidRPr="00C62D83">
        <w:rPr>
          <w:rFonts w:ascii="Times New Roman" w:hAnsi="Times New Roman" w:cs="Times New Roman"/>
          <w:sz w:val="24"/>
          <w:szCs w:val="24"/>
        </w:rPr>
        <w:t xml:space="preserve">обязанностей сущностей  и для фиксации структуры классов </w:t>
      </w:r>
    </w:p>
    <w:p w:rsidR="00F16438" w:rsidRPr="00C62D83" w:rsidRDefault="00F16438" w:rsidP="00CA7128">
      <w:pPr>
        <w:pStyle w:val="a3"/>
        <w:rPr>
          <w:rFonts w:ascii="Times New Roman" w:hAnsi="Times New Roman" w:cs="Times New Roman"/>
          <w:sz w:val="24"/>
          <w:szCs w:val="24"/>
        </w:rPr>
      </w:pPr>
      <w:r w:rsidRPr="00C62D83">
        <w:rPr>
          <w:rFonts w:ascii="Times New Roman" w:hAnsi="Times New Roman" w:cs="Times New Roman"/>
          <w:sz w:val="24"/>
          <w:szCs w:val="24"/>
        </w:rPr>
        <w:t>3.2</w:t>
      </w:r>
      <w:proofErr w:type="gramStart"/>
      <w:r w:rsidRPr="00C62D83">
        <w:rPr>
          <w:rFonts w:ascii="Times New Roman" w:hAnsi="Times New Roman" w:cs="Times New Roman"/>
          <w:sz w:val="24"/>
          <w:szCs w:val="24"/>
        </w:rPr>
        <w:t xml:space="preserve"> К</w:t>
      </w:r>
      <w:proofErr w:type="gramEnd"/>
      <w:r w:rsidRPr="00C62D83">
        <w:rPr>
          <w:rFonts w:ascii="Times New Roman" w:hAnsi="Times New Roman" w:cs="Times New Roman"/>
          <w:sz w:val="24"/>
          <w:szCs w:val="24"/>
        </w:rPr>
        <w:t>акие секции входят в графическое обозначение класса?</w:t>
      </w:r>
    </w:p>
    <w:p w:rsidR="00CA7128" w:rsidRPr="00C62D83" w:rsidRDefault="00CA7128" w:rsidP="00CA7128">
      <w:pPr>
        <w:pStyle w:val="a3"/>
        <w:rPr>
          <w:rFonts w:ascii="Times New Roman" w:eastAsia="Times New Roman" w:hAnsi="Times New Roman" w:cs="Times New Roman"/>
          <w:sz w:val="24"/>
          <w:szCs w:val="24"/>
          <w:lang w:eastAsia="ru-RU"/>
        </w:rPr>
      </w:pPr>
      <w:r w:rsidRPr="00C62D83">
        <w:rPr>
          <w:rFonts w:ascii="Times New Roman" w:eastAsia="Times New Roman" w:hAnsi="Times New Roman" w:cs="Times New Roman"/>
          <w:sz w:val="24"/>
          <w:szCs w:val="24"/>
          <w:lang w:eastAsia="ru-RU"/>
        </w:rPr>
        <w:t>В первой секции обозначения класса могут находиться ссылки на стандартные шаблоны или абстрактные классы, от которых образован данный класс и, соответственно, от которых он наследует свойства и методы. В этой секции может приводиться информация о разработчике данного класса и статус состояния разработки, а также могут записываться и другие общие свойства этого класса, имеющие отношение к другим классам диаграммы или стандартным элементам языка UML.</w:t>
      </w:r>
    </w:p>
    <w:p w:rsidR="00CA7128" w:rsidRPr="00C62D83" w:rsidRDefault="00CA7128" w:rsidP="00CA7128">
      <w:pPr>
        <w:pStyle w:val="a3"/>
        <w:rPr>
          <w:rFonts w:ascii="Times New Roman" w:eastAsia="Times New Roman" w:hAnsi="Times New Roman" w:cs="Times New Roman"/>
          <w:sz w:val="24"/>
          <w:szCs w:val="24"/>
          <w:lang w:eastAsia="ru-RU"/>
        </w:rPr>
      </w:pPr>
      <w:r w:rsidRPr="00C62D83">
        <w:rPr>
          <w:rFonts w:ascii="Times New Roman" w:eastAsia="Times New Roman" w:hAnsi="Times New Roman" w:cs="Times New Roman"/>
          <w:sz w:val="24"/>
          <w:szCs w:val="24"/>
          <w:lang w:eastAsia="ru-RU"/>
        </w:rPr>
        <w:t>Примерами имен классов могут быть такие существительные, как «Сотрудник», «Компания», «Руководитель», «Клиент», «Продавец», «Менеджер», «Офис» и многие другие, имеющие непосредственное отношение к моделируемой предметной области и функциональному назначению проектируемой системы.</w:t>
      </w:r>
    </w:p>
    <w:p w:rsidR="00CA7128" w:rsidRPr="00C62D83" w:rsidRDefault="00CA7128" w:rsidP="00CA7128">
      <w:pPr>
        <w:pStyle w:val="a3"/>
        <w:rPr>
          <w:rFonts w:ascii="Times New Roman" w:eastAsia="Times New Roman" w:hAnsi="Times New Roman" w:cs="Times New Roman"/>
          <w:sz w:val="24"/>
          <w:szCs w:val="24"/>
          <w:lang w:eastAsia="ru-RU"/>
        </w:rPr>
      </w:pPr>
      <w:r w:rsidRPr="00C62D83">
        <w:rPr>
          <w:rFonts w:ascii="Times New Roman" w:eastAsia="Times New Roman" w:hAnsi="Times New Roman" w:cs="Times New Roman"/>
          <w:sz w:val="24"/>
          <w:szCs w:val="24"/>
          <w:lang w:eastAsia="ru-RU"/>
        </w:rPr>
        <w:t>Класс может не иметь экземпляров или объектов. В этом случае он называется абстрактным классом, а для обозначения его имени используется наклонный шрифт (курсив). В языке UML принято общее соглашение о том, что любой текст, относящийся к абстрактному элементу, записывается курсивом. Данное обстоятельство является семантическим аспектом описания соответствующих элементов языка UML.</w:t>
      </w:r>
    </w:p>
    <w:p w:rsidR="00CA7128" w:rsidRPr="00C62D83" w:rsidRDefault="00CA7128" w:rsidP="00CA7128">
      <w:pPr>
        <w:pStyle w:val="a3"/>
        <w:rPr>
          <w:rFonts w:ascii="Times New Roman" w:eastAsia="Times New Roman" w:hAnsi="Times New Roman" w:cs="Times New Roman"/>
          <w:sz w:val="24"/>
          <w:szCs w:val="24"/>
          <w:lang w:eastAsia="ru-RU"/>
        </w:rPr>
      </w:pPr>
      <w:r w:rsidRPr="00C62D83">
        <w:rPr>
          <w:rFonts w:ascii="Times New Roman" w:eastAsia="Times New Roman" w:hAnsi="Times New Roman" w:cs="Times New Roman"/>
          <w:sz w:val="24"/>
          <w:szCs w:val="24"/>
          <w:lang w:eastAsia="ru-RU"/>
        </w:rPr>
        <w:t>Атрибуты класса</w:t>
      </w:r>
    </w:p>
    <w:p w:rsidR="00CA7128" w:rsidRPr="00C62D83" w:rsidRDefault="00CA7128" w:rsidP="00CA7128">
      <w:pPr>
        <w:pStyle w:val="a3"/>
        <w:rPr>
          <w:rFonts w:ascii="Times New Roman" w:eastAsia="Times New Roman" w:hAnsi="Times New Roman" w:cs="Times New Roman"/>
          <w:sz w:val="24"/>
          <w:szCs w:val="24"/>
          <w:lang w:eastAsia="ru-RU"/>
        </w:rPr>
      </w:pPr>
      <w:r w:rsidRPr="00C62D83">
        <w:rPr>
          <w:rFonts w:ascii="Times New Roman" w:eastAsia="Times New Roman" w:hAnsi="Times New Roman" w:cs="Times New Roman"/>
          <w:sz w:val="24"/>
          <w:szCs w:val="24"/>
          <w:lang w:eastAsia="ru-RU"/>
        </w:rPr>
        <w:t>Во второй сверху секции прямоугольника класса записываются его атрибуты (</w:t>
      </w:r>
      <w:proofErr w:type="spellStart"/>
      <w:r w:rsidRPr="00C62D83">
        <w:rPr>
          <w:rFonts w:ascii="Times New Roman" w:eastAsia="Times New Roman" w:hAnsi="Times New Roman" w:cs="Times New Roman"/>
          <w:sz w:val="24"/>
          <w:szCs w:val="24"/>
          <w:lang w:eastAsia="ru-RU"/>
        </w:rPr>
        <w:t>attributes</w:t>
      </w:r>
      <w:proofErr w:type="spellEnd"/>
      <w:r w:rsidRPr="00C62D83">
        <w:rPr>
          <w:rFonts w:ascii="Times New Roman" w:eastAsia="Times New Roman" w:hAnsi="Times New Roman" w:cs="Times New Roman"/>
          <w:sz w:val="24"/>
          <w:szCs w:val="24"/>
          <w:lang w:eastAsia="ru-RU"/>
        </w:rPr>
        <w:t>) или свойства. В языке UML принята определенная стандартизация записи атрибутов класса, которая подчиняется некоторым синтаксическим правилам. Каждому атрибуту класса соответствует отдельная строка текста, которая состоит из квантора видимости атрибута, имени атрибута, его кратности, типа значений атрибута и, возможно, его исходного значения:</w:t>
      </w:r>
    </w:p>
    <w:p w:rsidR="00CA7128" w:rsidRPr="00B03F2A" w:rsidRDefault="00CA7128" w:rsidP="00CA7128">
      <w:pPr>
        <w:pStyle w:val="a3"/>
        <w:rPr>
          <w:rFonts w:ascii="Times New Roman" w:eastAsia="Times New Roman" w:hAnsi="Times New Roman" w:cs="Times New Roman"/>
          <w:sz w:val="24"/>
          <w:szCs w:val="24"/>
          <w:lang w:eastAsia="ru-RU"/>
        </w:rPr>
      </w:pPr>
      <w:r w:rsidRPr="00B03F2A">
        <w:rPr>
          <w:rFonts w:ascii="Times New Roman" w:eastAsia="Times New Roman" w:hAnsi="Times New Roman" w:cs="Times New Roman"/>
          <w:sz w:val="24"/>
          <w:szCs w:val="24"/>
          <w:lang w:eastAsia="ru-RU"/>
        </w:rPr>
        <w:t>[кратность]:</w:t>
      </w:r>
    </w:p>
    <w:p w:rsidR="00CA7128" w:rsidRPr="00B03F2A" w:rsidRDefault="00CA7128" w:rsidP="00CA7128">
      <w:pPr>
        <w:pStyle w:val="a3"/>
        <w:rPr>
          <w:rFonts w:ascii="Times New Roman" w:eastAsia="Times New Roman" w:hAnsi="Times New Roman" w:cs="Times New Roman"/>
          <w:sz w:val="24"/>
          <w:szCs w:val="24"/>
          <w:lang w:eastAsia="ru-RU"/>
        </w:rPr>
      </w:pPr>
      <w:r w:rsidRPr="00B03F2A">
        <w:rPr>
          <w:rFonts w:ascii="Times New Roman" w:eastAsia="Times New Roman" w:hAnsi="Times New Roman" w:cs="Times New Roman"/>
          <w:sz w:val="24"/>
          <w:szCs w:val="24"/>
          <w:lang w:eastAsia="ru-RU"/>
        </w:rPr>
        <w:t>= {строка-свойство}</w:t>
      </w:r>
    </w:p>
    <w:p w:rsidR="00CA7128" w:rsidRPr="00B03F2A" w:rsidRDefault="00CA7128" w:rsidP="00CA7128">
      <w:pPr>
        <w:pStyle w:val="a3"/>
        <w:rPr>
          <w:rFonts w:ascii="Times New Roman" w:eastAsia="Times New Roman" w:hAnsi="Times New Roman" w:cs="Times New Roman"/>
          <w:sz w:val="24"/>
          <w:szCs w:val="24"/>
          <w:lang w:eastAsia="ru-RU"/>
        </w:rPr>
      </w:pPr>
      <w:r w:rsidRPr="00B03F2A">
        <w:rPr>
          <w:rFonts w:ascii="Times New Roman" w:eastAsia="Times New Roman" w:hAnsi="Times New Roman" w:cs="Times New Roman"/>
          <w:sz w:val="24"/>
          <w:szCs w:val="24"/>
          <w:lang w:eastAsia="ru-RU"/>
        </w:rPr>
        <w:t>Квантор видимости может принимать одно из трех возможных значений и, соответственно, отображается при помощи специальных символов:</w:t>
      </w:r>
    </w:p>
    <w:p w:rsidR="00CA7128" w:rsidRPr="00B03F2A" w:rsidRDefault="00CA7128" w:rsidP="00CA7128">
      <w:pPr>
        <w:pStyle w:val="a3"/>
        <w:rPr>
          <w:rFonts w:ascii="Times New Roman" w:eastAsia="Times New Roman" w:hAnsi="Times New Roman" w:cs="Times New Roman"/>
          <w:sz w:val="24"/>
          <w:szCs w:val="24"/>
          <w:lang w:eastAsia="ru-RU"/>
        </w:rPr>
      </w:pPr>
      <w:r w:rsidRPr="00B03F2A">
        <w:rPr>
          <w:rFonts w:ascii="Times New Roman" w:eastAsia="Times New Roman" w:hAnsi="Times New Roman" w:cs="Times New Roman"/>
          <w:sz w:val="24"/>
          <w:szCs w:val="24"/>
          <w:lang w:eastAsia="ru-RU"/>
        </w:rPr>
        <w:t>• Символ + обозначает атрибут с областью видимости типа общедоступный (</w:t>
      </w:r>
      <w:proofErr w:type="spellStart"/>
      <w:r w:rsidRPr="00B03F2A">
        <w:rPr>
          <w:rFonts w:ascii="Times New Roman" w:eastAsia="Times New Roman" w:hAnsi="Times New Roman" w:cs="Times New Roman"/>
          <w:sz w:val="24"/>
          <w:szCs w:val="24"/>
          <w:lang w:eastAsia="ru-RU"/>
        </w:rPr>
        <w:t>public</w:t>
      </w:r>
      <w:proofErr w:type="spellEnd"/>
      <w:r w:rsidRPr="00B03F2A">
        <w:rPr>
          <w:rFonts w:ascii="Times New Roman" w:eastAsia="Times New Roman" w:hAnsi="Times New Roman" w:cs="Times New Roman"/>
          <w:sz w:val="24"/>
          <w:szCs w:val="24"/>
          <w:lang w:eastAsia="ru-RU"/>
        </w:rPr>
        <w:t>). Атрибут с этой областью видимости доступен или виден из любого другого класса пакета, в котором определена диаграмма.</w:t>
      </w:r>
    </w:p>
    <w:p w:rsidR="00CA7128" w:rsidRPr="00B03F2A" w:rsidRDefault="00CA7128" w:rsidP="00CA7128">
      <w:pPr>
        <w:pStyle w:val="a3"/>
        <w:rPr>
          <w:rFonts w:ascii="Times New Roman" w:eastAsia="Times New Roman" w:hAnsi="Times New Roman" w:cs="Times New Roman"/>
          <w:sz w:val="24"/>
          <w:szCs w:val="24"/>
          <w:lang w:eastAsia="ru-RU"/>
        </w:rPr>
      </w:pPr>
      <w:r w:rsidRPr="00B03F2A">
        <w:rPr>
          <w:rFonts w:ascii="Times New Roman" w:eastAsia="Times New Roman" w:hAnsi="Times New Roman" w:cs="Times New Roman"/>
          <w:sz w:val="24"/>
          <w:szCs w:val="24"/>
          <w:lang w:eastAsia="ru-RU"/>
        </w:rPr>
        <w:t>• Символ # обозначает атрибут с областью видимости типа защищенный (</w:t>
      </w:r>
      <w:proofErr w:type="spellStart"/>
      <w:r w:rsidRPr="00B03F2A">
        <w:rPr>
          <w:rFonts w:ascii="Times New Roman" w:eastAsia="Times New Roman" w:hAnsi="Times New Roman" w:cs="Times New Roman"/>
          <w:sz w:val="24"/>
          <w:szCs w:val="24"/>
          <w:lang w:eastAsia="ru-RU"/>
        </w:rPr>
        <w:t>protected</w:t>
      </w:r>
      <w:proofErr w:type="spellEnd"/>
      <w:r w:rsidRPr="00B03F2A">
        <w:rPr>
          <w:rFonts w:ascii="Times New Roman" w:eastAsia="Times New Roman" w:hAnsi="Times New Roman" w:cs="Times New Roman"/>
          <w:sz w:val="24"/>
          <w:szCs w:val="24"/>
          <w:lang w:eastAsia="ru-RU"/>
        </w:rPr>
        <w:t>). Атрибут с этой областью видимости недоступен или невиден для всех классов, за исключением подклассов данного класса.</w:t>
      </w:r>
    </w:p>
    <w:p w:rsidR="00CA7128" w:rsidRPr="00B03F2A" w:rsidRDefault="00CA7128" w:rsidP="00CA7128">
      <w:pPr>
        <w:pStyle w:val="a3"/>
        <w:rPr>
          <w:rFonts w:ascii="Times New Roman" w:eastAsia="Times New Roman" w:hAnsi="Times New Roman" w:cs="Times New Roman"/>
          <w:sz w:val="24"/>
          <w:szCs w:val="24"/>
          <w:lang w:eastAsia="ru-RU"/>
        </w:rPr>
      </w:pPr>
      <w:r w:rsidRPr="00B03F2A">
        <w:rPr>
          <w:rFonts w:ascii="Times New Roman" w:eastAsia="Times New Roman" w:hAnsi="Times New Roman" w:cs="Times New Roman"/>
          <w:sz w:val="24"/>
          <w:szCs w:val="24"/>
          <w:lang w:eastAsia="ru-RU"/>
        </w:rPr>
        <w:t>• И, наконец, знак — обозначает атрибут с областью видимости типа закрытый (</w:t>
      </w:r>
      <w:proofErr w:type="spellStart"/>
      <w:r w:rsidRPr="00B03F2A">
        <w:rPr>
          <w:rFonts w:ascii="Times New Roman" w:eastAsia="Times New Roman" w:hAnsi="Times New Roman" w:cs="Times New Roman"/>
          <w:sz w:val="24"/>
          <w:szCs w:val="24"/>
          <w:lang w:eastAsia="ru-RU"/>
        </w:rPr>
        <w:t>private</w:t>
      </w:r>
      <w:proofErr w:type="spellEnd"/>
      <w:r w:rsidRPr="00B03F2A">
        <w:rPr>
          <w:rFonts w:ascii="Times New Roman" w:eastAsia="Times New Roman" w:hAnsi="Times New Roman" w:cs="Times New Roman"/>
          <w:sz w:val="24"/>
          <w:szCs w:val="24"/>
          <w:lang w:eastAsia="ru-RU"/>
        </w:rPr>
        <w:t>). Атрибут с этой областью видимости недоступен или невиден для всех классов без исключения.</w:t>
      </w:r>
    </w:p>
    <w:p w:rsidR="00CA7128" w:rsidRPr="00B03F2A" w:rsidRDefault="00CA7128" w:rsidP="00CA7128">
      <w:pPr>
        <w:pStyle w:val="a3"/>
        <w:rPr>
          <w:rFonts w:ascii="Times New Roman" w:eastAsia="Times New Roman" w:hAnsi="Times New Roman" w:cs="Times New Roman"/>
          <w:sz w:val="24"/>
          <w:szCs w:val="24"/>
          <w:lang w:eastAsia="ru-RU"/>
        </w:rPr>
      </w:pPr>
      <w:r w:rsidRPr="00B03F2A">
        <w:rPr>
          <w:rFonts w:ascii="Times New Roman" w:eastAsia="Times New Roman" w:hAnsi="Times New Roman" w:cs="Times New Roman"/>
          <w:sz w:val="24"/>
          <w:szCs w:val="24"/>
          <w:lang w:eastAsia="ru-RU"/>
        </w:rPr>
        <w:t xml:space="preserve">Квантор видимости может быть опущен. В этом случае его отсутствие просто означает, что видимость атрибута не указывается. Эта ситуация отличается от принятых по умолчанию соглашений в традиционных языках программирования, когда отсутствие квантора видимости трактуется как </w:t>
      </w:r>
      <w:proofErr w:type="spellStart"/>
      <w:r w:rsidRPr="00B03F2A">
        <w:rPr>
          <w:rFonts w:ascii="Times New Roman" w:eastAsia="Times New Roman" w:hAnsi="Times New Roman" w:cs="Times New Roman"/>
          <w:sz w:val="24"/>
          <w:szCs w:val="24"/>
          <w:lang w:eastAsia="ru-RU"/>
        </w:rPr>
        <w:t>public</w:t>
      </w:r>
      <w:proofErr w:type="spellEnd"/>
      <w:r w:rsidRPr="00B03F2A">
        <w:rPr>
          <w:rFonts w:ascii="Times New Roman" w:eastAsia="Times New Roman" w:hAnsi="Times New Roman" w:cs="Times New Roman"/>
          <w:sz w:val="24"/>
          <w:szCs w:val="24"/>
          <w:lang w:eastAsia="ru-RU"/>
        </w:rPr>
        <w:t xml:space="preserve"> или </w:t>
      </w:r>
      <w:proofErr w:type="spellStart"/>
      <w:r w:rsidRPr="00B03F2A">
        <w:rPr>
          <w:rFonts w:ascii="Times New Roman" w:eastAsia="Times New Roman" w:hAnsi="Times New Roman" w:cs="Times New Roman"/>
          <w:sz w:val="24"/>
          <w:szCs w:val="24"/>
          <w:lang w:eastAsia="ru-RU"/>
        </w:rPr>
        <w:t>private</w:t>
      </w:r>
      <w:proofErr w:type="spellEnd"/>
      <w:r w:rsidRPr="00B03F2A">
        <w:rPr>
          <w:rFonts w:ascii="Times New Roman" w:eastAsia="Times New Roman" w:hAnsi="Times New Roman" w:cs="Times New Roman"/>
          <w:sz w:val="24"/>
          <w:szCs w:val="24"/>
          <w:lang w:eastAsia="ru-RU"/>
        </w:rPr>
        <w:t xml:space="preserve">. Однако вместо условных графических обозначений можно записывать соответствующее ключевое слово: </w:t>
      </w:r>
      <w:proofErr w:type="spellStart"/>
      <w:r w:rsidRPr="00B03F2A">
        <w:rPr>
          <w:rFonts w:ascii="Times New Roman" w:eastAsia="Times New Roman" w:hAnsi="Times New Roman" w:cs="Times New Roman"/>
          <w:sz w:val="24"/>
          <w:szCs w:val="24"/>
          <w:lang w:eastAsia="ru-RU"/>
        </w:rPr>
        <w:t>public</w:t>
      </w:r>
      <w:proofErr w:type="spellEnd"/>
      <w:r w:rsidRPr="00B03F2A">
        <w:rPr>
          <w:rFonts w:ascii="Times New Roman" w:eastAsia="Times New Roman" w:hAnsi="Times New Roman" w:cs="Times New Roman"/>
          <w:sz w:val="24"/>
          <w:szCs w:val="24"/>
          <w:lang w:eastAsia="ru-RU"/>
        </w:rPr>
        <w:t xml:space="preserve">, </w:t>
      </w:r>
      <w:proofErr w:type="spellStart"/>
      <w:r w:rsidRPr="00B03F2A">
        <w:rPr>
          <w:rFonts w:ascii="Times New Roman" w:eastAsia="Times New Roman" w:hAnsi="Times New Roman" w:cs="Times New Roman"/>
          <w:sz w:val="24"/>
          <w:szCs w:val="24"/>
          <w:lang w:eastAsia="ru-RU"/>
        </w:rPr>
        <w:t>protected</w:t>
      </w:r>
      <w:proofErr w:type="spellEnd"/>
      <w:r w:rsidRPr="00B03F2A">
        <w:rPr>
          <w:rFonts w:ascii="Times New Roman" w:eastAsia="Times New Roman" w:hAnsi="Times New Roman" w:cs="Times New Roman"/>
          <w:sz w:val="24"/>
          <w:szCs w:val="24"/>
          <w:lang w:eastAsia="ru-RU"/>
        </w:rPr>
        <w:t xml:space="preserve">, </w:t>
      </w:r>
      <w:proofErr w:type="spellStart"/>
      <w:r w:rsidRPr="00B03F2A">
        <w:rPr>
          <w:rFonts w:ascii="Times New Roman" w:eastAsia="Times New Roman" w:hAnsi="Times New Roman" w:cs="Times New Roman"/>
          <w:sz w:val="24"/>
          <w:szCs w:val="24"/>
          <w:lang w:eastAsia="ru-RU"/>
        </w:rPr>
        <w:t>private</w:t>
      </w:r>
      <w:proofErr w:type="spellEnd"/>
      <w:r w:rsidRPr="00B03F2A">
        <w:rPr>
          <w:rFonts w:ascii="Times New Roman" w:eastAsia="Times New Roman" w:hAnsi="Times New Roman" w:cs="Times New Roman"/>
          <w:sz w:val="24"/>
          <w:szCs w:val="24"/>
          <w:lang w:eastAsia="ru-RU"/>
        </w:rPr>
        <w:t>.</w:t>
      </w:r>
    </w:p>
    <w:p w:rsidR="00CA7128" w:rsidRPr="00B03F2A" w:rsidRDefault="00CA7128" w:rsidP="00CA7128">
      <w:pPr>
        <w:pStyle w:val="a3"/>
        <w:rPr>
          <w:rFonts w:ascii="Times New Roman" w:hAnsi="Times New Roman" w:cs="Times New Roman"/>
          <w:b/>
          <w:sz w:val="24"/>
          <w:szCs w:val="24"/>
        </w:rPr>
      </w:pPr>
    </w:p>
    <w:p w:rsidR="00F16438" w:rsidRPr="00B03F2A" w:rsidRDefault="00F16438" w:rsidP="00CA7128">
      <w:pPr>
        <w:pStyle w:val="a3"/>
        <w:rPr>
          <w:rFonts w:ascii="Times New Roman" w:hAnsi="Times New Roman" w:cs="Times New Roman"/>
          <w:sz w:val="24"/>
          <w:szCs w:val="24"/>
        </w:rPr>
      </w:pPr>
      <w:r w:rsidRPr="00B03F2A">
        <w:rPr>
          <w:rFonts w:ascii="Times New Roman" w:hAnsi="Times New Roman" w:cs="Times New Roman"/>
          <w:sz w:val="24"/>
          <w:szCs w:val="24"/>
        </w:rPr>
        <w:t>3.3</w:t>
      </w:r>
      <w:proofErr w:type="gramStart"/>
      <w:r w:rsidRPr="00B03F2A">
        <w:rPr>
          <w:rFonts w:ascii="Times New Roman" w:hAnsi="Times New Roman" w:cs="Times New Roman"/>
          <w:sz w:val="24"/>
          <w:szCs w:val="24"/>
        </w:rPr>
        <w:t xml:space="preserve"> К</w:t>
      </w:r>
      <w:proofErr w:type="gramEnd"/>
      <w:r w:rsidRPr="00B03F2A">
        <w:rPr>
          <w:rFonts w:ascii="Times New Roman" w:hAnsi="Times New Roman" w:cs="Times New Roman"/>
          <w:sz w:val="24"/>
          <w:szCs w:val="24"/>
        </w:rPr>
        <w:t>акие секции класса можно не показывать?</w:t>
      </w:r>
    </w:p>
    <w:p w:rsidR="00CA7128" w:rsidRPr="00B03F2A" w:rsidRDefault="00CA7128" w:rsidP="00CA7128">
      <w:pPr>
        <w:pStyle w:val="a3"/>
        <w:rPr>
          <w:rFonts w:ascii="Times New Roman" w:hAnsi="Times New Roman" w:cs="Times New Roman"/>
          <w:sz w:val="24"/>
          <w:szCs w:val="24"/>
        </w:rPr>
      </w:pPr>
      <w:r w:rsidRPr="00B03F2A">
        <w:rPr>
          <w:rFonts w:ascii="Times New Roman" w:hAnsi="Times New Roman" w:cs="Times New Roman"/>
          <w:sz w:val="24"/>
          <w:szCs w:val="24"/>
          <w:shd w:val="clear" w:color="auto" w:fill="FFFFFF"/>
        </w:rPr>
        <w:lastRenderedPageBreak/>
        <w:t xml:space="preserve">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w:t>
      </w:r>
      <w:proofErr w:type="gramStart"/>
      <w:r w:rsidRPr="00B03F2A">
        <w:rPr>
          <w:rFonts w:ascii="Times New Roman" w:hAnsi="Times New Roman" w:cs="Times New Roman"/>
          <w:sz w:val="24"/>
          <w:szCs w:val="24"/>
          <w:shd w:val="clear" w:color="auto" w:fill="FFFFFF"/>
        </w:rPr>
        <w:t>указанных</w:t>
      </w:r>
      <w:proofErr w:type="gramEnd"/>
      <w:r w:rsidRPr="00B03F2A">
        <w:rPr>
          <w:rFonts w:ascii="Times New Roman" w:hAnsi="Times New Roman" w:cs="Times New Roman"/>
          <w:sz w:val="24"/>
          <w:szCs w:val="24"/>
          <w:shd w:val="clear" w:color="auto" w:fill="FFFFFF"/>
        </w:rPr>
        <w:t xml:space="preserve"> существуют другие атрибуты и операции, вы даете это понять, завершая каждый список многоточием.</w:t>
      </w:r>
    </w:p>
    <w:p w:rsidR="00F16438" w:rsidRPr="00B03F2A" w:rsidRDefault="00F16438" w:rsidP="00CA7128">
      <w:pPr>
        <w:pStyle w:val="a3"/>
        <w:rPr>
          <w:rFonts w:ascii="Times New Roman" w:hAnsi="Times New Roman" w:cs="Times New Roman"/>
          <w:sz w:val="24"/>
          <w:szCs w:val="24"/>
          <w:lang w:val="en-US"/>
        </w:rPr>
      </w:pPr>
      <w:r w:rsidRPr="00B03F2A">
        <w:rPr>
          <w:rFonts w:ascii="Times New Roman" w:hAnsi="Times New Roman" w:cs="Times New Roman"/>
          <w:sz w:val="24"/>
          <w:szCs w:val="24"/>
        </w:rPr>
        <w:t>3.4</w:t>
      </w:r>
      <w:proofErr w:type="gramStart"/>
      <w:r w:rsidRPr="00B03F2A">
        <w:rPr>
          <w:rFonts w:ascii="Times New Roman" w:hAnsi="Times New Roman" w:cs="Times New Roman"/>
          <w:sz w:val="24"/>
          <w:szCs w:val="24"/>
        </w:rPr>
        <w:t xml:space="preserve"> К</w:t>
      </w:r>
      <w:proofErr w:type="gramEnd"/>
      <w:r w:rsidRPr="00B03F2A">
        <w:rPr>
          <w:rFonts w:ascii="Times New Roman" w:hAnsi="Times New Roman" w:cs="Times New Roman"/>
          <w:sz w:val="24"/>
          <w:szCs w:val="24"/>
        </w:rPr>
        <w:t>акие имеются разновидности  области действия свойства (операции)?</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r w:rsidRPr="00B03F2A">
        <w:rPr>
          <w:rFonts w:ascii="Times New Roman" w:eastAsia="Times New Roman" w:hAnsi="Times New Roman" w:cs="Times New Roman"/>
          <w:b/>
          <w:bCs/>
          <w:i/>
          <w:iCs/>
          <w:sz w:val="24"/>
          <w:szCs w:val="24"/>
          <w:lang w:eastAsia="ru-RU"/>
        </w:rPr>
        <w:t>Операция (</w:t>
      </w:r>
      <w:proofErr w:type="spellStart"/>
      <w:r w:rsidRPr="00B03F2A">
        <w:rPr>
          <w:rFonts w:ascii="Times New Roman" w:eastAsia="Times New Roman" w:hAnsi="Times New Roman" w:cs="Times New Roman"/>
          <w:b/>
          <w:bCs/>
          <w:i/>
          <w:iCs/>
          <w:sz w:val="24"/>
          <w:szCs w:val="24"/>
          <w:lang w:eastAsia="ru-RU"/>
        </w:rPr>
        <w:t>operation</w:t>
      </w:r>
      <w:proofErr w:type="spellEnd"/>
      <w:r w:rsidRPr="00B03F2A">
        <w:rPr>
          <w:rFonts w:ascii="Times New Roman" w:eastAsia="Times New Roman" w:hAnsi="Times New Roman" w:cs="Times New Roman"/>
          <w:b/>
          <w:bCs/>
          <w:i/>
          <w:iCs/>
          <w:sz w:val="24"/>
          <w:szCs w:val="24"/>
          <w:lang w:eastAsia="ru-RU"/>
        </w:rPr>
        <w:t>)</w:t>
      </w:r>
      <w:r w:rsidRPr="00331D70">
        <w:rPr>
          <w:rFonts w:ascii="Times New Roman" w:eastAsia="Times New Roman" w:hAnsi="Times New Roman" w:cs="Times New Roman"/>
          <w:sz w:val="24"/>
          <w:szCs w:val="24"/>
          <w:lang w:eastAsia="ru-RU"/>
        </w:rPr>
        <w:t> - это сервис, предоставляемый каждым экземпляром или объектом </w:t>
      </w:r>
      <w:bookmarkStart w:id="1" w:name="keyword235"/>
      <w:bookmarkEnd w:id="1"/>
      <w:r w:rsidRPr="00B03F2A">
        <w:rPr>
          <w:rFonts w:ascii="Times New Roman" w:eastAsia="Times New Roman" w:hAnsi="Times New Roman" w:cs="Times New Roman"/>
          <w:i/>
          <w:iCs/>
          <w:sz w:val="24"/>
          <w:szCs w:val="24"/>
          <w:lang w:eastAsia="ru-RU"/>
        </w:rPr>
        <w:t>класса</w:t>
      </w:r>
      <w:r w:rsidRPr="00331D70">
        <w:rPr>
          <w:rFonts w:ascii="Times New Roman" w:eastAsia="Times New Roman" w:hAnsi="Times New Roman" w:cs="Times New Roman"/>
          <w:sz w:val="24"/>
          <w:szCs w:val="24"/>
          <w:lang w:eastAsia="ru-RU"/>
        </w:rPr>
        <w:t> по требованию своих клиентов, в качестве которых могут выступать другие объекты, в том числе и экземпляры данного </w:t>
      </w:r>
      <w:bookmarkStart w:id="2" w:name="keyword236"/>
      <w:bookmarkEnd w:id="2"/>
      <w:r w:rsidRPr="00B03F2A">
        <w:rPr>
          <w:rFonts w:ascii="Times New Roman" w:eastAsia="Times New Roman" w:hAnsi="Times New Roman" w:cs="Times New Roman"/>
          <w:i/>
          <w:iCs/>
          <w:sz w:val="24"/>
          <w:szCs w:val="24"/>
          <w:lang w:eastAsia="ru-RU"/>
        </w:rPr>
        <w:t>класса</w:t>
      </w:r>
      <w:proofErr w:type="gramStart"/>
      <w:r w:rsidRPr="00331D70">
        <w:rPr>
          <w:rFonts w:ascii="Times New Roman" w:eastAsia="Times New Roman" w:hAnsi="Times New Roman" w:cs="Times New Roman"/>
          <w:sz w:val="24"/>
          <w:szCs w:val="24"/>
          <w:lang w:eastAsia="ru-RU"/>
        </w:rPr>
        <w:t> .</w:t>
      </w:r>
      <w:proofErr w:type="gramEnd"/>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bookmarkStart w:id="3" w:name="keyword237"/>
      <w:bookmarkEnd w:id="3"/>
      <w:r w:rsidRPr="00B03F2A">
        <w:rPr>
          <w:rFonts w:ascii="Times New Roman" w:eastAsia="Times New Roman" w:hAnsi="Times New Roman" w:cs="Times New Roman"/>
          <w:i/>
          <w:iCs/>
          <w:sz w:val="24"/>
          <w:szCs w:val="24"/>
          <w:lang w:eastAsia="ru-RU"/>
        </w:rPr>
        <w:t>Операции класса</w:t>
      </w:r>
      <w:r w:rsidRPr="00331D70">
        <w:rPr>
          <w:rFonts w:ascii="Times New Roman" w:eastAsia="Times New Roman" w:hAnsi="Times New Roman" w:cs="Times New Roman"/>
          <w:sz w:val="24"/>
          <w:szCs w:val="24"/>
          <w:lang w:eastAsia="ru-RU"/>
        </w:rPr>
        <w:t> записываются в третьей сверху секции прямоугольника </w:t>
      </w:r>
      <w:bookmarkStart w:id="4" w:name="keyword238"/>
      <w:bookmarkEnd w:id="4"/>
      <w:r w:rsidRPr="00B03F2A">
        <w:rPr>
          <w:rFonts w:ascii="Times New Roman" w:eastAsia="Times New Roman" w:hAnsi="Times New Roman" w:cs="Times New Roman"/>
          <w:i/>
          <w:iCs/>
          <w:sz w:val="24"/>
          <w:szCs w:val="24"/>
          <w:lang w:eastAsia="ru-RU"/>
        </w:rPr>
        <w:t>класса</w:t>
      </w:r>
      <w:r w:rsidRPr="00331D70">
        <w:rPr>
          <w:rFonts w:ascii="Times New Roman" w:eastAsia="Times New Roman" w:hAnsi="Times New Roman" w:cs="Times New Roman"/>
          <w:sz w:val="24"/>
          <w:szCs w:val="24"/>
          <w:lang w:eastAsia="ru-RU"/>
        </w:rPr>
        <w:t>, которую часто называют секцией </w:t>
      </w:r>
      <w:bookmarkStart w:id="5" w:name="keyword239"/>
      <w:bookmarkEnd w:id="5"/>
      <w:r w:rsidRPr="00B03F2A">
        <w:rPr>
          <w:rFonts w:ascii="Times New Roman" w:eastAsia="Times New Roman" w:hAnsi="Times New Roman" w:cs="Times New Roman"/>
          <w:i/>
          <w:iCs/>
          <w:sz w:val="24"/>
          <w:szCs w:val="24"/>
          <w:lang w:eastAsia="ru-RU"/>
        </w:rPr>
        <w:t>операций</w:t>
      </w:r>
      <w:r w:rsidRPr="00331D70">
        <w:rPr>
          <w:rFonts w:ascii="Times New Roman" w:eastAsia="Times New Roman" w:hAnsi="Times New Roman" w:cs="Times New Roman"/>
          <w:sz w:val="24"/>
          <w:szCs w:val="24"/>
          <w:lang w:eastAsia="ru-RU"/>
        </w:rPr>
        <w:t>. Совокупность </w:t>
      </w:r>
      <w:bookmarkStart w:id="6" w:name="keyword240"/>
      <w:bookmarkEnd w:id="6"/>
      <w:r w:rsidRPr="00B03F2A">
        <w:rPr>
          <w:rFonts w:ascii="Times New Roman" w:eastAsia="Times New Roman" w:hAnsi="Times New Roman" w:cs="Times New Roman"/>
          <w:i/>
          <w:iCs/>
          <w:sz w:val="24"/>
          <w:szCs w:val="24"/>
          <w:lang w:eastAsia="ru-RU"/>
        </w:rPr>
        <w:t>операций</w:t>
      </w:r>
      <w:r w:rsidRPr="00331D70">
        <w:rPr>
          <w:rFonts w:ascii="Times New Roman" w:eastAsia="Times New Roman" w:hAnsi="Times New Roman" w:cs="Times New Roman"/>
          <w:sz w:val="24"/>
          <w:szCs w:val="24"/>
          <w:lang w:eastAsia="ru-RU"/>
        </w:rPr>
        <w:t> характеризует функциональный аспект поведения всех объектов данного </w:t>
      </w:r>
      <w:bookmarkStart w:id="7" w:name="keyword241"/>
      <w:bookmarkEnd w:id="7"/>
      <w:r w:rsidRPr="00B03F2A">
        <w:rPr>
          <w:rFonts w:ascii="Times New Roman" w:eastAsia="Times New Roman" w:hAnsi="Times New Roman" w:cs="Times New Roman"/>
          <w:i/>
          <w:iCs/>
          <w:sz w:val="24"/>
          <w:szCs w:val="24"/>
          <w:lang w:eastAsia="ru-RU"/>
        </w:rPr>
        <w:t>класса</w:t>
      </w:r>
      <w:r w:rsidRPr="00331D70">
        <w:rPr>
          <w:rFonts w:ascii="Times New Roman" w:eastAsia="Times New Roman" w:hAnsi="Times New Roman" w:cs="Times New Roman"/>
          <w:sz w:val="24"/>
          <w:szCs w:val="24"/>
          <w:lang w:eastAsia="ru-RU"/>
        </w:rPr>
        <w:t>. </w:t>
      </w:r>
      <w:bookmarkStart w:id="8" w:name="keyword242"/>
      <w:bookmarkEnd w:id="8"/>
      <w:r w:rsidRPr="00B03F2A">
        <w:rPr>
          <w:rFonts w:ascii="Times New Roman" w:eastAsia="Times New Roman" w:hAnsi="Times New Roman" w:cs="Times New Roman"/>
          <w:i/>
          <w:iCs/>
          <w:sz w:val="24"/>
          <w:szCs w:val="24"/>
          <w:lang w:eastAsia="ru-RU"/>
        </w:rPr>
        <w:t>Запись</w:t>
      </w:r>
      <w:r w:rsidRPr="00331D70">
        <w:rPr>
          <w:rFonts w:ascii="Times New Roman" w:eastAsia="Times New Roman" w:hAnsi="Times New Roman" w:cs="Times New Roman"/>
          <w:sz w:val="24"/>
          <w:szCs w:val="24"/>
          <w:lang w:eastAsia="ru-RU"/>
        </w:rPr>
        <w:t> </w:t>
      </w:r>
      <w:bookmarkStart w:id="9" w:name="keyword243"/>
      <w:bookmarkEnd w:id="9"/>
      <w:r w:rsidRPr="00B03F2A">
        <w:rPr>
          <w:rFonts w:ascii="Times New Roman" w:eastAsia="Times New Roman" w:hAnsi="Times New Roman" w:cs="Times New Roman"/>
          <w:i/>
          <w:iCs/>
          <w:sz w:val="24"/>
          <w:szCs w:val="24"/>
          <w:lang w:eastAsia="ru-RU"/>
        </w:rPr>
        <w:t>операций класса</w:t>
      </w:r>
      <w:r w:rsidRPr="00331D70">
        <w:rPr>
          <w:rFonts w:ascii="Times New Roman" w:eastAsia="Times New Roman" w:hAnsi="Times New Roman" w:cs="Times New Roman"/>
          <w:sz w:val="24"/>
          <w:szCs w:val="24"/>
          <w:lang w:eastAsia="ru-RU"/>
        </w:rPr>
        <w:t> в языке </w:t>
      </w:r>
      <w:bookmarkStart w:id="10" w:name="keyword244"/>
      <w:bookmarkEnd w:id="10"/>
      <w:r w:rsidRPr="00B03F2A">
        <w:rPr>
          <w:rFonts w:ascii="Times New Roman" w:eastAsia="Times New Roman" w:hAnsi="Times New Roman" w:cs="Times New Roman"/>
          <w:i/>
          <w:iCs/>
          <w:sz w:val="24"/>
          <w:szCs w:val="24"/>
          <w:lang w:eastAsia="ru-RU"/>
        </w:rPr>
        <w:t>UML</w:t>
      </w:r>
      <w:r w:rsidRPr="00331D70">
        <w:rPr>
          <w:rFonts w:ascii="Times New Roman" w:eastAsia="Times New Roman" w:hAnsi="Times New Roman" w:cs="Times New Roman"/>
          <w:sz w:val="24"/>
          <w:szCs w:val="24"/>
          <w:lang w:eastAsia="ru-RU"/>
        </w:rPr>
        <w:t> также стандартизована и подчиняется определенным синтаксическим правилам. При этом каждой </w:t>
      </w:r>
      <w:bookmarkStart w:id="11" w:name="keyword245"/>
      <w:bookmarkEnd w:id="11"/>
      <w:r w:rsidRPr="00B03F2A">
        <w:rPr>
          <w:rFonts w:ascii="Times New Roman" w:eastAsia="Times New Roman" w:hAnsi="Times New Roman" w:cs="Times New Roman"/>
          <w:i/>
          <w:iCs/>
          <w:sz w:val="24"/>
          <w:szCs w:val="24"/>
          <w:lang w:eastAsia="ru-RU"/>
        </w:rPr>
        <w:t>операции класса</w:t>
      </w:r>
      <w:r w:rsidRPr="00331D70">
        <w:rPr>
          <w:rFonts w:ascii="Times New Roman" w:eastAsia="Times New Roman" w:hAnsi="Times New Roman" w:cs="Times New Roman"/>
          <w:sz w:val="24"/>
          <w:szCs w:val="24"/>
          <w:lang w:eastAsia="ru-RU"/>
        </w:rPr>
        <w:t> соответствует отдельная строка, которая состоит из </w:t>
      </w:r>
      <w:bookmarkStart w:id="12" w:name="keyword246"/>
      <w:bookmarkEnd w:id="12"/>
      <w:r w:rsidRPr="00B03F2A">
        <w:rPr>
          <w:rFonts w:ascii="Times New Roman" w:eastAsia="Times New Roman" w:hAnsi="Times New Roman" w:cs="Times New Roman"/>
          <w:i/>
          <w:iCs/>
          <w:sz w:val="24"/>
          <w:szCs w:val="24"/>
          <w:lang w:eastAsia="ru-RU"/>
        </w:rPr>
        <w:t>квантора видимости</w:t>
      </w:r>
      <w:r w:rsidRPr="00331D70">
        <w:rPr>
          <w:rFonts w:ascii="Times New Roman" w:eastAsia="Times New Roman" w:hAnsi="Times New Roman" w:cs="Times New Roman"/>
          <w:sz w:val="24"/>
          <w:szCs w:val="24"/>
          <w:lang w:eastAsia="ru-RU"/>
        </w:rPr>
        <w:t> </w:t>
      </w:r>
      <w:bookmarkStart w:id="13" w:name="keyword247"/>
      <w:bookmarkEnd w:id="13"/>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имени </w:t>
      </w:r>
      <w:bookmarkStart w:id="14" w:name="keyword248"/>
      <w:bookmarkEnd w:id="14"/>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выражения типа возвращаемого </w:t>
      </w:r>
      <w:bookmarkStart w:id="15" w:name="keyword249"/>
      <w:bookmarkEnd w:id="15"/>
      <w:r w:rsidRPr="00B03F2A">
        <w:rPr>
          <w:rFonts w:ascii="Times New Roman" w:eastAsia="Times New Roman" w:hAnsi="Times New Roman" w:cs="Times New Roman"/>
          <w:i/>
          <w:iCs/>
          <w:sz w:val="24"/>
          <w:szCs w:val="24"/>
          <w:lang w:eastAsia="ru-RU"/>
        </w:rPr>
        <w:t>операцией</w:t>
      </w:r>
      <w:r w:rsidRPr="00331D70">
        <w:rPr>
          <w:rFonts w:ascii="Times New Roman" w:eastAsia="Times New Roman" w:hAnsi="Times New Roman" w:cs="Times New Roman"/>
          <w:sz w:val="24"/>
          <w:szCs w:val="24"/>
          <w:lang w:eastAsia="ru-RU"/>
        </w:rPr>
        <w:t> значения и, возможно, строка-свойство данной </w:t>
      </w:r>
      <w:bookmarkStart w:id="16" w:name="keyword250"/>
      <w:bookmarkEnd w:id="16"/>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Общий формат записи отдельной </w:t>
      </w:r>
      <w:bookmarkStart w:id="17" w:name="keyword251"/>
      <w:bookmarkEnd w:id="17"/>
      <w:r w:rsidRPr="00B03F2A">
        <w:rPr>
          <w:rFonts w:ascii="Times New Roman" w:eastAsia="Times New Roman" w:hAnsi="Times New Roman" w:cs="Times New Roman"/>
          <w:i/>
          <w:iCs/>
          <w:sz w:val="24"/>
          <w:szCs w:val="24"/>
          <w:lang w:eastAsia="ru-RU"/>
        </w:rPr>
        <w:t>операции класса</w:t>
      </w:r>
      <w:r w:rsidRPr="00331D70">
        <w:rPr>
          <w:rFonts w:ascii="Times New Roman" w:eastAsia="Times New Roman" w:hAnsi="Times New Roman" w:cs="Times New Roman"/>
          <w:sz w:val="24"/>
          <w:szCs w:val="24"/>
          <w:lang w:eastAsia="ru-RU"/>
        </w:rPr>
        <w:t> следующий:</w:t>
      </w:r>
    </w:p>
    <w:p w:rsidR="00331D70" w:rsidRPr="00331D70" w:rsidRDefault="00331D70" w:rsidP="0033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gramStart"/>
      <w:r w:rsidRPr="00331D70">
        <w:rPr>
          <w:rFonts w:ascii="Times New Roman" w:eastAsia="Times New Roman" w:hAnsi="Times New Roman" w:cs="Times New Roman"/>
          <w:sz w:val="24"/>
          <w:szCs w:val="24"/>
          <w:lang w:eastAsia="ru-RU"/>
        </w:rPr>
        <w:t>&lt;квантор видимости&gt; &lt;имя операции&gt;(</w:t>
      </w:r>
      <w:proofErr w:type="gramEnd"/>
    </w:p>
    <w:p w:rsidR="00331D70" w:rsidRPr="00331D70" w:rsidRDefault="00331D70" w:rsidP="0033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31D70">
        <w:rPr>
          <w:rFonts w:ascii="Times New Roman" w:eastAsia="Times New Roman" w:hAnsi="Times New Roman" w:cs="Times New Roman"/>
          <w:sz w:val="24"/>
          <w:szCs w:val="24"/>
          <w:lang w:eastAsia="ru-RU"/>
        </w:rPr>
        <w:t xml:space="preserve">                 список параметров):</w:t>
      </w:r>
    </w:p>
    <w:p w:rsidR="00331D70" w:rsidRPr="00331D70" w:rsidRDefault="00331D70" w:rsidP="0033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31D70">
        <w:rPr>
          <w:rFonts w:ascii="Times New Roman" w:eastAsia="Times New Roman" w:hAnsi="Times New Roman" w:cs="Times New Roman"/>
          <w:sz w:val="24"/>
          <w:szCs w:val="24"/>
          <w:lang w:eastAsia="ru-RU"/>
        </w:rPr>
        <w:t xml:space="preserve">&lt;выражение типа возвращаемого значения&gt; </w:t>
      </w:r>
    </w:p>
    <w:p w:rsidR="00331D70" w:rsidRPr="00331D70" w:rsidRDefault="00331D70" w:rsidP="0033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31D70">
        <w:rPr>
          <w:rFonts w:ascii="Times New Roman" w:eastAsia="Times New Roman" w:hAnsi="Times New Roman" w:cs="Times New Roman"/>
          <w:sz w:val="24"/>
          <w:szCs w:val="24"/>
          <w:lang w:eastAsia="ru-RU"/>
        </w:rPr>
        <w:t xml:space="preserve">           {строка-свойство}</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bookmarkStart w:id="18" w:name="keyword252"/>
      <w:bookmarkEnd w:id="18"/>
      <w:r w:rsidRPr="00B03F2A">
        <w:rPr>
          <w:rFonts w:ascii="Times New Roman" w:eastAsia="Times New Roman" w:hAnsi="Times New Roman" w:cs="Times New Roman"/>
          <w:i/>
          <w:iCs/>
          <w:sz w:val="24"/>
          <w:szCs w:val="24"/>
          <w:lang w:eastAsia="ru-RU"/>
        </w:rPr>
        <w:t>Квантор видимости</w:t>
      </w:r>
      <w:r w:rsidRPr="00331D70">
        <w:rPr>
          <w:rFonts w:ascii="Times New Roman" w:eastAsia="Times New Roman" w:hAnsi="Times New Roman" w:cs="Times New Roman"/>
          <w:sz w:val="24"/>
          <w:szCs w:val="24"/>
          <w:lang w:eastAsia="ru-RU"/>
        </w:rPr>
        <w:t>, как и в случае </w:t>
      </w:r>
      <w:bookmarkStart w:id="19" w:name="keyword253"/>
      <w:bookmarkEnd w:id="19"/>
      <w:r w:rsidRPr="00B03F2A">
        <w:rPr>
          <w:rFonts w:ascii="Times New Roman" w:eastAsia="Times New Roman" w:hAnsi="Times New Roman" w:cs="Times New Roman"/>
          <w:i/>
          <w:iCs/>
          <w:sz w:val="24"/>
          <w:szCs w:val="24"/>
          <w:lang w:eastAsia="ru-RU"/>
        </w:rPr>
        <w:t>атрибутов класса</w:t>
      </w:r>
      <w:r w:rsidRPr="00331D70">
        <w:rPr>
          <w:rFonts w:ascii="Times New Roman" w:eastAsia="Times New Roman" w:hAnsi="Times New Roman" w:cs="Times New Roman"/>
          <w:sz w:val="24"/>
          <w:szCs w:val="24"/>
          <w:lang w:eastAsia="ru-RU"/>
        </w:rPr>
        <w:t>, может принимать одно из четырех возможных значений и, соответственно, отображается при помощи специального символа либо ключевого слова. Символ " </w:t>
      </w:r>
      <w:r w:rsidRPr="00B03F2A">
        <w:rPr>
          <w:rFonts w:ascii="Times New Roman" w:eastAsia="Times New Roman" w:hAnsi="Times New Roman" w:cs="Times New Roman"/>
          <w:sz w:val="24"/>
          <w:szCs w:val="24"/>
          <w:lang w:eastAsia="ru-RU"/>
        </w:rPr>
        <w:t>+</w:t>
      </w:r>
      <w:r w:rsidRPr="00331D70">
        <w:rPr>
          <w:rFonts w:ascii="Times New Roman" w:eastAsia="Times New Roman" w:hAnsi="Times New Roman" w:cs="Times New Roman"/>
          <w:sz w:val="24"/>
          <w:szCs w:val="24"/>
          <w:lang w:eastAsia="ru-RU"/>
        </w:rPr>
        <w:t> " обозначает </w:t>
      </w:r>
      <w:bookmarkStart w:id="20" w:name="keyword254"/>
      <w:bookmarkEnd w:id="20"/>
      <w:r w:rsidRPr="00B03F2A">
        <w:rPr>
          <w:rFonts w:ascii="Times New Roman" w:eastAsia="Times New Roman" w:hAnsi="Times New Roman" w:cs="Times New Roman"/>
          <w:i/>
          <w:iCs/>
          <w:sz w:val="24"/>
          <w:szCs w:val="24"/>
          <w:lang w:eastAsia="ru-RU"/>
        </w:rPr>
        <w:t>операцию</w:t>
      </w:r>
      <w:r w:rsidRPr="00331D70">
        <w:rPr>
          <w:rFonts w:ascii="Times New Roman" w:eastAsia="Times New Roman" w:hAnsi="Times New Roman" w:cs="Times New Roman"/>
          <w:sz w:val="24"/>
          <w:szCs w:val="24"/>
          <w:lang w:eastAsia="ru-RU"/>
        </w:rPr>
        <w:t xml:space="preserve"> с областью видимости типа общедоступный </w:t>
      </w:r>
      <w:proofErr w:type="gramStart"/>
      <w:r w:rsidRPr="00331D70">
        <w:rPr>
          <w:rFonts w:ascii="Times New Roman" w:eastAsia="Times New Roman" w:hAnsi="Times New Roman" w:cs="Times New Roman"/>
          <w:sz w:val="24"/>
          <w:szCs w:val="24"/>
          <w:lang w:eastAsia="ru-RU"/>
        </w:rPr>
        <w:t>( </w:t>
      </w:r>
      <w:proofErr w:type="spellStart"/>
      <w:proofErr w:type="gramEnd"/>
      <w:r w:rsidRPr="00B03F2A">
        <w:rPr>
          <w:rFonts w:ascii="Times New Roman" w:eastAsia="Times New Roman" w:hAnsi="Times New Roman" w:cs="Times New Roman"/>
          <w:sz w:val="24"/>
          <w:szCs w:val="24"/>
          <w:lang w:eastAsia="ru-RU"/>
        </w:rPr>
        <w:t>public</w:t>
      </w:r>
      <w:proofErr w:type="spellEnd"/>
      <w:r w:rsidRPr="00331D70">
        <w:rPr>
          <w:rFonts w:ascii="Times New Roman" w:eastAsia="Times New Roman" w:hAnsi="Times New Roman" w:cs="Times New Roman"/>
          <w:sz w:val="24"/>
          <w:szCs w:val="24"/>
          <w:lang w:eastAsia="ru-RU"/>
        </w:rPr>
        <w:t> ). Символ " </w:t>
      </w:r>
      <w:r w:rsidRPr="00B03F2A">
        <w:rPr>
          <w:rFonts w:ascii="Times New Roman" w:eastAsia="Times New Roman" w:hAnsi="Times New Roman" w:cs="Times New Roman"/>
          <w:sz w:val="24"/>
          <w:szCs w:val="24"/>
          <w:lang w:eastAsia="ru-RU"/>
        </w:rPr>
        <w:t>#</w:t>
      </w:r>
      <w:r w:rsidRPr="00331D70">
        <w:rPr>
          <w:rFonts w:ascii="Times New Roman" w:eastAsia="Times New Roman" w:hAnsi="Times New Roman" w:cs="Times New Roman"/>
          <w:sz w:val="24"/>
          <w:szCs w:val="24"/>
          <w:lang w:eastAsia="ru-RU"/>
        </w:rPr>
        <w:t> " обозначает </w:t>
      </w:r>
      <w:bookmarkStart w:id="21" w:name="keyword255"/>
      <w:bookmarkEnd w:id="21"/>
      <w:r w:rsidRPr="00B03F2A">
        <w:rPr>
          <w:rFonts w:ascii="Times New Roman" w:eastAsia="Times New Roman" w:hAnsi="Times New Roman" w:cs="Times New Roman"/>
          <w:i/>
          <w:iCs/>
          <w:sz w:val="24"/>
          <w:szCs w:val="24"/>
          <w:lang w:eastAsia="ru-RU"/>
        </w:rPr>
        <w:t>операцию</w:t>
      </w:r>
      <w:r w:rsidRPr="00331D70">
        <w:rPr>
          <w:rFonts w:ascii="Times New Roman" w:eastAsia="Times New Roman" w:hAnsi="Times New Roman" w:cs="Times New Roman"/>
          <w:sz w:val="24"/>
          <w:szCs w:val="24"/>
          <w:lang w:eastAsia="ru-RU"/>
        </w:rPr>
        <w:t xml:space="preserve"> с областью видимости типа защищенный </w:t>
      </w:r>
      <w:proofErr w:type="gramStart"/>
      <w:r w:rsidRPr="00331D70">
        <w:rPr>
          <w:rFonts w:ascii="Times New Roman" w:eastAsia="Times New Roman" w:hAnsi="Times New Roman" w:cs="Times New Roman"/>
          <w:sz w:val="24"/>
          <w:szCs w:val="24"/>
          <w:lang w:eastAsia="ru-RU"/>
        </w:rPr>
        <w:t>( </w:t>
      </w:r>
      <w:proofErr w:type="spellStart"/>
      <w:proofErr w:type="gramEnd"/>
      <w:r w:rsidRPr="00B03F2A">
        <w:rPr>
          <w:rFonts w:ascii="Times New Roman" w:eastAsia="Times New Roman" w:hAnsi="Times New Roman" w:cs="Times New Roman"/>
          <w:sz w:val="24"/>
          <w:szCs w:val="24"/>
          <w:lang w:eastAsia="ru-RU"/>
        </w:rPr>
        <w:t>protected</w:t>
      </w:r>
      <w:proofErr w:type="spellEnd"/>
      <w:r w:rsidRPr="00331D70">
        <w:rPr>
          <w:rFonts w:ascii="Times New Roman" w:eastAsia="Times New Roman" w:hAnsi="Times New Roman" w:cs="Times New Roman"/>
          <w:sz w:val="24"/>
          <w:szCs w:val="24"/>
          <w:lang w:eastAsia="ru-RU"/>
        </w:rPr>
        <w:t> ). Символ " </w:t>
      </w:r>
      <w:r w:rsidRPr="00B03F2A">
        <w:rPr>
          <w:rFonts w:ascii="Times New Roman" w:eastAsia="Times New Roman" w:hAnsi="Times New Roman" w:cs="Times New Roman"/>
          <w:sz w:val="24"/>
          <w:szCs w:val="24"/>
          <w:lang w:eastAsia="ru-RU"/>
        </w:rPr>
        <w:t>-</w:t>
      </w:r>
      <w:r w:rsidRPr="00331D70">
        <w:rPr>
          <w:rFonts w:ascii="Times New Roman" w:eastAsia="Times New Roman" w:hAnsi="Times New Roman" w:cs="Times New Roman"/>
          <w:sz w:val="24"/>
          <w:szCs w:val="24"/>
          <w:lang w:eastAsia="ru-RU"/>
        </w:rPr>
        <w:t> " используется для обозначения </w:t>
      </w:r>
      <w:bookmarkStart w:id="22" w:name="keyword256"/>
      <w:bookmarkEnd w:id="22"/>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xml:space="preserve"> с областью видимости типа закрытый </w:t>
      </w:r>
      <w:proofErr w:type="gramStart"/>
      <w:r w:rsidRPr="00331D70">
        <w:rPr>
          <w:rFonts w:ascii="Times New Roman" w:eastAsia="Times New Roman" w:hAnsi="Times New Roman" w:cs="Times New Roman"/>
          <w:sz w:val="24"/>
          <w:szCs w:val="24"/>
          <w:lang w:eastAsia="ru-RU"/>
        </w:rPr>
        <w:t>( </w:t>
      </w:r>
      <w:proofErr w:type="spellStart"/>
      <w:proofErr w:type="gramEnd"/>
      <w:r w:rsidRPr="00B03F2A">
        <w:rPr>
          <w:rFonts w:ascii="Times New Roman" w:eastAsia="Times New Roman" w:hAnsi="Times New Roman" w:cs="Times New Roman"/>
          <w:sz w:val="24"/>
          <w:szCs w:val="24"/>
          <w:lang w:eastAsia="ru-RU"/>
        </w:rPr>
        <w:t>private</w:t>
      </w:r>
      <w:proofErr w:type="spellEnd"/>
      <w:r w:rsidRPr="00331D70">
        <w:rPr>
          <w:rFonts w:ascii="Times New Roman" w:eastAsia="Times New Roman" w:hAnsi="Times New Roman" w:cs="Times New Roman"/>
          <w:sz w:val="24"/>
          <w:szCs w:val="24"/>
          <w:lang w:eastAsia="ru-RU"/>
        </w:rPr>
        <w:t> ). И, наконец, символ " </w:t>
      </w:r>
      <w:r w:rsidRPr="00B03F2A">
        <w:rPr>
          <w:rFonts w:ascii="Times New Roman" w:eastAsia="Times New Roman" w:hAnsi="Times New Roman" w:cs="Times New Roman"/>
          <w:sz w:val="24"/>
          <w:szCs w:val="24"/>
          <w:lang w:eastAsia="ru-RU"/>
        </w:rPr>
        <w:t>~</w:t>
      </w:r>
      <w:r w:rsidRPr="00331D70">
        <w:rPr>
          <w:rFonts w:ascii="Times New Roman" w:eastAsia="Times New Roman" w:hAnsi="Times New Roman" w:cs="Times New Roman"/>
          <w:sz w:val="24"/>
          <w:szCs w:val="24"/>
          <w:lang w:eastAsia="ru-RU"/>
        </w:rPr>
        <w:t> " используется для обозначения </w:t>
      </w:r>
      <w:bookmarkStart w:id="23" w:name="keyword257"/>
      <w:bookmarkEnd w:id="23"/>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xml:space="preserve"> с областью видимости типа пакетный </w:t>
      </w:r>
      <w:proofErr w:type="gramStart"/>
      <w:r w:rsidRPr="00331D70">
        <w:rPr>
          <w:rFonts w:ascii="Times New Roman" w:eastAsia="Times New Roman" w:hAnsi="Times New Roman" w:cs="Times New Roman"/>
          <w:sz w:val="24"/>
          <w:szCs w:val="24"/>
          <w:lang w:eastAsia="ru-RU"/>
        </w:rPr>
        <w:t>( </w:t>
      </w:r>
      <w:proofErr w:type="spellStart"/>
      <w:proofErr w:type="gramEnd"/>
      <w:r w:rsidRPr="00B03F2A">
        <w:rPr>
          <w:rFonts w:ascii="Times New Roman" w:eastAsia="Times New Roman" w:hAnsi="Times New Roman" w:cs="Times New Roman"/>
          <w:sz w:val="24"/>
          <w:szCs w:val="24"/>
          <w:lang w:eastAsia="ru-RU"/>
        </w:rPr>
        <w:t>package</w:t>
      </w:r>
      <w:proofErr w:type="spellEnd"/>
      <w:r w:rsidRPr="00331D70">
        <w:rPr>
          <w:rFonts w:ascii="Times New Roman" w:eastAsia="Times New Roman" w:hAnsi="Times New Roman" w:cs="Times New Roman"/>
          <w:sz w:val="24"/>
          <w:szCs w:val="24"/>
          <w:lang w:eastAsia="ru-RU"/>
        </w:rPr>
        <w:t> ).</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bookmarkStart w:id="24" w:name="keyword258"/>
      <w:bookmarkEnd w:id="24"/>
      <w:r w:rsidRPr="00B03F2A">
        <w:rPr>
          <w:rFonts w:ascii="Times New Roman" w:eastAsia="Times New Roman" w:hAnsi="Times New Roman" w:cs="Times New Roman"/>
          <w:i/>
          <w:iCs/>
          <w:sz w:val="24"/>
          <w:szCs w:val="24"/>
          <w:lang w:eastAsia="ru-RU"/>
        </w:rPr>
        <w:t>Квантор видимости</w:t>
      </w:r>
      <w:r w:rsidRPr="00331D70">
        <w:rPr>
          <w:rFonts w:ascii="Times New Roman" w:eastAsia="Times New Roman" w:hAnsi="Times New Roman" w:cs="Times New Roman"/>
          <w:sz w:val="24"/>
          <w:szCs w:val="24"/>
          <w:lang w:eastAsia="ru-RU"/>
        </w:rPr>
        <w:t> для </w:t>
      </w:r>
      <w:bookmarkStart w:id="25" w:name="keyword259"/>
      <w:bookmarkEnd w:id="25"/>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может быть опущен. В этом случае его отсутствие просто означает, что видимость </w:t>
      </w:r>
      <w:bookmarkStart w:id="26" w:name="keyword260"/>
      <w:bookmarkEnd w:id="26"/>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не указывается. Вместо условных графических обозначений также можно записывать соответствующее </w:t>
      </w:r>
      <w:bookmarkStart w:id="27" w:name="keyword261"/>
      <w:bookmarkEnd w:id="27"/>
      <w:r w:rsidRPr="00B03F2A">
        <w:rPr>
          <w:rFonts w:ascii="Times New Roman" w:eastAsia="Times New Roman" w:hAnsi="Times New Roman" w:cs="Times New Roman"/>
          <w:i/>
          <w:iCs/>
          <w:sz w:val="24"/>
          <w:szCs w:val="24"/>
          <w:lang w:eastAsia="ru-RU"/>
        </w:rPr>
        <w:t>ключевое слово</w:t>
      </w:r>
      <w:r w:rsidRPr="00331D70">
        <w:rPr>
          <w:rFonts w:ascii="Times New Roman" w:eastAsia="Times New Roman" w:hAnsi="Times New Roman" w:cs="Times New Roman"/>
          <w:sz w:val="24"/>
          <w:szCs w:val="24"/>
          <w:lang w:eastAsia="ru-RU"/>
        </w:rPr>
        <w:t>: </w:t>
      </w:r>
      <w:proofErr w:type="spellStart"/>
      <w:r w:rsidRPr="00B03F2A">
        <w:rPr>
          <w:rFonts w:ascii="Times New Roman" w:eastAsia="Times New Roman" w:hAnsi="Times New Roman" w:cs="Times New Roman"/>
          <w:sz w:val="24"/>
          <w:szCs w:val="24"/>
          <w:lang w:eastAsia="ru-RU"/>
        </w:rPr>
        <w:t>public</w:t>
      </w:r>
      <w:proofErr w:type="spellEnd"/>
      <w:r w:rsidRPr="00331D70">
        <w:rPr>
          <w:rFonts w:ascii="Times New Roman" w:eastAsia="Times New Roman" w:hAnsi="Times New Roman" w:cs="Times New Roman"/>
          <w:sz w:val="24"/>
          <w:szCs w:val="24"/>
          <w:lang w:eastAsia="ru-RU"/>
        </w:rPr>
        <w:t>, </w:t>
      </w:r>
      <w:proofErr w:type="spellStart"/>
      <w:r w:rsidRPr="00B03F2A">
        <w:rPr>
          <w:rFonts w:ascii="Times New Roman" w:eastAsia="Times New Roman" w:hAnsi="Times New Roman" w:cs="Times New Roman"/>
          <w:sz w:val="24"/>
          <w:szCs w:val="24"/>
          <w:lang w:eastAsia="ru-RU"/>
        </w:rPr>
        <w:t>protected</w:t>
      </w:r>
      <w:proofErr w:type="spellEnd"/>
      <w:r w:rsidRPr="00331D70">
        <w:rPr>
          <w:rFonts w:ascii="Times New Roman" w:eastAsia="Times New Roman" w:hAnsi="Times New Roman" w:cs="Times New Roman"/>
          <w:sz w:val="24"/>
          <w:szCs w:val="24"/>
          <w:lang w:eastAsia="ru-RU"/>
        </w:rPr>
        <w:t>, </w:t>
      </w:r>
      <w:proofErr w:type="spellStart"/>
      <w:r w:rsidRPr="00B03F2A">
        <w:rPr>
          <w:rFonts w:ascii="Times New Roman" w:eastAsia="Times New Roman" w:hAnsi="Times New Roman" w:cs="Times New Roman"/>
          <w:sz w:val="24"/>
          <w:szCs w:val="24"/>
          <w:lang w:eastAsia="ru-RU"/>
        </w:rPr>
        <w:t>private</w:t>
      </w:r>
      <w:proofErr w:type="spellEnd"/>
      <w:r w:rsidRPr="00331D70">
        <w:rPr>
          <w:rFonts w:ascii="Times New Roman" w:eastAsia="Times New Roman" w:hAnsi="Times New Roman" w:cs="Times New Roman"/>
          <w:sz w:val="24"/>
          <w:szCs w:val="24"/>
          <w:lang w:eastAsia="ru-RU"/>
        </w:rPr>
        <w:t>, </w:t>
      </w:r>
      <w:proofErr w:type="spellStart"/>
      <w:r w:rsidRPr="00B03F2A">
        <w:rPr>
          <w:rFonts w:ascii="Times New Roman" w:eastAsia="Times New Roman" w:hAnsi="Times New Roman" w:cs="Times New Roman"/>
          <w:sz w:val="24"/>
          <w:szCs w:val="24"/>
          <w:lang w:eastAsia="ru-RU"/>
        </w:rPr>
        <w:t>package</w:t>
      </w:r>
      <w:proofErr w:type="spellEnd"/>
      <w:r w:rsidRPr="00331D70">
        <w:rPr>
          <w:rFonts w:ascii="Times New Roman" w:eastAsia="Times New Roman" w:hAnsi="Times New Roman" w:cs="Times New Roman"/>
          <w:sz w:val="24"/>
          <w:szCs w:val="24"/>
          <w:lang w:eastAsia="ru-RU"/>
        </w:rPr>
        <w:t>.</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r w:rsidRPr="00331D70">
        <w:rPr>
          <w:rFonts w:ascii="Times New Roman" w:eastAsia="Times New Roman" w:hAnsi="Times New Roman" w:cs="Times New Roman"/>
          <w:sz w:val="24"/>
          <w:szCs w:val="24"/>
          <w:lang w:eastAsia="ru-RU"/>
        </w:rPr>
        <w:t>Имя </w:t>
      </w:r>
      <w:bookmarkStart w:id="28" w:name="keyword262"/>
      <w:bookmarkEnd w:id="28"/>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представляет собой строку текста, которая используется в качестве идентификатора соответствующей </w:t>
      </w:r>
      <w:bookmarkStart w:id="29" w:name="keyword263"/>
      <w:bookmarkEnd w:id="29"/>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и поэтому должна быть уникальной в пределах данного </w:t>
      </w:r>
      <w:bookmarkStart w:id="30" w:name="keyword264"/>
      <w:bookmarkEnd w:id="30"/>
      <w:r w:rsidRPr="00B03F2A">
        <w:rPr>
          <w:rFonts w:ascii="Times New Roman" w:eastAsia="Times New Roman" w:hAnsi="Times New Roman" w:cs="Times New Roman"/>
          <w:i/>
          <w:iCs/>
          <w:sz w:val="24"/>
          <w:szCs w:val="24"/>
          <w:lang w:eastAsia="ru-RU"/>
        </w:rPr>
        <w:t>класса</w:t>
      </w:r>
      <w:r w:rsidRPr="00331D70">
        <w:rPr>
          <w:rFonts w:ascii="Times New Roman" w:eastAsia="Times New Roman" w:hAnsi="Times New Roman" w:cs="Times New Roman"/>
          <w:sz w:val="24"/>
          <w:szCs w:val="24"/>
          <w:lang w:eastAsia="ru-RU"/>
        </w:rPr>
        <w:t>. Имя </w:t>
      </w:r>
      <w:bookmarkStart w:id="31" w:name="keyword265"/>
      <w:bookmarkEnd w:id="31"/>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 единственный обязательный элемент синтаксического обозначения </w:t>
      </w:r>
      <w:bookmarkStart w:id="32" w:name="keyword266"/>
      <w:bookmarkEnd w:id="32"/>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должно начинаться со строчной (малой) буквы, и, как правило, записываться без пробелов.</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bookmarkStart w:id="33" w:name="keyword267"/>
      <w:bookmarkEnd w:id="33"/>
      <w:r w:rsidRPr="00B03F2A">
        <w:rPr>
          <w:rFonts w:ascii="Times New Roman" w:eastAsia="Times New Roman" w:hAnsi="Times New Roman" w:cs="Times New Roman"/>
          <w:i/>
          <w:iCs/>
          <w:sz w:val="24"/>
          <w:szCs w:val="24"/>
          <w:lang w:eastAsia="ru-RU"/>
        </w:rPr>
        <w:t>Список</w:t>
      </w:r>
      <w:r w:rsidRPr="00331D70">
        <w:rPr>
          <w:rFonts w:ascii="Times New Roman" w:eastAsia="Times New Roman" w:hAnsi="Times New Roman" w:cs="Times New Roman"/>
          <w:sz w:val="24"/>
          <w:szCs w:val="24"/>
          <w:lang w:eastAsia="ru-RU"/>
        </w:rPr>
        <w:t> </w:t>
      </w:r>
      <w:bookmarkStart w:id="34" w:name="keyword268"/>
      <w:bookmarkEnd w:id="34"/>
      <w:r w:rsidRPr="00B03F2A">
        <w:rPr>
          <w:rFonts w:ascii="Times New Roman" w:eastAsia="Times New Roman" w:hAnsi="Times New Roman" w:cs="Times New Roman"/>
          <w:i/>
          <w:iCs/>
          <w:sz w:val="24"/>
          <w:szCs w:val="24"/>
          <w:lang w:eastAsia="ru-RU"/>
        </w:rPr>
        <w:t>параметров</w:t>
      </w:r>
      <w:r w:rsidRPr="00331D70">
        <w:rPr>
          <w:rFonts w:ascii="Times New Roman" w:eastAsia="Times New Roman" w:hAnsi="Times New Roman" w:cs="Times New Roman"/>
          <w:sz w:val="24"/>
          <w:szCs w:val="24"/>
          <w:lang w:eastAsia="ru-RU"/>
        </w:rPr>
        <w:t> является перечнем разделенных запятой формальных </w:t>
      </w:r>
      <w:bookmarkStart w:id="35" w:name="keyword269"/>
      <w:bookmarkEnd w:id="35"/>
      <w:r w:rsidRPr="00B03F2A">
        <w:rPr>
          <w:rFonts w:ascii="Times New Roman" w:eastAsia="Times New Roman" w:hAnsi="Times New Roman" w:cs="Times New Roman"/>
          <w:i/>
          <w:iCs/>
          <w:sz w:val="24"/>
          <w:szCs w:val="24"/>
          <w:lang w:eastAsia="ru-RU"/>
        </w:rPr>
        <w:t>параметров</w:t>
      </w:r>
      <w:r w:rsidRPr="00331D70">
        <w:rPr>
          <w:rFonts w:ascii="Times New Roman" w:eastAsia="Times New Roman" w:hAnsi="Times New Roman" w:cs="Times New Roman"/>
          <w:sz w:val="24"/>
          <w:szCs w:val="24"/>
          <w:lang w:eastAsia="ru-RU"/>
        </w:rPr>
        <w:t>, каждый из которых, в свою </w:t>
      </w:r>
      <w:bookmarkStart w:id="36" w:name="keyword270"/>
      <w:bookmarkEnd w:id="36"/>
      <w:r w:rsidRPr="00B03F2A">
        <w:rPr>
          <w:rFonts w:ascii="Times New Roman" w:eastAsia="Times New Roman" w:hAnsi="Times New Roman" w:cs="Times New Roman"/>
          <w:i/>
          <w:iCs/>
          <w:sz w:val="24"/>
          <w:szCs w:val="24"/>
          <w:lang w:eastAsia="ru-RU"/>
        </w:rPr>
        <w:t>очередь</w:t>
      </w:r>
      <w:r w:rsidRPr="00331D70">
        <w:rPr>
          <w:rFonts w:ascii="Times New Roman" w:eastAsia="Times New Roman" w:hAnsi="Times New Roman" w:cs="Times New Roman"/>
          <w:sz w:val="24"/>
          <w:szCs w:val="24"/>
          <w:lang w:eastAsia="ru-RU"/>
        </w:rPr>
        <w:t>, может быть представлен в следующем виде:</w:t>
      </w:r>
    </w:p>
    <w:p w:rsidR="00331D70" w:rsidRPr="00331D70" w:rsidRDefault="00331D70" w:rsidP="0033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31D70">
        <w:rPr>
          <w:rFonts w:ascii="Times New Roman" w:eastAsia="Times New Roman" w:hAnsi="Times New Roman" w:cs="Times New Roman"/>
          <w:sz w:val="24"/>
          <w:szCs w:val="24"/>
          <w:lang w:eastAsia="ru-RU"/>
        </w:rPr>
        <w:t>&lt;направление параметра&gt; &lt;имя параметра&gt;:</w:t>
      </w:r>
    </w:p>
    <w:p w:rsidR="00331D70" w:rsidRPr="00331D70" w:rsidRDefault="00331D70" w:rsidP="0033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31D70">
        <w:rPr>
          <w:rFonts w:ascii="Times New Roman" w:eastAsia="Times New Roman" w:hAnsi="Times New Roman" w:cs="Times New Roman"/>
          <w:sz w:val="24"/>
          <w:szCs w:val="24"/>
          <w:lang w:eastAsia="ru-RU"/>
        </w:rPr>
        <w:t xml:space="preserve"> &lt;выражение типа&gt; = </w:t>
      </w:r>
    </w:p>
    <w:p w:rsidR="00331D70" w:rsidRPr="00331D70" w:rsidRDefault="00331D70" w:rsidP="0033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31D70">
        <w:rPr>
          <w:rFonts w:ascii="Times New Roman" w:eastAsia="Times New Roman" w:hAnsi="Times New Roman" w:cs="Times New Roman"/>
          <w:sz w:val="24"/>
          <w:szCs w:val="24"/>
          <w:lang w:eastAsia="ru-RU"/>
        </w:rPr>
        <w:t xml:space="preserve">     &lt;значение параметра по умолчанию&gt;.</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bookmarkStart w:id="37" w:name="keyword-context7"/>
      <w:bookmarkStart w:id="38" w:name="keyword271"/>
      <w:bookmarkEnd w:id="37"/>
      <w:bookmarkEnd w:id="38"/>
      <w:r w:rsidRPr="00B03F2A">
        <w:rPr>
          <w:rFonts w:ascii="Times New Roman" w:eastAsia="Times New Roman" w:hAnsi="Times New Roman" w:cs="Times New Roman"/>
          <w:b/>
          <w:bCs/>
          <w:i/>
          <w:iCs/>
          <w:sz w:val="24"/>
          <w:szCs w:val="24"/>
          <w:lang w:eastAsia="ru-RU"/>
        </w:rPr>
        <w:t>Параметр (</w:t>
      </w:r>
      <w:proofErr w:type="spellStart"/>
      <w:r w:rsidRPr="00B03F2A">
        <w:rPr>
          <w:rFonts w:ascii="Times New Roman" w:eastAsia="Times New Roman" w:hAnsi="Times New Roman" w:cs="Times New Roman"/>
          <w:b/>
          <w:bCs/>
          <w:i/>
          <w:iCs/>
          <w:sz w:val="24"/>
          <w:szCs w:val="24"/>
          <w:lang w:eastAsia="ru-RU"/>
        </w:rPr>
        <w:t>parameter</w:t>
      </w:r>
      <w:proofErr w:type="spellEnd"/>
      <w:r w:rsidRPr="00B03F2A">
        <w:rPr>
          <w:rFonts w:ascii="Times New Roman" w:eastAsia="Times New Roman" w:hAnsi="Times New Roman" w:cs="Times New Roman"/>
          <w:b/>
          <w:bCs/>
          <w:i/>
          <w:iCs/>
          <w:sz w:val="24"/>
          <w:szCs w:val="24"/>
          <w:lang w:eastAsia="ru-RU"/>
        </w:rPr>
        <w:t>)</w:t>
      </w:r>
      <w:r w:rsidRPr="00331D70">
        <w:rPr>
          <w:rFonts w:ascii="Times New Roman" w:eastAsia="Times New Roman" w:hAnsi="Times New Roman" w:cs="Times New Roman"/>
          <w:sz w:val="24"/>
          <w:szCs w:val="24"/>
          <w:lang w:eastAsia="ru-RU"/>
        </w:rPr>
        <w:t> — спецификация переменной </w:t>
      </w:r>
      <w:bookmarkStart w:id="39" w:name="keyword272"/>
      <w:bookmarkEnd w:id="39"/>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которая может быть изменена, передана или возвращена.</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bookmarkStart w:id="40" w:name="keyword273"/>
      <w:bookmarkEnd w:id="40"/>
      <w:r w:rsidRPr="00B03F2A">
        <w:rPr>
          <w:rFonts w:ascii="Times New Roman" w:eastAsia="Times New Roman" w:hAnsi="Times New Roman" w:cs="Times New Roman"/>
          <w:i/>
          <w:iCs/>
          <w:sz w:val="24"/>
          <w:szCs w:val="24"/>
          <w:lang w:eastAsia="ru-RU"/>
        </w:rPr>
        <w:lastRenderedPageBreak/>
        <w:t>Параметр</w:t>
      </w:r>
      <w:r w:rsidRPr="00331D70">
        <w:rPr>
          <w:rFonts w:ascii="Times New Roman" w:eastAsia="Times New Roman" w:hAnsi="Times New Roman" w:cs="Times New Roman"/>
          <w:sz w:val="24"/>
          <w:szCs w:val="24"/>
          <w:lang w:eastAsia="ru-RU"/>
        </w:rPr>
        <w:t> может включать имя, тип, направление и </w:t>
      </w:r>
      <w:bookmarkStart w:id="41" w:name="keyword274"/>
      <w:bookmarkEnd w:id="41"/>
      <w:r w:rsidRPr="00B03F2A">
        <w:rPr>
          <w:rFonts w:ascii="Times New Roman" w:eastAsia="Times New Roman" w:hAnsi="Times New Roman" w:cs="Times New Roman"/>
          <w:i/>
          <w:iCs/>
          <w:sz w:val="24"/>
          <w:szCs w:val="24"/>
          <w:lang w:eastAsia="ru-RU"/>
        </w:rPr>
        <w:t>значение</w:t>
      </w:r>
      <w:r w:rsidRPr="00331D70">
        <w:rPr>
          <w:rFonts w:ascii="Times New Roman" w:eastAsia="Times New Roman" w:hAnsi="Times New Roman" w:cs="Times New Roman"/>
          <w:sz w:val="24"/>
          <w:szCs w:val="24"/>
          <w:lang w:eastAsia="ru-RU"/>
        </w:rPr>
        <w:t> </w:t>
      </w:r>
      <w:bookmarkStart w:id="42" w:name="keyword275"/>
      <w:bookmarkEnd w:id="42"/>
      <w:r w:rsidRPr="00B03F2A">
        <w:rPr>
          <w:rFonts w:ascii="Times New Roman" w:eastAsia="Times New Roman" w:hAnsi="Times New Roman" w:cs="Times New Roman"/>
          <w:i/>
          <w:iCs/>
          <w:sz w:val="24"/>
          <w:szCs w:val="24"/>
          <w:lang w:eastAsia="ru-RU"/>
        </w:rPr>
        <w:t>по</w:t>
      </w:r>
      <w:r w:rsidRPr="00331D70">
        <w:rPr>
          <w:rFonts w:ascii="Times New Roman" w:eastAsia="Times New Roman" w:hAnsi="Times New Roman" w:cs="Times New Roman"/>
          <w:sz w:val="24"/>
          <w:szCs w:val="24"/>
          <w:lang w:eastAsia="ru-RU"/>
        </w:rPr>
        <w:t> умолчанию. Направление </w:t>
      </w:r>
      <w:bookmarkStart w:id="43" w:name="keyword276"/>
      <w:bookmarkEnd w:id="43"/>
      <w:r w:rsidRPr="00B03F2A">
        <w:rPr>
          <w:rFonts w:ascii="Times New Roman" w:eastAsia="Times New Roman" w:hAnsi="Times New Roman" w:cs="Times New Roman"/>
          <w:i/>
          <w:iCs/>
          <w:sz w:val="24"/>
          <w:szCs w:val="24"/>
          <w:lang w:eastAsia="ru-RU"/>
        </w:rPr>
        <w:t>параметра</w:t>
      </w:r>
      <w:r w:rsidRPr="00331D70">
        <w:rPr>
          <w:rFonts w:ascii="Times New Roman" w:eastAsia="Times New Roman" w:hAnsi="Times New Roman" w:cs="Times New Roman"/>
          <w:sz w:val="24"/>
          <w:szCs w:val="24"/>
          <w:lang w:eastAsia="ru-RU"/>
        </w:rPr>
        <w:t> — есть одно из ключевых слов </w:t>
      </w:r>
      <w:proofErr w:type="spellStart"/>
      <w:r w:rsidRPr="00B03F2A">
        <w:rPr>
          <w:rFonts w:ascii="Times New Roman" w:eastAsia="Times New Roman" w:hAnsi="Times New Roman" w:cs="Times New Roman"/>
          <w:sz w:val="24"/>
          <w:szCs w:val="24"/>
          <w:lang w:eastAsia="ru-RU"/>
        </w:rPr>
        <w:t>in</w:t>
      </w:r>
      <w:proofErr w:type="spellEnd"/>
      <w:r w:rsidRPr="00331D70">
        <w:rPr>
          <w:rFonts w:ascii="Times New Roman" w:eastAsia="Times New Roman" w:hAnsi="Times New Roman" w:cs="Times New Roman"/>
          <w:sz w:val="24"/>
          <w:szCs w:val="24"/>
          <w:lang w:eastAsia="ru-RU"/>
        </w:rPr>
        <w:t>, </w:t>
      </w:r>
      <w:proofErr w:type="spellStart"/>
      <w:r w:rsidRPr="00B03F2A">
        <w:rPr>
          <w:rFonts w:ascii="Times New Roman" w:eastAsia="Times New Roman" w:hAnsi="Times New Roman" w:cs="Times New Roman"/>
          <w:sz w:val="24"/>
          <w:szCs w:val="24"/>
          <w:lang w:eastAsia="ru-RU"/>
        </w:rPr>
        <w:t>out</w:t>
      </w:r>
      <w:proofErr w:type="spellEnd"/>
      <w:r w:rsidRPr="00331D70">
        <w:rPr>
          <w:rFonts w:ascii="Times New Roman" w:eastAsia="Times New Roman" w:hAnsi="Times New Roman" w:cs="Times New Roman"/>
          <w:sz w:val="24"/>
          <w:szCs w:val="24"/>
          <w:lang w:eastAsia="ru-RU"/>
        </w:rPr>
        <w:t> или </w:t>
      </w:r>
      <w:proofErr w:type="spellStart"/>
      <w:r w:rsidRPr="00B03F2A">
        <w:rPr>
          <w:rFonts w:ascii="Times New Roman" w:eastAsia="Times New Roman" w:hAnsi="Times New Roman" w:cs="Times New Roman"/>
          <w:sz w:val="24"/>
          <w:szCs w:val="24"/>
          <w:lang w:eastAsia="ru-RU"/>
        </w:rPr>
        <w:t>inout</w:t>
      </w:r>
      <w:proofErr w:type="spellEnd"/>
      <w:r w:rsidRPr="00331D70">
        <w:rPr>
          <w:rFonts w:ascii="Times New Roman" w:eastAsia="Times New Roman" w:hAnsi="Times New Roman" w:cs="Times New Roman"/>
          <w:sz w:val="24"/>
          <w:szCs w:val="24"/>
          <w:lang w:eastAsia="ru-RU"/>
        </w:rPr>
        <w:t> со значением </w:t>
      </w:r>
      <w:proofErr w:type="spellStart"/>
      <w:r w:rsidRPr="00B03F2A">
        <w:rPr>
          <w:rFonts w:ascii="Times New Roman" w:eastAsia="Times New Roman" w:hAnsi="Times New Roman" w:cs="Times New Roman"/>
          <w:sz w:val="24"/>
          <w:szCs w:val="24"/>
          <w:lang w:eastAsia="ru-RU"/>
        </w:rPr>
        <w:t>in</w:t>
      </w:r>
      <w:proofErr w:type="spellEnd"/>
      <w:r w:rsidRPr="00331D70">
        <w:rPr>
          <w:rFonts w:ascii="Times New Roman" w:eastAsia="Times New Roman" w:hAnsi="Times New Roman" w:cs="Times New Roman"/>
          <w:sz w:val="24"/>
          <w:szCs w:val="24"/>
          <w:lang w:eastAsia="ru-RU"/>
        </w:rPr>
        <w:t> </w:t>
      </w:r>
      <w:bookmarkStart w:id="44" w:name="keyword277"/>
      <w:bookmarkEnd w:id="44"/>
      <w:r w:rsidRPr="00B03F2A">
        <w:rPr>
          <w:rFonts w:ascii="Times New Roman" w:eastAsia="Times New Roman" w:hAnsi="Times New Roman" w:cs="Times New Roman"/>
          <w:i/>
          <w:iCs/>
          <w:sz w:val="24"/>
          <w:szCs w:val="24"/>
          <w:lang w:eastAsia="ru-RU"/>
        </w:rPr>
        <w:t>по</w:t>
      </w:r>
      <w:r w:rsidRPr="00331D70">
        <w:rPr>
          <w:rFonts w:ascii="Times New Roman" w:eastAsia="Times New Roman" w:hAnsi="Times New Roman" w:cs="Times New Roman"/>
          <w:sz w:val="24"/>
          <w:szCs w:val="24"/>
          <w:lang w:eastAsia="ru-RU"/>
        </w:rPr>
        <w:t> умолчанию, в случае если вид </w:t>
      </w:r>
      <w:bookmarkStart w:id="45" w:name="keyword278"/>
      <w:bookmarkEnd w:id="45"/>
      <w:r w:rsidRPr="00B03F2A">
        <w:rPr>
          <w:rFonts w:ascii="Times New Roman" w:eastAsia="Times New Roman" w:hAnsi="Times New Roman" w:cs="Times New Roman"/>
          <w:i/>
          <w:iCs/>
          <w:sz w:val="24"/>
          <w:szCs w:val="24"/>
          <w:lang w:eastAsia="ru-RU"/>
        </w:rPr>
        <w:t>параметра</w:t>
      </w:r>
      <w:r w:rsidRPr="00331D70">
        <w:rPr>
          <w:rFonts w:ascii="Times New Roman" w:eastAsia="Times New Roman" w:hAnsi="Times New Roman" w:cs="Times New Roman"/>
          <w:sz w:val="24"/>
          <w:szCs w:val="24"/>
          <w:lang w:eastAsia="ru-RU"/>
        </w:rPr>
        <w:t> не указывается. Имя </w:t>
      </w:r>
      <w:bookmarkStart w:id="46" w:name="keyword279"/>
      <w:bookmarkEnd w:id="46"/>
      <w:r w:rsidRPr="00B03F2A">
        <w:rPr>
          <w:rFonts w:ascii="Times New Roman" w:eastAsia="Times New Roman" w:hAnsi="Times New Roman" w:cs="Times New Roman"/>
          <w:i/>
          <w:iCs/>
          <w:sz w:val="24"/>
          <w:szCs w:val="24"/>
          <w:lang w:eastAsia="ru-RU"/>
        </w:rPr>
        <w:t>параметра</w:t>
      </w:r>
      <w:r w:rsidRPr="00331D70">
        <w:rPr>
          <w:rFonts w:ascii="Times New Roman" w:eastAsia="Times New Roman" w:hAnsi="Times New Roman" w:cs="Times New Roman"/>
          <w:sz w:val="24"/>
          <w:szCs w:val="24"/>
          <w:lang w:eastAsia="ru-RU"/>
        </w:rPr>
        <w:t> есть </w:t>
      </w:r>
      <w:bookmarkStart w:id="47" w:name="keyword280"/>
      <w:bookmarkEnd w:id="47"/>
      <w:r w:rsidRPr="00B03F2A">
        <w:rPr>
          <w:rFonts w:ascii="Times New Roman" w:eastAsia="Times New Roman" w:hAnsi="Times New Roman" w:cs="Times New Roman"/>
          <w:i/>
          <w:iCs/>
          <w:sz w:val="24"/>
          <w:szCs w:val="24"/>
          <w:lang w:eastAsia="ru-RU"/>
        </w:rPr>
        <w:t>идентификатор</w:t>
      </w:r>
      <w:r w:rsidRPr="00331D70">
        <w:rPr>
          <w:rFonts w:ascii="Times New Roman" w:eastAsia="Times New Roman" w:hAnsi="Times New Roman" w:cs="Times New Roman"/>
          <w:sz w:val="24"/>
          <w:szCs w:val="24"/>
          <w:lang w:eastAsia="ru-RU"/>
        </w:rPr>
        <w:t> соответствующего формального </w:t>
      </w:r>
      <w:bookmarkStart w:id="48" w:name="keyword281"/>
      <w:bookmarkEnd w:id="48"/>
      <w:r w:rsidRPr="00B03F2A">
        <w:rPr>
          <w:rFonts w:ascii="Times New Roman" w:eastAsia="Times New Roman" w:hAnsi="Times New Roman" w:cs="Times New Roman"/>
          <w:i/>
          <w:iCs/>
          <w:sz w:val="24"/>
          <w:szCs w:val="24"/>
          <w:lang w:eastAsia="ru-RU"/>
        </w:rPr>
        <w:t>параметра</w:t>
      </w:r>
      <w:r w:rsidRPr="00331D70">
        <w:rPr>
          <w:rFonts w:ascii="Times New Roman" w:eastAsia="Times New Roman" w:hAnsi="Times New Roman" w:cs="Times New Roman"/>
          <w:sz w:val="24"/>
          <w:szCs w:val="24"/>
          <w:lang w:eastAsia="ru-RU"/>
        </w:rPr>
        <w:t>, при записи которого следуют правилам задания имен </w:t>
      </w:r>
      <w:bookmarkStart w:id="49" w:name="keyword282"/>
      <w:bookmarkEnd w:id="49"/>
      <w:r w:rsidRPr="00B03F2A">
        <w:rPr>
          <w:rFonts w:ascii="Times New Roman" w:eastAsia="Times New Roman" w:hAnsi="Times New Roman" w:cs="Times New Roman"/>
          <w:i/>
          <w:iCs/>
          <w:sz w:val="24"/>
          <w:szCs w:val="24"/>
          <w:lang w:eastAsia="ru-RU"/>
        </w:rPr>
        <w:t>атрибутов</w:t>
      </w:r>
      <w:r w:rsidRPr="00331D70">
        <w:rPr>
          <w:rFonts w:ascii="Times New Roman" w:eastAsia="Times New Roman" w:hAnsi="Times New Roman" w:cs="Times New Roman"/>
          <w:sz w:val="24"/>
          <w:szCs w:val="24"/>
          <w:lang w:eastAsia="ru-RU"/>
        </w:rPr>
        <w:t>. </w:t>
      </w:r>
      <w:bookmarkStart w:id="50" w:name="keyword283"/>
      <w:bookmarkEnd w:id="50"/>
      <w:r w:rsidRPr="00B03F2A">
        <w:rPr>
          <w:rFonts w:ascii="Times New Roman" w:eastAsia="Times New Roman" w:hAnsi="Times New Roman" w:cs="Times New Roman"/>
          <w:i/>
          <w:iCs/>
          <w:sz w:val="24"/>
          <w:szCs w:val="24"/>
          <w:lang w:eastAsia="ru-RU"/>
        </w:rPr>
        <w:t>Выражение</w:t>
      </w:r>
      <w:r w:rsidRPr="00331D70">
        <w:rPr>
          <w:rFonts w:ascii="Times New Roman" w:eastAsia="Times New Roman" w:hAnsi="Times New Roman" w:cs="Times New Roman"/>
          <w:sz w:val="24"/>
          <w:szCs w:val="24"/>
          <w:lang w:eastAsia="ru-RU"/>
        </w:rPr>
        <w:t> типа является спецификацией типа данных для допустимых значений соответствующего формального </w:t>
      </w:r>
      <w:bookmarkStart w:id="51" w:name="keyword284"/>
      <w:bookmarkEnd w:id="51"/>
      <w:r w:rsidRPr="00B03F2A">
        <w:rPr>
          <w:rFonts w:ascii="Times New Roman" w:eastAsia="Times New Roman" w:hAnsi="Times New Roman" w:cs="Times New Roman"/>
          <w:i/>
          <w:iCs/>
          <w:sz w:val="24"/>
          <w:szCs w:val="24"/>
          <w:lang w:eastAsia="ru-RU"/>
        </w:rPr>
        <w:t>параметра</w:t>
      </w:r>
      <w:r w:rsidRPr="00331D70">
        <w:rPr>
          <w:rFonts w:ascii="Times New Roman" w:eastAsia="Times New Roman" w:hAnsi="Times New Roman" w:cs="Times New Roman"/>
          <w:sz w:val="24"/>
          <w:szCs w:val="24"/>
          <w:lang w:eastAsia="ru-RU"/>
        </w:rPr>
        <w:t>. Наконец, </w:t>
      </w:r>
      <w:bookmarkStart w:id="52" w:name="keyword285"/>
      <w:bookmarkEnd w:id="52"/>
      <w:r w:rsidRPr="00B03F2A">
        <w:rPr>
          <w:rFonts w:ascii="Times New Roman" w:eastAsia="Times New Roman" w:hAnsi="Times New Roman" w:cs="Times New Roman"/>
          <w:i/>
          <w:iCs/>
          <w:sz w:val="24"/>
          <w:szCs w:val="24"/>
          <w:lang w:eastAsia="ru-RU"/>
        </w:rPr>
        <w:t>значение</w:t>
      </w:r>
      <w:r w:rsidRPr="00331D70">
        <w:rPr>
          <w:rFonts w:ascii="Times New Roman" w:eastAsia="Times New Roman" w:hAnsi="Times New Roman" w:cs="Times New Roman"/>
          <w:sz w:val="24"/>
          <w:szCs w:val="24"/>
          <w:lang w:eastAsia="ru-RU"/>
        </w:rPr>
        <w:t> </w:t>
      </w:r>
      <w:bookmarkStart w:id="53" w:name="keyword286"/>
      <w:bookmarkEnd w:id="53"/>
      <w:r w:rsidRPr="00B03F2A">
        <w:rPr>
          <w:rFonts w:ascii="Times New Roman" w:eastAsia="Times New Roman" w:hAnsi="Times New Roman" w:cs="Times New Roman"/>
          <w:i/>
          <w:iCs/>
          <w:sz w:val="24"/>
          <w:szCs w:val="24"/>
          <w:lang w:eastAsia="ru-RU"/>
        </w:rPr>
        <w:t>по</w:t>
      </w:r>
      <w:r w:rsidRPr="00331D70">
        <w:rPr>
          <w:rFonts w:ascii="Times New Roman" w:eastAsia="Times New Roman" w:hAnsi="Times New Roman" w:cs="Times New Roman"/>
          <w:sz w:val="24"/>
          <w:szCs w:val="24"/>
          <w:lang w:eastAsia="ru-RU"/>
        </w:rPr>
        <w:t> умолчанию в общем случае представляет собой некоторое конкретное </w:t>
      </w:r>
      <w:bookmarkStart w:id="54" w:name="keyword287"/>
      <w:bookmarkEnd w:id="54"/>
      <w:r w:rsidRPr="00B03F2A">
        <w:rPr>
          <w:rFonts w:ascii="Times New Roman" w:eastAsia="Times New Roman" w:hAnsi="Times New Roman" w:cs="Times New Roman"/>
          <w:i/>
          <w:iCs/>
          <w:sz w:val="24"/>
          <w:szCs w:val="24"/>
          <w:lang w:eastAsia="ru-RU"/>
        </w:rPr>
        <w:t>значение</w:t>
      </w:r>
      <w:r w:rsidRPr="00331D70">
        <w:rPr>
          <w:rFonts w:ascii="Times New Roman" w:eastAsia="Times New Roman" w:hAnsi="Times New Roman" w:cs="Times New Roman"/>
          <w:sz w:val="24"/>
          <w:szCs w:val="24"/>
          <w:lang w:eastAsia="ru-RU"/>
        </w:rPr>
        <w:t> для этого формального </w:t>
      </w:r>
      <w:bookmarkStart w:id="55" w:name="keyword288"/>
      <w:bookmarkEnd w:id="55"/>
      <w:r w:rsidRPr="00B03F2A">
        <w:rPr>
          <w:rFonts w:ascii="Times New Roman" w:eastAsia="Times New Roman" w:hAnsi="Times New Roman" w:cs="Times New Roman"/>
          <w:i/>
          <w:iCs/>
          <w:sz w:val="24"/>
          <w:szCs w:val="24"/>
          <w:lang w:eastAsia="ru-RU"/>
        </w:rPr>
        <w:t>параметра</w:t>
      </w:r>
      <w:r w:rsidRPr="00331D70">
        <w:rPr>
          <w:rFonts w:ascii="Times New Roman" w:eastAsia="Times New Roman" w:hAnsi="Times New Roman" w:cs="Times New Roman"/>
          <w:sz w:val="24"/>
          <w:szCs w:val="24"/>
          <w:lang w:eastAsia="ru-RU"/>
        </w:rPr>
        <w:t>.</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bookmarkStart w:id="56" w:name="keyword289"/>
      <w:bookmarkEnd w:id="56"/>
      <w:r w:rsidRPr="00B03F2A">
        <w:rPr>
          <w:rFonts w:ascii="Times New Roman" w:eastAsia="Times New Roman" w:hAnsi="Times New Roman" w:cs="Times New Roman"/>
          <w:i/>
          <w:iCs/>
          <w:sz w:val="24"/>
          <w:szCs w:val="24"/>
          <w:lang w:eastAsia="ru-RU"/>
        </w:rPr>
        <w:t>Выражение</w:t>
      </w:r>
      <w:r w:rsidRPr="00331D70">
        <w:rPr>
          <w:rFonts w:ascii="Times New Roman" w:eastAsia="Times New Roman" w:hAnsi="Times New Roman" w:cs="Times New Roman"/>
          <w:sz w:val="24"/>
          <w:szCs w:val="24"/>
          <w:lang w:eastAsia="ru-RU"/>
        </w:rPr>
        <w:t> типа возвращаемого значения также указывает на </w:t>
      </w:r>
      <w:bookmarkStart w:id="57" w:name="keyword290"/>
      <w:bookmarkEnd w:id="57"/>
      <w:r w:rsidRPr="00B03F2A">
        <w:rPr>
          <w:rFonts w:ascii="Times New Roman" w:eastAsia="Times New Roman" w:hAnsi="Times New Roman" w:cs="Times New Roman"/>
          <w:i/>
          <w:iCs/>
          <w:sz w:val="24"/>
          <w:szCs w:val="24"/>
          <w:lang w:eastAsia="ru-RU"/>
        </w:rPr>
        <w:t>тип данных</w:t>
      </w:r>
      <w:r w:rsidRPr="00331D70">
        <w:rPr>
          <w:rFonts w:ascii="Times New Roman" w:eastAsia="Times New Roman" w:hAnsi="Times New Roman" w:cs="Times New Roman"/>
          <w:sz w:val="24"/>
          <w:szCs w:val="24"/>
          <w:lang w:eastAsia="ru-RU"/>
        </w:rPr>
        <w:t> значения, которое возвращается объектом после выполнения соответствующей </w:t>
      </w:r>
      <w:bookmarkStart w:id="58" w:name="keyword291"/>
      <w:bookmarkEnd w:id="58"/>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Две точки и </w:t>
      </w:r>
      <w:bookmarkStart w:id="59" w:name="keyword292"/>
      <w:bookmarkEnd w:id="59"/>
      <w:r w:rsidRPr="00B03F2A">
        <w:rPr>
          <w:rFonts w:ascii="Times New Roman" w:eastAsia="Times New Roman" w:hAnsi="Times New Roman" w:cs="Times New Roman"/>
          <w:i/>
          <w:iCs/>
          <w:sz w:val="24"/>
          <w:szCs w:val="24"/>
          <w:lang w:eastAsia="ru-RU"/>
        </w:rPr>
        <w:t>выражение</w:t>
      </w:r>
      <w:r w:rsidRPr="00331D70">
        <w:rPr>
          <w:rFonts w:ascii="Times New Roman" w:eastAsia="Times New Roman" w:hAnsi="Times New Roman" w:cs="Times New Roman"/>
          <w:sz w:val="24"/>
          <w:szCs w:val="24"/>
          <w:lang w:eastAsia="ru-RU"/>
        </w:rPr>
        <w:t> типа возвращаемого значения могут быть опущены, если </w:t>
      </w:r>
      <w:bookmarkStart w:id="60" w:name="keyword293"/>
      <w:bookmarkEnd w:id="60"/>
      <w:r w:rsidRPr="00B03F2A">
        <w:rPr>
          <w:rFonts w:ascii="Times New Roman" w:eastAsia="Times New Roman" w:hAnsi="Times New Roman" w:cs="Times New Roman"/>
          <w:i/>
          <w:iCs/>
          <w:sz w:val="24"/>
          <w:szCs w:val="24"/>
          <w:lang w:eastAsia="ru-RU"/>
        </w:rPr>
        <w:t>операция</w:t>
      </w:r>
      <w:r w:rsidRPr="00331D70">
        <w:rPr>
          <w:rFonts w:ascii="Times New Roman" w:eastAsia="Times New Roman" w:hAnsi="Times New Roman" w:cs="Times New Roman"/>
          <w:sz w:val="24"/>
          <w:szCs w:val="24"/>
          <w:lang w:eastAsia="ru-RU"/>
        </w:rPr>
        <w:t> не возвращает никакого значения. Для указания нескольких возвращаемых значений данный элемент спецификации </w:t>
      </w:r>
      <w:bookmarkStart w:id="61" w:name="keyword294"/>
      <w:bookmarkEnd w:id="61"/>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может быть записан в виде списка отдельных выражений.</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bookmarkStart w:id="62" w:name="keyword295"/>
      <w:bookmarkEnd w:id="62"/>
      <w:r w:rsidRPr="00B03F2A">
        <w:rPr>
          <w:rFonts w:ascii="Times New Roman" w:eastAsia="Times New Roman" w:hAnsi="Times New Roman" w:cs="Times New Roman"/>
          <w:i/>
          <w:iCs/>
          <w:sz w:val="24"/>
          <w:szCs w:val="24"/>
          <w:lang w:eastAsia="ru-RU"/>
        </w:rPr>
        <w:t>Операция</w:t>
      </w:r>
      <w:r w:rsidRPr="00331D70">
        <w:rPr>
          <w:rFonts w:ascii="Times New Roman" w:eastAsia="Times New Roman" w:hAnsi="Times New Roman" w:cs="Times New Roman"/>
          <w:sz w:val="24"/>
          <w:szCs w:val="24"/>
          <w:lang w:eastAsia="ru-RU"/>
        </w:rPr>
        <w:t> с областью действия на весь </w:t>
      </w:r>
      <w:bookmarkStart w:id="63" w:name="keyword296"/>
      <w:bookmarkEnd w:id="63"/>
      <w:r w:rsidRPr="00B03F2A">
        <w:rPr>
          <w:rFonts w:ascii="Times New Roman" w:eastAsia="Times New Roman" w:hAnsi="Times New Roman" w:cs="Times New Roman"/>
          <w:i/>
          <w:iCs/>
          <w:sz w:val="24"/>
          <w:szCs w:val="24"/>
          <w:lang w:eastAsia="ru-RU"/>
        </w:rPr>
        <w:t>класс</w:t>
      </w:r>
      <w:r w:rsidRPr="00331D70">
        <w:rPr>
          <w:rFonts w:ascii="Times New Roman" w:eastAsia="Times New Roman" w:hAnsi="Times New Roman" w:cs="Times New Roman"/>
          <w:sz w:val="24"/>
          <w:szCs w:val="24"/>
          <w:lang w:eastAsia="ru-RU"/>
        </w:rPr>
        <w:t> показывается подчеркиванием имени и строки выражения типа. В этом случае под областью действия </w:t>
      </w:r>
      <w:bookmarkStart w:id="64" w:name="keyword297"/>
      <w:bookmarkEnd w:id="64"/>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понимаются все объекты этого </w:t>
      </w:r>
      <w:bookmarkStart w:id="65" w:name="keyword298"/>
      <w:bookmarkEnd w:id="65"/>
      <w:r w:rsidRPr="00B03F2A">
        <w:rPr>
          <w:rFonts w:ascii="Times New Roman" w:eastAsia="Times New Roman" w:hAnsi="Times New Roman" w:cs="Times New Roman"/>
          <w:i/>
          <w:iCs/>
          <w:sz w:val="24"/>
          <w:szCs w:val="24"/>
          <w:lang w:eastAsia="ru-RU"/>
        </w:rPr>
        <w:t>класса</w:t>
      </w:r>
      <w:r w:rsidRPr="00331D70">
        <w:rPr>
          <w:rFonts w:ascii="Times New Roman" w:eastAsia="Times New Roman" w:hAnsi="Times New Roman" w:cs="Times New Roman"/>
          <w:sz w:val="24"/>
          <w:szCs w:val="24"/>
          <w:lang w:eastAsia="ru-RU"/>
        </w:rPr>
        <w:t>. В этом случае вся строка записи </w:t>
      </w:r>
      <w:bookmarkStart w:id="66" w:name="keyword299"/>
      <w:bookmarkEnd w:id="66"/>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подчеркивается.</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r w:rsidRPr="00331D70">
        <w:rPr>
          <w:rFonts w:ascii="Times New Roman" w:eastAsia="Times New Roman" w:hAnsi="Times New Roman" w:cs="Times New Roman"/>
          <w:sz w:val="24"/>
          <w:szCs w:val="24"/>
          <w:lang w:eastAsia="ru-RU"/>
        </w:rPr>
        <w:t>Строка-свойство служит для указания значений свойств, которые могут быть применены к данной </w:t>
      </w:r>
      <w:bookmarkStart w:id="67" w:name="keyword300"/>
      <w:bookmarkEnd w:id="67"/>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Строка-свойство может отсутствовать, если свойства не специфицированы.</w:t>
      </w:r>
    </w:p>
    <w:p w:rsidR="00331D70" w:rsidRPr="00331D70" w:rsidRDefault="00331D70" w:rsidP="00331D70">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bookmarkStart w:id="68" w:name="keyword301"/>
      <w:bookmarkEnd w:id="68"/>
      <w:r w:rsidRPr="00B03F2A">
        <w:rPr>
          <w:rFonts w:ascii="Times New Roman" w:eastAsia="Times New Roman" w:hAnsi="Times New Roman" w:cs="Times New Roman"/>
          <w:i/>
          <w:iCs/>
          <w:sz w:val="24"/>
          <w:szCs w:val="24"/>
          <w:lang w:eastAsia="ru-RU"/>
        </w:rPr>
        <w:t>Список</w:t>
      </w:r>
      <w:r w:rsidRPr="00331D70">
        <w:rPr>
          <w:rFonts w:ascii="Times New Roman" w:eastAsia="Times New Roman" w:hAnsi="Times New Roman" w:cs="Times New Roman"/>
          <w:sz w:val="24"/>
          <w:szCs w:val="24"/>
          <w:lang w:eastAsia="ru-RU"/>
        </w:rPr>
        <w:t> формальных </w:t>
      </w:r>
      <w:bookmarkStart w:id="69" w:name="keyword302"/>
      <w:bookmarkEnd w:id="69"/>
      <w:r w:rsidRPr="00B03F2A">
        <w:rPr>
          <w:rFonts w:ascii="Times New Roman" w:eastAsia="Times New Roman" w:hAnsi="Times New Roman" w:cs="Times New Roman"/>
          <w:i/>
          <w:iCs/>
          <w:sz w:val="24"/>
          <w:szCs w:val="24"/>
          <w:lang w:eastAsia="ru-RU"/>
        </w:rPr>
        <w:t>параметров</w:t>
      </w:r>
      <w:r w:rsidRPr="00331D70">
        <w:rPr>
          <w:rFonts w:ascii="Times New Roman" w:eastAsia="Times New Roman" w:hAnsi="Times New Roman" w:cs="Times New Roman"/>
          <w:sz w:val="24"/>
          <w:szCs w:val="24"/>
          <w:lang w:eastAsia="ru-RU"/>
        </w:rPr>
        <w:t> и тип возвращаемого значения не обязателен. </w:t>
      </w:r>
      <w:bookmarkStart w:id="70" w:name="keyword303"/>
      <w:bookmarkEnd w:id="70"/>
      <w:proofErr w:type="gramStart"/>
      <w:r w:rsidRPr="00B03F2A">
        <w:rPr>
          <w:rFonts w:ascii="Times New Roman" w:eastAsia="Times New Roman" w:hAnsi="Times New Roman" w:cs="Times New Roman"/>
          <w:i/>
          <w:iCs/>
          <w:sz w:val="24"/>
          <w:szCs w:val="24"/>
          <w:lang w:eastAsia="ru-RU"/>
        </w:rPr>
        <w:t>Квантор видимости</w:t>
      </w:r>
      <w:r w:rsidRPr="00331D70">
        <w:rPr>
          <w:rFonts w:ascii="Times New Roman" w:eastAsia="Times New Roman" w:hAnsi="Times New Roman" w:cs="Times New Roman"/>
          <w:sz w:val="24"/>
          <w:szCs w:val="24"/>
          <w:lang w:eastAsia="ru-RU"/>
        </w:rPr>
        <w:t> </w:t>
      </w:r>
      <w:bookmarkStart w:id="71" w:name="keyword304"/>
      <w:bookmarkEnd w:id="71"/>
      <w:r w:rsidRPr="00B03F2A">
        <w:rPr>
          <w:rFonts w:ascii="Times New Roman" w:eastAsia="Times New Roman" w:hAnsi="Times New Roman" w:cs="Times New Roman"/>
          <w:i/>
          <w:iCs/>
          <w:sz w:val="24"/>
          <w:szCs w:val="24"/>
          <w:lang w:eastAsia="ru-RU"/>
        </w:rPr>
        <w:t>атрибутов</w:t>
      </w:r>
      <w:r w:rsidRPr="00331D70">
        <w:rPr>
          <w:rFonts w:ascii="Times New Roman" w:eastAsia="Times New Roman" w:hAnsi="Times New Roman" w:cs="Times New Roman"/>
          <w:sz w:val="24"/>
          <w:szCs w:val="24"/>
          <w:lang w:eastAsia="ru-RU"/>
        </w:rPr>
        <w:t> и </w:t>
      </w:r>
      <w:bookmarkStart w:id="72" w:name="keyword305"/>
      <w:bookmarkEnd w:id="72"/>
      <w:r w:rsidRPr="00B03F2A">
        <w:rPr>
          <w:rFonts w:ascii="Times New Roman" w:eastAsia="Times New Roman" w:hAnsi="Times New Roman" w:cs="Times New Roman"/>
          <w:i/>
          <w:iCs/>
          <w:sz w:val="24"/>
          <w:szCs w:val="24"/>
          <w:lang w:eastAsia="ru-RU"/>
        </w:rPr>
        <w:t>операций</w:t>
      </w:r>
      <w:r w:rsidRPr="00331D70">
        <w:rPr>
          <w:rFonts w:ascii="Times New Roman" w:eastAsia="Times New Roman" w:hAnsi="Times New Roman" w:cs="Times New Roman"/>
          <w:sz w:val="24"/>
          <w:szCs w:val="24"/>
          <w:lang w:eastAsia="ru-RU"/>
        </w:rPr>
        <w:t> может быть указан в виде специального значка или символа, которые используются для графического представления моделей в инструментальном средстве.</w:t>
      </w:r>
      <w:proofErr w:type="gramEnd"/>
      <w:r w:rsidRPr="00331D70">
        <w:rPr>
          <w:rFonts w:ascii="Times New Roman" w:eastAsia="Times New Roman" w:hAnsi="Times New Roman" w:cs="Times New Roman"/>
          <w:sz w:val="24"/>
          <w:szCs w:val="24"/>
          <w:lang w:eastAsia="ru-RU"/>
        </w:rPr>
        <w:t xml:space="preserve"> Еще раз следует напомнить, что имена </w:t>
      </w:r>
      <w:bookmarkStart w:id="73" w:name="keyword306"/>
      <w:bookmarkEnd w:id="73"/>
      <w:r w:rsidRPr="00B03F2A">
        <w:rPr>
          <w:rFonts w:ascii="Times New Roman" w:eastAsia="Times New Roman" w:hAnsi="Times New Roman" w:cs="Times New Roman"/>
          <w:i/>
          <w:iCs/>
          <w:sz w:val="24"/>
          <w:szCs w:val="24"/>
          <w:lang w:eastAsia="ru-RU"/>
        </w:rPr>
        <w:t>операций</w:t>
      </w:r>
      <w:r w:rsidRPr="00331D70">
        <w:rPr>
          <w:rFonts w:ascii="Times New Roman" w:eastAsia="Times New Roman" w:hAnsi="Times New Roman" w:cs="Times New Roman"/>
          <w:sz w:val="24"/>
          <w:szCs w:val="24"/>
          <w:lang w:eastAsia="ru-RU"/>
        </w:rPr>
        <w:t>, так же как </w:t>
      </w:r>
      <w:bookmarkStart w:id="74" w:name="keyword307"/>
      <w:bookmarkEnd w:id="74"/>
      <w:r w:rsidRPr="00B03F2A">
        <w:rPr>
          <w:rFonts w:ascii="Times New Roman" w:eastAsia="Times New Roman" w:hAnsi="Times New Roman" w:cs="Times New Roman"/>
          <w:i/>
          <w:iCs/>
          <w:sz w:val="24"/>
          <w:szCs w:val="24"/>
          <w:lang w:eastAsia="ru-RU"/>
        </w:rPr>
        <w:t>атрибутов</w:t>
      </w:r>
      <w:r w:rsidRPr="00331D70">
        <w:rPr>
          <w:rFonts w:ascii="Times New Roman" w:eastAsia="Times New Roman" w:hAnsi="Times New Roman" w:cs="Times New Roman"/>
          <w:sz w:val="24"/>
          <w:szCs w:val="24"/>
          <w:lang w:eastAsia="ru-RU"/>
        </w:rPr>
        <w:t> и </w:t>
      </w:r>
      <w:bookmarkStart w:id="75" w:name="keyword308"/>
      <w:bookmarkEnd w:id="75"/>
      <w:r w:rsidRPr="00B03F2A">
        <w:rPr>
          <w:rFonts w:ascii="Times New Roman" w:eastAsia="Times New Roman" w:hAnsi="Times New Roman" w:cs="Times New Roman"/>
          <w:i/>
          <w:iCs/>
          <w:sz w:val="24"/>
          <w:szCs w:val="24"/>
          <w:lang w:eastAsia="ru-RU"/>
        </w:rPr>
        <w:t>параметров</w:t>
      </w:r>
      <w:r w:rsidRPr="00331D70">
        <w:rPr>
          <w:rFonts w:ascii="Times New Roman" w:eastAsia="Times New Roman" w:hAnsi="Times New Roman" w:cs="Times New Roman"/>
          <w:sz w:val="24"/>
          <w:szCs w:val="24"/>
          <w:lang w:eastAsia="ru-RU"/>
        </w:rPr>
        <w:t>, записываются со строчной (малой) буквы, а их типы </w:t>
      </w:r>
      <w:bookmarkStart w:id="76" w:name="keyword309"/>
      <w:bookmarkEnd w:id="76"/>
      <w:r w:rsidRPr="00B03F2A">
        <w:rPr>
          <w:rFonts w:ascii="Times New Roman" w:eastAsia="Times New Roman" w:hAnsi="Times New Roman" w:cs="Times New Roman"/>
          <w:i/>
          <w:iCs/>
          <w:sz w:val="24"/>
          <w:szCs w:val="24"/>
          <w:lang w:eastAsia="ru-RU"/>
        </w:rPr>
        <w:t>параметров</w:t>
      </w:r>
      <w:r w:rsidRPr="00331D70">
        <w:rPr>
          <w:rFonts w:ascii="Times New Roman" w:eastAsia="Times New Roman" w:hAnsi="Times New Roman" w:cs="Times New Roman"/>
          <w:sz w:val="24"/>
          <w:szCs w:val="24"/>
          <w:lang w:eastAsia="ru-RU"/>
        </w:rPr>
        <w:t> — с заглавной (большой) буквы. При этом обязательной частью строки записи </w:t>
      </w:r>
      <w:bookmarkStart w:id="77" w:name="keyword310"/>
      <w:bookmarkEnd w:id="77"/>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является наличие имени </w:t>
      </w:r>
      <w:bookmarkStart w:id="78" w:name="keyword311"/>
      <w:bookmarkEnd w:id="78"/>
      <w:r w:rsidRPr="00B03F2A">
        <w:rPr>
          <w:rFonts w:ascii="Times New Roman" w:eastAsia="Times New Roman" w:hAnsi="Times New Roman" w:cs="Times New Roman"/>
          <w:i/>
          <w:iCs/>
          <w:sz w:val="24"/>
          <w:szCs w:val="24"/>
          <w:lang w:eastAsia="ru-RU"/>
        </w:rPr>
        <w:t>операции</w:t>
      </w:r>
      <w:r w:rsidRPr="00331D70">
        <w:rPr>
          <w:rFonts w:ascii="Times New Roman" w:eastAsia="Times New Roman" w:hAnsi="Times New Roman" w:cs="Times New Roman"/>
          <w:sz w:val="24"/>
          <w:szCs w:val="24"/>
          <w:lang w:eastAsia="ru-RU"/>
        </w:rPr>
        <w:t> и круглых скобок.</w:t>
      </w:r>
    </w:p>
    <w:p w:rsidR="00331D70" w:rsidRPr="00B03F2A" w:rsidRDefault="00331D70" w:rsidP="00CA7128">
      <w:pPr>
        <w:pStyle w:val="a3"/>
        <w:rPr>
          <w:rFonts w:ascii="Times New Roman" w:hAnsi="Times New Roman" w:cs="Times New Roman"/>
          <w:sz w:val="24"/>
          <w:szCs w:val="24"/>
        </w:rPr>
      </w:pPr>
    </w:p>
    <w:p w:rsidR="00A3162B" w:rsidRPr="00B03F2A" w:rsidRDefault="00F16438" w:rsidP="00CA7128">
      <w:pPr>
        <w:pStyle w:val="a3"/>
        <w:rPr>
          <w:rFonts w:ascii="Times New Roman" w:hAnsi="Times New Roman" w:cs="Times New Roman"/>
          <w:sz w:val="24"/>
          <w:szCs w:val="24"/>
          <w:lang w:val="en-US"/>
        </w:rPr>
      </w:pPr>
      <w:r w:rsidRPr="00B03F2A">
        <w:rPr>
          <w:rFonts w:ascii="Times New Roman" w:hAnsi="Times New Roman" w:cs="Times New Roman"/>
          <w:sz w:val="24"/>
          <w:szCs w:val="24"/>
        </w:rPr>
        <w:t>3.5</w:t>
      </w:r>
      <w:proofErr w:type="gramStart"/>
      <w:r w:rsidRPr="00B03F2A">
        <w:rPr>
          <w:rFonts w:ascii="Times New Roman" w:hAnsi="Times New Roman" w:cs="Times New Roman"/>
          <w:sz w:val="24"/>
          <w:szCs w:val="24"/>
        </w:rPr>
        <w:t xml:space="preserve"> К</w:t>
      </w:r>
      <w:proofErr w:type="gramEnd"/>
      <w:r w:rsidRPr="00B03F2A">
        <w:rPr>
          <w:rFonts w:ascii="Times New Roman" w:hAnsi="Times New Roman" w:cs="Times New Roman"/>
          <w:sz w:val="24"/>
          <w:szCs w:val="24"/>
        </w:rPr>
        <w:t>акой вид имеет форма представления параметра операции?</w:t>
      </w:r>
    </w:p>
    <w:p w:rsidR="00B03F2A" w:rsidRPr="00B03F2A" w:rsidRDefault="00B03F2A" w:rsidP="00B03F2A">
      <w:pPr>
        <w:spacing w:before="100" w:beforeAutospacing="1" w:after="100" w:afterAutospacing="1" w:line="240" w:lineRule="auto"/>
        <w:rPr>
          <w:rFonts w:ascii="Georgia" w:eastAsia="Times New Roman" w:hAnsi="Georgia" w:cs="Times New Roman"/>
          <w:color w:val="333333"/>
          <w:sz w:val="24"/>
          <w:szCs w:val="24"/>
          <w:lang w:eastAsia="ru-RU"/>
        </w:rPr>
      </w:pPr>
      <w:r w:rsidRPr="00B03F2A">
        <w:rPr>
          <w:rFonts w:ascii="Georgia" w:eastAsia="Times New Roman" w:hAnsi="Georgia" w:cs="Times New Roman"/>
          <w:color w:val="333333"/>
          <w:sz w:val="24"/>
          <w:szCs w:val="24"/>
          <w:lang w:eastAsia="ru-RU"/>
        </w:rPr>
        <w:t>Общий синтаксис представления операции имеет вид</w:t>
      </w:r>
    </w:p>
    <w:p w:rsidR="00B03F2A" w:rsidRPr="00B03F2A" w:rsidRDefault="00B03F2A" w:rsidP="00B03F2A">
      <w:pPr>
        <w:spacing w:before="100" w:beforeAutospacing="1" w:after="100" w:afterAutospacing="1" w:line="240" w:lineRule="auto"/>
        <w:rPr>
          <w:rFonts w:ascii="Georgia" w:eastAsia="Times New Roman" w:hAnsi="Georgia" w:cs="Times New Roman"/>
          <w:color w:val="333333"/>
          <w:sz w:val="24"/>
          <w:szCs w:val="24"/>
          <w:lang w:eastAsia="ru-RU"/>
        </w:rPr>
      </w:pPr>
      <w:r w:rsidRPr="00B03F2A">
        <w:rPr>
          <w:rFonts w:ascii="Georgia" w:eastAsia="Times New Roman" w:hAnsi="Georgia" w:cs="Times New Roman"/>
          <w:color w:val="333333"/>
          <w:sz w:val="24"/>
          <w:szCs w:val="24"/>
          <w:lang w:eastAsia="ru-RU"/>
        </w:rPr>
        <w:t xml:space="preserve">Видимость Имя (Список Параметров): </w:t>
      </w:r>
      <w:proofErr w:type="spellStart"/>
      <w:r w:rsidRPr="00B03F2A">
        <w:rPr>
          <w:rFonts w:ascii="Georgia" w:eastAsia="Times New Roman" w:hAnsi="Georgia" w:cs="Times New Roman"/>
          <w:color w:val="333333"/>
          <w:sz w:val="24"/>
          <w:szCs w:val="24"/>
          <w:lang w:eastAsia="ru-RU"/>
        </w:rPr>
        <w:t>ВозвращаемыйТип</w:t>
      </w:r>
      <w:proofErr w:type="spellEnd"/>
      <w:r w:rsidRPr="00B03F2A">
        <w:rPr>
          <w:rFonts w:ascii="Georgia" w:eastAsia="Times New Roman" w:hAnsi="Georgia" w:cs="Times New Roman"/>
          <w:color w:val="333333"/>
          <w:sz w:val="24"/>
          <w:szCs w:val="24"/>
          <w:lang w:eastAsia="ru-RU"/>
        </w:rPr>
        <w:t xml:space="preserve"> {Характеристики}</w:t>
      </w:r>
    </w:p>
    <w:p w:rsidR="00F16438" w:rsidRPr="00B03F2A" w:rsidRDefault="00F16438" w:rsidP="00CA7128">
      <w:pPr>
        <w:pStyle w:val="a3"/>
        <w:rPr>
          <w:rFonts w:ascii="Times New Roman" w:hAnsi="Times New Roman" w:cs="Times New Roman"/>
          <w:sz w:val="24"/>
          <w:szCs w:val="24"/>
        </w:rPr>
      </w:pPr>
    </w:p>
    <w:sectPr w:rsidR="00F16438" w:rsidRPr="00B03F2A" w:rsidSect="00E74A68">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A68"/>
    <w:rsid w:val="000232EE"/>
    <w:rsid w:val="00044290"/>
    <w:rsid w:val="00054B7B"/>
    <w:rsid w:val="000D7266"/>
    <w:rsid w:val="000E0F2F"/>
    <w:rsid w:val="0013251D"/>
    <w:rsid w:val="00170731"/>
    <w:rsid w:val="001B15EA"/>
    <w:rsid w:val="002116C6"/>
    <w:rsid w:val="002C72E6"/>
    <w:rsid w:val="00331D70"/>
    <w:rsid w:val="00383D6D"/>
    <w:rsid w:val="003B2073"/>
    <w:rsid w:val="003D1717"/>
    <w:rsid w:val="004334A4"/>
    <w:rsid w:val="00550AFF"/>
    <w:rsid w:val="00556FAF"/>
    <w:rsid w:val="00576A87"/>
    <w:rsid w:val="005E79C1"/>
    <w:rsid w:val="00613407"/>
    <w:rsid w:val="00622850"/>
    <w:rsid w:val="00644550"/>
    <w:rsid w:val="006570B1"/>
    <w:rsid w:val="00693B4C"/>
    <w:rsid w:val="00795C7A"/>
    <w:rsid w:val="009E2C81"/>
    <w:rsid w:val="00A02807"/>
    <w:rsid w:val="00A07C6C"/>
    <w:rsid w:val="00A3162B"/>
    <w:rsid w:val="00A44421"/>
    <w:rsid w:val="00AD36B8"/>
    <w:rsid w:val="00B03F2A"/>
    <w:rsid w:val="00B36573"/>
    <w:rsid w:val="00B418CF"/>
    <w:rsid w:val="00BE799C"/>
    <w:rsid w:val="00BF7D7A"/>
    <w:rsid w:val="00C62D83"/>
    <w:rsid w:val="00C82DA0"/>
    <w:rsid w:val="00CA7128"/>
    <w:rsid w:val="00CE736A"/>
    <w:rsid w:val="00D035C5"/>
    <w:rsid w:val="00D03C96"/>
    <w:rsid w:val="00D25C8A"/>
    <w:rsid w:val="00DE710C"/>
    <w:rsid w:val="00E74A68"/>
    <w:rsid w:val="00F16438"/>
    <w:rsid w:val="00F54CA3"/>
    <w:rsid w:val="00FD5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32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A31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4A68"/>
    <w:pPr>
      <w:spacing w:after="0" w:line="240" w:lineRule="auto"/>
    </w:pPr>
  </w:style>
  <w:style w:type="paragraph" w:styleId="a4">
    <w:name w:val="Body Text"/>
    <w:basedOn w:val="a"/>
    <w:link w:val="a5"/>
    <w:rsid w:val="00E74A68"/>
    <w:pPr>
      <w:spacing w:after="0" w:line="240" w:lineRule="auto"/>
      <w:ind w:right="-58"/>
    </w:pPr>
    <w:rPr>
      <w:rFonts w:ascii="Times New Roman" w:eastAsia="Times New Roman" w:hAnsi="Times New Roman" w:cs="Times New Roman"/>
      <w:sz w:val="28"/>
      <w:szCs w:val="20"/>
      <w:lang w:val="x-none" w:eastAsia="ru-RU"/>
    </w:rPr>
  </w:style>
  <w:style w:type="character" w:customStyle="1" w:styleId="a5">
    <w:name w:val="Основной текст Знак"/>
    <w:basedOn w:val="a0"/>
    <w:link w:val="a4"/>
    <w:rsid w:val="00E74A68"/>
    <w:rPr>
      <w:rFonts w:ascii="Times New Roman" w:eastAsia="Times New Roman" w:hAnsi="Times New Roman" w:cs="Times New Roman"/>
      <w:sz w:val="28"/>
      <w:szCs w:val="20"/>
      <w:lang w:val="x-none" w:eastAsia="ru-RU"/>
    </w:rPr>
  </w:style>
  <w:style w:type="character" w:customStyle="1" w:styleId="20">
    <w:name w:val="Заголовок 2 Знак"/>
    <w:basedOn w:val="a0"/>
    <w:link w:val="2"/>
    <w:uiPriority w:val="9"/>
    <w:rsid w:val="00A3162B"/>
    <w:rPr>
      <w:rFonts w:asciiTheme="majorHAnsi" w:eastAsiaTheme="majorEastAsia" w:hAnsiTheme="majorHAnsi" w:cstheme="majorBidi"/>
      <w:color w:val="2E74B5" w:themeColor="accent1" w:themeShade="BF"/>
      <w:sz w:val="26"/>
      <w:szCs w:val="26"/>
    </w:rPr>
  </w:style>
  <w:style w:type="paragraph" w:styleId="a6">
    <w:name w:val="Balloon Text"/>
    <w:basedOn w:val="a"/>
    <w:link w:val="a7"/>
    <w:uiPriority w:val="99"/>
    <w:semiHidden/>
    <w:unhideWhenUsed/>
    <w:rsid w:val="00693B4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93B4C"/>
    <w:rPr>
      <w:rFonts w:ascii="Tahoma" w:hAnsi="Tahoma" w:cs="Tahoma"/>
      <w:sz w:val="16"/>
      <w:szCs w:val="16"/>
    </w:rPr>
  </w:style>
  <w:style w:type="character" w:styleId="a8">
    <w:name w:val="Strong"/>
    <w:basedOn w:val="a0"/>
    <w:uiPriority w:val="22"/>
    <w:qFormat/>
    <w:rsid w:val="00576A87"/>
    <w:rPr>
      <w:b/>
      <w:bCs/>
    </w:rPr>
  </w:style>
  <w:style w:type="paragraph" w:styleId="a9">
    <w:name w:val="Normal (Web)"/>
    <w:basedOn w:val="a"/>
    <w:uiPriority w:val="99"/>
    <w:semiHidden/>
    <w:unhideWhenUsed/>
    <w:rsid w:val="000232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232EE"/>
    <w:rPr>
      <w:rFonts w:asciiTheme="majorHAnsi" w:eastAsiaTheme="majorEastAsia" w:hAnsiTheme="majorHAnsi" w:cstheme="majorBidi"/>
      <w:b/>
      <w:bCs/>
      <w:color w:val="2E74B5" w:themeColor="accent1" w:themeShade="BF"/>
      <w:sz w:val="28"/>
      <w:szCs w:val="28"/>
    </w:rPr>
  </w:style>
  <w:style w:type="character" w:customStyle="1" w:styleId="keyword">
    <w:name w:val="keyword"/>
    <w:basedOn w:val="a0"/>
    <w:rsid w:val="00331D70"/>
  </w:style>
  <w:style w:type="paragraph" w:styleId="HTML">
    <w:name w:val="HTML Preformatted"/>
    <w:basedOn w:val="a"/>
    <w:link w:val="HTML0"/>
    <w:uiPriority w:val="99"/>
    <w:semiHidden/>
    <w:unhideWhenUsed/>
    <w:rsid w:val="00331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1D70"/>
    <w:rPr>
      <w:rFonts w:ascii="Courier New" w:eastAsia="Times New Roman" w:hAnsi="Courier New" w:cs="Courier New"/>
      <w:sz w:val="20"/>
      <w:szCs w:val="20"/>
      <w:lang w:eastAsia="ru-RU"/>
    </w:rPr>
  </w:style>
  <w:style w:type="character" w:customStyle="1" w:styleId="texample">
    <w:name w:val="texample"/>
    <w:basedOn w:val="a0"/>
    <w:rsid w:val="00331D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32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A31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4A68"/>
    <w:pPr>
      <w:spacing w:after="0" w:line="240" w:lineRule="auto"/>
    </w:pPr>
  </w:style>
  <w:style w:type="paragraph" w:styleId="a4">
    <w:name w:val="Body Text"/>
    <w:basedOn w:val="a"/>
    <w:link w:val="a5"/>
    <w:rsid w:val="00E74A68"/>
    <w:pPr>
      <w:spacing w:after="0" w:line="240" w:lineRule="auto"/>
      <w:ind w:right="-58"/>
    </w:pPr>
    <w:rPr>
      <w:rFonts w:ascii="Times New Roman" w:eastAsia="Times New Roman" w:hAnsi="Times New Roman" w:cs="Times New Roman"/>
      <w:sz w:val="28"/>
      <w:szCs w:val="20"/>
      <w:lang w:val="x-none" w:eastAsia="ru-RU"/>
    </w:rPr>
  </w:style>
  <w:style w:type="character" w:customStyle="1" w:styleId="a5">
    <w:name w:val="Основной текст Знак"/>
    <w:basedOn w:val="a0"/>
    <w:link w:val="a4"/>
    <w:rsid w:val="00E74A68"/>
    <w:rPr>
      <w:rFonts w:ascii="Times New Roman" w:eastAsia="Times New Roman" w:hAnsi="Times New Roman" w:cs="Times New Roman"/>
      <w:sz w:val="28"/>
      <w:szCs w:val="20"/>
      <w:lang w:val="x-none" w:eastAsia="ru-RU"/>
    </w:rPr>
  </w:style>
  <w:style w:type="character" w:customStyle="1" w:styleId="20">
    <w:name w:val="Заголовок 2 Знак"/>
    <w:basedOn w:val="a0"/>
    <w:link w:val="2"/>
    <w:uiPriority w:val="9"/>
    <w:rsid w:val="00A3162B"/>
    <w:rPr>
      <w:rFonts w:asciiTheme="majorHAnsi" w:eastAsiaTheme="majorEastAsia" w:hAnsiTheme="majorHAnsi" w:cstheme="majorBidi"/>
      <w:color w:val="2E74B5" w:themeColor="accent1" w:themeShade="BF"/>
      <w:sz w:val="26"/>
      <w:szCs w:val="26"/>
    </w:rPr>
  </w:style>
  <w:style w:type="paragraph" w:styleId="a6">
    <w:name w:val="Balloon Text"/>
    <w:basedOn w:val="a"/>
    <w:link w:val="a7"/>
    <w:uiPriority w:val="99"/>
    <w:semiHidden/>
    <w:unhideWhenUsed/>
    <w:rsid w:val="00693B4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93B4C"/>
    <w:rPr>
      <w:rFonts w:ascii="Tahoma" w:hAnsi="Tahoma" w:cs="Tahoma"/>
      <w:sz w:val="16"/>
      <w:szCs w:val="16"/>
    </w:rPr>
  </w:style>
  <w:style w:type="character" w:styleId="a8">
    <w:name w:val="Strong"/>
    <w:basedOn w:val="a0"/>
    <w:uiPriority w:val="22"/>
    <w:qFormat/>
    <w:rsid w:val="00576A87"/>
    <w:rPr>
      <w:b/>
      <w:bCs/>
    </w:rPr>
  </w:style>
  <w:style w:type="paragraph" w:styleId="a9">
    <w:name w:val="Normal (Web)"/>
    <w:basedOn w:val="a"/>
    <w:uiPriority w:val="99"/>
    <w:semiHidden/>
    <w:unhideWhenUsed/>
    <w:rsid w:val="000232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232EE"/>
    <w:rPr>
      <w:rFonts w:asciiTheme="majorHAnsi" w:eastAsiaTheme="majorEastAsia" w:hAnsiTheme="majorHAnsi" w:cstheme="majorBidi"/>
      <w:b/>
      <w:bCs/>
      <w:color w:val="2E74B5" w:themeColor="accent1" w:themeShade="BF"/>
      <w:sz w:val="28"/>
      <w:szCs w:val="28"/>
    </w:rPr>
  </w:style>
  <w:style w:type="character" w:customStyle="1" w:styleId="keyword">
    <w:name w:val="keyword"/>
    <w:basedOn w:val="a0"/>
    <w:rsid w:val="00331D70"/>
  </w:style>
  <w:style w:type="paragraph" w:styleId="HTML">
    <w:name w:val="HTML Preformatted"/>
    <w:basedOn w:val="a"/>
    <w:link w:val="HTML0"/>
    <w:uiPriority w:val="99"/>
    <w:semiHidden/>
    <w:unhideWhenUsed/>
    <w:rsid w:val="00331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1D70"/>
    <w:rPr>
      <w:rFonts w:ascii="Courier New" w:eastAsia="Times New Roman" w:hAnsi="Courier New" w:cs="Courier New"/>
      <w:sz w:val="20"/>
      <w:szCs w:val="20"/>
      <w:lang w:eastAsia="ru-RU"/>
    </w:rPr>
  </w:style>
  <w:style w:type="character" w:customStyle="1" w:styleId="texample">
    <w:name w:val="texample"/>
    <w:basedOn w:val="a0"/>
    <w:rsid w:val="0033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5273">
      <w:bodyDiv w:val="1"/>
      <w:marLeft w:val="0"/>
      <w:marRight w:val="0"/>
      <w:marTop w:val="0"/>
      <w:marBottom w:val="0"/>
      <w:divBdr>
        <w:top w:val="none" w:sz="0" w:space="0" w:color="auto"/>
        <w:left w:val="none" w:sz="0" w:space="0" w:color="auto"/>
        <w:bottom w:val="none" w:sz="0" w:space="0" w:color="auto"/>
        <w:right w:val="none" w:sz="0" w:space="0" w:color="auto"/>
      </w:divBdr>
    </w:div>
    <w:div w:id="459033195">
      <w:bodyDiv w:val="1"/>
      <w:marLeft w:val="0"/>
      <w:marRight w:val="0"/>
      <w:marTop w:val="0"/>
      <w:marBottom w:val="0"/>
      <w:divBdr>
        <w:top w:val="none" w:sz="0" w:space="0" w:color="auto"/>
        <w:left w:val="none" w:sz="0" w:space="0" w:color="auto"/>
        <w:bottom w:val="none" w:sz="0" w:space="0" w:color="auto"/>
        <w:right w:val="none" w:sz="0" w:space="0" w:color="auto"/>
      </w:divBdr>
      <w:divsChild>
        <w:div w:id="1823082387">
          <w:marLeft w:val="0"/>
          <w:marRight w:val="0"/>
          <w:marTop w:val="120"/>
          <w:marBottom w:val="192"/>
          <w:divBdr>
            <w:top w:val="none" w:sz="0" w:space="0" w:color="auto"/>
            <w:left w:val="none" w:sz="0" w:space="0" w:color="auto"/>
            <w:bottom w:val="none" w:sz="0" w:space="0" w:color="auto"/>
            <w:right w:val="none" w:sz="0" w:space="0" w:color="auto"/>
          </w:divBdr>
          <w:divsChild>
            <w:div w:id="1884171814">
              <w:marLeft w:val="0"/>
              <w:marRight w:val="0"/>
              <w:marTop w:val="0"/>
              <w:marBottom w:val="0"/>
              <w:divBdr>
                <w:top w:val="single" w:sz="6" w:space="2" w:color="CCCCCC"/>
                <w:left w:val="single" w:sz="6" w:space="2" w:color="CCCCCC"/>
                <w:bottom w:val="single" w:sz="6" w:space="2" w:color="CCCCCC"/>
                <w:right w:val="single" w:sz="6" w:space="2" w:color="CCCCCC"/>
              </w:divBdr>
              <w:divsChild>
                <w:div w:id="18251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6593">
      <w:bodyDiv w:val="1"/>
      <w:marLeft w:val="0"/>
      <w:marRight w:val="0"/>
      <w:marTop w:val="0"/>
      <w:marBottom w:val="0"/>
      <w:divBdr>
        <w:top w:val="none" w:sz="0" w:space="0" w:color="auto"/>
        <w:left w:val="none" w:sz="0" w:space="0" w:color="auto"/>
        <w:bottom w:val="none" w:sz="0" w:space="0" w:color="auto"/>
        <w:right w:val="none" w:sz="0" w:space="0" w:color="auto"/>
      </w:divBdr>
      <w:divsChild>
        <w:div w:id="343945995">
          <w:marLeft w:val="150"/>
          <w:marRight w:val="0"/>
          <w:marTop w:val="0"/>
          <w:marBottom w:val="0"/>
          <w:divBdr>
            <w:top w:val="none" w:sz="0" w:space="0" w:color="auto"/>
            <w:left w:val="none" w:sz="0" w:space="0" w:color="auto"/>
            <w:bottom w:val="none" w:sz="0" w:space="0" w:color="auto"/>
            <w:right w:val="none" w:sz="0" w:space="0" w:color="auto"/>
          </w:divBdr>
        </w:div>
        <w:div w:id="1219516160">
          <w:marLeft w:val="150"/>
          <w:marRight w:val="0"/>
          <w:marTop w:val="0"/>
          <w:marBottom w:val="0"/>
          <w:divBdr>
            <w:top w:val="none" w:sz="0" w:space="0" w:color="auto"/>
            <w:left w:val="none" w:sz="0" w:space="0" w:color="auto"/>
            <w:bottom w:val="none" w:sz="0" w:space="0" w:color="auto"/>
            <w:right w:val="none" w:sz="0" w:space="0" w:color="auto"/>
          </w:divBdr>
        </w:div>
      </w:divsChild>
    </w:div>
    <w:div w:id="1644312253">
      <w:bodyDiv w:val="1"/>
      <w:marLeft w:val="0"/>
      <w:marRight w:val="0"/>
      <w:marTop w:val="0"/>
      <w:marBottom w:val="0"/>
      <w:divBdr>
        <w:top w:val="none" w:sz="0" w:space="0" w:color="auto"/>
        <w:left w:val="none" w:sz="0" w:space="0" w:color="auto"/>
        <w:bottom w:val="none" w:sz="0" w:space="0" w:color="auto"/>
        <w:right w:val="none" w:sz="0" w:space="0" w:color="auto"/>
      </w:divBdr>
    </w:div>
    <w:div w:id="168979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1404</Words>
  <Characters>8004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302_5</cp:lastModifiedBy>
  <cp:revision>9</cp:revision>
  <dcterms:created xsi:type="dcterms:W3CDTF">2021-12-02T13:31:00Z</dcterms:created>
  <dcterms:modified xsi:type="dcterms:W3CDTF">2021-12-02T14:24:00Z</dcterms:modified>
</cp:coreProperties>
</file>