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0F" w:rsidRPr="00B51E3B" w:rsidRDefault="00856AD4" w:rsidP="001E7B77">
      <w:pPr>
        <w:spacing w:after="0" w:line="2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:rsidR="00175B0F" w:rsidRPr="00B51E3B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ГЛАВНОЕ УПРАВЛЕНИЕ ПО ОБРАЗОВАНИЮ</w:t>
      </w:r>
    </w:p>
    <w:p w:rsidR="00175B0F" w:rsidRPr="00B51E3B" w:rsidRDefault="00856AD4" w:rsidP="00A57D79">
      <w:pPr>
        <w:spacing w:after="288" w:line="20" w:lineRule="atLeast"/>
        <w:ind w:left="170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МОГИЛЕВСКОГО ОБЛАСТНОГО ИСПОЛНИТЕЛЬНОГО КОМИТЕТА</w:t>
      </w:r>
    </w:p>
    <w:p w:rsidR="00175B0F" w:rsidRPr="00B51E3B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УЧРЕЖДЕНИЕ ОБРАЗОВАНИЯ</w:t>
      </w:r>
    </w:p>
    <w:p w:rsidR="00175B0F" w:rsidRPr="00B51E3B" w:rsidRDefault="00856AD4" w:rsidP="002379F1">
      <w:pPr>
        <w:spacing w:after="336" w:line="20" w:lineRule="atLeast"/>
        <w:ind w:left="12" w:right="-757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«МОГИЛЕВСКИЙ ГОСУДАРСТВЕННЫЙ ПОЛИТЕХНИЧЕСКИЙ КОЛЛЕДЖ»</w:t>
      </w:r>
    </w:p>
    <w:tbl>
      <w:tblPr>
        <w:tblStyle w:val="TableGrid"/>
        <w:tblW w:w="7629" w:type="dxa"/>
        <w:tblInd w:w="0" w:type="dxa"/>
        <w:tblLook w:val="04A0" w:firstRow="1" w:lastRow="0" w:firstColumn="1" w:lastColumn="0" w:noHBand="0" w:noVBand="1"/>
      </w:tblPr>
      <w:tblGrid>
        <w:gridCol w:w="6300"/>
        <w:gridCol w:w="1329"/>
      </w:tblGrid>
      <w:tr w:rsidR="00B51E3B" w:rsidRPr="00B51E3B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B51E3B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51E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Специальность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B51E3B" w:rsidRDefault="00856AD4" w:rsidP="00A57D79">
            <w:pPr>
              <w:spacing w:line="20" w:lineRule="atLeas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51E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2– 40 01 01</w:t>
            </w:r>
          </w:p>
        </w:tc>
      </w:tr>
      <w:tr w:rsidR="00B51E3B" w:rsidRPr="00B51E3B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Pr="00B51E3B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B51E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Учебная группа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B51E3B" w:rsidRDefault="003A39BC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51E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ПО-455</w:t>
            </w:r>
          </w:p>
        </w:tc>
      </w:tr>
      <w:tr w:rsidR="00B51E3B" w:rsidRPr="00B51E3B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B51E3B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B51E3B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175B0F" w:rsidRPr="00B51E3B" w:rsidRDefault="00856AD4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Учебная дисциплина                                                     Инструментальное</w:t>
      </w:r>
    </w:p>
    <w:p w:rsidR="00175B0F" w:rsidRPr="00B51E3B" w:rsidRDefault="00A92623" w:rsidP="002379F1">
      <w:pPr>
        <w:tabs>
          <w:tab w:val="left" w:pos="5954"/>
        </w:tabs>
        <w:spacing w:after="0" w:line="20" w:lineRule="atLeast"/>
        <w:ind w:left="10" w:right="-474" w:firstLine="622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п</w:t>
      </w:r>
      <w:r w:rsidR="00856AD4"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рограммное</w:t>
      </w:r>
      <w:r w:rsidRPr="00B51E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56AD4"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обеспечение</w:t>
      </w:r>
    </w:p>
    <w:p w:rsidR="00A92623" w:rsidRPr="00B51E3B" w:rsidRDefault="00A92623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B51E3B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B51E3B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B51E3B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B51E3B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F27819" w:rsidRPr="00B51E3B" w:rsidRDefault="00F27819" w:rsidP="00F27819">
      <w:pPr>
        <w:spacing w:after="213" w:line="20" w:lineRule="atLeast"/>
        <w:ind w:left="11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 ПО ЛАБОРАТОРНОЙ РАБОТЕ №8</w:t>
      </w:r>
    </w:p>
    <w:p w:rsidR="00F27819" w:rsidRPr="00B51E3B" w:rsidRDefault="00F27819" w:rsidP="00F27819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Hlk22708999"/>
      <w:r w:rsidRPr="00B51E3B">
        <w:rPr>
          <w:rFonts w:ascii="Times New Roman" w:hAnsi="Times New Roman" w:cs="Times New Roman"/>
          <w:b/>
          <w:color w:val="auto"/>
          <w:sz w:val="28"/>
          <w:szCs w:val="28"/>
        </w:rPr>
        <w:t>РАЗРАБОТКА, ОТЛАДКА И ИСПЫТАНИЕ АЛГОРИТМОВ И ПРОГРАММ РАБОТЫ СО СЛОВАРЯМИ</w:t>
      </w:r>
    </w:p>
    <w:bookmarkEnd w:id="0"/>
    <w:p w:rsidR="004A439E" w:rsidRPr="00B51E3B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B51E3B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B51E3B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B51E3B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B51E3B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B51E3B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B51E3B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75B0F" w:rsidRPr="00B51E3B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</w:t>
      </w:r>
      <w:r w:rsidR="00484E85"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</w:t>
      </w:r>
      <w:r w:rsidR="003A39BC"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Савич А.О</w:t>
      </w:r>
      <w:r w:rsidR="00856AD4"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484E85" w:rsidRPr="00B51E3B" w:rsidRDefault="00484E85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484E85" w:rsidRPr="00B51E3B" w:rsidRDefault="00484E85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Проверил                                                                                  </w:t>
      </w:r>
      <w:r w:rsidR="00856AD4"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Денисовец</w:t>
      </w: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Д. А.</w:t>
      </w:r>
    </w:p>
    <w:p w:rsidR="00175B0F" w:rsidRPr="00B51E3B" w:rsidRDefault="00175B0F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A92623" w:rsidRPr="00B51E3B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92623" w:rsidRPr="00B51E3B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940B8" w:rsidRPr="00B51E3B" w:rsidRDefault="001940B8" w:rsidP="0015143F">
      <w:pPr>
        <w:spacing w:after="387" w:line="20" w:lineRule="atLeast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75B0F" w:rsidRPr="00B51E3B" w:rsidRDefault="00F27819" w:rsidP="0015143F">
      <w:pPr>
        <w:spacing w:after="387" w:line="2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2022</w:t>
      </w:r>
    </w:p>
    <w:p w:rsidR="00175B0F" w:rsidRPr="00B51E3B" w:rsidRDefault="00856AD4" w:rsidP="00A57D79">
      <w:pPr>
        <w:numPr>
          <w:ilvl w:val="0"/>
          <w:numId w:val="1"/>
        </w:numPr>
        <w:spacing w:after="422" w:line="20" w:lineRule="atLeast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</w:p>
    <w:p w:rsidR="003A5ACC" w:rsidRPr="00B51E3B" w:rsidRDefault="003A5ACC" w:rsidP="003A5AC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B51E3B">
        <w:rPr>
          <w:rFonts w:ascii="Times New Roman" w:hAnsi="Times New Roman" w:cs="Times New Roman"/>
          <w:color w:val="auto"/>
          <w:sz w:val="28"/>
          <w:szCs w:val="28"/>
        </w:rPr>
        <w:t xml:space="preserve">Формирование умений </w:t>
      </w:r>
      <w:bookmarkStart w:id="1" w:name="_Hlk22709034"/>
      <w:r w:rsidRPr="00B51E3B">
        <w:rPr>
          <w:rFonts w:ascii="Times New Roman" w:hAnsi="Times New Roman" w:cs="Times New Roman"/>
          <w:color w:val="auto"/>
          <w:spacing w:val="-2"/>
          <w:sz w:val="28"/>
          <w:szCs w:val="28"/>
          <w:shd w:val="clear" w:color="auto" w:fill="FFFFFF"/>
        </w:rPr>
        <w:t>разрабатывать, выполнять отладку и испытание алгоритмов и программ работы со словарями</w:t>
      </w:r>
      <w:bookmarkEnd w:id="1"/>
    </w:p>
    <w:p w:rsidR="00175B0F" w:rsidRPr="00B51E3B" w:rsidRDefault="0023296D" w:rsidP="003A39BC">
      <w:pPr>
        <w:spacing w:after="218" w:line="20" w:lineRule="atLeast"/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2 </w:t>
      </w:r>
      <w:r w:rsidR="00856AD4" w:rsidRPr="00B51E3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Индивидуальное задание</w:t>
      </w:r>
    </w:p>
    <w:p w:rsidR="00D53B81" w:rsidRPr="00B51E3B" w:rsidRDefault="00BA50E2" w:rsidP="0015143F">
      <w:pPr>
        <w:pStyle w:val="1"/>
        <w:spacing w:after="254" w:line="20" w:lineRule="atLeast"/>
        <w:ind w:left="0" w:firstLine="851"/>
        <w:rPr>
          <w:color w:val="auto"/>
          <w:szCs w:val="28"/>
        </w:rPr>
      </w:pPr>
      <w:r w:rsidRPr="00B51E3B">
        <w:rPr>
          <w:color w:val="auto"/>
          <w:szCs w:val="28"/>
        </w:rPr>
        <w:t>Вариант 8</w:t>
      </w:r>
    </w:p>
    <w:p w:rsidR="006E7D93" w:rsidRPr="00B51E3B" w:rsidRDefault="006E7D93" w:rsidP="006E7D9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B51E3B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Разработайте алгоритм и напишите программу решения задачи на языке программирования </w:t>
      </w:r>
      <w:r w:rsidRPr="00B51E3B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Python</w:t>
      </w:r>
      <w:r w:rsidRPr="00B51E3B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в соответствии с заданным вариантом.</w:t>
      </w:r>
    </w:p>
    <w:p w:rsidR="003A5ACC" w:rsidRPr="00B51E3B" w:rsidRDefault="003A5ACC" w:rsidP="003A5ACC">
      <w:pPr>
        <w:tabs>
          <w:tab w:val="left" w:pos="916"/>
          <w:tab w:val="left" w:pos="993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noProof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bCs/>
          <w:noProof/>
          <w:color w:val="auto"/>
          <w:sz w:val="28"/>
          <w:szCs w:val="28"/>
        </w:rPr>
        <w:t>Используя записи, выполните сложение и умножение двух комплексных чисел, используя словари.</w:t>
      </w:r>
    </w:p>
    <w:p w:rsidR="006E7D93" w:rsidRPr="00B51E3B" w:rsidRDefault="007068D4" w:rsidP="006E7D93">
      <w:pPr>
        <w:rPr>
          <w:rFonts w:ascii="Times New Roman" w:hAnsi="Times New Roman" w:cs="Times New Roman"/>
          <w:color w:val="auto"/>
        </w:rPr>
      </w:pPr>
      <w:r w:rsidRPr="00B51E3B">
        <w:rPr>
          <w:rFonts w:ascii="Times New Roman" w:hAnsi="Times New Roman" w:cs="Times New Roman"/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pt;height:277.7pt">
            <v:imagedata r:id="rId7" o:title="fqf"/>
          </v:shape>
        </w:pict>
      </w:r>
    </w:p>
    <w:p w:rsidR="00434E8B" w:rsidRPr="00B51E3B" w:rsidRDefault="00434E8B" w:rsidP="006E7D93">
      <w:pPr>
        <w:rPr>
          <w:rFonts w:ascii="Times New Roman" w:hAnsi="Times New Roman" w:cs="Times New Roman"/>
          <w:color w:val="auto"/>
        </w:rPr>
      </w:pPr>
    </w:p>
    <w:p w:rsidR="00596152" w:rsidRPr="00B51E3B" w:rsidRDefault="00596152" w:rsidP="00837721">
      <w:pPr>
        <w:spacing w:after="3" w:line="20" w:lineRule="atLeast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</w:p>
    <w:p w:rsidR="00175B0F" w:rsidRPr="00B51E3B" w:rsidRDefault="003A39BC" w:rsidP="00B51E3B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hAnsi="Times New Roman" w:cs="Times New Roman"/>
          <w:color w:val="auto"/>
          <w:sz w:val="28"/>
          <w:szCs w:val="28"/>
        </w:rPr>
        <w:t xml:space="preserve">3  </w:t>
      </w:r>
      <w:r w:rsidR="00856AD4" w:rsidRPr="00B51E3B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AF21D2" w:rsidRPr="00B51E3B" w:rsidRDefault="001150EF" w:rsidP="00B51E3B">
      <w:pPr>
        <w:pStyle w:val="a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51E3B">
        <w:rPr>
          <w:rFonts w:ascii="Times New Roman" w:hAnsi="Times New Roman" w:cs="Times New Roman"/>
          <w:color w:val="auto"/>
          <w:sz w:val="28"/>
          <w:szCs w:val="28"/>
        </w:rPr>
        <w:t xml:space="preserve">1 Дайте определение понятию «Словарь» в языке </w:t>
      </w:r>
      <w:r w:rsidRPr="00B51E3B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</w:p>
    <w:p w:rsidR="00B51E3B" w:rsidRPr="00B51E3B" w:rsidRDefault="00B51E3B" w:rsidP="00B51E3B">
      <w:pPr>
        <w:shd w:val="clear" w:color="auto" w:fill="F7F7F7"/>
        <w:spacing w:before="100" w:beforeAutospacing="1" w:after="100" w:afterAutospacing="1" w:line="360" w:lineRule="atLeast"/>
        <w:rPr>
          <w:rFonts w:ascii="Arial" w:eastAsia="Times New Roman" w:hAnsi="Arial" w:cs="Arial"/>
          <w:color w:val="auto"/>
          <w:sz w:val="26"/>
          <w:szCs w:val="26"/>
        </w:rPr>
      </w:pPr>
      <w:r w:rsidRPr="00B51E3B">
        <w:rPr>
          <w:rFonts w:ascii="Arial" w:eastAsia="Times New Roman" w:hAnsi="Arial" w:cs="Arial"/>
          <w:color w:val="auto"/>
          <w:sz w:val="26"/>
          <w:szCs w:val="26"/>
        </w:rPr>
        <w:t>В языке программирования Python словари (тип </w:t>
      </w:r>
      <w:r w:rsidRPr="00B51E3B">
        <w:rPr>
          <w:rFonts w:ascii="Courier New" w:eastAsia="Times New Roman" w:hAnsi="Courier New" w:cs="Courier New"/>
          <w:b/>
          <w:bCs/>
          <w:color w:val="auto"/>
          <w:sz w:val="25"/>
          <w:szCs w:val="25"/>
          <w:bdr w:val="single" w:sz="6" w:space="2" w:color="DCEDC8" w:frame="1"/>
          <w:shd w:val="clear" w:color="auto" w:fill="FFFFFF"/>
        </w:rPr>
        <w:t>dict</w:t>
      </w:r>
      <w:r w:rsidRPr="00B51E3B">
        <w:rPr>
          <w:rFonts w:ascii="Arial" w:eastAsia="Times New Roman" w:hAnsi="Arial" w:cs="Arial"/>
          <w:color w:val="auto"/>
          <w:sz w:val="26"/>
          <w:szCs w:val="26"/>
        </w:rPr>
        <w:t>) представляют собой еще одну разновидность структур данных наряду со списками и кортежами. </w:t>
      </w:r>
      <w:r w:rsidRPr="00B51E3B">
        <w:rPr>
          <w:rFonts w:ascii="Arial" w:eastAsia="Times New Roman" w:hAnsi="Arial" w:cs="Arial"/>
          <w:i/>
          <w:iCs/>
          <w:color w:val="auto"/>
          <w:sz w:val="26"/>
          <w:szCs w:val="26"/>
        </w:rPr>
        <w:t>Словарь - это </w:t>
      </w:r>
      <w:r w:rsidRPr="00B51E3B">
        <w:rPr>
          <w:rFonts w:ascii="Arial" w:eastAsia="Times New Roman" w:hAnsi="Arial" w:cs="Arial"/>
          <w:b/>
          <w:bCs/>
          <w:i/>
          <w:iCs/>
          <w:color w:val="auto"/>
          <w:sz w:val="26"/>
          <w:szCs w:val="26"/>
        </w:rPr>
        <w:t>изменяемый</w:t>
      </w:r>
      <w:r w:rsidRPr="00B51E3B">
        <w:rPr>
          <w:rFonts w:ascii="Arial" w:eastAsia="Times New Roman" w:hAnsi="Arial" w:cs="Arial"/>
          <w:i/>
          <w:iCs/>
          <w:color w:val="auto"/>
          <w:sz w:val="26"/>
          <w:szCs w:val="26"/>
        </w:rPr>
        <w:t> (как список) </w:t>
      </w:r>
      <w:r w:rsidRPr="00B51E3B">
        <w:rPr>
          <w:rFonts w:ascii="Arial" w:eastAsia="Times New Roman" w:hAnsi="Arial" w:cs="Arial"/>
          <w:b/>
          <w:bCs/>
          <w:i/>
          <w:iCs/>
          <w:color w:val="auto"/>
          <w:sz w:val="26"/>
          <w:szCs w:val="26"/>
        </w:rPr>
        <w:t>неупорядоченный</w:t>
      </w:r>
      <w:r w:rsidRPr="00B51E3B">
        <w:rPr>
          <w:rFonts w:ascii="Arial" w:eastAsia="Times New Roman" w:hAnsi="Arial" w:cs="Arial"/>
          <w:i/>
          <w:iCs/>
          <w:color w:val="auto"/>
          <w:sz w:val="26"/>
          <w:szCs w:val="26"/>
        </w:rPr>
        <w:t> (в отличие от строк, списков и кортежей) набор элементов "ключ:значени</w:t>
      </w:r>
      <w:bookmarkStart w:id="2" w:name="_GoBack"/>
      <w:bookmarkEnd w:id="2"/>
      <w:r w:rsidRPr="00B51E3B">
        <w:rPr>
          <w:rFonts w:ascii="Arial" w:eastAsia="Times New Roman" w:hAnsi="Arial" w:cs="Arial"/>
          <w:i/>
          <w:iCs/>
          <w:color w:val="auto"/>
          <w:sz w:val="26"/>
          <w:szCs w:val="26"/>
        </w:rPr>
        <w:t>е".</w:t>
      </w:r>
    </w:p>
    <w:p w:rsidR="00B51E3B" w:rsidRPr="00B51E3B" w:rsidRDefault="00B51E3B" w:rsidP="00B51E3B">
      <w:pPr>
        <w:shd w:val="clear" w:color="auto" w:fill="F7F7F7"/>
        <w:spacing w:before="100" w:beforeAutospacing="1" w:after="100" w:afterAutospacing="1" w:line="360" w:lineRule="atLeast"/>
        <w:rPr>
          <w:rFonts w:ascii="Arial" w:eastAsia="Times New Roman" w:hAnsi="Arial" w:cs="Arial"/>
          <w:color w:val="auto"/>
          <w:sz w:val="26"/>
          <w:szCs w:val="26"/>
        </w:rPr>
      </w:pPr>
      <w:r w:rsidRPr="00B51E3B">
        <w:rPr>
          <w:rFonts w:ascii="Arial" w:eastAsia="Times New Roman" w:hAnsi="Arial" w:cs="Arial"/>
          <w:color w:val="auto"/>
          <w:sz w:val="26"/>
          <w:szCs w:val="26"/>
        </w:rPr>
        <w:lastRenderedPageBreak/>
        <w:t>"Неупорядоченный" – значит, что последовательность расположения пар не важна, в следствие чего обращение к элементам по индексам невозможно.</w:t>
      </w:r>
    </w:p>
    <w:p w:rsidR="00B51E3B" w:rsidRPr="00B51E3B" w:rsidRDefault="00B51E3B" w:rsidP="00B51E3B">
      <w:pPr>
        <w:shd w:val="clear" w:color="auto" w:fill="F7F7F7"/>
        <w:spacing w:before="100" w:beforeAutospacing="1" w:after="100" w:afterAutospacing="1" w:line="360" w:lineRule="atLeast"/>
        <w:rPr>
          <w:rFonts w:ascii="Arial" w:eastAsia="Times New Roman" w:hAnsi="Arial" w:cs="Arial"/>
          <w:color w:val="auto"/>
          <w:sz w:val="26"/>
          <w:szCs w:val="26"/>
        </w:rPr>
      </w:pPr>
      <w:r w:rsidRPr="00B51E3B">
        <w:rPr>
          <w:rFonts w:ascii="Arial" w:eastAsia="Times New Roman" w:hAnsi="Arial" w:cs="Arial"/>
          <w:color w:val="auto"/>
          <w:sz w:val="26"/>
          <w:szCs w:val="26"/>
        </w:rPr>
        <w:t>В других языках структуры, схожие со словарями, называются по-другому. Например, в Java подобный тип данных называется отображением.</w:t>
      </w:r>
    </w:p>
    <w:p w:rsidR="00B51E3B" w:rsidRPr="00B51E3B" w:rsidRDefault="00B51E3B" w:rsidP="00B51E3B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</w:p>
    <w:p w:rsidR="001150EF" w:rsidRPr="00B51E3B" w:rsidRDefault="001150EF" w:rsidP="00B51E3B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hAnsi="Times New Roman" w:cs="Times New Roman"/>
          <w:color w:val="auto"/>
          <w:sz w:val="28"/>
          <w:szCs w:val="28"/>
        </w:rPr>
        <w:t xml:space="preserve">2 Приведите синтаксис объявления словарей в языке </w:t>
      </w:r>
      <w:r w:rsidRPr="00B51E3B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B51E3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F21D2" w:rsidRPr="00B51E3B" w:rsidRDefault="00AF21D2" w:rsidP="00B51E3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Словари, как и другие встроенные коллекции, поддерживаются языком и имеют свой собственный синтаксис для описания литералов. </w:t>
      </w:r>
      <w:r w:rsidRPr="00B51E3B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>Литерал словаря</w:t>
      </w: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 записывается в фигурных скобках, пары ключ-значение разделяются запятыми, а ключ отделяется от значения двоеточием:</w:t>
      </w:r>
    </w:p>
    <w:p w:rsidR="00AF21D2" w:rsidRPr="00B51E3B" w:rsidRDefault="00AF21D2" w:rsidP="00B51E3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dictionary </w:t>
      </w:r>
      <w:r w:rsidRPr="00B51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=</w:t>
      </w: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{</w:t>
      </w:r>
    </w:p>
    <w:p w:rsidR="00AF21D2" w:rsidRPr="00B51E3B" w:rsidRDefault="00AF21D2" w:rsidP="00B51E3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"foo": "bar",</w:t>
      </w:r>
    </w:p>
    <w:p w:rsidR="00AF21D2" w:rsidRPr="00B51E3B" w:rsidRDefault="00AF21D2" w:rsidP="00B51E3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"baz": 42,</w:t>
      </w:r>
    </w:p>
    <w:p w:rsidR="00AF21D2" w:rsidRPr="00B51E3B" w:rsidRDefault="00AF21D2" w:rsidP="00B51E3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"items": {</w:t>
      </w:r>
    </w:p>
    <w:p w:rsidR="00AF21D2" w:rsidRPr="00B51E3B" w:rsidRDefault="00AF21D2" w:rsidP="00B51E3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   1: "apple",</w:t>
      </w:r>
    </w:p>
    <w:p w:rsidR="00AF21D2" w:rsidRPr="00B51E3B" w:rsidRDefault="00AF21D2" w:rsidP="00B51E3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   2: "orange",</w:t>
      </w:r>
    </w:p>
    <w:p w:rsidR="00AF21D2" w:rsidRPr="00B51E3B" w:rsidRDefault="00AF21D2" w:rsidP="00B51E3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   100500: "lemon"</w:t>
      </w:r>
    </w:p>
    <w:p w:rsidR="00AF21D2" w:rsidRPr="00B51E3B" w:rsidRDefault="00AF21D2" w:rsidP="00B51E3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},</w:t>
      </w:r>
    </w:p>
    <w:p w:rsidR="00AF21D2" w:rsidRPr="00B51E3B" w:rsidRDefault="00AF21D2" w:rsidP="00B51E3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}</w:t>
      </w:r>
    </w:p>
    <w:p w:rsidR="00AF21D2" w:rsidRPr="00B51E3B" w:rsidRDefault="00AF21D2" w:rsidP="00B51E3B">
      <w:pPr>
        <w:pStyle w:val="a8"/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en-US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dictionary  </w:t>
      </w:r>
      <w:r w:rsidRPr="00B51E3B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val="en-US"/>
        </w:rPr>
        <w:t># {'foo': 'bar', 'baz': 42, 'items': {1: 'apple', 2: 'orange', 100500: 'lemon'}}</w:t>
      </w:r>
    </w:p>
    <w:p w:rsidR="00AF21D2" w:rsidRPr="00B51E3B" w:rsidRDefault="00AF21D2" w:rsidP="00B51E3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В этом примере есть и ключи-строки, и ключи-числа, а одно из значений — вложенный словарь.</w:t>
      </w:r>
    </w:p>
    <w:p w:rsidR="00AF21D2" w:rsidRPr="00B51E3B" w:rsidRDefault="00AF21D2" w:rsidP="00B51E3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И переменные, конечно же, могут выступать в роли значений и ключей:</w:t>
      </w:r>
    </w:p>
    <w:p w:rsidR="00AF21D2" w:rsidRPr="00B51E3B" w:rsidRDefault="00AF21D2" w:rsidP="00B51E3B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</w:p>
    <w:p w:rsidR="001150EF" w:rsidRPr="00B51E3B" w:rsidRDefault="001150EF" w:rsidP="00B51E3B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hAnsi="Times New Roman" w:cs="Times New Roman"/>
          <w:color w:val="auto"/>
          <w:sz w:val="28"/>
          <w:szCs w:val="28"/>
        </w:rPr>
        <w:t>3 Поясните, в чем состоит отличие списков, созданных на языке Python, от словарей.</w:t>
      </w:r>
    </w:p>
    <w:p w:rsidR="00AF21D2" w:rsidRPr="00B51E3B" w:rsidRDefault="00AF21D2" w:rsidP="00B51E3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>Между словарями и списками существуют следующие основные отличия:</w:t>
      </w:r>
    </w:p>
    <w:p w:rsidR="00AF21D2" w:rsidRPr="00AF21D2" w:rsidRDefault="00AF21D2" w:rsidP="00AF21D2">
      <w:pPr>
        <w:numPr>
          <w:ilvl w:val="0"/>
          <w:numId w:val="19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списки являются упорядоченными коллекциями, словари не являются упорядоченными коллекциями;</w:t>
      </w:r>
    </w:p>
    <w:p w:rsidR="00AF21D2" w:rsidRPr="00AF21D2" w:rsidRDefault="00AF21D2" w:rsidP="00AF21D2">
      <w:pPr>
        <w:numPr>
          <w:ilvl w:val="0"/>
          <w:numId w:val="19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в списках элементы извлекаются с помощью смещения, которое определяет позицию элемента в списке. В словарях элементы вытягиваются с помощью ключа;</w:t>
      </w:r>
    </w:p>
    <w:p w:rsidR="00AF21D2" w:rsidRPr="00AF21D2" w:rsidRDefault="00AF21D2" w:rsidP="00AF21D2">
      <w:pPr>
        <w:numPr>
          <w:ilvl w:val="0"/>
          <w:numId w:val="19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в отличие от списков, в словарях нет поддержки операций над последовательностями (например, конкатенация, получение среза и прочее);</w:t>
      </w:r>
    </w:p>
    <w:p w:rsidR="00AF21D2" w:rsidRPr="00AF21D2" w:rsidRDefault="00AF21D2" w:rsidP="00AF21D2">
      <w:pPr>
        <w:numPr>
          <w:ilvl w:val="0"/>
          <w:numId w:val="19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списки являются массивами ссылок на объекты. Словари являются массивами неупорядоченных таблиц ссылок на объекты, поддерживающим доступ к объектам по ключу.</w:t>
      </w:r>
    </w:p>
    <w:p w:rsidR="00AF21D2" w:rsidRPr="00B51E3B" w:rsidRDefault="00AF21D2" w:rsidP="001150E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150EF" w:rsidRPr="00B51E3B" w:rsidRDefault="001150EF" w:rsidP="001150E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51E3B">
        <w:rPr>
          <w:rFonts w:ascii="Times New Roman" w:hAnsi="Times New Roman" w:cs="Times New Roman"/>
          <w:color w:val="auto"/>
          <w:sz w:val="28"/>
          <w:szCs w:val="28"/>
        </w:rPr>
        <w:lastRenderedPageBreak/>
        <w:t>4 Перечислите методы для работы со словарями в языке программирования Python.</w:t>
      </w:r>
    </w:p>
    <w:p w:rsidR="00AF21D2" w:rsidRPr="00AF21D2" w:rsidRDefault="00AF21D2" w:rsidP="00AF21D2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В языке Python существует огромное разнообразие операций и методов для обработки словарей. Все эти средства вкратце перечислены здесь: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стандартный метод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len()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определяет количество элементов в списке;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операция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D[key]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доступ к элементу словаря </w:t>
      </w:r>
      <w:r w:rsidRPr="00B51E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none" w:sz="0" w:space="0" w:color="auto" w:frame="1"/>
        </w:rPr>
        <w:t>D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по значению ключа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key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;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операция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del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удаление элемента по ключу;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операции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in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,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not in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определения наличия или отсутствия ключа в словаре;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метод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iter()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получить итератор по ключам словаря;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метод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clear()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удалить все элементи из словаря;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метод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copy()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вернуть копию словаря;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метод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dict.fromkeys()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создать новый словарь из ключей и значений;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метод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get()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получить значение по ключу;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метод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items()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вернуть представление элементов словаря;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метод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keys()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получить новое представление ключей словаря;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метод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pop()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удаление элементов из словаря с возвратом значения;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метод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popitem()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вытягивание из словаря произвольной пары ключ:значение;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метод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setdefault()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установить элемент по умолчанию;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метод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update()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обновление словаря по заданному списку пар </w:t>
      </w:r>
      <w:r w:rsidRPr="00B51E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none" w:sz="0" w:space="0" w:color="auto" w:frame="1"/>
        </w:rPr>
        <w:t>ключ:значение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;</w:t>
      </w:r>
    </w:p>
    <w:p w:rsidR="00AF21D2" w:rsidRPr="00AF21D2" w:rsidRDefault="00AF21D2" w:rsidP="00AF21D2">
      <w:pPr>
        <w:numPr>
          <w:ilvl w:val="0"/>
          <w:numId w:val="20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метод 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values()</w:t>
      </w:r>
      <w:r w:rsidRPr="00AF21D2">
        <w:rPr>
          <w:rFonts w:ascii="Times New Roman" w:eastAsia="Times New Roman" w:hAnsi="Times New Roman" w:cs="Times New Roman"/>
          <w:color w:val="auto"/>
          <w:sz w:val="24"/>
          <w:szCs w:val="24"/>
        </w:rPr>
        <w:t> – получить список значений из словаря.</w:t>
      </w:r>
    </w:p>
    <w:p w:rsidR="00AF21D2" w:rsidRPr="00B51E3B" w:rsidRDefault="00AF21D2" w:rsidP="001150E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150EF" w:rsidRPr="00B51E3B" w:rsidRDefault="001150EF" w:rsidP="00A57D79">
      <w:pPr>
        <w:spacing w:after="218" w:line="20" w:lineRule="atLeast"/>
        <w:ind w:firstLine="85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97205B" w:rsidRPr="00B51E3B" w:rsidRDefault="0097205B" w:rsidP="0023296D">
      <w:pPr>
        <w:spacing w:after="0" w:line="24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</w:p>
    <w:p w:rsidR="003A5ACC" w:rsidRPr="00B51E3B" w:rsidRDefault="004A439E" w:rsidP="003A5AC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B51E3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Вывод: </w:t>
      </w:r>
      <w:r w:rsidRPr="00B51E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Научился </w:t>
      </w:r>
      <w:r w:rsidR="003A5ACC" w:rsidRPr="00B51E3B">
        <w:rPr>
          <w:rFonts w:ascii="Times New Roman" w:hAnsi="Times New Roman" w:cs="Times New Roman"/>
          <w:color w:val="auto"/>
          <w:spacing w:val="-2"/>
          <w:sz w:val="28"/>
          <w:szCs w:val="28"/>
          <w:shd w:val="clear" w:color="auto" w:fill="FFFFFF"/>
        </w:rPr>
        <w:t>разрабатывать, выполнять отладку и испытание алгоритмов и программ работы со словарями</w:t>
      </w:r>
    </w:p>
    <w:p w:rsidR="00175B0F" w:rsidRPr="00B51E3B" w:rsidRDefault="00175B0F" w:rsidP="0023296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sectPr w:rsidR="00175B0F" w:rsidRPr="00B51E3B">
      <w:pgSz w:w="11920" w:h="16840"/>
      <w:pgMar w:top="1507" w:right="1456" w:bottom="147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C1D" w:rsidRDefault="00C34C1D" w:rsidP="00D53B81">
      <w:pPr>
        <w:spacing w:after="0" w:line="240" w:lineRule="auto"/>
      </w:pPr>
      <w:r>
        <w:separator/>
      </w:r>
    </w:p>
  </w:endnote>
  <w:endnote w:type="continuationSeparator" w:id="0">
    <w:p w:rsidR="00C34C1D" w:rsidRDefault="00C34C1D" w:rsidP="00D5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C1D" w:rsidRDefault="00C34C1D" w:rsidP="00D53B81">
      <w:pPr>
        <w:spacing w:after="0" w:line="240" w:lineRule="auto"/>
      </w:pPr>
      <w:r>
        <w:separator/>
      </w:r>
    </w:p>
  </w:footnote>
  <w:footnote w:type="continuationSeparator" w:id="0">
    <w:p w:rsidR="00C34C1D" w:rsidRDefault="00C34C1D" w:rsidP="00D5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1EA"/>
    <w:multiLevelType w:val="multilevel"/>
    <w:tmpl w:val="EB74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143D8"/>
    <w:multiLevelType w:val="hybridMultilevel"/>
    <w:tmpl w:val="1DF6EADC"/>
    <w:lvl w:ilvl="0" w:tplc="4D0AE3E4">
      <w:start w:val="1"/>
      <w:numFmt w:val="decimal"/>
      <w:lvlText w:val="%1"/>
      <w:lvlJc w:val="left"/>
      <w:pPr>
        <w:ind w:left="227" w:hanging="48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91E2D5E">
      <w:numFmt w:val="bullet"/>
      <w:lvlText w:val="•"/>
      <w:lvlJc w:val="left"/>
      <w:pPr>
        <w:ind w:left="1122" w:hanging="483"/>
      </w:pPr>
      <w:rPr>
        <w:rFonts w:hint="default"/>
      </w:rPr>
    </w:lvl>
    <w:lvl w:ilvl="2" w:tplc="D0C0D5E2">
      <w:numFmt w:val="bullet"/>
      <w:lvlText w:val="•"/>
      <w:lvlJc w:val="left"/>
      <w:pPr>
        <w:ind w:left="2024" w:hanging="483"/>
      </w:pPr>
      <w:rPr>
        <w:rFonts w:hint="default"/>
      </w:rPr>
    </w:lvl>
    <w:lvl w:ilvl="3" w:tplc="C06C698A">
      <w:numFmt w:val="bullet"/>
      <w:lvlText w:val="•"/>
      <w:lvlJc w:val="left"/>
      <w:pPr>
        <w:ind w:left="2927" w:hanging="483"/>
      </w:pPr>
      <w:rPr>
        <w:rFonts w:hint="default"/>
      </w:rPr>
    </w:lvl>
    <w:lvl w:ilvl="4" w:tplc="6E961184">
      <w:numFmt w:val="bullet"/>
      <w:lvlText w:val="•"/>
      <w:lvlJc w:val="left"/>
      <w:pPr>
        <w:ind w:left="3829" w:hanging="483"/>
      </w:pPr>
      <w:rPr>
        <w:rFonts w:hint="default"/>
      </w:rPr>
    </w:lvl>
    <w:lvl w:ilvl="5" w:tplc="510EE54E">
      <w:numFmt w:val="bullet"/>
      <w:lvlText w:val="•"/>
      <w:lvlJc w:val="left"/>
      <w:pPr>
        <w:ind w:left="4732" w:hanging="483"/>
      </w:pPr>
      <w:rPr>
        <w:rFonts w:hint="default"/>
      </w:rPr>
    </w:lvl>
    <w:lvl w:ilvl="6" w:tplc="A32EA2D0">
      <w:numFmt w:val="bullet"/>
      <w:lvlText w:val="•"/>
      <w:lvlJc w:val="left"/>
      <w:pPr>
        <w:ind w:left="5634" w:hanging="483"/>
      </w:pPr>
      <w:rPr>
        <w:rFonts w:hint="default"/>
      </w:rPr>
    </w:lvl>
    <w:lvl w:ilvl="7" w:tplc="8B4C4E90">
      <w:numFmt w:val="bullet"/>
      <w:lvlText w:val="•"/>
      <w:lvlJc w:val="left"/>
      <w:pPr>
        <w:ind w:left="6537" w:hanging="483"/>
      </w:pPr>
      <w:rPr>
        <w:rFonts w:hint="default"/>
      </w:rPr>
    </w:lvl>
    <w:lvl w:ilvl="8" w:tplc="69C4DB10">
      <w:numFmt w:val="bullet"/>
      <w:lvlText w:val="•"/>
      <w:lvlJc w:val="left"/>
      <w:pPr>
        <w:ind w:left="7439" w:hanging="483"/>
      </w:pPr>
      <w:rPr>
        <w:rFonts w:hint="default"/>
      </w:rPr>
    </w:lvl>
  </w:abstractNum>
  <w:abstractNum w:abstractNumId="2" w15:restartNumberingAfterBreak="0">
    <w:nsid w:val="0636049F"/>
    <w:multiLevelType w:val="multilevel"/>
    <w:tmpl w:val="08CA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A4F7F"/>
    <w:multiLevelType w:val="multilevel"/>
    <w:tmpl w:val="19A2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55436"/>
    <w:multiLevelType w:val="multilevel"/>
    <w:tmpl w:val="E716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300676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631DF4"/>
    <w:multiLevelType w:val="hybridMultilevel"/>
    <w:tmpl w:val="AB322A84"/>
    <w:lvl w:ilvl="0" w:tplc="9C0AA36E">
      <w:start w:val="1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A455628"/>
    <w:multiLevelType w:val="multilevel"/>
    <w:tmpl w:val="ECFC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C003AA"/>
    <w:multiLevelType w:val="multilevel"/>
    <w:tmpl w:val="7BD0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2F2E2F"/>
    <w:multiLevelType w:val="hybridMultilevel"/>
    <w:tmpl w:val="E40EA9D0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073A3B"/>
    <w:multiLevelType w:val="hybridMultilevel"/>
    <w:tmpl w:val="4A4CC3E4"/>
    <w:lvl w:ilvl="0" w:tplc="0419000F">
      <w:start w:val="1"/>
      <w:numFmt w:val="decimal"/>
      <w:lvlText w:val="%1."/>
      <w:lvlJc w:val="left"/>
      <w:pPr>
        <w:ind w:left="1702" w:hanging="360"/>
      </w:pPr>
    </w:lvl>
    <w:lvl w:ilvl="1" w:tplc="04190019" w:tentative="1">
      <w:start w:val="1"/>
      <w:numFmt w:val="lowerLetter"/>
      <w:lvlText w:val="%2."/>
      <w:lvlJc w:val="left"/>
      <w:pPr>
        <w:ind w:left="2422" w:hanging="360"/>
      </w:pPr>
    </w:lvl>
    <w:lvl w:ilvl="2" w:tplc="0419001B" w:tentative="1">
      <w:start w:val="1"/>
      <w:numFmt w:val="lowerRoman"/>
      <w:lvlText w:val="%3."/>
      <w:lvlJc w:val="right"/>
      <w:pPr>
        <w:ind w:left="3142" w:hanging="180"/>
      </w:pPr>
    </w:lvl>
    <w:lvl w:ilvl="3" w:tplc="0419000F" w:tentative="1">
      <w:start w:val="1"/>
      <w:numFmt w:val="decimal"/>
      <w:lvlText w:val="%4."/>
      <w:lvlJc w:val="left"/>
      <w:pPr>
        <w:ind w:left="3862" w:hanging="360"/>
      </w:pPr>
    </w:lvl>
    <w:lvl w:ilvl="4" w:tplc="04190019" w:tentative="1">
      <w:start w:val="1"/>
      <w:numFmt w:val="lowerLetter"/>
      <w:lvlText w:val="%5."/>
      <w:lvlJc w:val="left"/>
      <w:pPr>
        <w:ind w:left="4582" w:hanging="360"/>
      </w:pPr>
    </w:lvl>
    <w:lvl w:ilvl="5" w:tplc="0419001B" w:tentative="1">
      <w:start w:val="1"/>
      <w:numFmt w:val="lowerRoman"/>
      <w:lvlText w:val="%6."/>
      <w:lvlJc w:val="right"/>
      <w:pPr>
        <w:ind w:left="5302" w:hanging="180"/>
      </w:pPr>
    </w:lvl>
    <w:lvl w:ilvl="6" w:tplc="0419000F" w:tentative="1">
      <w:start w:val="1"/>
      <w:numFmt w:val="decimal"/>
      <w:lvlText w:val="%7."/>
      <w:lvlJc w:val="left"/>
      <w:pPr>
        <w:ind w:left="6022" w:hanging="360"/>
      </w:pPr>
    </w:lvl>
    <w:lvl w:ilvl="7" w:tplc="04190019" w:tentative="1">
      <w:start w:val="1"/>
      <w:numFmt w:val="lowerLetter"/>
      <w:lvlText w:val="%8."/>
      <w:lvlJc w:val="left"/>
      <w:pPr>
        <w:ind w:left="6742" w:hanging="360"/>
      </w:pPr>
    </w:lvl>
    <w:lvl w:ilvl="8" w:tplc="041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2" w15:restartNumberingAfterBreak="0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14" w15:restartNumberingAfterBreak="0">
    <w:nsid w:val="67545F74"/>
    <w:multiLevelType w:val="multilevel"/>
    <w:tmpl w:val="9A960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3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6E017365"/>
    <w:multiLevelType w:val="multilevel"/>
    <w:tmpl w:val="7B34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E476D"/>
    <w:multiLevelType w:val="hybridMultilevel"/>
    <w:tmpl w:val="5510A948"/>
    <w:lvl w:ilvl="0" w:tplc="9C0AA3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87922"/>
    <w:multiLevelType w:val="multilevel"/>
    <w:tmpl w:val="E180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AC3C42"/>
    <w:multiLevelType w:val="multilevel"/>
    <w:tmpl w:val="D2A6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6"/>
  </w:num>
  <w:num w:numId="5">
    <w:abstractNumId w:val="13"/>
  </w:num>
  <w:num w:numId="6">
    <w:abstractNumId w:val="5"/>
  </w:num>
  <w:num w:numId="7">
    <w:abstractNumId w:val="11"/>
  </w:num>
  <w:num w:numId="8">
    <w:abstractNumId w:val="1"/>
  </w:num>
  <w:num w:numId="9">
    <w:abstractNumId w:val="7"/>
  </w:num>
  <w:num w:numId="10">
    <w:abstractNumId w:val="19"/>
  </w:num>
  <w:num w:numId="11">
    <w:abstractNumId w:val="6"/>
  </w:num>
  <w:num w:numId="12">
    <w:abstractNumId w:val="3"/>
  </w:num>
  <w:num w:numId="13">
    <w:abstractNumId w:val="15"/>
  </w:num>
  <w:num w:numId="14">
    <w:abstractNumId w:val="2"/>
  </w:num>
  <w:num w:numId="15">
    <w:abstractNumId w:val="0"/>
  </w:num>
  <w:num w:numId="16">
    <w:abstractNumId w:val="8"/>
  </w:num>
  <w:num w:numId="17">
    <w:abstractNumId w:val="14"/>
  </w:num>
  <w:num w:numId="18">
    <w:abstractNumId w:val="17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F"/>
    <w:rsid w:val="000322C2"/>
    <w:rsid w:val="001150EF"/>
    <w:rsid w:val="0015143F"/>
    <w:rsid w:val="00175B0F"/>
    <w:rsid w:val="001940B8"/>
    <w:rsid w:val="001B1A03"/>
    <w:rsid w:val="001D2ECE"/>
    <w:rsid w:val="001E7B77"/>
    <w:rsid w:val="0023296D"/>
    <w:rsid w:val="00234F1A"/>
    <w:rsid w:val="002379F1"/>
    <w:rsid w:val="002835DF"/>
    <w:rsid w:val="003038ED"/>
    <w:rsid w:val="003A39BC"/>
    <w:rsid w:val="003A5ACC"/>
    <w:rsid w:val="00422889"/>
    <w:rsid w:val="00434E8B"/>
    <w:rsid w:val="00484E85"/>
    <w:rsid w:val="004A439E"/>
    <w:rsid w:val="004C4034"/>
    <w:rsid w:val="0053714B"/>
    <w:rsid w:val="005503F4"/>
    <w:rsid w:val="00550572"/>
    <w:rsid w:val="005772A2"/>
    <w:rsid w:val="00596152"/>
    <w:rsid w:val="005C7049"/>
    <w:rsid w:val="006E7D93"/>
    <w:rsid w:val="007068D4"/>
    <w:rsid w:val="007334E2"/>
    <w:rsid w:val="00755712"/>
    <w:rsid w:val="007D1A62"/>
    <w:rsid w:val="007D22AC"/>
    <w:rsid w:val="00837721"/>
    <w:rsid w:val="00856AD4"/>
    <w:rsid w:val="008605F4"/>
    <w:rsid w:val="00866FBA"/>
    <w:rsid w:val="0094059C"/>
    <w:rsid w:val="0097205B"/>
    <w:rsid w:val="00A137A5"/>
    <w:rsid w:val="00A433DB"/>
    <w:rsid w:val="00A57D79"/>
    <w:rsid w:val="00A92623"/>
    <w:rsid w:val="00AA258A"/>
    <w:rsid w:val="00AF21D2"/>
    <w:rsid w:val="00B16966"/>
    <w:rsid w:val="00B51E3B"/>
    <w:rsid w:val="00B806D9"/>
    <w:rsid w:val="00BA50E2"/>
    <w:rsid w:val="00BD5770"/>
    <w:rsid w:val="00C34C1D"/>
    <w:rsid w:val="00C945F9"/>
    <w:rsid w:val="00CA7A1B"/>
    <w:rsid w:val="00D53B81"/>
    <w:rsid w:val="00D609AA"/>
    <w:rsid w:val="00D77C49"/>
    <w:rsid w:val="00DA25D0"/>
    <w:rsid w:val="00DB3C5F"/>
    <w:rsid w:val="00E06E43"/>
    <w:rsid w:val="00E72E5E"/>
    <w:rsid w:val="00F16D60"/>
    <w:rsid w:val="00F27819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60A0B9"/>
  <w15:docId w15:val="{8F1B1483-C4BB-40DE-8B65-2295EED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3B81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3B81"/>
    <w:rPr>
      <w:rFonts w:ascii="Calibri" w:eastAsia="Calibri" w:hAnsi="Calibri" w:cs="Calibri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57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2A2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772A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TML1">
    <w:name w:val="HTML Code"/>
    <w:basedOn w:val="a0"/>
    <w:uiPriority w:val="99"/>
    <w:semiHidden/>
    <w:unhideWhenUsed/>
    <w:rsid w:val="00866FBA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940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Strong"/>
    <w:basedOn w:val="a0"/>
    <w:uiPriority w:val="22"/>
    <w:qFormat/>
    <w:rsid w:val="0094059C"/>
    <w:rPr>
      <w:b/>
      <w:bCs/>
    </w:rPr>
  </w:style>
  <w:style w:type="character" w:styleId="ab">
    <w:name w:val="Emphasis"/>
    <w:basedOn w:val="a0"/>
    <w:uiPriority w:val="20"/>
    <w:qFormat/>
    <w:rsid w:val="0097205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972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Hyperlink"/>
    <w:basedOn w:val="a0"/>
    <w:uiPriority w:val="99"/>
    <w:semiHidden/>
    <w:unhideWhenUsed/>
    <w:rsid w:val="0097205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A2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">
    <w:name w:val="b"/>
    <w:basedOn w:val="a0"/>
    <w:rsid w:val="00AA258A"/>
  </w:style>
  <w:style w:type="paragraph" w:styleId="ad">
    <w:name w:val="Title"/>
    <w:basedOn w:val="a"/>
    <w:next w:val="a"/>
    <w:link w:val="ae"/>
    <w:uiPriority w:val="10"/>
    <w:qFormat/>
    <w:rsid w:val="00B51E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B51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B51E3B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B51E3B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71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352388520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955284595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95442078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798303004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95613781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36085983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17749906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769471256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670064465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03969384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449349409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77429631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507645347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867066225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280919224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64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subject/>
  <dc:creator>User3</dc:creator>
  <cp:keywords/>
  <cp:lastModifiedBy>PC-1</cp:lastModifiedBy>
  <cp:revision>21</cp:revision>
  <dcterms:created xsi:type="dcterms:W3CDTF">2021-12-06T08:43:00Z</dcterms:created>
  <dcterms:modified xsi:type="dcterms:W3CDTF">2022-05-04T14:13:00Z</dcterms:modified>
</cp:coreProperties>
</file>