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CC87" w14:textId="723D1164" w:rsidR="00AF0DCA" w:rsidRPr="00E14245" w:rsidRDefault="00BF1C36" w:rsidP="00BF1C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F1C36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90396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F1C36">
        <w:rPr>
          <w:rFonts w:ascii="Times New Roman" w:hAnsi="Times New Roman" w:cs="Times New Roman"/>
          <w:b/>
          <w:bCs/>
          <w:sz w:val="28"/>
          <w:szCs w:val="28"/>
        </w:rPr>
        <w:t xml:space="preserve">спользуемых </w:t>
      </w:r>
      <w:r w:rsidR="0090396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F1C36">
        <w:rPr>
          <w:rFonts w:ascii="Times New Roman" w:hAnsi="Times New Roman" w:cs="Times New Roman"/>
          <w:b/>
          <w:bCs/>
          <w:sz w:val="28"/>
          <w:szCs w:val="28"/>
        </w:rPr>
        <w:t>сточников</w:t>
      </w:r>
      <w:r w:rsidR="0090396D" w:rsidRPr="00E142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D12124" w14:textId="77777777" w:rsidR="0090396D" w:rsidRPr="00E14245" w:rsidRDefault="0090396D" w:rsidP="00BF1C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CD39F" w14:textId="77777777" w:rsidR="00426570" w:rsidRPr="00426570" w:rsidRDefault="00426570" w:rsidP="00426570">
      <w:pPr>
        <w:pStyle w:val="ListParagraph"/>
        <w:widowControl/>
        <w:numPr>
          <w:ilvl w:val="0"/>
          <w:numId w:val="6"/>
        </w:numPr>
        <w:tabs>
          <w:tab w:val="left" w:pos="-2340"/>
          <w:tab w:val="left" w:pos="540"/>
          <w:tab w:val="left" w:pos="1134"/>
        </w:tabs>
        <w:autoSpaceDE/>
        <w:autoSpaceDN/>
        <w:adjustRightInd/>
        <w:jc w:val="both"/>
        <w:rPr>
          <w:sz w:val="28"/>
          <w:szCs w:val="28"/>
        </w:rPr>
      </w:pPr>
      <w:proofErr w:type="spellStart"/>
      <w:r w:rsidRPr="00426570">
        <w:rPr>
          <w:sz w:val="28"/>
          <w:szCs w:val="28"/>
        </w:rPr>
        <w:t>Столлинг</w:t>
      </w:r>
      <w:proofErr w:type="spellEnd"/>
      <w:r w:rsidRPr="00426570">
        <w:rPr>
          <w:sz w:val="28"/>
          <w:szCs w:val="28"/>
        </w:rPr>
        <w:t xml:space="preserve"> В. Современные компьютерные сети. 2-е изд. В. </w:t>
      </w:r>
      <w:proofErr w:type="spellStart"/>
      <w:r w:rsidRPr="00426570">
        <w:rPr>
          <w:sz w:val="28"/>
          <w:szCs w:val="28"/>
        </w:rPr>
        <w:t>Столлинг</w:t>
      </w:r>
      <w:proofErr w:type="spellEnd"/>
      <w:r w:rsidRPr="00426570">
        <w:rPr>
          <w:sz w:val="28"/>
          <w:szCs w:val="28"/>
        </w:rPr>
        <w:t>. – СПб.: Питер, 2003. – 783с.</w:t>
      </w:r>
    </w:p>
    <w:p w14:paraId="7D3F446A" w14:textId="77777777" w:rsidR="00426570" w:rsidRPr="00426570" w:rsidRDefault="00426570" w:rsidP="00426570">
      <w:pPr>
        <w:pStyle w:val="ListParagraph"/>
        <w:widowControl/>
        <w:numPr>
          <w:ilvl w:val="0"/>
          <w:numId w:val="6"/>
        </w:numPr>
        <w:tabs>
          <w:tab w:val="left" w:pos="-2340"/>
          <w:tab w:val="left" w:pos="540"/>
          <w:tab w:val="left" w:pos="1134"/>
        </w:tabs>
        <w:autoSpaceDE/>
        <w:autoSpaceDN/>
        <w:adjustRightInd/>
        <w:jc w:val="both"/>
        <w:rPr>
          <w:sz w:val="28"/>
          <w:szCs w:val="28"/>
        </w:rPr>
      </w:pPr>
      <w:r w:rsidRPr="00426570">
        <w:rPr>
          <w:sz w:val="28"/>
          <w:szCs w:val="28"/>
        </w:rPr>
        <w:t xml:space="preserve">Компьютерные сети. Принципы, технологии, </w:t>
      </w:r>
      <w:proofErr w:type="gramStart"/>
      <w:r w:rsidRPr="00426570">
        <w:rPr>
          <w:sz w:val="28"/>
          <w:szCs w:val="28"/>
        </w:rPr>
        <w:t>протоколы :</w:t>
      </w:r>
      <w:proofErr w:type="gramEnd"/>
      <w:r w:rsidRPr="00426570">
        <w:rPr>
          <w:sz w:val="28"/>
          <w:szCs w:val="28"/>
        </w:rPr>
        <w:t xml:space="preserve"> учебник для вузов / В.Г. </w:t>
      </w:r>
      <w:proofErr w:type="spellStart"/>
      <w:r w:rsidRPr="00426570">
        <w:rPr>
          <w:sz w:val="28"/>
          <w:szCs w:val="28"/>
        </w:rPr>
        <w:t>Олифер</w:t>
      </w:r>
      <w:proofErr w:type="spellEnd"/>
      <w:r w:rsidRPr="00426570">
        <w:rPr>
          <w:sz w:val="28"/>
          <w:szCs w:val="28"/>
        </w:rPr>
        <w:t xml:space="preserve">, Н.А. </w:t>
      </w:r>
      <w:proofErr w:type="spellStart"/>
      <w:r w:rsidRPr="00426570">
        <w:rPr>
          <w:sz w:val="28"/>
          <w:szCs w:val="28"/>
        </w:rPr>
        <w:t>Олифер</w:t>
      </w:r>
      <w:proofErr w:type="spellEnd"/>
      <w:r w:rsidRPr="00426570">
        <w:rPr>
          <w:sz w:val="28"/>
          <w:szCs w:val="28"/>
        </w:rPr>
        <w:t xml:space="preserve">. 2-е изд. </w:t>
      </w:r>
      <w:proofErr w:type="spellStart"/>
      <w:r w:rsidRPr="00426570">
        <w:rPr>
          <w:sz w:val="28"/>
          <w:szCs w:val="28"/>
        </w:rPr>
        <w:t>СанктПетербург</w:t>
      </w:r>
      <w:proofErr w:type="spellEnd"/>
      <w:r w:rsidRPr="00426570">
        <w:rPr>
          <w:sz w:val="28"/>
          <w:szCs w:val="28"/>
        </w:rPr>
        <w:t>: Питер, 2003.</w:t>
      </w:r>
    </w:p>
    <w:p w14:paraId="7F30858C" w14:textId="064603ED" w:rsidR="00426570" w:rsidRPr="00426570" w:rsidRDefault="00426570" w:rsidP="00426570">
      <w:pPr>
        <w:pStyle w:val="ListParagraph"/>
        <w:widowControl/>
        <w:numPr>
          <w:ilvl w:val="0"/>
          <w:numId w:val="6"/>
        </w:numPr>
        <w:tabs>
          <w:tab w:val="left" w:pos="-2340"/>
          <w:tab w:val="left" w:pos="540"/>
          <w:tab w:val="left" w:pos="1134"/>
        </w:tabs>
        <w:autoSpaceDE/>
        <w:autoSpaceDN/>
        <w:adjustRightInd/>
        <w:jc w:val="both"/>
        <w:rPr>
          <w:sz w:val="28"/>
          <w:szCs w:val="28"/>
        </w:rPr>
      </w:pPr>
      <w:r w:rsidRPr="00426570">
        <w:rPr>
          <w:sz w:val="28"/>
          <w:szCs w:val="28"/>
        </w:rPr>
        <w:t>О</w:t>
      </w:r>
      <w:r w:rsidR="007C363A">
        <w:rPr>
          <w:sz w:val="28"/>
          <w:szCs w:val="28"/>
          <w:lang w:val="en-US"/>
        </w:rPr>
        <w:t>BW</w:t>
      </w:r>
      <w:r w:rsidRPr="00426570">
        <w:rPr>
          <w:sz w:val="28"/>
          <w:szCs w:val="28"/>
        </w:rPr>
        <w:t xml:space="preserve">дом, Уэнделл Официальное руководство </w:t>
      </w:r>
      <w:r w:rsidRPr="00426570">
        <w:rPr>
          <w:sz w:val="28"/>
          <w:szCs w:val="28"/>
          <w:lang w:val="en-US"/>
        </w:rPr>
        <w:t>Cisco</w:t>
      </w:r>
      <w:r w:rsidRPr="00426570">
        <w:rPr>
          <w:sz w:val="28"/>
          <w:szCs w:val="28"/>
        </w:rPr>
        <w:t xml:space="preserve"> по подготовке к сертифицированным экзаменам </w:t>
      </w:r>
      <w:r w:rsidRPr="00426570">
        <w:rPr>
          <w:sz w:val="28"/>
          <w:szCs w:val="28"/>
          <w:lang w:val="en-US"/>
        </w:rPr>
        <w:t>CCENT</w:t>
      </w:r>
      <w:r w:rsidRPr="00426570">
        <w:rPr>
          <w:sz w:val="28"/>
          <w:szCs w:val="28"/>
        </w:rPr>
        <w:t>/</w:t>
      </w:r>
      <w:r w:rsidRPr="00426570">
        <w:rPr>
          <w:sz w:val="28"/>
          <w:szCs w:val="28"/>
          <w:lang w:val="en-US"/>
        </w:rPr>
        <w:t>CCNA</w:t>
      </w:r>
      <w:r w:rsidRPr="00426570">
        <w:rPr>
          <w:sz w:val="28"/>
          <w:szCs w:val="28"/>
        </w:rPr>
        <w:t xml:space="preserve"> </w:t>
      </w:r>
      <w:r w:rsidRPr="00426570">
        <w:rPr>
          <w:sz w:val="28"/>
          <w:szCs w:val="28"/>
          <w:lang w:val="en-US"/>
        </w:rPr>
        <w:t>ICN</w:t>
      </w:r>
      <w:r w:rsidRPr="00426570">
        <w:rPr>
          <w:sz w:val="28"/>
          <w:szCs w:val="28"/>
        </w:rPr>
        <w:t xml:space="preserve"> </w:t>
      </w:r>
      <w:r w:rsidRPr="00426570">
        <w:rPr>
          <w:sz w:val="28"/>
          <w:szCs w:val="28"/>
          <w:lang w:val="en-US"/>
        </w:rPr>
        <w:t>D</w:t>
      </w:r>
      <w:r w:rsidRPr="00426570">
        <w:rPr>
          <w:sz w:val="28"/>
          <w:szCs w:val="28"/>
        </w:rPr>
        <w:t>1</w:t>
      </w:r>
      <w:r w:rsidRPr="00426570">
        <w:rPr>
          <w:sz w:val="28"/>
          <w:szCs w:val="28"/>
          <w:lang w:val="en-US"/>
        </w:rPr>
        <w:t> </w:t>
      </w:r>
      <w:r w:rsidRPr="00426570">
        <w:rPr>
          <w:sz w:val="28"/>
          <w:szCs w:val="28"/>
        </w:rPr>
        <w:t xml:space="preserve">100-101акд.изд.: Пер. с </w:t>
      </w:r>
      <w:proofErr w:type="spellStart"/>
      <w:r w:rsidRPr="00426570">
        <w:rPr>
          <w:sz w:val="28"/>
          <w:szCs w:val="28"/>
        </w:rPr>
        <w:t>анг</w:t>
      </w:r>
      <w:proofErr w:type="spellEnd"/>
      <w:r w:rsidRPr="00426570">
        <w:rPr>
          <w:sz w:val="28"/>
          <w:szCs w:val="28"/>
        </w:rPr>
        <w:t>. – М.: ООО «</w:t>
      </w:r>
      <w:proofErr w:type="spellStart"/>
      <w:r w:rsidRPr="00426570">
        <w:rPr>
          <w:sz w:val="28"/>
          <w:szCs w:val="28"/>
        </w:rPr>
        <w:t>И.Д.Вильямс</w:t>
      </w:r>
      <w:proofErr w:type="spellEnd"/>
      <w:r w:rsidRPr="00426570">
        <w:rPr>
          <w:sz w:val="28"/>
          <w:szCs w:val="28"/>
        </w:rPr>
        <w:t>», 2015 – 912 с.</w:t>
      </w:r>
    </w:p>
    <w:p w14:paraId="0380538F" w14:textId="77777777" w:rsidR="00426570" w:rsidRPr="00426570" w:rsidRDefault="00426570" w:rsidP="00426570">
      <w:pPr>
        <w:pStyle w:val="ListParagraph"/>
        <w:widowControl/>
        <w:numPr>
          <w:ilvl w:val="0"/>
          <w:numId w:val="6"/>
        </w:numPr>
        <w:tabs>
          <w:tab w:val="left" w:pos="-2340"/>
          <w:tab w:val="left" w:pos="540"/>
          <w:tab w:val="left" w:pos="1134"/>
        </w:tabs>
        <w:autoSpaceDE/>
        <w:autoSpaceDN/>
        <w:adjustRightInd/>
        <w:jc w:val="both"/>
        <w:rPr>
          <w:sz w:val="28"/>
          <w:szCs w:val="28"/>
        </w:rPr>
      </w:pPr>
      <w:proofErr w:type="spellStart"/>
      <w:r w:rsidRPr="00426570">
        <w:rPr>
          <w:sz w:val="28"/>
          <w:szCs w:val="28"/>
        </w:rPr>
        <w:t>Олифер</w:t>
      </w:r>
      <w:proofErr w:type="spellEnd"/>
      <w:r w:rsidRPr="00426570">
        <w:rPr>
          <w:sz w:val="28"/>
          <w:szCs w:val="28"/>
        </w:rPr>
        <w:t xml:space="preserve">, В.Г. Сетевые операционные системы / В.Г. </w:t>
      </w:r>
      <w:proofErr w:type="spellStart"/>
      <w:r w:rsidRPr="00426570">
        <w:rPr>
          <w:sz w:val="28"/>
          <w:szCs w:val="28"/>
        </w:rPr>
        <w:t>Олифер</w:t>
      </w:r>
      <w:proofErr w:type="spellEnd"/>
      <w:r w:rsidRPr="00426570">
        <w:rPr>
          <w:sz w:val="28"/>
          <w:szCs w:val="28"/>
        </w:rPr>
        <w:t xml:space="preserve">, Н.А. </w:t>
      </w:r>
      <w:proofErr w:type="spellStart"/>
      <w:r w:rsidRPr="00426570">
        <w:rPr>
          <w:sz w:val="28"/>
          <w:szCs w:val="28"/>
        </w:rPr>
        <w:t>Олифер</w:t>
      </w:r>
      <w:proofErr w:type="spellEnd"/>
      <w:r w:rsidRPr="00426570">
        <w:rPr>
          <w:sz w:val="28"/>
          <w:szCs w:val="28"/>
        </w:rPr>
        <w:t>. СПб., 2001.</w:t>
      </w:r>
    </w:p>
    <w:p w14:paraId="6D1246A0" w14:textId="77777777" w:rsidR="00426570" w:rsidRPr="00426570" w:rsidRDefault="00426570" w:rsidP="00426570">
      <w:pPr>
        <w:pStyle w:val="ListParagraph"/>
        <w:widowControl/>
        <w:numPr>
          <w:ilvl w:val="0"/>
          <w:numId w:val="6"/>
        </w:numPr>
        <w:tabs>
          <w:tab w:val="left" w:pos="-2340"/>
          <w:tab w:val="left" w:pos="540"/>
          <w:tab w:val="left" w:pos="1134"/>
        </w:tabs>
        <w:autoSpaceDE/>
        <w:autoSpaceDN/>
        <w:adjustRightInd/>
        <w:jc w:val="both"/>
        <w:rPr>
          <w:sz w:val="28"/>
          <w:szCs w:val="28"/>
        </w:rPr>
      </w:pPr>
      <w:proofErr w:type="spellStart"/>
      <w:r w:rsidRPr="00426570">
        <w:rPr>
          <w:sz w:val="28"/>
          <w:szCs w:val="28"/>
        </w:rPr>
        <w:t>Олифер</w:t>
      </w:r>
      <w:proofErr w:type="spellEnd"/>
      <w:r w:rsidRPr="00426570">
        <w:rPr>
          <w:sz w:val="28"/>
          <w:szCs w:val="28"/>
        </w:rPr>
        <w:t xml:space="preserve"> В.Г, </w:t>
      </w:r>
      <w:proofErr w:type="spellStart"/>
      <w:r w:rsidRPr="00426570">
        <w:rPr>
          <w:sz w:val="28"/>
          <w:szCs w:val="28"/>
        </w:rPr>
        <w:t>Олифер</w:t>
      </w:r>
      <w:proofErr w:type="spellEnd"/>
      <w:r w:rsidRPr="00426570">
        <w:rPr>
          <w:sz w:val="28"/>
          <w:szCs w:val="28"/>
        </w:rPr>
        <w:t xml:space="preserve"> Н.А.  Компьютерные сети. Принципы, технологии, протоколы: Учебник для вузов. 3-е изд. – СПб.: Питер, 2006 – 958с.</w:t>
      </w:r>
    </w:p>
    <w:p w14:paraId="712C525F" w14:textId="77777777" w:rsidR="00426570" w:rsidRPr="00426570" w:rsidRDefault="00426570" w:rsidP="00426570">
      <w:pPr>
        <w:pStyle w:val="ListParagraph"/>
        <w:widowControl/>
        <w:numPr>
          <w:ilvl w:val="0"/>
          <w:numId w:val="6"/>
        </w:numPr>
        <w:tabs>
          <w:tab w:val="left" w:pos="-2340"/>
          <w:tab w:val="left" w:pos="540"/>
          <w:tab w:val="left" w:pos="1134"/>
        </w:tabs>
        <w:autoSpaceDE/>
        <w:autoSpaceDN/>
        <w:adjustRightInd/>
        <w:jc w:val="both"/>
        <w:rPr>
          <w:sz w:val="28"/>
          <w:szCs w:val="28"/>
        </w:rPr>
      </w:pPr>
      <w:r w:rsidRPr="00426570">
        <w:rPr>
          <w:sz w:val="28"/>
          <w:szCs w:val="28"/>
        </w:rPr>
        <w:t xml:space="preserve">Гук М. </w:t>
      </w:r>
      <w:proofErr w:type="spellStart"/>
      <w:r w:rsidRPr="00426570">
        <w:rPr>
          <w:sz w:val="28"/>
          <w:szCs w:val="28"/>
        </w:rPr>
        <w:t>Аппарвтные</w:t>
      </w:r>
      <w:proofErr w:type="spellEnd"/>
      <w:r w:rsidRPr="00426570">
        <w:rPr>
          <w:sz w:val="28"/>
          <w:szCs w:val="28"/>
        </w:rPr>
        <w:t xml:space="preserve"> средства локальных сетей. Энциклопедия. СПб.: Питер, 2002 – 576с.</w:t>
      </w:r>
    </w:p>
    <w:p w14:paraId="4C60F63B" w14:textId="77777777" w:rsidR="00426570" w:rsidRPr="00426570" w:rsidRDefault="00426570" w:rsidP="00426570">
      <w:pPr>
        <w:pStyle w:val="ListParagraph"/>
        <w:widowControl/>
        <w:numPr>
          <w:ilvl w:val="0"/>
          <w:numId w:val="6"/>
        </w:numPr>
        <w:tabs>
          <w:tab w:val="left" w:pos="-2340"/>
          <w:tab w:val="left" w:pos="540"/>
          <w:tab w:val="left" w:pos="1134"/>
        </w:tabs>
        <w:autoSpaceDE/>
        <w:autoSpaceDN/>
        <w:adjustRightInd/>
        <w:jc w:val="both"/>
        <w:rPr>
          <w:sz w:val="28"/>
          <w:szCs w:val="28"/>
        </w:rPr>
      </w:pPr>
      <w:r w:rsidRPr="00426570">
        <w:rPr>
          <w:sz w:val="28"/>
          <w:szCs w:val="28"/>
        </w:rPr>
        <w:t>Родичев Ю.А. Компьютерные сети: архитектура, технология, защита: учебное пособие для вузов. Самара – изд-во «</w:t>
      </w:r>
      <w:proofErr w:type="spellStart"/>
      <w:r w:rsidRPr="00426570">
        <w:rPr>
          <w:sz w:val="28"/>
          <w:szCs w:val="28"/>
        </w:rPr>
        <w:t>Универс</w:t>
      </w:r>
      <w:proofErr w:type="spellEnd"/>
      <w:r w:rsidRPr="00426570">
        <w:rPr>
          <w:sz w:val="28"/>
          <w:szCs w:val="28"/>
        </w:rPr>
        <w:t>-групп», 2006г. – 468с.</w:t>
      </w:r>
    </w:p>
    <w:p w14:paraId="78D34044" w14:textId="3321CEB3" w:rsidR="00BF1C36" w:rsidRPr="00426570" w:rsidRDefault="00BF1C36" w:rsidP="00426570">
      <w:pPr>
        <w:widowControl/>
        <w:tabs>
          <w:tab w:val="left" w:pos="-110"/>
        </w:tabs>
        <w:autoSpaceDE/>
        <w:autoSpaceDN/>
        <w:adjustRightInd/>
        <w:jc w:val="both"/>
        <w:rPr>
          <w:sz w:val="28"/>
          <w:szCs w:val="28"/>
        </w:rPr>
      </w:pPr>
    </w:p>
    <w:sectPr w:rsidR="00BF1C36" w:rsidRPr="0042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543"/>
    <w:multiLevelType w:val="hybridMultilevel"/>
    <w:tmpl w:val="133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C6058"/>
    <w:multiLevelType w:val="hybridMultilevel"/>
    <w:tmpl w:val="20969084"/>
    <w:lvl w:ilvl="0" w:tplc="77F8D6C2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57FA48E1"/>
    <w:multiLevelType w:val="hybridMultilevel"/>
    <w:tmpl w:val="3FEE0AD2"/>
    <w:lvl w:ilvl="0" w:tplc="4AF6260A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34B6E88"/>
    <w:multiLevelType w:val="hybridMultilevel"/>
    <w:tmpl w:val="404AE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A5D69"/>
    <w:multiLevelType w:val="hybridMultilevel"/>
    <w:tmpl w:val="92A8A03E"/>
    <w:lvl w:ilvl="0" w:tplc="4C7A4F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72BEF"/>
    <w:multiLevelType w:val="hybridMultilevel"/>
    <w:tmpl w:val="4C8E49B8"/>
    <w:lvl w:ilvl="0" w:tplc="13D64646">
      <w:start w:val="1"/>
      <w:numFmt w:val="decimal"/>
      <w:lvlText w:val="%1"/>
      <w:lvlJc w:val="left"/>
      <w:pPr>
        <w:tabs>
          <w:tab w:val="num" w:pos="993"/>
        </w:tabs>
        <w:ind w:left="596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6"/>
    <w:rsid w:val="00354EDB"/>
    <w:rsid w:val="00426570"/>
    <w:rsid w:val="007C363A"/>
    <w:rsid w:val="0090396D"/>
    <w:rsid w:val="0095786C"/>
    <w:rsid w:val="00AF0DCA"/>
    <w:rsid w:val="00BF1C36"/>
    <w:rsid w:val="00E14245"/>
    <w:rsid w:val="00E8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ABDC"/>
  <w15:chartTrackingRefBased/>
  <w15:docId w15:val="{216E50AE-16EF-4D47-B59B-1A01E4E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C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BF1C36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C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1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1C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F1C36"/>
    <w:rPr>
      <w:color w:val="0000FF"/>
      <w:u w:val="single"/>
    </w:rPr>
  </w:style>
  <w:style w:type="character" w:customStyle="1" w:styleId="cyrillic-char">
    <w:name w:val="cyrillic-char"/>
    <w:basedOn w:val="DefaultParagraphFont"/>
    <w:rsid w:val="00BF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4</cp:revision>
  <dcterms:created xsi:type="dcterms:W3CDTF">2022-02-15T10:54:00Z</dcterms:created>
  <dcterms:modified xsi:type="dcterms:W3CDTF">2022-02-15T20:07:00Z</dcterms:modified>
</cp:coreProperties>
</file>