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2C42" w14:textId="77777777" w:rsidR="00872669" w:rsidRDefault="00872669" w:rsidP="00872669">
      <w:pPr>
        <w:pStyle w:val="a9"/>
        <w:numPr>
          <w:ilvl w:val="0"/>
          <w:numId w:val="1"/>
        </w:numPr>
      </w:pPr>
      <w:r>
        <w:rPr>
          <w:rFonts w:hint="eastAsia"/>
        </w:rPr>
        <w:t>客观指标对比（WER, CER, STOI, MCD, F0 RMSE）</w:t>
      </w:r>
    </w:p>
    <w:p w14:paraId="2733101F" w14:textId="5B806003" w:rsidR="00872669" w:rsidRDefault="00872669" w:rsidP="009C3F50">
      <w:pPr>
        <w:pStyle w:val="a9"/>
        <w:numPr>
          <w:ilvl w:val="1"/>
          <w:numId w:val="1"/>
        </w:numPr>
      </w:pPr>
      <w:r>
        <w:rPr>
          <w:rFonts w:hint="eastAsia"/>
        </w:rPr>
        <w:t>主要需求是</w:t>
      </w:r>
      <w:r w:rsidR="009C3F50">
        <w:rPr>
          <w:rFonts w:hint="eastAsia"/>
        </w:rPr>
        <w:t>写出各个指标的计算方法，输入分别是</w:t>
      </w:r>
      <w:r w:rsidR="009C3F50" w:rsidRPr="009C3F50">
        <w:rPr>
          <w:rFonts w:hint="eastAsia"/>
          <w:b/>
          <w:bCs/>
        </w:rPr>
        <w:t>模型生成的</w:t>
      </w:r>
      <w:proofErr w:type="spellStart"/>
      <w:r w:rsidR="009C3F50" w:rsidRPr="009C3F50">
        <w:rPr>
          <w:rFonts w:hint="eastAsia"/>
          <w:b/>
          <w:bCs/>
        </w:rPr>
        <w:t>mel</w:t>
      </w:r>
      <w:proofErr w:type="spellEnd"/>
      <w:r w:rsidR="009C3F50" w:rsidRPr="009C3F50">
        <w:rPr>
          <w:rFonts w:hint="eastAsia"/>
          <w:b/>
          <w:bCs/>
        </w:rPr>
        <w:t>或音频</w:t>
      </w:r>
      <w:r w:rsidR="009C3F50">
        <w:rPr>
          <w:rFonts w:hint="eastAsia"/>
        </w:rPr>
        <w:t>和</w:t>
      </w:r>
      <w:r w:rsidR="009C3F50" w:rsidRPr="009C3F50">
        <w:rPr>
          <w:rFonts w:hint="eastAsia"/>
          <w:b/>
          <w:bCs/>
        </w:rPr>
        <w:t xml:space="preserve">GT </w:t>
      </w:r>
      <w:proofErr w:type="spellStart"/>
      <w:r w:rsidR="009C3F50" w:rsidRPr="009C3F50">
        <w:rPr>
          <w:rFonts w:hint="eastAsia"/>
          <w:b/>
          <w:bCs/>
        </w:rPr>
        <w:t>mel</w:t>
      </w:r>
      <w:proofErr w:type="spellEnd"/>
      <w:r w:rsidR="009C3F50" w:rsidRPr="009C3F50">
        <w:rPr>
          <w:rFonts w:hint="eastAsia"/>
          <w:b/>
          <w:bCs/>
        </w:rPr>
        <w:t>或音频</w:t>
      </w:r>
      <w:r w:rsidR="009C3F50" w:rsidRPr="009C3F50">
        <w:rPr>
          <w:rFonts w:hint="eastAsia"/>
        </w:rPr>
        <w:t>，</w:t>
      </w:r>
      <w:r w:rsidR="009C3F50">
        <w:rPr>
          <w:rFonts w:hint="eastAsia"/>
        </w:rPr>
        <w:t>(可以参考其他语音合成论文的开源代码) 例如：</w:t>
      </w:r>
    </w:p>
    <w:p w14:paraId="68F2179F" w14:textId="3CD0A6B9" w:rsidR="009C3F50" w:rsidRDefault="009C3F50" w:rsidP="009C3F50">
      <w:pPr>
        <w:pStyle w:val="a9"/>
        <w:ind w:left="880"/>
        <w:rPr>
          <w:rFonts w:ascii="Fira Code" w:hAnsi="Fira Code" w:cs="Fira Code"/>
          <w:color w:val="383A42"/>
          <w:spacing w:val="4"/>
          <w:sz w:val="21"/>
          <w:szCs w:val="21"/>
        </w:rPr>
      </w:pPr>
      <w:r>
        <w:rPr>
          <w:rStyle w:val="token"/>
          <w:rFonts w:ascii="Fira Code" w:hAnsi="Fira Code" w:cs="Fira Code"/>
          <w:color w:val="A626A4"/>
          <w:spacing w:val="4"/>
          <w:sz w:val="21"/>
          <w:szCs w:val="21"/>
        </w:rPr>
        <w:t>def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 xml:space="preserve"> </w:t>
      </w:r>
      <w:r>
        <w:rPr>
          <w:rStyle w:val="token"/>
          <w:rFonts w:ascii="Fira Code" w:hAnsi="Fira Code" w:cs="Fira Code" w:hint="eastAsia"/>
          <w:color w:val="4078F2"/>
          <w:spacing w:val="4"/>
          <w:sz w:val="21"/>
          <w:szCs w:val="21"/>
        </w:rPr>
        <w:t>get</w:t>
      </w:r>
      <w:r>
        <w:rPr>
          <w:rStyle w:val="token"/>
          <w:rFonts w:ascii="Fira Code" w:hAnsi="Fira Code" w:cs="Fira Code"/>
          <w:color w:val="4078F2"/>
          <w:spacing w:val="4"/>
          <w:sz w:val="21"/>
          <w:szCs w:val="21"/>
        </w:rPr>
        <w:t>_f0_</w:t>
      </w:r>
      <w:proofErr w:type="gramStart"/>
      <w:r>
        <w:rPr>
          <w:rStyle w:val="token"/>
          <w:rFonts w:ascii="Fira Code" w:hAnsi="Fira Code" w:cs="Fira Code"/>
          <w:color w:val="4078F2"/>
          <w:spacing w:val="4"/>
          <w:sz w:val="21"/>
          <w:szCs w:val="21"/>
        </w:rPr>
        <w:t>rmse</w:t>
      </w:r>
      <w:r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383A42"/>
          <w:spacing w:val="4"/>
          <w:sz w:val="21"/>
          <w:szCs w:val="21"/>
        </w:rPr>
        <w:t>f0_</w:t>
      </w:r>
      <w:r>
        <w:rPr>
          <w:rFonts w:ascii="Fira Code" w:hAnsi="Fira Code" w:cs="Fira Code" w:hint="eastAsia"/>
          <w:color w:val="383A42"/>
          <w:spacing w:val="4"/>
          <w:sz w:val="21"/>
          <w:szCs w:val="21"/>
        </w:rPr>
        <w:t>pred</w:t>
      </w:r>
      <w:r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  <w:t>,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 xml:space="preserve"> f0_gt</w:t>
      </w:r>
      <w:r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  <w:t>):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 xml:space="preserve"> </w:t>
      </w:r>
    </w:p>
    <w:p w14:paraId="27270BA1" w14:textId="03E540BF" w:rsidR="009C3F50" w:rsidRDefault="009C3F50" w:rsidP="009C3F50">
      <w:pPr>
        <w:pStyle w:val="a9"/>
        <w:ind w:left="880" w:firstLine="380"/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</w:pPr>
      <w:r>
        <w:rPr>
          <w:rStyle w:val="token"/>
          <w:rFonts w:ascii="Fira Code" w:hAnsi="Fira Code" w:cs="Fira Code"/>
          <w:color w:val="A626A4"/>
          <w:spacing w:val="4"/>
          <w:sz w:val="21"/>
          <w:szCs w:val="21"/>
        </w:rPr>
        <w:t>return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383A42"/>
          <w:spacing w:val="4"/>
          <w:sz w:val="21"/>
          <w:szCs w:val="21"/>
        </w:rPr>
        <w:t>np</w:t>
      </w:r>
      <w:r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  <w:t>.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>sqrt</w:t>
      </w:r>
      <w:proofErr w:type="spellEnd"/>
      <w:proofErr w:type="gramEnd"/>
      <w:r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383A42"/>
          <w:spacing w:val="4"/>
          <w:sz w:val="21"/>
          <w:szCs w:val="21"/>
        </w:rPr>
        <w:t>np</w:t>
      </w:r>
      <w:r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  <w:t>.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>mean</w:t>
      </w:r>
      <w:proofErr w:type="spellEnd"/>
      <w:r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  <w:t>((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>f0_</w:t>
      </w:r>
      <w:r>
        <w:rPr>
          <w:rFonts w:ascii="Fira Code" w:hAnsi="Fira Code" w:cs="Fira Code" w:hint="eastAsia"/>
          <w:color w:val="383A42"/>
          <w:spacing w:val="4"/>
          <w:sz w:val="21"/>
          <w:szCs w:val="21"/>
        </w:rPr>
        <w:t>pred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 xml:space="preserve"> </w:t>
      </w:r>
      <w:r>
        <w:rPr>
          <w:rStyle w:val="token"/>
          <w:rFonts w:ascii="Fira Code" w:hAnsi="Fira Code" w:cs="Fira Code"/>
          <w:color w:val="4078F2"/>
          <w:spacing w:val="4"/>
          <w:sz w:val="21"/>
          <w:szCs w:val="21"/>
        </w:rPr>
        <w:t>-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 xml:space="preserve"> f0_gt</w:t>
      </w:r>
      <w:r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  <w:t>)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 xml:space="preserve"> </w:t>
      </w:r>
      <w:r>
        <w:rPr>
          <w:rStyle w:val="token"/>
          <w:rFonts w:ascii="Fira Code" w:hAnsi="Fira Code" w:cs="Fira Code"/>
          <w:color w:val="4078F2"/>
          <w:spacing w:val="4"/>
          <w:sz w:val="21"/>
          <w:szCs w:val="21"/>
        </w:rPr>
        <w:t>**</w:t>
      </w:r>
      <w:r>
        <w:rPr>
          <w:rFonts w:ascii="Fira Code" w:hAnsi="Fira Code" w:cs="Fira Code"/>
          <w:color w:val="383A42"/>
          <w:spacing w:val="4"/>
          <w:sz w:val="21"/>
          <w:szCs w:val="21"/>
        </w:rPr>
        <w:t xml:space="preserve"> </w:t>
      </w:r>
      <w:r>
        <w:rPr>
          <w:rStyle w:val="token"/>
          <w:rFonts w:ascii="Fira Code" w:hAnsi="Fira Code" w:cs="Fira Code"/>
          <w:color w:val="B76B01"/>
          <w:spacing w:val="4"/>
          <w:sz w:val="21"/>
          <w:szCs w:val="21"/>
        </w:rPr>
        <w:t>2</w:t>
      </w:r>
      <w:r>
        <w:rPr>
          <w:rStyle w:val="token"/>
          <w:rFonts w:ascii="Fira Code" w:hAnsi="Fira Code" w:cs="Fira Code"/>
          <w:color w:val="383A42"/>
          <w:spacing w:val="4"/>
          <w:sz w:val="21"/>
          <w:szCs w:val="21"/>
        </w:rPr>
        <w:t>))</w:t>
      </w:r>
    </w:p>
    <w:p w14:paraId="77F6F84E" w14:textId="25955F98" w:rsidR="009C3F50" w:rsidRDefault="009C3F50" w:rsidP="009C3F50">
      <w:pPr>
        <w:pStyle w:val="a9"/>
        <w:ind w:left="880"/>
      </w:pPr>
      <w:r>
        <w:t>…</w:t>
      </w:r>
    </w:p>
    <w:p w14:paraId="2CDC50C9" w14:textId="4BE34FB2" w:rsidR="009C3F50" w:rsidRPr="009C3F50" w:rsidRDefault="009C3F50" w:rsidP="009C3F50"/>
    <w:p w14:paraId="175B09C2" w14:textId="201CEBD9" w:rsidR="002E67AD" w:rsidRDefault="002E67AD" w:rsidP="002E67AD">
      <w:pPr>
        <w:pStyle w:val="a9"/>
        <w:numPr>
          <w:ilvl w:val="0"/>
          <w:numId w:val="1"/>
        </w:numPr>
      </w:pPr>
      <w:r>
        <w:rPr>
          <w:rFonts w:hint="eastAsia"/>
        </w:rPr>
        <w:t>数据集制作 (民歌/美声数据集，M4Singer)</w:t>
      </w:r>
    </w:p>
    <w:p w14:paraId="175CB41D" w14:textId="38845E59" w:rsidR="002E67AD" w:rsidRDefault="002E67AD" w:rsidP="002E67AD">
      <w:pPr>
        <w:pStyle w:val="a9"/>
        <w:numPr>
          <w:ilvl w:val="1"/>
          <w:numId w:val="1"/>
        </w:numPr>
      </w:pPr>
      <w:r>
        <w:rPr>
          <w:rFonts w:hint="eastAsia"/>
        </w:rPr>
        <w:t>民歌/美声数据集</w:t>
      </w:r>
    </w:p>
    <w:p w14:paraId="2195F6CB" w14:textId="3D46209A" w:rsidR="002E67AD" w:rsidRDefault="002E67AD" w:rsidP="002E67AD">
      <w:pPr>
        <w:pStyle w:val="a9"/>
        <w:numPr>
          <w:ilvl w:val="2"/>
          <w:numId w:val="1"/>
        </w:numPr>
      </w:pPr>
      <w:r w:rsidRPr="002E67AD">
        <w:rPr>
          <w:rFonts w:hint="eastAsia"/>
          <w:b/>
          <w:bCs/>
        </w:rPr>
        <w:t>整理数据路径</w:t>
      </w:r>
      <w:r>
        <w:rPr>
          <w:rFonts w:hint="eastAsia"/>
        </w:rPr>
        <w:t>，最好按照下面的方式安排文件</w:t>
      </w:r>
    </w:p>
    <w:p w14:paraId="6FBFBE10" w14:textId="0A8BA3E4" w:rsidR="00FA6AF9" w:rsidRPr="00FA6AF9" w:rsidRDefault="002E67AD" w:rsidP="00FA6AF9">
      <w:pPr>
        <w:pStyle w:val="a9"/>
        <w:ind w:left="1320"/>
      </w:pPr>
      <w:r>
        <w:rPr>
          <w:rFonts w:hint="eastAsia"/>
        </w:rPr>
        <w:t>民歌美声</w:t>
      </w:r>
      <w:r w:rsidR="00FA6AF9">
        <w:rPr>
          <w:rFonts w:hint="eastAsia"/>
        </w:rPr>
        <w:t>完整音频</w:t>
      </w:r>
      <w:r>
        <w:rPr>
          <w:rFonts w:hint="eastAsia"/>
        </w:rPr>
        <w:t>/民歌/</w:t>
      </w:r>
      <w:r w:rsidR="00FA6AF9">
        <w:rPr>
          <w:rFonts w:hint="eastAsia"/>
        </w:rPr>
        <w:t>性别/</w:t>
      </w:r>
      <w:r>
        <w:rPr>
          <w:rFonts w:hint="eastAsia"/>
        </w:rPr>
        <w:t>xx歌手(如果没有名字的话就用性别+数字代替</w:t>
      </w:r>
      <w:r w:rsidR="00872669">
        <w:rPr>
          <w:rFonts w:hint="eastAsia"/>
        </w:rPr>
        <w:t>，例如：男-赵四，男-1，女-翠花，女-1，</w:t>
      </w:r>
      <w:r w:rsidR="00872669">
        <w:t>…</w:t>
      </w:r>
      <w:r>
        <w:rPr>
          <w:rFonts w:hint="eastAsia"/>
        </w:rPr>
        <w:t>)/歌曲名（不包含人名）.wav</w:t>
      </w:r>
    </w:p>
    <w:p w14:paraId="0C0BF569" w14:textId="54EF7606" w:rsidR="002E67AD" w:rsidRDefault="002E67AD" w:rsidP="002E67AD">
      <w:pPr>
        <w:pStyle w:val="a9"/>
        <w:numPr>
          <w:ilvl w:val="2"/>
          <w:numId w:val="1"/>
        </w:numPr>
      </w:pPr>
      <w:r>
        <w:rPr>
          <w:rFonts w:hint="eastAsia"/>
        </w:rPr>
        <w:t>对</w:t>
      </w:r>
      <w:r w:rsidRPr="002E67AD">
        <w:rPr>
          <w:rFonts w:hint="eastAsia"/>
          <w:b/>
          <w:bCs/>
        </w:rPr>
        <w:t>每首歌进行切片</w:t>
      </w:r>
      <w:r>
        <w:rPr>
          <w:rFonts w:hint="eastAsia"/>
        </w:rPr>
        <w:t>，可以使用whisper3等语音识别模型获取每首歌的歌词，和对应的时间戳，最好每个切片控制在4-10秒之间（可以丢弃低于2秒的数据），可以保存对应切片的歌词为同名的.txt文件，切片命名如下：</w:t>
      </w:r>
    </w:p>
    <w:p w14:paraId="305B84D9" w14:textId="0F2D86F1" w:rsidR="00872669" w:rsidRDefault="00872669" w:rsidP="00872669">
      <w:pPr>
        <w:pStyle w:val="a9"/>
        <w:ind w:left="1320"/>
      </w:pPr>
      <w:r>
        <w:rPr>
          <w:rFonts w:hint="eastAsia"/>
        </w:rPr>
        <w:t>示例：民歌美声数据集/audio/美声/男-赵四/歌唱祖国/001.wav</w:t>
      </w:r>
    </w:p>
    <w:p w14:paraId="0E513E9E" w14:textId="1B4E5BD4" w:rsidR="00FA6AF9" w:rsidRDefault="00FA6AF9" w:rsidP="00FA6AF9">
      <w:pPr>
        <w:pStyle w:val="a9"/>
        <w:ind w:left="1320"/>
      </w:pPr>
      <w:r>
        <w:rPr>
          <w:rFonts w:hint="eastAsia"/>
        </w:rPr>
        <w:t>（民歌）</w:t>
      </w:r>
    </w:p>
    <w:p w14:paraId="7DCAB631" w14:textId="4C10A86C" w:rsidR="002E67AD" w:rsidRDefault="00FA6AF9" w:rsidP="00FA6AF9">
      <w:pPr>
        <w:pStyle w:val="a9"/>
        <w:ind w:left="1320"/>
      </w:pPr>
      <w:r>
        <w:rPr>
          <w:rFonts w:hint="eastAsia"/>
        </w:rPr>
        <w:t>民歌美声数据集/audio/民歌/xx歌手/xx歌曲/001.wav</w:t>
      </w:r>
    </w:p>
    <w:p w14:paraId="65A39A7D" w14:textId="6F98AA5B" w:rsidR="00FA6AF9" w:rsidRDefault="00FA6AF9" w:rsidP="00FA6AF9">
      <w:pPr>
        <w:pStyle w:val="a9"/>
        <w:ind w:left="1320"/>
      </w:pPr>
      <w:r>
        <w:rPr>
          <w:rFonts w:hint="eastAsia"/>
        </w:rPr>
        <w:t>民歌美声数据集/audio/民歌/xx歌手/xx歌曲/001.txt</w:t>
      </w:r>
    </w:p>
    <w:p w14:paraId="70EBF514" w14:textId="3187D638" w:rsidR="00FA6AF9" w:rsidRDefault="00FA6AF9" w:rsidP="00FA6AF9">
      <w:pPr>
        <w:pStyle w:val="a9"/>
        <w:ind w:left="1320"/>
      </w:pPr>
      <w:r>
        <w:rPr>
          <w:rFonts w:hint="eastAsia"/>
        </w:rPr>
        <w:t>民歌美声数据集/audio/民歌/xx歌手/xx歌曲/002.wav</w:t>
      </w:r>
    </w:p>
    <w:p w14:paraId="225F5C0A" w14:textId="36F71DDC" w:rsidR="00FA6AF9" w:rsidRDefault="00FA6AF9" w:rsidP="00FA6AF9">
      <w:pPr>
        <w:pStyle w:val="a9"/>
        <w:ind w:left="1320"/>
      </w:pPr>
      <w:r>
        <w:rPr>
          <w:rFonts w:hint="eastAsia"/>
        </w:rPr>
        <w:t>民歌美声数据集/audio/民歌/xx歌手/xx歌曲/002.txt</w:t>
      </w:r>
    </w:p>
    <w:p w14:paraId="3763B814" w14:textId="0A626CC1" w:rsidR="00FA6AF9" w:rsidRPr="002E67AD" w:rsidRDefault="00FA6AF9" w:rsidP="00FA6AF9">
      <w:pPr>
        <w:pStyle w:val="a9"/>
        <w:ind w:left="1320"/>
      </w:pPr>
      <w:r>
        <w:t>…</w:t>
      </w:r>
    </w:p>
    <w:p w14:paraId="21681EB2" w14:textId="3D91003E" w:rsidR="00FA6AF9" w:rsidRDefault="00FA6AF9" w:rsidP="00FA6AF9">
      <w:pPr>
        <w:pStyle w:val="a9"/>
        <w:ind w:left="1320"/>
      </w:pPr>
      <w:r>
        <w:rPr>
          <w:rFonts w:hint="eastAsia"/>
        </w:rPr>
        <w:t>民歌美声数据集/audio/民歌/xx歌手/xx歌曲/0XX.wav</w:t>
      </w:r>
    </w:p>
    <w:p w14:paraId="7C1B48F2" w14:textId="29277F17" w:rsidR="00FA6AF9" w:rsidRDefault="00FA6AF9" w:rsidP="00FA6AF9">
      <w:pPr>
        <w:pStyle w:val="a9"/>
        <w:ind w:left="1320"/>
      </w:pPr>
      <w:r>
        <w:rPr>
          <w:rFonts w:hint="eastAsia"/>
        </w:rPr>
        <w:t>民歌美声数据集/audio/民歌/xx歌手/xx歌曲/0XX.txt</w:t>
      </w:r>
    </w:p>
    <w:p w14:paraId="6CF9DDB1" w14:textId="77777777" w:rsidR="00FA6AF9" w:rsidRDefault="00FA6AF9" w:rsidP="00FA6AF9">
      <w:pPr>
        <w:pStyle w:val="a9"/>
        <w:ind w:left="1320"/>
      </w:pPr>
    </w:p>
    <w:p w14:paraId="352B7AC2" w14:textId="0D6EC14A" w:rsidR="00FA6AF9" w:rsidRPr="002E67AD" w:rsidRDefault="00FA6AF9" w:rsidP="00FA6AF9">
      <w:pPr>
        <w:pStyle w:val="a9"/>
        <w:ind w:left="1320"/>
      </w:pPr>
      <w:r>
        <w:rPr>
          <w:rFonts w:hint="eastAsia"/>
        </w:rPr>
        <w:t>（美声）</w:t>
      </w:r>
    </w:p>
    <w:p w14:paraId="26ECABE9" w14:textId="77777777" w:rsidR="00FA6AF9" w:rsidRPr="002E67AD" w:rsidRDefault="00FA6AF9" w:rsidP="00FA6AF9">
      <w:pPr>
        <w:pStyle w:val="a9"/>
        <w:ind w:left="1320"/>
      </w:pPr>
      <w:r>
        <w:t>…</w:t>
      </w:r>
    </w:p>
    <w:p w14:paraId="795BE7C1" w14:textId="77777777" w:rsidR="00872669" w:rsidRDefault="00872669" w:rsidP="00872669">
      <w:pPr>
        <w:pStyle w:val="a9"/>
        <w:numPr>
          <w:ilvl w:val="2"/>
          <w:numId w:val="1"/>
        </w:numPr>
      </w:pPr>
      <w:r>
        <w:rPr>
          <w:rFonts w:hint="eastAsia"/>
          <w:b/>
          <w:bCs/>
        </w:rPr>
        <w:t>粗略标签+大模型Prompt，</w:t>
      </w:r>
      <w:r w:rsidRPr="00872669">
        <w:rPr>
          <w:rFonts w:hint="eastAsia"/>
        </w:rPr>
        <w:t>可以仿照</w:t>
      </w:r>
      <w:proofErr w:type="spellStart"/>
      <w:r w:rsidRPr="00872669">
        <w:rPr>
          <w:rFonts w:hint="eastAsia"/>
        </w:rPr>
        <w:t>Libritts</w:t>
      </w:r>
      <w:proofErr w:type="spellEnd"/>
      <w:r w:rsidRPr="00872669">
        <w:rPr>
          <w:rFonts w:hint="eastAsia"/>
        </w:rPr>
        <w:t>-P的写法，给出每个切片的一些数据</w:t>
      </w:r>
      <w:r>
        <w:rPr>
          <w:rFonts w:hint="eastAsia"/>
        </w:rPr>
        <w:t>，例如</w:t>
      </w:r>
    </w:p>
    <w:p w14:paraId="3F2DB6AB" w14:textId="35828007" w:rsidR="00872669" w:rsidRDefault="00872669" w:rsidP="00872669">
      <w:pPr>
        <w:pStyle w:val="a9"/>
        <w:ind w:left="1320"/>
      </w:pPr>
      <w:r>
        <w:rPr>
          <w:rFonts w:hint="eastAsia"/>
        </w:rPr>
        <w:t>Style Prompt Key：民歌-男/</w:t>
      </w:r>
    </w:p>
    <w:p w14:paraId="2CDE5DE2" w14:textId="34A6D1B8" w:rsidR="00872669" w:rsidRDefault="00872669" w:rsidP="00872669">
      <w:pPr>
        <w:pStyle w:val="a9"/>
        <w:ind w:left="1320"/>
      </w:pPr>
      <w:r>
        <w:rPr>
          <w:rFonts w:hint="eastAsia"/>
        </w:rPr>
        <w:t>Style Prompt：</w:t>
      </w:r>
    </w:p>
    <w:p w14:paraId="2BB30950" w14:textId="77777777" w:rsidR="00872669" w:rsidRPr="00872669" w:rsidRDefault="00872669" w:rsidP="00872669">
      <w:pPr>
        <w:pStyle w:val="a9"/>
        <w:ind w:left="1320"/>
      </w:pPr>
    </w:p>
    <w:p w14:paraId="06FC6C2E" w14:textId="53E8BB17" w:rsidR="00FA6AF9" w:rsidRDefault="00FA6AF9" w:rsidP="00FA6AF9">
      <w:pPr>
        <w:pStyle w:val="a9"/>
        <w:numPr>
          <w:ilvl w:val="1"/>
          <w:numId w:val="1"/>
        </w:numPr>
      </w:pPr>
      <w:r>
        <w:rPr>
          <w:rFonts w:hint="eastAsia"/>
        </w:rPr>
        <w:t>M4Singer数据集</w:t>
      </w:r>
    </w:p>
    <w:p w14:paraId="16030877" w14:textId="6CC9AD5B" w:rsidR="00FA6AF9" w:rsidRDefault="00946658" w:rsidP="00FA6AF9">
      <w:pPr>
        <w:pStyle w:val="a9"/>
        <w:numPr>
          <w:ilvl w:val="2"/>
          <w:numId w:val="1"/>
        </w:numPr>
      </w:pPr>
      <w:r>
        <w:rPr>
          <w:rFonts w:hint="eastAsia"/>
        </w:rPr>
        <w:t>还没想好，大概就是仿照</w:t>
      </w:r>
      <w:proofErr w:type="spellStart"/>
      <w:r>
        <w:rPr>
          <w:rFonts w:hint="eastAsia"/>
        </w:rPr>
        <w:t>libritts</w:t>
      </w:r>
      <w:proofErr w:type="spellEnd"/>
      <w:r>
        <w:rPr>
          <w:rFonts w:hint="eastAsia"/>
        </w:rPr>
        <w:t>-p的写法，加上一些歌手技巧的注释，或根据NISQA模型得到预测的MOS得分值，再通过大模型模板得到自</w:t>
      </w:r>
      <w:r>
        <w:rPr>
          <w:rFonts w:hint="eastAsia"/>
        </w:rPr>
        <w:lastRenderedPageBreak/>
        <w:t>然语言描述</w:t>
      </w:r>
    </w:p>
    <w:p w14:paraId="6C64C524" w14:textId="77777777" w:rsidR="00FA6AF9" w:rsidRPr="00FA6AF9" w:rsidRDefault="00FA6AF9" w:rsidP="00FA6AF9"/>
    <w:sectPr w:rsidR="00FA6AF9" w:rsidRPr="00FA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60DC6"/>
    <w:multiLevelType w:val="hybridMultilevel"/>
    <w:tmpl w:val="A9DE58EE"/>
    <w:lvl w:ilvl="0" w:tplc="71987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508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AD"/>
    <w:rsid w:val="00062578"/>
    <w:rsid w:val="000F3AA1"/>
    <w:rsid w:val="002E67AD"/>
    <w:rsid w:val="00872669"/>
    <w:rsid w:val="00946658"/>
    <w:rsid w:val="009C3F50"/>
    <w:rsid w:val="00FA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F204"/>
  <w15:chartTrackingRefBased/>
  <w15:docId w15:val="{0B48C3D2-615E-42D1-AD60-3253B227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67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7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7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7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7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7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7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7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67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67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67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E67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67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67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67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67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7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67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67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67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67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67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67AD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a0"/>
    <w:rsid w:val="009C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白BS</dc:creator>
  <cp:keywords/>
  <dc:description/>
  <cp:lastModifiedBy>白BS</cp:lastModifiedBy>
  <cp:revision>2</cp:revision>
  <dcterms:created xsi:type="dcterms:W3CDTF">2024-07-14T07:34:00Z</dcterms:created>
  <dcterms:modified xsi:type="dcterms:W3CDTF">2024-07-14T11:42:00Z</dcterms:modified>
</cp:coreProperties>
</file>