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lang w:val="en-US" w:eastAsia="zh-CN"/>
        </w:rPr>
      </w:pPr>
      <w:bookmarkStart w:id="0" w:name="_Toc12918"/>
      <w:bookmarkStart w:id="1" w:name="_Toc4197"/>
      <w:r>
        <w:rPr>
          <w:rFonts w:hint="eastAsia" w:ascii="Times New Roman" w:hAnsi="Times New Roman" w:eastAsia="宋体" w:cs="Times New Roman"/>
          <w:b/>
          <w:bCs/>
          <w:kern w:val="44"/>
          <w:sz w:val="52"/>
          <w:szCs w:val="52"/>
          <w:lang w:val="en-US" w:eastAsia="zh-CN"/>
        </w:rPr>
        <w:t>生成模型</w:t>
      </w:r>
      <w:bookmarkEnd w:id="0"/>
      <w:bookmarkEnd w:id="1"/>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2" w:name="_Toc32255"/>
      <w:bookmarkStart w:id="3" w:name="_Toc4947"/>
      <w:bookmarkStart w:id="4" w:name="_Toc32542"/>
      <w:bookmarkStart w:id="5" w:name="_Toc9443"/>
      <w:bookmarkStart w:id="6" w:name="_Toc14675"/>
      <w:bookmarkStart w:id="7" w:name="_Toc6510"/>
      <w:bookmarkStart w:id="8" w:name="_Toc26827"/>
      <w:bookmarkStart w:id="9" w:name="_Toc9158"/>
      <w:bookmarkStart w:id="10" w:name="_Toc11678"/>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2"/>
      <w:bookmarkEnd w:id="3"/>
      <w:bookmarkEnd w:id="4"/>
      <w:bookmarkEnd w:id="5"/>
      <w:bookmarkEnd w:id="6"/>
      <w:bookmarkEnd w:id="7"/>
      <w:bookmarkEnd w:id="8"/>
      <w:bookmarkEnd w:id="9"/>
      <w:bookmarkEnd w:id="10"/>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hint="default" w:ascii="Times New Roman" w:hAnsi="Times New Roman" w:cs="Times New Roman" w:eastAsiaTheme="minorEastAsia"/>
          <w:sz w:val="32"/>
          <w:szCs w:val="32"/>
          <w:lang w:val="en-US" w:eastAsia="zh-CN"/>
        </w:rPr>
      </w:pPr>
      <w:r>
        <w:rPr>
          <w:rFonts w:hint="eastAsia" w:ascii="Times New Roman" w:hAnsi="Times New Roman" w:cs="Times New Roman"/>
          <w:sz w:val="32"/>
          <w:szCs w:val="32"/>
        </w:rPr>
        <w:t>班级：</w:t>
      </w:r>
      <w:r>
        <w:rPr>
          <w:rFonts w:ascii="Times New Roman" w:hAnsi="Times New Roman" w:cs="Times New Roman"/>
          <w:sz w:val="32"/>
          <w:szCs w:val="32"/>
        </w:rPr>
        <w:t>1</w:t>
      </w:r>
      <w:r>
        <w:rPr>
          <w:rFonts w:hint="eastAsia" w:ascii="Times New Roman" w:hAnsi="Times New Roman" w:cs="Times New Roman"/>
          <w:sz w:val="32"/>
          <w:szCs w:val="32"/>
          <w:lang w:val="en-US" w:eastAsia="zh-CN"/>
        </w:rPr>
        <w:t>10</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12</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59577"/>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_Toc4197 </w:instrText>
          </w:r>
          <w:r>
            <w:fldChar w:fldCharType="separate"/>
          </w:r>
          <w:r>
            <w:rPr>
              <w:rFonts w:hint="eastAsia" w:ascii="Times New Roman" w:hAnsi="Times New Roman" w:eastAsia="宋体" w:cs="Times New Roman"/>
              <w:bCs/>
              <w:kern w:val="44"/>
              <w:szCs w:val="52"/>
              <w:lang w:val="en-US" w:eastAsia="zh-CN"/>
            </w:rPr>
            <w:t>生成模型</w:t>
          </w:r>
          <w:r>
            <w:tab/>
          </w:r>
          <w:r>
            <w:fldChar w:fldCharType="begin"/>
          </w:r>
          <w:r>
            <w:instrText xml:space="preserve"> PAGEREF _Toc4197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_Toc11678 </w:instrText>
          </w:r>
          <w:r>
            <w:fldChar w:fldCharType="separate"/>
          </w:r>
          <w:r>
            <w:rPr>
              <w:rFonts w:hint="eastAsia" w:ascii="Times New Roman" w:hAnsi="Times New Roman" w:cs="Times New Roman"/>
              <w:bCs/>
              <w:szCs w:val="36"/>
              <w:lang w:val="en-US" w:eastAsia="zh-CN"/>
            </w:rPr>
            <w:t>神经网络与深度学习课程</w:t>
          </w:r>
          <w:r>
            <w:rPr>
              <w:rFonts w:hint="eastAsia" w:ascii="Times New Roman" w:hAnsi="Times New Roman" w:cs="Times New Roman"/>
              <w:bCs/>
              <w:szCs w:val="36"/>
            </w:rPr>
            <w:t>实验报告</w:t>
          </w:r>
          <w:r>
            <w:tab/>
          </w:r>
          <w:r>
            <w:fldChar w:fldCharType="begin"/>
          </w:r>
          <w:r>
            <w:instrText xml:space="preserve"> PAGEREF _Toc11678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_Toc11259 </w:instrText>
          </w:r>
          <w:r>
            <w:fldChar w:fldCharType="separate"/>
          </w:r>
          <w:r>
            <w:rPr>
              <w:rFonts w:hint="eastAsia" w:ascii="黑体" w:hAnsi="黑体" w:eastAsia="黑体" w:cs="黑体"/>
              <w:lang w:val="en-US" w:eastAsia="zh-CN"/>
            </w:rPr>
            <w:t>1. 实验要求</w:t>
          </w:r>
          <w:r>
            <w:tab/>
          </w:r>
          <w:r>
            <w:fldChar w:fldCharType="begin"/>
          </w:r>
          <w:r>
            <w:instrText xml:space="preserve"> PAGEREF _Toc11259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_Toc4150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模型原理</w:t>
          </w:r>
          <w:r>
            <w:tab/>
          </w:r>
          <w:r>
            <w:fldChar w:fldCharType="begin"/>
          </w:r>
          <w:r>
            <w:instrText xml:space="preserve"> PAGEREF _Toc4150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_Toc24893 </w:instrText>
          </w:r>
          <w:r>
            <w:fldChar w:fldCharType="separate"/>
          </w:r>
          <w:r>
            <w:rPr>
              <w:rFonts w:hint="eastAsia" w:ascii="黑体" w:hAnsi="黑体" w:eastAsia="黑体" w:cs="黑体"/>
              <w:szCs w:val="24"/>
              <w:lang w:val="en-US" w:eastAsia="zh-CN"/>
            </w:rPr>
            <w:t>2.1 GAN：生成对抗网络</w:t>
          </w:r>
          <w:r>
            <w:tab/>
          </w:r>
          <w:r>
            <w:fldChar w:fldCharType="begin"/>
          </w:r>
          <w:r>
            <w:instrText xml:space="preserve"> PAGEREF _Toc24893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_Toc25077 </w:instrText>
          </w:r>
          <w:r>
            <w:fldChar w:fldCharType="separate"/>
          </w:r>
          <w:r>
            <w:rPr>
              <w:rFonts w:hint="eastAsia" w:ascii="黑体" w:hAnsi="黑体" w:eastAsia="黑体" w:cs="黑体"/>
              <w:lang w:val="en-US" w:eastAsia="zh-CN"/>
            </w:rPr>
            <w:t>2.1.1 GAN结构</w:t>
          </w:r>
          <w:r>
            <w:tab/>
          </w:r>
          <w:r>
            <w:fldChar w:fldCharType="begin"/>
          </w:r>
          <w:r>
            <w:instrText xml:space="preserve"> PAGEREF _Toc25077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_Toc32149 </w:instrText>
          </w:r>
          <w:r>
            <w:fldChar w:fldCharType="separate"/>
          </w:r>
          <w:r>
            <w:rPr>
              <w:rFonts w:hint="eastAsia" w:ascii="黑体" w:hAnsi="黑体" w:eastAsia="黑体" w:cs="黑体"/>
              <w:lang w:val="en-US" w:eastAsia="zh-CN"/>
            </w:rPr>
            <w:t>2.1.2 GAN原理</w:t>
          </w:r>
          <w:r>
            <w:tab/>
          </w:r>
          <w:r>
            <w:fldChar w:fldCharType="begin"/>
          </w:r>
          <w:r>
            <w:instrText xml:space="preserve"> PAGEREF _Toc32149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_Toc9671 </w:instrText>
          </w:r>
          <w:r>
            <w:fldChar w:fldCharType="separate"/>
          </w:r>
          <w:r>
            <w:rPr>
              <w:rFonts w:hint="eastAsia" w:ascii="黑体" w:hAnsi="黑体" w:eastAsia="黑体" w:cs="黑体"/>
              <w:lang w:val="en-US" w:eastAsia="zh-CN"/>
            </w:rPr>
            <w:t>2.1.3 GAN生成图像原理</w:t>
          </w:r>
          <w:r>
            <w:tab/>
          </w:r>
          <w:r>
            <w:fldChar w:fldCharType="begin"/>
          </w:r>
          <w:r>
            <w:instrText xml:space="preserve"> PAGEREF _Toc9671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_Toc32432 </w:instrText>
          </w:r>
          <w:r>
            <w:fldChar w:fldCharType="separate"/>
          </w:r>
          <w:r>
            <w:rPr>
              <w:rFonts w:hint="eastAsia" w:ascii="黑体" w:hAnsi="黑体" w:eastAsia="黑体" w:cs="黑体"/>
              <w:szCs w:val="24"/>
              <w:lang w:val="en-US" w:eastAsia="zh-CN"/>
            </w:rPr>
            <w:t>2.2 CGAN：条件生成对抗网络</w:t>
          </w:r>
          <w:r>
            <w:tab/>
          </w:r>
          <w:r>
            <w:fldChar w:fldCharType="begin"/>
          </w:r>
          <w:r>
            <w:instrText xml:space="preserve"> PAGEREF _Toc32432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_Toc30573 </w:instrText>
          </w:r>
          <w:r>
            <w:fldChar w:fldCharType="separate"/>
          </w:r>
          <w:r>
            <w:rPr>
              <w:rFonts w:hint="eastAsia" w:ascii="黑体" w:hAnsi="黑体" w:eastAsia="黑体" w:cs="黑体"/>
              <w:lang w:val="en-US" w:eastAsia="zh-CN"/>
            </w:rPr>
            <w:t>3. 实验设置</w:t>
          </w:r>
          <w:r>
            <w:tab/>
          </w:r>
          <w:r>
            <w:fldChar w:fldCharType="begin"/>
          </w:r>
          <w:r>
            <w:instrText xml:space="preserve"> PAGEREF _Toc30573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_Toc23292 </w:instrText>
          </w:r>
          <w:r>
            <w:fldChar w:fldCharType="separate"/>
          </w:r>
          <w:r>
            <w:rPr>
              <w:rFonts w:hint="eastAsia" w:ascii="黑体" w:hAnsi="黑体" w:eastAsia="黑体" w:cs="黑体"/>
              <w:szCs w:val="24"/>
              <w:lang w:val="en-US" w:eastAsia="zh-CN"/>
            </w:rPr>
            <w:t>3.1数据准备</w:t>
          </w:r>
          <w:r>
            <w:tab/>
          </w:r>
          <w:r>
            <w:fldChar w:fldCharType="begin"/>
          </w:r>
          <w:r>
            <w:instrText xml:space="preserve"> PAGEREF _Toc23292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_Toc32360 </w:instrText>
          </w:r>
          <w:r>
            <w:fldChar w:fldCharType="separate"/>
          </w:r>
          <w:r>
            <w:rPr>
              <w:rFonts w:hint="eastAsia" w:ascii="黑体" w:hAnsi="黑体" w:eastAsia="黑体" w:cs="黑体"/>
              <w:bCs/>
              <w:szCs w:val="24"/>
              <w:lang w:val="en-US" w:eastAsia="zh-CN"/>
            </w:rPr>
            <w:t>3.2模型设置和训练</w:t>
          </w:r>
          <w:r>
            <w:tab/>
          </w:r>
          <w:r>
            <w:fldChar w:fldCharType="begin"/>
          </w:r>
          <w:r>
            <w:instrText xml:space="preserve"> PAGEREF _Toc32360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_Toc17284 </w:instrText>
          </w:r>
          <w:r>
            <w:fldChar w:fldCharType="separate"/>
          </w:r>
          <w:r>
            <w:rPr>
              <w:rFonts w:hint="eastAsia" w:ascii="黑体" w:hAnsi="黑体" w:eastAsia="黑体" w:cs="黑体"/>
              <w:szCs w:val="24"/>
              <w:lang w:val="en-US" w:eastAsia="zh-CN"/>
            </w:rPr>
            <w:t>3.2.1模型设置</w:t>
          </w:r>
          <w:r>
            <w:tab/>
          </w:r>
          <w:r>
            <w:fldChar w:fldCharType="begin"/>
          </w:r>
          <w:r>
            <w:instrText xml:space="preserve"> PAGEREF _Toc17284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_Toc22785 </w:instrText>
          </w:r>
          <w:r>
            <w:fldChar w:fldCharType="separate"/>
          </w:r>
          <w:r>
            <w:rPr>
              <w:rFonts w:hint="eastAsia" w:ascii="黑体" w:hAnsi="黑体" w:eastAsia="黑体" w:cs="黑体"/>
              <w:szCs w:val="24"/>
              <w:lang w:val="en-US" w:eastAsia="zh-CN"/>
            </w:rPr>
            <w:t>3.2.2训练过程</w:t>
          </w:r>
          <w:r>
            <w:tab/>
          </w:r>
          <w:r>
            <w:fldChar w:fldCharType="begin"/>
          </w:r>
          <w:r>
            <w:instrText xml:space="preserve"> PAGEREF _Toc22785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_Toc20812 </w:instrText>
          </w:r>
          <w:r>
            <w:fldChar w:fldCharType="separate"/>
          </w:r>
          <w:r>
            <w:rPr>
              <w:rFonts w:hint="eastAsia" w:ascii="黑体" w:hAnsi="黑体" w:eastAsia="黑体" w:cs="黑体"/>
              <w:lang w:val="en-US" w:eastAsia="zh-CN"/>
            </w:rPr>
            <w:t>4. 实验结果分析</w:t>
          </w:r>
          <w:r>
            <w:tab/>
          </w:r>
          <w:r>
            <w:fldChar w:fldCharType="begin"/>
          </w:r>
          <w:r>
            <w:instrText xml:space="preserve"> PAGEREF _Toc20812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_Toc18586 </w:instrText>
          </w:r>
          <w:r>
            <w:fldChar w:fldCharType="separate"/>
          </w:r>
          <w:r>
            <w:rPr>
              <w:rFonts w:hint="eastAsia" w:ascii="黑体" w:hAnsi="黑体" w:eastAsia="黑体" w:cs="黑体"/>
              <w:szCs w:val="24"/>
              <w:lang w:val="en-US" w:eastAsia="zh-CN"/>
            </w:rPr>
            <w:t>4.1</w:t>
          </w:r>
          <w:r>
            <w:rPr>
              <w:rFonts w:hint="default" w:ascii="黑体" w:hAnsi="黑体" w:eastAsia="黑体" w:cs="黑体"/>
              <w:szCs w:val="24"/>
              <w:lang w:val="en-US" w:eastAsia="zh-CN"/>
            </w:rPr>
            <w:t>损失曲线</w:t>
          </w:r>
          <w:r>
            <w:tab/>
          </w:r>
          <w:r>
            <w:fldChar w:fldCharType="begin"/>
          </w:r>
          <w:r>
            <w:instrText xml:space="preserve"> PAGEREF _Toc18586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_Toc25296 </w:instrText>
          </w:r>
          <w:r>
            <w:fldChar w:fldCharType="separate"/>
          </w:r>
          <w:r>
            <w:rPr>
              <w:rFonts w:hint="eastAsia" w:ascii="黑体" w:hAnsi="黑体" w:eastAsia="黑体" w:cs="黑体"/>
              <w:szCs w:val="24"/>
              <w:lang w:val="en-US" w:eastAsia="zh-CN"/>
            </w:rPr>
            <w:t>4.2训练过程中与测试生成图片</w:t>
          </w:r>
          <w:r>
            <w:tab/>
          </w:r>
          <w:r>
            <w:fldChar w:fldCharType="begin"/>
          </w:r>
          <w:r>
            <w:instrText xml:space="preserve"> PAGEREF _Toc25296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_Toc29122 </w:instrText>
          </w:r>
          <w:r>
            <w:fldChar w:fldCharType="separate"/>
          </w:r>
          <w:r>
            <w:rPr>
              <w:rFonts w:hint="default" w:ascii="黑体" w:hAnsi="黑体" w:eastAsia="黑体" w:cs="黑体"/>
              <w:lang w:val="en-US" w:eastAsia="zh-CN"/>
            </w:rPr>
            <w:t xml:space="preserve">5. </w:t>
          </w:r>
          <w:r>
            <w:rPr>
              <w:rFonts w:hint="eastAsia" w:ascii="黑体" w:hAnsi="黑体" w:eastAsia="黑体" w:cs="黑体"/>
              <w:lang w:val="en-US" w:eastAsia="zh-CN"/>
            </w:rPr>
            <w:t>附加题：CGAN的实现</w:t>
          </w:r>
          <w:r>
            <w:tab/>
          </w:r>
          <w:r>
            <w:fldChar w:fldCharType="begin"/>
          </w:r>
          <w:r>
            <w:instrText xml:space="preserve"> PAGEREF _Toc29122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_Toc21088 </w:instrText>
          </w:r>
          <w:r>
            <w:fldChar w:fldCharType="separate"/>
          </w:r>
          <w:r>
            <w:rPr>
              <w:rFonts w:hint="eastAsia" w:ascii="黑体" w:hAnsi="黑体" w:eastAsia="黑体" w:cs="黑体"/>
              <w:lang w:val="en-US" w:eastAsia="zh-CN"/>
            </w:rPr>
            <w:t>6. 附加题：思考并定义一个图像生成问题，通过调研目前存在的方法和策略，设计相应的解决方法，并分析方法的可行性以及创新性。</w:t>
          </w:r>
          <w:r>
            <w:tab/>
          </w:r>
          <w:r>
            <w:fldChar w:fldCharType="begin"/>
          </w:r>
          <w:r>
            <w:instrText xml:space="preserve"> PAGEREF _Toc21088 \h </w:instrText>
          </w:r>
          <w:r>
            <w:fldChar w:fldCharType="separate"/>
          </w:r>
          <w:r>
            <w:t>16</w:t>
          </w:r>
          <w:r>
            <w:fldChar w:fldCharType="end"/>
          </w:r>
          <w:r>
            <w:fldChar w:fldCharType="end"/>
          </w:r>
        </w:p>
        <w:p>
          <w:r>
            <w:fldChar w:fldCharType="end"/>
          </w:r>
        </w:p>
      </w:sdtContent>
    </w:sdt>
    <w:p>
      <w:pPr>
        <w:widowControl/>
        <w:jc w:val="left"/>
        <w:rPr>
          <w:rFonts w:ascii="Times New Roman" w:hAnsi="Times New Roman" w:cs="Times New Roman"/>
        </w:rPr>
      </w:pPr>
      <w:r>
        <w:rPr>
          <w:rFonts w:ascii="Times New Roman" w:hAnsi="Times New Roman" w:cs="Times New Roman"/>
        </w:rPr>
        <w:br w:type="page"/>
      </w:r>
      <w:bookmarkStart w:id="54" w:name="_GoBack"/>
      <w:bookmarkEnd w:id="54"/>
    </w:p>
    <w:p>
      <w:pPr>
        <w:pStyle w:val="2"/>
        <w:numPr>
          <w:ilvl w:val="0"/>
          <w:numId w:val="1"/>
        </w:numPr>
        <w:bidi w:val="0"/>
        <w:rPr>
          <w:rFonts w:hint="eastAsia" w:ascii="黑体" w:hAnsi="黑体" w:eastAsia="黑体" w:cs="黑体"/>
          <w:lang w:val="en-US" w:eastAsia="zh-CN"/>
        </w:rPr>
      </w:pPr>
      <w:bookmarkStart w:id="11" w:name="_Toc32015"/>
      <w:bookmarkStart w:id="12" w:name="_Toc24382"/>
      <w:bookmarkStart w:id="13" w:name="_Toc21572"/>
      <w:bookmarkStart w:id="14" w:name="_Toc5923"/>
      <w:bookmarkStart w:id="15" w:name="_Toc11259"/>
      <w:r>
        <w:rPr>
          <w:rFonts w:hint="eastAsia" w:ascii="黑体" w:hAnsi="黑体" w:eastAsia="黑体" w:cs="黑体"/>
          <w:lang w:val="en-US" w:eastAsia="zh-CN"/>
        </w:rPr>
        <w:t>实验要求</w:t>
      </w:r>
      <w:bookmarkEnd w:id="11"/>
      <w:bookmarkEnd w:id="12"/>
      <w:bookmarkEnd w:id="13"/>
      <w:bookmarkEnd w:id="14"/>
      <w:bookmarkEnd w:id="15"/>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r>
        <w:rPr>
          <w:rFonts w:hint="eastAsia" w:ascii="宋体" w:hAnsi="宋体" w:eastAsia="宋体" w:cs="宋体"/>
          <w:i w:val="0"/>
          <w:iCs w:val="0"/>
          <w:caps w:val="0"/>
          <w:color w:val="171725"/>
          <w:spacing w:val="0"/>
          <w:sz w:val="24"/>
          <w:szCs w:val="24"/>
          <w:shd w:val="clear" w:fill="FFFFFF"/>
          <w:lang w:val="en-US" w:eastAsia="zh-CN"/>
        </w:rPr>
        <w:t>任</w:t>
      </w:r>
      <w:r>
        <w:rPr>
          <w:rFonts w:hint="default" w:ascii="宋体" w:hAnsi="宋体" w:eastAsia="宋体" w:cs="宋体"/>
          <w:i w:val="0"/>
          <w:iCs w:val="0"/>
          <w:caps w:val="0"/>
          <w:color w:val="171725"/>
          <w:spacing w:val="0"/>
          <w:sz w:val="24"/>
          <w:szCs w:val="24"/>
          <w:shd w:val="clear" w:fill="FFFFFF"/>
        </w:rPr>
        <w:t>务：（20分）请选择一个生成模型（例如VAE或GAN），以CIFAR-10为训练数据，训练一个生成器并从中生成新的图像。要求：代码需有注释，最终提交代码（jupyter notebook文件）和模型，并撰写报告，包含模型原理、实验设置、实验结果分析（例如损失图、生成图像的例子）等。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附加题1.（10分）在上述基础上，进一步复现条件生成网络（conditional VAE或GAN），并与第一题中方法比较生成图像的差异，最终提交代码、模型，并撰写报告。具体要求同上。</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xml:space="preserve">附加题2.（10分）思考并定义一个图像生成问题，通过调研目前存在的方法和策略，设计相应的解决方法，并分析方法的可行性以及创新性。（注：本题目不需要代码实现，要求有新意，并撰写报告。）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16" w:name="_Toc8850"/>
      <w:bookmarkStart w:id="17" w:name="_Toc4150"/>
      <w:r>
        <w:rPr>
          <w:rFonts w:hint="eastAsia" w:ascii="黑体" w:hAnsi="黑体" w:eastAsia="黑体" w:cs="黑体"/>
          <w:lang w:val="en-US" w:eastAsia="zh-CN"/>
        </w:rPr>
        <w:t>模型原理</w:t>
      </w:r>
      <w:bookmarkEnd w:id="16"/>
      <w:bookmarkEnd w:id="17"/>
    </w:p>
    <w:p>
      <w:pPr>
        <w:pStyle w:val="3"/>
        <w:bidi w:val="0"/>
        <w:rPr>
          <w:rFonts w:hint="default" w:ascii="黑体" w:hAnsi="黑体" w:eastAsia="黑体" w:cs="黑体"/>
          <w:sz w:val="24"/>
          <w:szCs w:val="24"/>
          <w:lang w:val="en-US" w:eastAsia="zh-CN"/>
        </w:rPr>
      </w:pPr>
      <w:bookmarkStart w:id="18" w:name="_Toc16694"/>
      <w:bookmarkStart w:id="19" w:name="_Toc11671"/>
      <w:bookmarkStart w:id="20" w:name="_Toc20627"/>
      <w:bookmarkStart w:id="21" w:name="_Toc13010"/>
      <w:bookmarkStart w:id="22" w:name="_Toc24893"/>
      <w:r>
        <w:rPr>
          <w:rFonts w:hint="eastAsia" w:ascii="黑体" w:hAnsi="黑体" w:eastAsia="黑体" w:cs="黑体"/>
          <w:sz w:val="24"/>
          <w:szCs w:val="24"/>
          <w:lang w:val="en-US" w:eastAsia="zh-CN"/>
        </w:rPr>
        <w:t>2.1</w:t>
      </w:r>
      <w:bookmarkEnd w:id="18"/>
      <w:bookmarkEnd w:id="19"/>
      <w:bookmarkEnd w:id="20"/>
      <w:r>
        <w:rPr>
          <w:rFonts w:hint="eastAsia" w:ascii="黑体" w:hAnsi="黑体" w:eastAsia="黑体" w:cs="黑体"/>
          <w:sz w:val="24"/>
          <w:szCs w:val="24"/>
          <w:lang w:val="en-US" w:eastAsia="zh-CN"/>
        </w:rPr>
        <w:t xml:space="preserve"> GAN：</w:t>
      </w:r>
      <w:bookmarkEnd w:id="21"/>
      <w:r>
        <w:rPr>
          <w:rFonts w:hint="eastAsia" w:ascii="黑体" w:hAnsi="黑体" w:eastAsia="黑体" w:cs="黑体"/>
          <w:sz w:val="24"/>
          <w:szCs w:val="24"/>
          <w:lang w:val="en-US" w:eastAsia="zh-CN"/>
        </w:rPr>
        <w:t>生成对抗网络</w:t>
      </w:r>
      <w:bookmarkEnd w:id="22"/>
    </w:p>
    <w:p>
      <w:pPr>
        <w:pStyle w:val="4"/>
        <w:bidi w:val="0"/>
        <w:rPr>
          <w:rFonts w:hint="eastAsia" w:ascii="宋体" w:hAnsi="宋体" w:eastAsia="宋体" w:cs="宋体"/>
          <w:i w:val="0"/>
          <w:iCs w:val="0"/>
          <w:caps w:val="0"/>
          <w:color w:val="171725"/>
          <w:spacing w:val="0"/>
          <w:sz w:val="21"/>
          <w:szCs w:val="21"/>
          <w:shd w:val="clear" w:fill="FFFFFF"/>
          <w:lang w:val="en-US" w:eastAsia="zh-CN"/>
        </w:rPr>
      </w:pPr>
      <w:bookmarkStart w:id="23" w:name="_Toc18153"/>
      <w:bookmarkStart w:id="24" w:name="_Toc25077"/>
      <w:bookmarkStart w:id="25" w:name="_Toc30413"/>
      <w:bookmarkStart w:id="26" w:name="_Toc10191"/>
      <w:r>
        <w:rPr>
          <w:rFonts w:hint="eastAsia" w:ascii="黑体" w:hAnsi="黑体" w:eastAsia="黑体" w:cs="黑体"/>
          <w:lang w:val="en-US" w:eastAsia="zh-CN"/>
        </w:rPr>
        <w:t>2.1.1 GAN结构</w:t>
      </w:r>
      <w:bookmarkEnd w:id="23"/>
      <w:bookmarkEnd w:id="24"/>
      <w:bookmarkStart w:id="27" w:name="_Toc23219"/>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在GAN中，生成器和判别器是同时训练的。生成器试图生成越来越逼真的数据，而判别器则努力变得更擅长于区分真实数据和生成的数据。通过这种对抗过程，生成器能够生成越来越逼真的数据。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生</w:t>
      </w:r>
      <w:r>
        <w:rPr>
          <w:rFonts w:hint="default" w:ascii="宋体" w:hAnsi="宋体" w:eastAsia="宋体" w:cs="宋体"/>
          <w:i w:val="0"/>
          <w:iCs w:val="0"/>
          <w:caps w:val="0"/>
          <w:color w:val="171725"/>
          <w:spacing w:val="0"/>
          <w:sz w:val="21"/>
          <w:szCs w:val="21"/>
          <w:shd w:val="clear" w:fill="FFFFFF"/>
          <w:lang w:val="en-US" w:eastAsia="zh-CN"/>
        </w:rPr>
        <w:t>成器网络（gnet）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生成器的目的是生成新的数据实例，这些数据实例看起来与训练数据类似。</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nn.ConvTranspose2d(latent_size, 4 * n_g_feature, kernel_size=4, bias=False): 这是一个转置卷积层（有时被称为反卷积层）。它将输入从潜在空间（数据的压缩表示）接收，并开始将其上采样到数据的维度。不使用偏置项可以简化模型。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批量归一化和激活函数: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nn.BatchNorm2d 和 nn.ReLU(): 这些在每个转置卷积层之后使用。批量归一化通过归一化层输入来稳定学习过程，ReLU（修正线性单元）引入非线性，使网络能够学习复杂的模式。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更多的转置卷积层: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后续的几层通过增加特征图的大小和降低其深度来进一步处理数据。每一层都包括转置卷积、批量归一化和ReLU激活函数。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宋体" w:hAnsi="宋体" w:eastAsia="宋体" w:cs="宋体"/>
          <w:i w:val="0"/>
          <w:iCs w:val="0"/>
          <w:caps w:val="0"/>
          <w:color w:val="171725"/>
          <w:spacing w:val="0"/>
          <w:sz w:val="21"/>
          <w:szCs w:val="21"/>
          <w:shd w:val="clear" w:fill="FFFFFF"/>
          <w:lang w:val="en-US" w:eastAsia="zh-CN"/>
        </w:rPr>
        <w:t>nn.ConvTranspose2d(n_g_feature, n_channel, kernel_size=4, stride=2, padding=1) 和 nn.Sigmoid(): 最后的转置卷积层产生与原始数据相同的通道数。Sigmoid激活函数用于将输出数据标准化到[0,1]的范围内，这对于处理图像数据尤其有用。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gnet = nn.Sequential(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nn.ConvTranspose2d(latent_size, 4 * n_g_feature, kernel_size=4, bias=False),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nn.BatchNorm2d(4 * n_g_feature),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nn.ConvTranspose2d(4 * n_g_feature, 2 * n_g_feature, kernel_size=4, stride=2, padding=1, bias=False),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nn.BatchNorm2d(2 * n_g_feature),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nn.ConvTranspose2d(2 * n_g_feature, n_g_feature, kernel_size=4, stride=2, padding=1, bias=False),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nn.BatchNorm2d(n_g_feature),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nn.ConvTranspose2d(n_g_feature, n_channel, kernel_size=4, stride=2, padding=1),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nn.Sigmoid()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判别器网络（dnet）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判别器的目的是区分输入数据是来自训练集还是生成器。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nn.Conv2d(n_channel, n_d_feature, kernel_size=4, stride=2, padding=1) 和 nn.LeakyReLU(0.2): 判别器的第一层使用卷积层来提取特征，并通过LeakyReLU激活函数增加网络的非线性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卷积层和激活函数: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后续的层通过使用更多的卷积层、批量归一化和LeakyReLU激活函数来进一步处理特征。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nn.Conv2d(4 * n_d_feature, 1, kernel_size=4): 最后一层是一个卷积层，其输出大小为1，这表示判别器的决策（数据是真实的还是假的）。</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dnet = nn.Sequential(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nn.Conv2d(n_channel, n_d_feature, kernel_size=4, stride=2, padding=1),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nn.Conv2d(n_d_feature, 2 * n_d_feature, kernel_size=4, stride=2, padding=1, bias=False),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nn.BatchNorm2d(2 * n_d_feature),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nn.Conv2d(2 * n_d_feature, 4 * n_d_feature, kernel_size=4, stride=2, padding=1, bias=False),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nn.BatchNorm2d(4 * n_d_feature),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nn.Conv2d(4 * n_d_feature, 1, kernel_size=4)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黑体" w:hAnsi="黑体" w:eastAsia="黑体" w:cs="黑体"/>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bookmarkStart w:id="28" w:name="_Toc9868"/>
    </w:p>
    <w:p>
      <w:pPr>
        <w:pStyle w:val="4"/>
        <w:bidi w:val="0"/>
        <w:rPr>
          <w:rFonts w:hint="default" w:ascii="宋体" w:hAnsi="宋体" w:eastAsia="宋体" w:cs="宋体"/>
          <w:i w:val="0"/>
          <w:iCs w:val="0"/>
          <w:caps w:val="0"/>
          <w:color w:val="171725"/>
          <w:spacing w:val="0"/>
          <w:sz w:val="21"/>
          <w:szCs w:val="21"/>
          <w:shd w:val="clear" w:fill="FFFFFF"/>
          <w:lang w:val="en-US" w:eastAsia="zh-CN"/>
        </w:rPr>
      </w:pPr>
      <w:bookmarkStart w:id="29" w:name="_Toc32149"/>
      <w:r>
        <w:rPr>
          <w:rFonts w:hint="eastAsia" w:ascii="黑体" w:hAnsi="黑体" w:eastAsia="黑体" w:cs="黑体"/>
          <w:lang w:val="en-US" w:eastAsia="zh-CN"/>
        </w:rPr>
        <w:t>2.1.2 GAN原理</w:t>
      </w:r>
      <w:bookmarkEnd w:id="28"/>
      <w:bookmarkEnd w:id="29"/>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生成对抗网络（GAN）是一种深度学习模型，它由两个互相对抗的网络组成：生成器（Generator）和判别器（Discriminator）。GAN的核心原理是通过这两个网络的对抗过程来生成数据。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1. 生成器（Generator）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生成器的目标是创造出逼真的数据实例。它接收一个随机噪声作为输入，通过神经网络生成数据。这些数据最初可能看起来很粗糙或不真实，但随着训练的进行，生成器学习如何制造越来越逼真的数据。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2. 判别器（Discriminator）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判别器的目标是区分输入数据是真实的还是由生成器创造的。它接收真实数据或生成器产生的数据作为输入，并尝试判断这些数据是真实的还是假的。其目标是准确识别出生成器制造的数据。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3. 对抗训练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GAN的训练过程涉及到这两个网络的对抗。生成器试图欺骗判别器，制造出越来越逼真的数据，而判别器则努力学习如何区分真假数据。这个过程可以被看作是一个博弈，其中生成器和判别器不断提升各自的能力。</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生成器训练：当判别器错误地将生成器的输出判定为真实数据时，生成器的性能得到提升。</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判别器训练：当判别器正确地识别出真实和假数据时，判别器的性能得到提升。</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4. 平衡和收敛</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理想情况下，这个训练过程会达到一种平衡状态，生成器产生的数据足够逼真，以至于判别器无法准确区分真假数据。这意味着生成器能够产生高质量的数据，而判别器对真实数据和生成数据的区分能力也达到了极限。</w:t>
      </w:r>
    </w:p>
    <w:p>
      <w:pPr>
        <w:pStyle w:val="4"/>
        <w:bidi w:val="0"/>
        <w:rPr>
          <w:rFonts w:hint="default" w:ascii="宋体" w:hAnsi="宋体" w:eastAsia="宋体" w:cs="宋体"/>
          <w:i w:val="0"/>
          <w:iCs w:val="0"/>
          <w:caps w:val="0"/>
          <w:color w:val="171725"/>
          <w:spacing w:val="0"/>
          <w:sz w:val="21"/>
          <w:szCs w:val="21"/>
          <w:shd w:val="clear" w:fill="FFFFFF"/>
          <w:lang w:val="en-US" w:eastAsia="zh-CN"/>
        </w:rPr>
      </w:pPr>
      <w:bookmarkStart w:id="30" w:name="_Toc13466"/>
      <w:bookmarkStart w:id="31" w:name="_Toc9671"/>
      <w:r>
        <w:rPr>
          <w:rFonts w:hint="eastAsia" w:ascii="黑体" w:hAnsi="黑体" w:eastAsia="黑体" w:cs="黑体"/>
          <w:lang w:val="en-US" w:eastAsia="zh-CN"/>
        </w:rPr>
        <w:t xml:space="preserve">2.1.3 </w:t>
      </w:r>
      <w:bookmarkEnd w:id="30"/>
      <w:r>
        <w:rPr>
          <w:rFonts w:hint="eastAsia" w:ascii="黑体" w:hAnsi="黑体" w:eastAsia="黑体" w:cs="黑体"/>
          <w:lang w:val="en-US" w:eastAsia="zh-CN"/>
        </w:rPr>
        <w:t>GAN生成图像原理</w:t>
      </w:r>
      <w:bookmarkEnd w:id="31"/>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1. 生成器（Generator）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功能：生成器的目标是创造出逼真的图像。它从随机噪声（一种随机生成的输入数据）开始，逐渐学习如何构建与真实数据相似的图像。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工作原理：生成器通常是一个深度神经网络，它通过逐层转换输入的随机噪声，最终生成与训练数据集中的图像类似的输出。在图像生成的上下文中，生成器可能会使用如转置卷积层（deconvolutional layers）之类的技术来增加数据的空间维度，从而生成高维图像。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2. 判别器（Discriminator）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功能：判别器的任务是区分输入的图像是真实的（即来自训练数据集）还是由生成器创造的假图像。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工作原理：判别器也是一个深度神经网络，它对输入的图像进行分析，并给出一个概率，表明这个图像是真实的概率有多大。在训练过程中，它不断地从真实图像和生成器生成的图像中学习，以提高其区分真伪的能力。</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3. 对抗训练过程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动态博弈：GAN的核心在于生成器和判别器之间的动态博弈。生成器试图欺骗判别器，创造出越来越逼真的图像，而判别器则试图变得更擅长于识别这些假图像。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训练目标：生成器的目标是最大化判别器的错误率（即让判别器无法区分真假图像），而判别器的目标是准确区分真实图像和生成器生成的图像。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4. 结果与改进</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生成逼真的图像：随着对抗训练的进行，生成器逐渐学会模仿训练数据集的分布，能够生成越来越逼真的图像。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训练挑战：GAN的训练是有挑战性的，可能涉及到模式崩溃（mode collapse）、训练不稳定等问题。研究人员不断在开发新的架构、训练方法和技术，以提高GAN生成图像的质量和多样性。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eastAsia" w:ascii="宋体" w:hAnsi="宋体" w:eastAsia="宋体" w:cs="宋体"/>
          <w:i w:val="0"/>
          <w:iCs w:val="0"/>
          <w:caps w:val="0"/>
          <w:color w:val="171725"/>
          <w:spacing w:val="0"/>
          <w:sz w:val="21"/>
          <w:szCs w:val="21"/>
          <w:shd w:val="clear" w:fill="FFFFFF"/>
          <w:lang w:val="en-US" w:eastAsia="zh-CN"/>
        </w:rPr>
      </w:pPr>
    </w:p>
    <w:p>
      <w:pPr>
        <w:pStyle w:val="3"/>
        <w:bidi w:val="0"/>
        <w:rPr>
          <w:rFonts w:hint="eastAsia" w:ascii="黑体" w:hAnsi="黑体" w:eastAsia="黑体" w:cs="黑体"/>
          <w:sz w:val="24"/>
          <w:szCs w:val="24"/>
          <w:lang w:val="en-US" w:eastAsia="zh-CN"/>
        </w:rPr>
      </w:pPr>
      <w:bookmarkStart w:id="32" w:name="_Toc16764"/>
      <w:bookmarkStart w:id="33" w:name="_Toc32432"/>
      <w:r>
        <w:rPr>
          <w:rFonts w:hint="eastAsia" w:ascii="黑体" w:hAnsi="黑体" w:eastAsia="黑体" w:cs="黑体"/>
          <w:sz w:val="24"/>
          <w:szCs w:val="24"/>
          <w:lang w:val="en-US" w:eastAsia="zh-CN"/>
        </w:rPr>
        <w:t>2.2</w:t>
      </w:r>
      <w:bookmarkEnd w:id="25"/>
      <w:bookmarkEnd w:id="26"/>
      <w:bookmarkEnd w:id="27"/>
      <w:r>
        <w:rPr>
          <w:rFonts w:hint="eastAsia" w:ascii="黑体" w:hAnsi="黑体" w:eastAsia="黑体" w:cs="黑体"/>
          <w:sz w:val="24"/>
          <w:szCs w:val="24"/>
          <w:lang w:val="en-US" w:eastAsia="zh-CN"/>
        </w:rPr>
        <w:t xml:space="preserve"> CGAN：</w:t>
      </w:r>
      <w:bookmarkEnd w:id="32"/>
      <w:r>
        <w:rPr>
          <w:rFonts w:hint="eastAsia" w:ascii="黑体" w:hAnsi="黑体" w:eastAsia="黑体" w:cs="黑体"/>
          <w:sz w:val="24"/>
          <w:szCs w:val="24"/>
          <w:lang w:val="en-US" w:eastAsia="zh-CN"/>
        </w:rPr>
        <w:t>条件生成对抗网络</w:t>
      </w:r>
      <w:bookmarkEnd w:id="3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条件生成对抗网络（Conditional Generative Adversarial Networks，简称CGAN）是生成对抗网络（GAN）的一个变体，它通过在生成器和判别器中引入额外的条件信息来生成特定类型的输出。这种条件信息通常是标签或其他类型的数据，用于指导生成过程。CGAN的原理可以分为以下几个方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1. 条件信息</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目的：在传统的GAN中，生成器和判别器仅依赖于输入数据和训练样本。而在CGAN中，它们还接受额外的条件信息，这些信息可以是类别标签、文本描述、另一幅图像等。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应用：例如，在生成特定类型的图像时，可以将类别标签作为条件信息输入给生成器和判别器。这样，生成器就能生成与给定标签相匹配的图像，而判别器则需要同时考虑图像的真实性和是否符合给定的条件。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2. 生成器（Generator）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调整：在CGAN中，生成器不仅接收随机噪声作为输入，还接收条件信息。这些信息被用来引导生成过程，以确保输出符合特定条件。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作用：这使得生成器能够根据条件生成特定类型的数据。例如，如果条件是数字标签，则生成器可以生成与该数字标签相对应的手写数字图像。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3. 判别器（Discriminator）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调整：同样，判别器也会接收相同的条件信息。它需要判断输入的数据不仅是否真实，还要判断是否符合给定的条件。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作用：这增加了判别器的难度，因为它必须同时考虑数据的真实性和条件的匹配度。</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4. 对抗训练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过程：和传统的GAN一样，CGAN也通过对抗训练过程来训练生成器和判别器。生成器尝试生成既逼真又符合条件的数据，而判别器则试图正确判断数据的真实性及其与条件的匹配程度。</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eastAsia"/>
          <w:lang w:val="en-US" w:eastAsia="zh-CN"/>
        </w:rPr>
      </w:pPr>
      <w:r>
        <w:rPr>
          <w:rFonts w:hint="default" w:ascii="宋体" w:hAnsi="宋体" w:eastAsia="宋体" w:cs="宋体"/>
          <w:i w:val="0"/>
          <w:iCs w:val="0"/>
          <w:caps w:val="0"/>
          <w:color w:val="171725"/>
          <w:spacing w:val="0"/>
          <w:sz w:val="21"/>
          <w:szCs w:val="21"/>
          <w:shd w:val="clear" w:fill="FFFFFF"/>
          <w:lang w:val="en-US" w:eastAsia="zh-CN"/>
        </w:rPr>
        <w:t>结果：随着训练的进行，生成器变得越来越擅长于生成符合特定条件的逼真数据，而判别器则变得越来越擅长于识别这些数据。</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ConditionalGenerator(nn.Module):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__init__(self, latent_size, n_g_feature, n_channel, num_classes):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super(ConditionalGenerator, self).__init__()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self.label_emb = nn.Embedding(num_classes, latent_size)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self.main = nn.Sequential(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nn.ConvTranspose2d(latent_size * 2, 4 * n_g_feature, kernel_size=4, bias=False),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nn.BatchNorm2d(4 * n_g_feature),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nn.ReLU(),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nn.ConvTranspose2d(4 * n_g_feature, 2 * n_g_feature, kernel_size=4, stride=2, padding=1, bias=False),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nn.BatchNorm2d(2 * n_g_feature),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nn.ReLU(),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nn.ConvTranspose2d(2 * n_g_feature, n_g_feature, kernel_size=4, stride=2, padding=1, bias=False),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nn.BatchNorm2d(n_g_feature),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nn.ReLU(),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nn.ConvTranspose2d(n_g_feature, n_channel, kernel_size=4, stride=2, padding=1),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nn.Sigmoid()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forward(self, z, labels):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 = self.label_emb(labels)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 = torch.cat([z, c.unsqueeze(2).unsqueeze(3)],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self.main(x)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ConditionalDiscriminator(nn.Module):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__init__(self, n_channel, n_d_feature, num_classes):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super(ConditionalDiscriminator, self).__init__()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self.label_emb = nn.Embedding(num_classes, n_channel * 32 * 32)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self.main = nn.Sequential(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nn.Conv2d(n_channel * 2, n_d_feature, kernel_size=4, stride=2, padding=1)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nn.Conv2d(n_d_feature, 2 * n_d_feature, kernel_size=4, stride=2, padding=1, bias=False),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nn.BatchNorm2d(2 * n_d_feature),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nn.Conv2d(2 * n_d_feature, 4 * n_d_feature, kernel_size=4, stride=2, padding=1, bias=False),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nn.BatchNorm2d(4 * n_d_feature),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nn.Conv2d(4 * n_d_feature, 1, kernel_size=4)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forward(self, x, labels):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 = self.label_emb(labels).view(-1, n_channel, 32, 32)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x = torch.cat([x, c],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self.main(x) </w:t>
      </w:r>
    </w:p>
    <w:p>
      <w:pPr>
        <w:pStyle w:val="2"/>
        <w:numPr>
          <w:ilvl w:val="0"/>
          <w:numId w:val="1"/>
        </w:numPr>
        <w:bidi w:val="0"/>
        <w:ind w:left="0" w:leftChars="0" w:firstLine="0" w:firstLineChars="0"/>
        <w:rPr>
          <w:rFonts w:hint="eastAsia" w:ascii="黑体" w:hAnsi="黑体" w:eastAsia="黑体" w:cs="黑体"/>
          <w:lang w:val="en-US" w:eastAsia="zh-CN"/>
        </w:rPr>
      </w:pPr>
      <w:bookmarkStart w:id="34" w:name="_Toc30573"/>
      <w:r>
        <w:rPr>
          <w:rFonts w:hint="eastAsia" w:ascii="黑体" w:hAnsi="黑体" w:eastAsia="黑体" w:cs="黑体"/>
          <w:lang w:val="en-US" w:eastAsia="zh-CN"/>
        </w:rPr>
        <w:t>实验设置</w:t>
      </w:r>
      <w:bookmarkEnd w:id="34"/>
    </w:p>
    <w:p>
      <w:pPr>
        <w:pStyle w:val="3"/>
        <w:bidi w:val="0"/>
        <w:rPr>
          <w:rFonts w:hint="eastAsia" w:ascii="黑体" w:hAnsi="黑体" w:eastAsia="黑体" w:cs="黑体"/>
          <w:sz w:val="24"/>
          <w:szCs w:val="24"/>
          <w:lang w:val="en-US" w:eastAsia="zh-CN"/>
        </w:rPr>
      </w:pPr>
      <w:bookmarkStart w:id="35" w:name="_Toc29836"/>
      <w:bookmarkStart w:id="36" w:name="_Toc15706"/>
      <w:bookmarkStart w:id="37" w:name="_Toc535"/>
      <w:bookmarkStart w:id="38" w:name="_Toc23292"/>
      <w:r>
        <w:rPr>
          <w:rFonts w:hint="eastAsia" w:ascii="黑体" w:hAnsi="黑体" w:eastAsia="黑体" w:cs="黑体"/>
          <w:sz w:val="24"/>
          <w:szCs w:val="24"/>
          <w:lang w:val="en-US" w:eastAsia="zh-CN"/>
        </w:rPr>
        <w:t>3.1</w:t>
      </w:r>
      <w:bookmarkEnd w:id="35"/>
      <w:bookmarkEnd w:id="36"/>
      <w:bookmarkEnd w:id="37"/>
      <w:r>
        <w:rPr>
          <w:rFonts w:hint="eastAsia" w:ascii="黑体" w:hAnsi="黑体" w:eastAsia="黑体" w:cs="黑体"/>
          <w:sz w:val="24"/>
          <w:szCs w:val="24"/>
          <w:lang w:val="en-US" w:eastAsia="zh-CN"/>
        </w:rPr>
        <w:t>数据准备</w:t>
      </w:r>
      <w:bookmarkEnd w:id="38"/>
    </w:p>
    <w:p>
      <w:pPr>
        <w:ind w:firstLine="420" w:firstLineChars="0"/>
        <w:rPr>
          <w:rFonts w:hint="eastAsia"/>
          <w:lang w:val="en-US" w:eastAsia="zh-CN"/>
        </w:rPr>
      </w:pPr>
      <w:r>
        <w:rPr>
          <w:rFonts w:hint="eastAsia"/>
          <w:lang w:val="en-US" w:eastAsia="zh-CN"/>
        </w:rPr>
        <w:t>加载</w:t>
      </w:r>
      <w:r>
        <w:rPr>
          <w:rFonts w:hint="default"/>
          <w:lang w:val="en-US" w:eastAsia="zh-CN"/>
        </w:rPr>
        <w:t xml:space="preserve"> CIFAR-10 </w:t>
      </w:r>
      <w:r>
        <w:rPr>
          <w:rFonts w:hint="eastAsia"/>
          <w:lang w:val="en-US" w:eastAsia="zh-CN"/>
        </w:rPr>
        <w:t>数据集并应用变换。</w:t>
      </w:r>
      <w:r>
        <w:rPr>
          <w:rFonts w:hint="eastAsia"/>
          <w:lang w:val="en-US" w:eastAsia="zh-CN"/>
        </w:rPr>
        <w:br w:type="textWrapping"/>
      </w:r>
      <w:r>
        <w:rPr>
          <w:rFonts w:hint="eastAsia"/>
          <w:lang w:val="en-US" w:eastAsia="zh-CN"/>
        </w:rPr>
        <w:tab/>
        <w:t>使用</w:t>
      </w:r>
      <w:r>
        <w:rPr>
          <w:rFonts w:hint="default"/>
          <w:lang w:val="en-US" w:eastAsia="zh-CN"/>
        </w:rPr>
        <w:t xml:space="preserve"> DataLoader </w:t>
      </w:r>
      <w:r>
        <w:rPr>
          <w:rFonts w:hint="eastAsia"/>
          <w:lang w:val="en-US" w:eastAsia="zh-CN"/>
        </w:rPr>
        <w:t>进行批处理和洗牌。</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dataset = CIFAR10(root=</w:t>
      </w:r>
      <w:r>
        <w:rPr>
          <w:rFonts w:hint="default" w:ascii="Consolas" w:hAnsi="Consolas" w:eastAsia="Consolas" w:cs="Consolas"/>
          <w:i w:val="0"/>
          <w:iCs w:val="0"/>
          <w:caps w:val="0"/>
          <w:color w:val="0000FF"/>
          <w:spacing w:val="0"/>
          <w:sz w:val="14"/>
          <w:szCs w:val="14"/>
          <w:bdr w:val="none" w:color="auto" w:sz="0" w:space="0"/>
          <w:shd w:val="clear" w:fill="FFFFFF"/>
        </w:rPr>
        <w:t>'./CIFARdata'</w:t>
      </w:r>
      <w:r>
        <w:rPr>
          <w:rFonts w:hint="default" w:ascii="Consolas" w:hAnsi="Consolas" w:eastAsia="Consolas" w:cs="Consolas"/>
          <w:i w:val="0"/>
          <w:iCs w:val="0"/>
          <w:caps w:val="0"/>
          <w:color w:val="000000"/>
          <w:spacing w:val="0"/>
          <w:sz w:val="14"/>
          <w:szCs w:val="14"/>
          <w:bdr w:val="none" w:color="auto" w:sz="0" w:space="0"/>
          <w:shd w:val="clear" w:fill="FFFFFF"/>
        </w:rPr>
        <w:t>, download=True, transform=transforms.ToTensor())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dataloader = DataLoader(dataset, batch_size=64, shuffle=True)  </w:t>
      </w:r>
    </w:p>
    <w:p>
      <w:pPr>
        <w:ind w:firstLine="420" w:firstLineChars="0"/>
        <w:rPr>
          <w:rFonts w:hint="default"/>
          <w:lang w:val="en-US" w:eastAsia="zh-CN"/>
        </w:rPr>
      </w:pPr>
      <w:r>
        <w:rPr>
          <w:rFonts w:hint="eastAsia"/>
          <w:lang w:val="en-US" w:eastAsia="zh-CN"/>
        </w:rPr>
        <w:t>由于DIFAR-10数据集本身比较模糊，所以展示一部分，以跟结果进行对照</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import</w:t>
      </w:r>
      <w:r>
        <w:rPr>
          <w:rFonts w:hint="default" w:ascii="Consolas" w:hAnsi="Consolas" w:eastAsia="Consolas" w:cs="Consolas"/>
          <w:i w:val="0"/>
          <w:iCs w:val="0"/>
          <w:caps w:val="0"/>
          <w:color w:val="000000"/>
          <w:spacing w:val="0"/>
          <w:sz w:val="14"/>
          <w:szCs w:val="14"/>
          <w:bdr w:val="none" w:color="auto" w:sz="0" w:space="0"/>
          <w:shd w:val="clear" w:fill="FFFFFF"/>
        </w:rPr>
        <w:t> torchvision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batch_size = 8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获取一个批次的图像和标签</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images, labels = next(iter(dataloader))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定义 CIFAR-10 类别</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classes = (</w:t>
      </w:r>
      <w:r>
        <w:rPr>
          <w:rFonts w:hint="default" w:ascii="Consolas" w:hAnsi="Consolas" w:eastAsia="Consolas" w:cs="Consolas"/>
          <w:i w:val="0"/>
          <w:iCs w:val="0"/>
          <w:caps w:val="0"/>
          <w:color w:val="0000FF"/>
          <w:spacing w:val="0"/>
          <w:sz w:val="14"/>
          <w:szCs w:val="14"/>
          <w:bdr w:val="none" w:color="auto" w:sz="0" w:space="0"/>
          <w:shd w:val="clear" w:fill="F8F8F8"/>
        </w:rPr>
        <w:t>'plane'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'car'</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'bird'</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'cat'</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'deer'</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'dog'</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'frog'</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'horse'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'ship'</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'truck'</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显示图像的函数</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imshow(img):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img = img / 2 + 0.5  </w:t>
      </w:r>
      <w:r>
        <w:rPr>
          <w:rFonts w:hint="default" w:ascii="Consolas" w:hAnsi="Consolas" w:eastAsia="Consolas" w:cs="Consolas"/>
          <w:i w:val="0"/>
          <w:iCs w:val="0"/>
          <w:caps w:val="0"/>
          <w:color w:val="008200"/>
          <w:spacing w:val="0"/>
          <w:sz w:val="14"/>
          <w:szCs w:val="14"/>
          <w:bdr w:val="none" w:color="auto" w:sz="0" w:space="0"/>
          <w:shd w:val="clear" w:fill="FFFFFF"/>
        </w:rPr>
        <w:t># 反规范化</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npimg = img.numpy()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plt.imshow(np.transpose(npimg, (1, 2, 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plt.show()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显示一个批次的图像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imshow(torchvision.utils.make_grid(images))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打印标签</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i w:val="0"/>
          <w:iCs w:val="0"/>
          <w:caps w:val="0"/>
          <w:color w:val="0000FF"/>
          <w:spacing w:val="0"/>
          <w:sz w:val="14"/>
          <w:szCs w:val="14"/>
          <w:bdr w:val="none" w:color="auto" w:sz="0" w:space="0"/>
          <w:shd w:val="clear" w:fill="F8F8F8"/>
        </w:rPr>
        <w:t>' '</w:t>
      </w:r>
      <w:r>
        <w:rPr>
          <w:rFonts w:hint="default" w:ascii="Consolas" w:hAnsi="Consolas" w:eastAsia="Consolas" w:cs="Consolas"/>
          <w:i w:val="0"/>
          <w:iCs w:val="0"/>
          <w:caps w:val="0"/>
          <w:color w:val="000000"/>
          <w:spacing w:val="0"/>
          <w:sz w:val="14"/>
          <w:szCs w:val="14"/>
          <w:bdr w:val="none" w:color="auto" w:sz="0" w:space="0"/>
          <w:shd w:val="clear" w:fill="F8F8F8"/>
        </w:rPr>
        <w:t>.join(f</w:t>
      </w:r>
      <w:r>
        <w:rPr>
          <w:rFonts w:hint="default" w:ascii="Consolas" w:hAnsi="Consolas" w:eastAsia="Consolas" w:cs="Consolas"/>
          <w:i w:val="0"/>
          <w:iCs w:val="0"/>
          <w:caps w:val="0"/>
          <w:color w:val="0000FF"/>
          <w:spacing w:val="0"/>
          <w:sz w:val="14"/>
          <w:szCs w:val="14"/>
          <w:bdr w:val="none" w:color="auto" w:sz="0" w:space="0"/>
          <w:shd w:val="clear" w:fill="F8F8F8"/>
        </w:rPr>
        <w:t>'{classes[labels[j]]:5s}'</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j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range(batch_size)))  </w:t>
      </w:r>
    </w:p>
    <w:p>
      <w:pPr>
        <w:ind w:firstLine="420" w:firstLineChars="0"/>
        <w:rPr>
          <w:rFonts w:hint="eastAsia" w:ascii="黑体" w:hAnsi="黑体" w:eastAsia="黑体" w:cs="黑体"/>
          <w:sz w:val="24"/>
          <w:szCs w:val="24"/>
          <w:lang w:val="en-US" w:eastAsia="zh-CN"/>
        </w:rPr>
      </w:pPr>
      <w:r>
        <w:drawing>
          <wp:inline distT="0" distB="0" distL="114300" distR="114300">
            <wp:extent cx="5272405" cy="535686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5356860"/>
                    </a:xfrm>
                    <a:prstGeom prst="rect">
                      <a:avLst/>
                    </a:prstGeom>
                    <a:noFill/>
                    <a:ln>
                      <a:noFill/>
                    </a:ln>
                  </pic:spPr>
                </pic:pic>
              </a:graphicData>
            </a:graphic>
          </wp:inline>
        </w:drawing>
      </w:r>
    </w:p>
    <w:p>
      <w:pPr>
        <w:rPr>
          <w:rFonts w:hint="default" w:ascii="黑体" w:hAnsi="黑体" w:eastAsia="黑体" w:cs="黑体"/>
          <w:sz w:val="24"/>
          <w:szCs w:val="24"/>
          <w:lang w:val="en-US" w:eastAsia="zh-CN"/>
        </w:rPr>
      </w:pPr>
    </w:p>
    <w:p>
      <w:pPr>
        <w:pStyle w:val="3"/>
        <w:bidi w:val="0"/>
        <w:rPr>
          <w:rFonts w:hint="default"/>
          <w:b/>
          <w:bCs/>
          <w:lang w:val="en-US" w:eastAsia="zh-CN"/>
        </w:rPr>
      </w:pPr>
      <w:bookmarkStart w:id="39" w:name="_Toc30301"/>
      <w:bookmarkStart w:id="40" w:name="_Toc12617"/>
      <w:bookmarkStart w:id="41" w:name="_Toc32360"/>
      <w:r>
        <w:rPr>
          <w:rFonts w:hint="eastAsia" w:ascii="黑体" w:hAnsi="黑体" w:eastAsia="黑体" w:cs="黑体"/>
          <w:b/>
          <w:bCs/>
          <w:sz w:val="24"/>
          <w:szCs w:val="24"/>
          <w:lang w:val="en-US" w:eastAsia="zh-CN"/>
        </w:rPr>
        <w:t>3.2</w:t>
      </w:r>
      <w:bookmarkEnd w:id="39"/>
      <w:bookmarkEnd w:id="40"/>
      <w:r>
        <w:rPr>
          <w:rFonts w:hint="eastAsia" w:ascii="黑体" w:hAnsi="黑体" w:eastAsia="黑体" w:cs="黑体"/>
          <w:b/>
          <w:bCs/>
          <w:sz w:val="24"/>
          <w:szCs w:val="24"/>
          <w:lang w:val="en-US" w:eastAsia="zh-CN"/>
        </w:rPr>
        <w:t>模型设置和训练</w:t>
      </w:r>
      <w:bookmarkEnd w:id="41"/>
    </w:p>
    <w:p>
      <w:pPr>
        <w:pStyle w:val="4"/>
        <w:bidi w:val="0"/>
        <w:rPr>
          <w:rFonts w:hint="eastAsia" w:ascii="黑体" w:hAnsi="黑体" w:eastAsia="黑体" w:cs="黑体"/>
          <w:sz w:val="24"/>
          <w:szCs w:val="24"/>
          <w:lang w:val="en-US" w:eastAsia="zh-CN"/>
        </w:rPr>
      </w:pPr>
      <w:bookmarkStart w:id="42" w:name="_Toc17284"/>
      <w:bookmarkStart w:id="43" w:name="_Toc2245"/>
      <w:bookmarkStart w:id="44" w:name="_Toc10550"/>
      <w:bookmarkStart w:id="45" w:name="_Toc9699"/>
      <w:r>
        <w:rPr>
          <w:rFonts w:hint="eastAsia" w:ascii="黑体" w:hAnsi="黑体" w:eastAsia="黑体" w:cs="黑体"/>
          <w:sz w:val="24"/>
          <w:szCs w:val="24"/>
          <w:lang w:val="en-US" w:eastAsia="zh-CN"/>
        </w:rPr>
        <w:t>3.2.1模型设置</w:t>
      </w:r>
      <w:bookmarkEnd w:id="42"/>
    </w:p>
    <w:p>
      <w:pPr>
        <w:ind w:firstLine="420" w:firstLineChars="0"/>
        <w:rPr>
          <w:rFonts w:hint="eastAsia"/>
          <w:lang w:val="en-US" w:eastAsia="zh-CN"/>
        </w:rPr>
      </w:pPr>
      <w:r>
        <w:rPr>
          <w:rFonts w:hint="eastAsia"/>
          <w:lang w:val="en-US" w:eastAsia="zh-CN"/>
        </w:rPr>
        <w:t>使用二元交叉熵损失（</w:t>
      </w:r>
      <w:r>
        <w:rPr>
          <w:rFonts w:hint="default"/>
          <w:lang w:val="en-US" w:eastAsia="zh-CN"/>
        </w:rPr>
        <w:t>BCEWithLogitsLoss</w:t>
      </w:r>
      <w:r>
        <w:rPr>
          <w:rFonts w:hint="eastAsia"/>
          <w:lang w:val="en-US" w:eastAsia="zh-CN"/>
        </w:rPr>
        <w:t>）。</w:t>
      </w:r>
      <w:r>
        <w:rPr>
          <w:rFonts w:hint="eastAsia"/>
          <w:lang w:val="en-US" w:eastAsia="zh-CN"/>
        </w:rPr>
        <w:br w:type="textWrapping"/>
      </w:r>
      <w:r>
        <w:rPr>
          <w:rFonts w:hint="eastAsia"/>
          <w:lang w:val="en-US" w:eastAsia="zh-CN"/>
        </w:rPr>
        <w:tab/>
        <w:t>为生成器和判别器分别设置</w:t>
      </w:r>
      <w:r>
        <w:rPr>
          <w:rFonts w:hint="default"/>
          <w:lang w:val="en-US" w:eastAsia="zh-CN"/>
        </w:rPr>
        <w:t xml:space="preserve"> Adam </w:t>
      </w:r>
      <w:r>
        <w:rPr>
          <w:rFonts w:hint="eastAsia"/>
          <w:lang w:val="en-US" w:eastAsia="zh-CN"/>
        </w:rPr>
        <w:t>优化器。</w:t>
      </w:r>
    </w:p>
    <w:p>
      <w:pPr>
        <w:rPr>
          <w:rFonts w:hint="default"/>
          <w:lang w:val="en-US" w:eastAsia="zh-CN"/>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criterion = nn.BCEWithLogitsLoss()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goptimizer = torch.optim.Adam(gnet.parameters(), lr=0.0002, betas=(0.5, 0.999))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doptimizer = torch.optim.Adam(dnet.parameters(), lr=0.0002, betas=(0.5, 0.999))  </w:t>
      </w:r>
    </w:p>
    <w:p>
      <w:pPr>
        <w:pStyle w:val="4"/>
        <w:bidi w:val="0"/>
        <w:rPr>
          <w:rFonts w:hint="eastAsia" w:ascii="黑体" w:hAnsi="黑体" w:eastAsia="黑体" w:cs="黑体"/>
          <w:sz w:val="24"/>
          <w:szCs w:val="24"/>
          <w:lang w:val="en-US" w:eastAsia="zh-CN"/>
        </w:rPr>
      </w:pPr>
      <w:bookmarkStart w:id="46" w:name="_Toc22785"/>
      <w:r>
        <w:rPr>
          <w:rFonts w:hint="eastAsia" w:ascii="黑体" w:hAnsi="黑体" w:eastAsia="黑体" w:cs="黑体"/>
          <w:sz w:val="24"/>
          <w:szCs w:val="24"/>
          <w:lang w:val="en-US" w:eastAsia="zh-CN"/>
        </w:rPr>
        <w:t>3.2.2训练过程</w:t>
      </w:r>
      <w:bookmarkEnd w:id="46"/>
    </w:p>
    <w:p>
      <w:pPr>
        <w:numPr>
          <w:numId w:val="0"/>
        </w:numPr>
        <w:rPr>
          <w:rFonts w:hint="default"/>
          <w:lang w:val="en-US" w:eastAsia="zh-CN"/>
        </w:rPr>
      </w:pPr>
      <w:r>
        <w:rPr>
          <w:rFonts w:hint="default"/>
          <w:lang w:val="en-US" w:eastAsia="zh-CN"/>
        </w:rPr>
        <w:t>初始化</w:t>
      </w:r>
    </w:p>
    <w:p>
      <w:pPr>
        <w:numPr>
          <w:ilvl w:val="0"/>
          <w:numId w:val="8"/>
        </w:numPr>
        <w:ind w:firstLine="420" w:firstLineChars="0"/>
        <w:rPr>
          <w:rFonts w:hint="default"/>
          <w:lang w:val="en-US" w:eastAsia="zh-CN"/>
        </w:rPr>
      </w:pPr>
      <w:r>
        <w:rPr>
          <w:rFonts w:hint="default"/>
          <w:lang w:val="en-US" w:eastAsia="zh-CN"/>
        </w:rPr>
        <w:t>Batch Size：这指定了每次训练迭代中使用的数据样本的数量，这里设置为64。</w:t>
      </w:r>
    </w:p>
    <w:p>
      <w:pPr>
        <w:numPr>
          <w:ilvl w:val="0"/>
          <w:numId w:val="8"/>
        </w:numPr>
        <w:ind w:left="0" w:leftChars="0" w:firstLine="420" w:firstLineChars="0"/>
        <w:rPr>
          <w:rFonts w:hint="default"/>
          <w:lang w:val="en-US" w:eastAsia="zh-CN"/>
        </w:rPr>
      </w:pPr>
      <w:r>
        <w:rPr>
          <w:rFonts w:hint="default"/>
          <w:lang w:val="en-US" w:eastAsia="zh-CN"/>
        </w:rPr>
        <w:t>Fixed Noises：固定的随机噪声向量，用于生成固定点的图像，以观察生成器随训练进度的变化。</w:t>
      </w:r>
    </w:p>
    <w:p>
      <w:pPr>
        <w:numPr>
          <w:ilvl w:val="0"/>
          <w:numId w:val="8"/>
        </w:numPr>
        <w:ind w:left="0" w:leftChars="0" w:firstLine="420" w:firstLineChars="0"/>
        <w:rPr>
          <w:rFonts w:hint="default"/>
          <w:lang w:val="en-US" w:eastAsia="zh-CN"/>
        </w:rPr>
      </w:pPr>
      <w:r>
        <w:rPr>
          <w:rFonts w:hint="default"/>
          <w:lang w:val="en-US" w:eastAsia="zh-CN"/>
        </w:rPr>
        <w:t>损失列表：用于记录判别器（d_losses）和生成器（g_losses）的损失。</w:t>
      </w:r>
    </w:p>
    <w:p>
      <w:pPr>
        <w:rPr>
          <w:rFonts w:hint="default"/>
          <w:lang w:val="en-US" w:eastAsia="zh-CN"/>
        </w:rPr>
      </w:pPr>
      <w:r>
        <w:rPr>
          <w:rFonts w:hint="default"/>
          <w:lang w:val="en-US" w:eastAsia="zh-CN"/>
        </w:rPr>
        <w:t>训练循环</w:t>
      </w:r>
    </w:p>
    <w:p>
      <w:pPr>
        <w:ind w:firstLine="420" w:firstLineChars="0"/>
        <w:rPr>
          <w:rFonts w:hint="default"/>
          <w:lang w:val="en-US" w:eastAsia="zh-CN"/>
        </w:rPr>
      </w:pPr>
      <w:r>
        <w:rPr>
          <w:rFonts w:hint="default"/>
          <w:lang w:val="en-US" w:eastAsia="zh-CN"/>
        </w:rPr>
        <w:t>训练包括多个周期（epochs），每个周期遍历整个数据集。</w:t>
      </w:r>
    </w:p>
    <w:p>
      <w:pPr>
        <w:ind w:firstLine="420" w:firstLineChars="0"/>
        <w:rPr>
          <w:rFonts w:hint="default"/>
          <w:lang w:val="en-US" w:eastAsia="zh-CN"/>
        </w:rPr>
      </w:pPr>
      <w:r>
        <w:rPr>
          <w:rFonts w:hint="default"/>
          <w:lang w:val="en-US" w:eastAsia="zh-CN"/>
        </w:rPr>
        <w:t>对于每个批次：</w:t>
      </w:r>
    </w:p>
    <w:p>
      <w:pPr>
        <w:numPr>
          <w:ilvl w:val="0"/>
          <w:numId w:val="9"/>
        </w:numPr>
        <w:ind w:firstLine="420" w:firstLineChars="0"/>
        <w:rPr>
          <w:rFonts w:hint="default"/>
          <w:lang w:val="en-US" w:eastAsia="zh-CN"/>
        </w:rPr>
      </w:pPr>
      <w:r>
        <w:rPr>
          <w:rFonts w:hint="default"/>
          <w:lang w:val="en-US" w:eastAsia="zh-CN"/>
        </w:rPr>
        <w:t>训练判别器：</w:t>
      </w:r>
    </w:p>
    <w:p>
      <w:pPr>
        <w:ind w:firstLine="420" w:firstLineChars="0"/>
        <w:rPr>
          <w:rFonts w:hint="default"/>
          <w:lang w:val="en-US" w:eastAsia="zh-CN"/>
        </w:rPr>
      </w:pPr>
      <w:r>
        <w:rPr>
          <w:rFonts w:hint="default"/>
          <w:lang w:val="en-US" w:eastAsia="zh-CN"/>
        </w:rPr>
        <w:t>使用真实图像训练判别器。计算判别器对真实图像的损失（dloss_real）。</w:t>
      </w:r>
    </w:p>
    <w:p>
      <w:pPr>
        <w:ind w:firstLine="420" w:firstLineChars="0"/>
        <w:rPr>
          <w:rFonts w:hint="default"/>
          <w:lang w:val="en-US" w:eastAsia="zh-CN"/>
        </w:rPr>
      </w:pPr>
      <w:r>
        <w:rPr>
          <w:rFonts w:hint="default"/>
          <w:lang w:val="en-US" w:eastAsia="zh-CN"/>
        </w:rPr>
        <w:t>使用生成器生成的假图像训练判别器。计算判别器对假图像的损失（dloss_fake）。</w:t>
      </w:r>
    </w:p>
    <w:p>
      <w:pPr>
        <w:ind w:firstLine="420" w:firstLineChars="0"/>
        <w:rPr>
          <w:rFonts w:hint="default"/>
          <w:lang w:val="en-US" w:eastAsia="zh-CN"/>
        </w:rPr>
      </w:pPr>
      <w:r>
        <w:rPr>
          <w:rFonts w:hint="default"/>
          <w:lang w:val="en-US" w:eastAsia="zh-CN"/>
        </w:rPr>
        <w:t>更新判别器的损失为这两部分的和，并进行反向传播和优化步骤。</w:t>
      </w:r>
    </w:p>
    <w:p>
      <w:pPr>
        <w:numPr>
          <w:ilvl w:val="0"/>
          <w:numId w:val="9"/>
        </w:numPr>
        <w:ind w:left="0" w:leftChars="0" w:firstLine="420" w:firstLineChars="0"/>
        <w:rPr>
          <w:rFonts w:hint="default"/>
          <w:lang w:val="en-US" w:eastAsia="zh-CN"/>
        </w:rPr>
      </w:pPr>
      <w:r>
        <w:rPr>
          <w:rFonts w:hint="default"/>
          <w:lang w:val="en-US" w:eastAsia="zh-CN"/>
        </w:rPr>
        <w:t>训练生成器：</w:t>
      </w:r>
    </w:p>
    <w:p>
      <w:pPr>
        <w:ind w:firstLine="420" w:firstLineChars="0"/>
        <w:rPr>
          <w:rFonts w:hint="default"/>
          <w:lang w:val="en-US" w:eastAsia="zh-CN"/>
        </w:rPr>
      </w:pPr>
      <w:r>
        <w:rPr>
          <w:rFonts w:hint="default"/>
          <w:lang w:val="en-US" w:eastAsia="zh-CN"/>
        </w:rPr>
        <w:t>生成器试图欺骗判别器，使其将假图像判定为真实图像。</w:t>
      </w:r>
    </w:p>
    <w:p>
      <w:pPr>
        <w:ind w:firstLine="420" w:firstLineChars="0"/>
        <w:rPr>
          <w:rFonts w:hint="default"/>
          <w:lang w:val="en-US" w:eastAsia="zh-CN"/>
        </w:rPr>
      </w:pPr>
      <w:r>
        <w:rPr>
          <w:rFonts w:hint="default"/>
          <w:lang w:val="en-US" w:eastAsia="zh-CN"/>
        </w:rPr>
        <w:t>计算生成器的损失（gloss），并进行反向传播和优化步骤。</w:t>
      </w:r>
    </w:p>
    <w:p>
      <w:pPr>
        <w:numPr>
          <w:ilvl w:val="0"/>
          <w:numId w:val="9"/>
        </w:numPr>
        <w:ind w:left="0" w:leftChars="0" w:firstLine="420" w:firstLineChars="0"/>
        <w:rPr>
          <w:rFonts w:hint="default"/>
          <w:lang w:val="en-US" w:eastAsia="zh-CN"/>
        </w:rPr>
      </w:pPr>
      <w:r>
        <w:rPr>
          <w:rFonts w:hint="default"/>
          <w:lang w:val="en-US" w:eastAsia="zh-CN"/>
        </w:rPr>
        <w:t>损失记录：记录这两个网络的损失，用于后续分析和可视化。</w:t>
      </w:r>
    </w:p>
    <w:p>
      <w:pPr>
        <w:numPr>
          <w:ilvl w:val="0"/>
          <w:numId w:val="9"/>
        </w:numPr>
        <w:ind w:left="0" w:leftChars="0" w:firstLine="420" w:firstLineChars="0"/>
        <w:rPr>
          <w:rFonts w:hint="default"/>
          <w:lang w:val="en-US" w:eastAsia="zh-CN"/>
        </w:rPr>
      </w:pPr>
      <w:r>
        <w:rPr>
          <w:rFonts w:hint="default"/>
          <w:lang w:val="en-US" w:eastAsia="zh-CN"/>
        </w:rPr>
        <w:t>保存和打印信息：</w:t>
      </w:r>
    </w:p>
    <w:p>
      <w:pPr>
        <w:ind w:firstLine="420" w:firstLineChars="0"/>
        <w:rPr>
          <w:rFonts w:hint="default"/>
          <w:lang w:val="en-US" w:eastAsia="zh-CN"/>
        </w:rPr>
      </w:pPr>
      <w:r>
        <w:rPr>
          <w:rFonts w:hint="default"/>
          <w:lang w:val="en-US" w:eastAsia="zh-CN"/>
        </w:rPr>
        <w:t>每100个批次，使用固定的噪声生成图像并保存，以观察生成器的进展。</w:t>
      </w:r>
    </w:p>
    <w:p>
      <w:pPr>
        <w:ind w:firstLine="420" w:firstLineChars="0"/>
        <w:rPr>
          <w:rFonts w:hint="default"/>
          <w:lang w:val="en-US" w:eastAsia="zh-CN"/>
        </w:rPr>
      </w:pPr>
      <w:r>
        <w:rPr>
          <w:rFonts w:hint="default"/>
          <w:lang w:val="en-US" w:eastAsia="zh-CN"/>
        </w:rPr>
        <w:t>打印训练的相关信息，包括周期索引、批次索引、损失值和判别器的表现。</w:t>
      </w:r>
    </w:p>
    <w:p>
      <w:pPr>
        <w:rPr>
          <w:rFonts w:hint="default"/>
          <w:lang w:val="en-US" w:eastAsia="zh-CN"/>
        </w:rPr>
      </w:pPr>
      <w:r>
        <w:rPr>
          <w:rFonts w:hint="default"/>
          <w:lang w:val="en-US" w:eastAsia="zh-CN"/>
        </w:rPr>
        <w:t>损失曲线绘制</w:t>
      </w:r>
    </w:p>
    <w:p>
      <w:pPr>
        <w:ind w:firstLine="420" w:firstLineChars="0"/>
        <w:rPr>
          <w:rFonts w:hint="default"/>
          <w:lang w:val="en-US" w:eastAsia="zh-CN"/>
        </w:rPr>
      </w:pPr>
      <w:r>
        <w:rPr>
          <w:rFonts w:hint="default"/>
          <w:lang w:val="en-US" w:eastAsia="zh-CN"/>
        </w:rPr>
        <w:t>最后，使用matplotlib绘制生成器和判别器的损失曲线，以可视化训练过程中的损失变化。</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batch_size = </w:t>
      </w:r>
      <w:r>
        <w:rPr>
          <w:rFonts w:hint="default" w:ascii="Consolas" w:hAnsi="Consolas" w:eastAsia="Consolas" w:cs="Consolas"/>
          <w:i w:val="0"/>
          <w:iCs w:val="0"/>
          <w:caps w:val="0"/>
          <w:color w:val="000000"/>
          <w:spacing w:val="0"/>
          <w:sz w:val="14"/>
          <w:szCs w:val="14"/>
          <w:bdr w:val="none" w:color="auto" w:sz="0" w:space="0"/>
          <w:shd w:val="clear" w:fill="FFFFFF"/>
        </w:rPr>
        <w:t>64  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fixed_noises = torch.randn(batch_size, latent_size, 1,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bdr w:val="none" w:color="auto" w:sz="0" w:space="0"/>
          <w:shd w:val="clear" w:fill="F8F8F8"/>
        </w:rPr>
        <w:t># 初始化用于跟踪损失的列表</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d_losses =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g_losses =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epoch_num = 20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epoch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range(epoch_num):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batch_idx, data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enumerate(dataloader):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real_images, _ = data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batch_size = real_images.size(0)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首先，用真实图像训练判别器</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labels = torch.ones(batch_size)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preds = dnet(real_images)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outputs = preds.reshape(-1)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dloss_real = criterion(outputs, labels)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dmean_real = outputs.sigmoid().mean()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接着，用假图像训练判别器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noises = torch.randn(batch_size, latent_size, 1,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fake_images = gnet(noises)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labels = torch.zeros(batch_size)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fake = fake_images.detach()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preds = dnet(fake)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outputs = preds.view(-1)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dloss_fake = criterion(outputs, labels)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dmean_fake = outputs.sigmoid().mean()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更新判别器</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dloss = dloss_real + dloss_fake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dnet.zero_grad()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dloss.backward()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doptimizer.step()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训练生成器</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labels = torch.ones(batch_size)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preds = dnet(fake_images)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outputs = preds.view(-1)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gloss = criterion(outputs, labels)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gmean_fake = outputs.sigmoid().mean()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gnet.zero_grad()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gloss.backward()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goptimizer.step()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记录损失</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d_losses.append(dloss.item())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g_losses.append(gloss.item())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batch_idx % 100 == 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fake = gnet(fixed_noises)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save_image(fake, f</w:t>
      </w:r>
      <w:r>
        <w:rPr>
          <w:rFonts w:hint="default" w:ascii="Consolas" w:hAnsi="Consolas" w:eastAsia="Consolas" w:cs="Consolas"/>
          <w:i w:val="0"/>
          <w:iCs w:val="0"/>
          <w:caps w:val="0"/>
          <w:color w:val="0000FF"/>
          <w:spacing w:val="0"/>
          <w:sz w:val="14"/>
          <w:szCs w:val="14"/>
          <w:bdr w:val="none" w:color="auto" w:sz="0" w:space="0"/>
          <w:shd w:val="clear" w:fill="F8F8F8"/>
        </w:rPr>
        <w:t>'./GAN_saved/images_epoch{epoch:02d}_batch{batch_idx:03d}.png'</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'Epoch index: {epoch}, {epoch_num} epoches in total.'</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print</w:t>
      </w:r>
      <w:r>
        <w:rPr>
          <w:rFonts w:hint="default" w:ascii="Consolas" w:hAnsi="Consolas" w:eastAsia="Consolas" w:cs="Consolas"/>
          <w:i w:val="0"/>
          <w:iCs w:val="0"/>
          <w:caps w:val="0"/>
          <w:color w:val="000000"/>
          <w:spacing w:val="0"/>
          <w:sz w:val="14"/>
          <w:szCs w:val="14"/>
          <w:bdr w:val="none" w:color="auto" w:sz="0" w:space="0"/>
          <w:shd w:val="clear" w:fill="FFFFFF"/>
        </w:rPr>
        <w:t>(f</w:t>
      </w:r>
      <w:r>
        <w:rPr>
          <w:rFonts w:hint="default" w:ascii="Consolas" w:hAnsi="Consolas" w:eastAsia="Consolas" w:cs="Consolas"/>
          <w:i w:val="0"/>
          <w:iCs w:val="0"/>
          <w:caps w:val="0"/>
          <w:color w:val="0000FF"/>
          <w:spacing w:val="0"/>
          <w:sz w:val="14"/>
          <w:szCs w:val="14"/>
          <w:bdr w:val="none" w:color="auto" w:sz="0" w:space="0"/>
          <w:shd w:val="clear" w:fill="FFFFFF"/>
        </w:rPr>
        <w:t>'Batch index: {batch_idx}, the batch size is {batch_size}.'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'Discriminator loss is: {dloss}, generator loss is: {gloss}'</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'\n'</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w:t>
      </w:r>
      <w:r>
        <w:rPr>
          <w:rFonts w:hint="default" w:ascii="Consolas" w:hAnsi="Consolas" w:eastAsia="Consolas" w:cs="Consolas"/>
          <w:i w:val="0"/>
          <w:iCs w:val="0"/>
          <w:caps w:val="0"/>
          <w:color w:val="0000FF"/>
          <w:spacing w:val="0"/>
          <w:sz w:val="14"/>
          <w:szCs w:val="14"/>
          <w:bdr w:val="none" w:color="auto" w:sz="0" w:space="0"/>
          <w:shd w:val="clear" w:fill="FFFFFF"/>
        </w:rPr>
        <w:t>'Discriminator tells real images real ability: {dmean_real}'</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'\n'</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w:t>
      </w:r>
      <w:r>
        <w:rPr>
          <w:rFonts w:hint="default" w:ascii="Consolas" w:hAnsi="Consolas" w:eastAsia="Consolas" w:cs="Consolas"/>
          <w:i w:val="0"/>
          <w:iCs w:val="0"/>
          <w:caps w:val="0"/>
          <w:color w:val="0000FF"/>
          <w:spacing w:val="0"/>
          <w:sz w:val="14"/>
          <w:szCs w:val="14"/>
          <w:bdr w:val="none" w:color="auto" w:sz="0" w:space="0"/>
          <w:shd w:val="clear" w:fill="F8F8F8"/>
        </w:rPr>
        <w:t>'Discriminator tells fake images real ability: {dmean_fake:g}/{gmean_fake:g}'</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绘制损失曲线</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plt.figure(figsize=(10,5))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plt.title(</w:t>
      </w:r>
      <w:r>
        <w:rPr>
          <w:rFonts w:hint="default" w:ascii="Consolas" w:hAnsi="Consolas" w:eastAsia="Consolas" w:cs="Consolas"/>
          <w:i w:val="0"/>
          <w:iCs w:val="0"/>
          <w:caps w:val="0"/>
          <w:color w:val="0000FF"/>
          <w:spacing w:val="0"/>
          <w:sz w:val="14"/>
          <w:szCs w:val="14"/>
          <w:bdr w:val="none" w:color="auto" w:sz="0" w:space="0"/>
          <w:shd w:val="clear" w:fill="FFFFFF"/>
        </w:rPr>
        <w:t>"loss-pic"</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plt.plot(g_losses, label=</w:t>
      </w:r>
      <w:r>
        <w:rPr>
          <w:rFonts w:hint="default" w:ascii="Consolas" w:hAnsi="Consolas" w:eastAsia="Consolas" w:cs="Consolas"/>
          <w:i w:val="0"/>
          <w:iCs w:val="0"/>
          <w:caps w:val="0"/>
          <w:color w:val="0000FF"/>
          <w:spacing w:val="0"/>
          <w:sz w:val="14"/>
          <w:szCs w:val="14"/>
          <w:bdr w:val="none" w:color="auto" w:sz="0" w:space="0"/>
          <w:shd w:val="clear" w:fill="F8F8F8"/>
        </w:rPr>
        <w:t>"g-net"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plt.plot(d_losses, label=</w:t>
      </w:r>
      <w:r>
        <w:rPr>
          <w:rFonts w:hint="default" w:ascii="Consolas" w:hAnsi="Consolas" w:eastAsia="Consolas" w:cs="Consolas"/>
          <w:i w:val="0"/>
          <w:iCs w:val="0"/>
          <w:caps w:val="0"/>
          <w:color w:val="0000FF"/>
          <w:spacing w:val="0"/>
          <w:sz w:val="14"/>
          <w:szCs w:val="14"/>
          <w:bdr w:val="none" w:color="auto" w:sz="0" w:space="0"/>
          <w:shd w:val="clear" w:fill="FFFFFF"/>
        </w:rPr>
        <w:t>"d-net"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plt.xlabel(</w:t>
      </w:r>
      <w:r>
        <w:rPr>
          <w:rFonts w:hint="default" w:ascii="Consolas" w:hAnsi="Consolas" w:eastAsia="Consolas" w:cs="Consolas"/>
          <w:i w:val="0"/>
          <w:iCs w:val="0"/>
          <w:caps w:val="0"/>
          <w:color w:val="0000FF"/>
          <w:spacing w:val="0"/>
          <w:sz w:val="14"/>
          <w:szCs w:val="14"/>
          <w:bdr w:val="none" w:color="auto" w:sz="0" w:space="0"/>
          <w:shd w:val="clear" w:fill="F8F8F8"/>
        </w:rPr>
        <w:t>"Iterations"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plt.ylabel(</w:t>
      </w:r>
      <w:r>
        <w:rPr>
          <w:rFonts w:hint="default" w:ascii="Consolas" w:hAnsi="Consolas" w:eastAsia="Consolas" w:cs="Consolas"/>
          <w:i w:val="0"/>
          <w:iCs w:val="0"/>
          <w:caps w:val="0"/>
          <w:color w:val="0000FF"/>
          <w:spacing w:val="0"/>
          <w:sz w:val="14"/>
          <w:szCs w:val="14"/>
          <w:bdr w:val="none" w:color="auto" w:sz="0" w:space="0"/>
          <w:shd w:val="clear" w:fill="FFFFFF"/>
        </w:rPr>
        <w:t>"loss"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plt.legend()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plt.show()  </w:t>
      </w:r>
    </w:p>
    <w:p>
      <w:pPr>
        <w:ind w:firstLine="420" w:firstLineChars="0"/>
        <w:rPr>
          <w:rFonts w:hint="eastAsia"/>
          <w:lang w:val="en-US" w:eastAsia="zh-CN"/>
        </w:rPr>
      </w:pPr>
    </w:p>
    <w:bookmarkEnd w:id="43"/>
    <w:bookmarkEnd w:id="44"/>
    <w:bookmarkEnd w:id="45"/>
    <w:p>
      <w:pPr>
        <w:pStyle w:val="2"/>
        <w:numPr>
          <w:ilvl w:val="0"/>
          <w:numId w:val="1"/>
        </w:numPr>
        <w:bidi w:val="0"/>
        <w:ind w:left="0" w:leftChars="0" w:firstLine="0" w:firstLineChars="0"/>
        <w:rPr>
          <w:rFonts w:hint="eastAsia" w:ascii="黑体" w:hAnsi="黑体" w:eastAsia="黑体" w:cs="黑体"/>
          <w:lang w:val="en-US" w:eastAsia="zh-CN"/>
        </w:rPr>
      </w:pPr>
      <w:bookmarkStart w:id="47" w:name="_Toc20812"/>
      <w:r>
        <w:rPr>
          <w:rFonts w:hint="eastAsia" w:ascii="黑体" w:hAnsi="黑体" w:eastAsia="黑体" w:cs="黑体"/>
          <w:lang w:val="en-US" w:eastAsia="zh-CN"/>
        </w:rPr>
        <w:t>实验结果分析</w:t>
      </w:r>
      <w:bookmarkEnd w:id="47"/>
    </w:p>
    <w:p>
      <w:pPr>
        <w:pStyle w:val="4"/>
        <w:bidi w:val="0"/>
        <w:rPr>
          <w:rFonts w:hint="default" w:ascii="黑体" w:hAnsi="黑体" w:eastAsia="黑体" w:cs="黑体"/>
          <w:sz w:val="24"/>
          <w:szCs w:val="24"/>
          <w:lang w:val="en-US" w:eastAsia="zh-CN"/>
        </w:rPr>
      </w:pPr>
      <w:bookmarkStart w:id="48" w:name="_Toc18586"/>
      <w:r>
        <w:rPr>
          <w:rFonts w:hint="eastAsia" w:ascii="黑体" w:hAnsi="黑体" w:eastAsia="黑体" w:cs="黑体"/>
          <w:sz w:val="24"/>
          <w:szCs w:val="24"/>
          <w:lang w:val="en-US" w:eastAsia="zh-CN"/>
        </w:rPr>
        <w:t>4.1</w:t>
      </w:r>
      <w:r>
        <w:rPr>
          <w:rFonts w:hint="default" w:ascii="黑体" w:hAnsi="黑体" w:eastAsia="黑体" w:cs="黑体"/>
          <w:sz w:val="24"/>
          <w:szCs w:val="24"/>
          <w:lang w:val="en-US" w:eastAsia="zh-CN"/>
        </w:rPr>
        <w:t>损失曲线</w:t>
      </w:r>
      <w:bookmarkEnd w:id="48"/>
    </w:p>
    <w:p>
      <w:r>
        <w:drawing>
          <wp:inline distT="0" distB="0" distL="114300" distR="114300">
            <wp:extent cx="5271770" cy="2919730"/>
            <wp:effectExtent l="0" t="0" r="1270"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
                    <a:stretch>
                      <a:fillRect/>
                    </a:stretch>
                  </pic:blipFill>
                  <pic:spPr>
                    <a:xfrm>
                      <a:off x="0" y="0"/>
                      <a:ext cx="5271770" cy="29197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初始阶段</w:t>
      </w:r>
      <w:r>
        <w:rPr>
          <w:rFonts w:hint="default"/>
          <w:lang w:val="en-US" w:eastAsia="zh-CN"/>
        </w:rPr>
        <w:t>：</w:t>
      </w:r>
    </w:p>
    <w:p>
      <w:pPr>
        <w:ind w:firstLine="420" w:firstLineChars="0"/>
        <w:rPr>
          <w:rFonts w:hint="eastAsia"/>
          <w:lang w:val="en-US" w:eastAsia="zh-CN"/>
        </w:rPr>
      </w:pPr>
      <w:r>
        <w:rPr>
          <w:rFonts w:hint="default"/>
          <w:lang w:val="en-US" w:eastAsia="zh-CN"/>
        </w:rPr>
        <w:t>图中显示，训练初期，生成器损失（蓝色线）相对较高，这意味着生成器生成的图像质量不高，判别器能较容易地区分真实图像和生成图像。</w:t>
      </w:r>
    </w:p>
    <w:p>
      <w:pPr>
        <w:rPr>
          <w:rFonts w:hint="eastAsia"/>
          <w:lang w:val="en-US" w:eastAsia="zh-CN"/>
        </w:rPr>
      </w:pPr>
      <w:r>
        <w:rPr>
          <w:rFonts w:hint="default"/>
          <w:lang w:val="en-US" w:eastAsia="zh-CN"/>
        </w:rPr>
        <w:t>判别器损失（橙色线）开始时下降较快，这表明判别器在学习如何准确区分真假图像方面取得了快速进展。</w:t>
      </w:r>
    </w:p>
    <w:p>
      <w:pPr>
        <w:rPr>
          <w:rFonts w:hint="eastAsia"/>
          <w:lang w:val="en-US" w:eastAsia="zh-CN"/>
        </w:rPr>
      </w:pPr>
      <w:r>
        <w:rPr>
          <w:rFonts w:hint="default"/>
          <w:lang w:val="en-US" w:eastAsia="zh-CN"/>
        </w:rPr>
        <w:t>训练过程：</w:t>
      </w:r>
    </w:p>
    <w:p>
      <w:pPr>
        <w:ind w:firstLine="420" w:firstLineChars="0"/>
        <w:rPr>
          <w:rFonts w:hint="eastAsia"/>
          <w:lang w:val="en-US" w:eastAsia="zh-CN"/>
        </w:rPr>
      </w:pPr>
      <w:r>
        <w:rPr>
          <w:rFonts w:hint="default"/>
          <w:lang w:val="en-US" w:eastAsia="zh-CN"/>
        </w:rPr>
        <w:t>随着训练的进行，生成器损失逐渐下降，并开始稳定。这表明生成器在生成逼真图像的能力上有所提升。</w:t>
      </w:r>
    </w:p>
    <w:p>
      <w:pPr>
        <w:rPr>
          <w:rFonts w:hint="eastAsia"/>
          <w:lang w:val="en-US" w:eastAsia="zh-CN"/>
        </w:rPr>
      </w:pPr>
      <w:r>
        <w:rPr>
          <w:rFonts w:hint="default"/>
          <w:lang w:val="en-US" w:eastAsia="zh-CN"/>
        </w:rPr>
        <w:t>判别器损失在训练中期和后期波动较小，维持在一个较低的水平，这表示判别器已经较好地学会了区分真实图像和生成图像。</w:t>
      </w:r>
    </w:p>
    <w:p>
      <w:pPr>
        <w:rPr>
          <w:rFonts w:hint="eastAsia"/>
          <w:lang w:val="en-US" w:eastAsia="zh-CN"/>
        </w:rPr>
      </w:pPr>
      <w:r>
        <w:rPr>
          <w:rFonts w:hint="default"/>
          <w:lang w:val="en-US" w:eastAsia="zh-CN"/>
        </w:rPr>
        <w:t>波动：</w:t>
      </w:r>
    </w:p>
    <w:p>
      <w:pPr>
        <w:ind w:firstLine="420" w:firstLineChars="0"/>
        <w:rPr>
          <w:rFonts w:hint="eastAsia"/>
          <w:lang w:val="en-US" w:eastAsia="zh-CN"/>
        </w:rPr>
      </w:pPr>
      <w:r>
        <w:rPr>
          <w:rFonts w:hint="default"/>
          <w:lang w:val="en-US" w:eastAsia="zh-CN"/>
        </w:rPr>
        <w:t>两个网络的损失都显示出一定的波动性，这是GAN训练中常见的现象，可能是由于每个批次数据的不同或者学习率设置引起的。</w:t>
      </w:r>
    </w:p>
    <w:p>
      <w:pPr>
        <w:rPr>
          <w:rFonts w:hint="eastAsia"/>
          <w:lang w:val="en-US" w:eastAsia="zh-CN"/>
        </w:rPr>
      </w:pPr>
      <w:r>
        <w:rPr>
          <w:rFonts w:hint="default"/>
          <w:lang w:val="en-US" w:eastAsia="zh-CN"/>
        </w:rPr>
        <w:t>损失稳定性：</w:t>
      </w:r>
    </w:p>
    <w:p>
      <w:pPr>
        <w:rPr>
          <w:rFonts w:hint="eastAsia"/>
          <w:lang w:val="en-US" w:eastAsia="zh-CN"/>
        </w:rPr>
      </w:pPr>
    </w:p>
    <w:p>
      <w:pPr>
        <w:ind w:firstLine="420" w:firstLineChars="0"/>
        <w:rPr>
          <w:rFonts w:hint="eastAsia"/>
          <w:lang w:val="en-US" w:eastAsia="zh-CN"/>
        </w:rPr>
      </w:pPr>
      <w:r>
        <w:rPr>
          <w:rFonts w:hint="default"/>
          <w:lang w:val="en-US" w:eastAsia="zh-CN"/>
        </w:rPr>
        <w:t>对于生成器来说，损失的波动在训练后期有所增加，这可能是因为生成器在尝试生成更多样化的图像，而判别器在不断适应这些新样本。</w:t>
      </w:r>
    </w:p>
    <w:p>
      <w:pPr>
        <w:rPr>
          <w:rFonts w:hint="eastAsia"/>
          <w:lang w:val="en-US" w:eastAsia="zh-CN"/>
        </w:rPr>
      </w:pPr>
      <w:r>
        <w:rPr>
          <w:rFonts w:hint="default"/>
          <w:lang w:val="en-US" w:eastAsia="zh-CN"/>
        </w:rPr>
        <w:t>判别器损失相对稳定，这可能表明它能够较为一致地对真实和生成的图像进行准确判断。</w:t>
      </w:r>
    </w:p>
    <w:p>
      <w:pPr>
        <w:rPr>
          <w:rFonts w:hint="eastAsia"/>
          <w:lang w:val="en-US" w:eastAsia="zh-CN"/>
        </w:rPr>
      </w:pPr>
      <w:r>
        <w:rPr>
          <w:rFonts w:hint="default"/>
          <w:lang w:val="en-US" w:eastAsia="zh-CN"/>
        </w:rPr>
        <w:t>收敛性：</w:t>
      </w:r>
    </w:p>
    <w:p>
      <w:pPr>
        <w:ind w:firstLine="420" w:firstLineChars="0"/>
        <w:rPr>
          <w:rFonts w:hint="eastAsia"/>
          <w:lang w:val="en-US" w:eastAsia="zh-CN"/>
        </w:rPr>
      </w:pPr>
      <w:r>
        <w:rPr>
          <w:rFonts w:hint="default"/>
          <w:lang w:val="en-US" w:eastAsia="zh-CN"/>
        </w:rPr>
        <w:t>如果生成器和判别器的损失都达到稳定且较低的状态，可能表明网络正在收敛。但在这幅图中，我们看不到明显的收敛迹象，特别是生成器的损失仍然有较大的波动。</w:t>
      </w:r>
    </w:p>
    <w:p>
      <w:pPr>
        <w:rPr>
          <w:rFonts w:hint="eastAsia"/>
          <w:lang w:val="en-US" w:eastAsia="zh-CN"/>
        </w:rPr>
      </w:pPr>
      <w:r>
        <w:rPr>
          <w:rFonts w:hint="default"/>
          <w:lang w:val="en-US" w:eastAsia="zh-CN"/>
        </w:rPr>
        <w:t>模式崩溃：</w:t>
      </w:r>
    </w:p>
    <w:p>
      <w:pPr>
        <w:ind w:firstLine="420" w:firstLineChars="0"/>
        <w:rPr>
          <w:rFonts w:hint="default"/>
          <w:lang w:val="en-US" w:eastAsia="zh-CN"/>
        </w:rPr>
      </w:pPr>
      <w:r>
        <w:rPr>
          <w:rFonts w:hint="default"/>
          <w:lang w:val="en-US" w:eastAsia="zh-CN"/>
        </w:rPr>
        <w:t>在某些情况下，GAN训练可能会遇到模式崩溃（mode collapse）的问题，此时生成器开始生成非常相似的输出，以欺骗判别器。尽管损失曲线没有直接显示这种情况，但如果生成器损失的波动过于剧烈，可能是一个警示信号。</w:t>
      </w:r>
    </w:p>
    <w:p>
      <w:pPr>
        <w:pStyle w:val="4"/>
        <w:bidi w:val="0"/>
        <w:rPr>
          <w:rFonts w:hint="default" w:ascii="黑体" w:hAnsi="黑体" w:eastAsia="黑体" w:cs="黑体"/>
          <w:sz w:val="24"/>
          <w:szCs w:val="24"/>
          <w:lang w:val="en-US" w:eastAsia="zh-CN"/>
        </w:rPr>
      </w:pPr>
      <w:bookmarkStart w:id="49" w:name="_Toc25296"/>
      <w:r>
        <w:rPr>
          <w:rFonts w:hint="eastAsia" w:ascii="黑体" w:hAnsi="黑体" w:eastAsia="黑体" w:cs="黑体"/>
          <w:sz w:val="24"/>
          <w:szCs w:val="24"/>
          <w:lang w:val="en-US" w:eastAsia="zh-CN"/>
        </w:rPr>
        <w:t>4.2训练过程中与测试生成图片</w:t>
      </w:r>
      <w:bookmarkEnd w:id="49"/>
    </w:p>
    <w:p>
      <w:pPr>
        <w:rPr>
          <w:rFonts w:hint="eastAsia"/>
          <w:lang w:val="en-US" w:eastAsia="zh-CN"/>
        </w:rPr>
      </w:pPr>
      <w:bookmarkStart w:id="50" w:name="_Toc20076"/>
      <w:bookmarkStart w:id="51" w:name="_Toc31404"/>
      <w:r>
        <w:rPr>
          <w:rFonts w:hint="eastAsia"/>
          <w:lang w:val="en-US" w:eastAsia="zh-CN"/>
        </w:rPr>
        <w:t>训练过程中生成的图片：</w:t>
      </w:r>
    </w:p>
    <w:p>
      <w:pPr>
        <w:ind w:firstLine="420" w:firstLineChars="0"/>
        <w:rPr>
          <w:rFonts w:hint="eastAsia"/>
          <w:lang w:val="en-US" w:eastAsia="zh-CN"/>
        </w:rPr>
      </w:pPr>
      <w:r>
        <w:rPr>
          <w:rFonts w:hint="eastAsia"/>
          <w:lang w:val="en-US" w:eastAsia="zh-CN"/>
        </w:rPr>
        <w:t>1epoch,200batch：</w:t>
      </w:r>
    </w:p>
    <w:p>
      <w:pPr>
        <w:ind w:firstLine="420" w:firstLineChars="0"/>
        <w:rPr>
          <w:rFonts w:hint="eastAsia"/>
          <w:lang w:val="en-US" w:eastAsia="zh-CN"/>
        </w:rPr>
      </w:pPr>
      <w:r>
        <w:drawing>
          <wp:inline distT="0" distB="0" distL="114300" distR="114300">
            <wp:extent cx="2609850" cy="2609850"/>
            <wp:effectExtent l="0" t="0" r="11430" b="1143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7"/>
                    <a:stretch>
                      <a:fillRect/>
                    </a:stretch>
                  </pic:blipFill>
                  <pic:spPr>
                    <a:xfrm>
                      <a:off x="0" y="0"/>
                      <a:ext cx="2609850" cy="2609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5epoch,200batch:</w:t>
      </w:r>
    </w:p>
    <w:p>
      <w:pPr>
        <w:ind w:firstLine="420" w:firstLineChars="0"/>
        <w:rPr>
          <w:rFonts w:hint="eastAsia"/>
          <w:lang w:val="en-US" w:eastAsia="zh-CN"/>
        </w:rPr>
      </w:pPr>
      <w:r>
        <w:drawing>
          <wp:inline distT="0" distB="0" distL="114300" distR="114300">
            <wp:extent cx="2609850" cy="2609850"/>
            <wp:effectExtent l="0" t="0" r="11430" b="1143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8"/>
                    <a:stretch>
                      <a:fillRect/>
                    </a:stretch>
                  </pic:blipFill>
                  <pic:spPr>
                    <a:xfrm>
                      <a:off x="0" y="0"/>
                      <a:ext cx="2609850" cy="2609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15epoch,200batch:</w:t>
      </w:r>
    </w:p>
    <w:p>
      <w:pPr>
        <w:ind w:firstLine="420" w:firstLineChars="0"/>
        <w:rPr>
          <w:rFonts w:hint="eastAsia"/>
          <w:lang w:val="en-US" w:eastAsia="zh-CN"/>
        </w:rPr>
      </w:pPr>
      <w:r>
        <w:drawing>
          <wp:inline distT="0" distB="0" distL="114300" distR="114300">
            <wp:extent cx="2609850" cy="2609850"/>
            <wp:effectExtent l="0" t="0" r="11430" b="1143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2609850" cy="2609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20epoch,700batch:</w:t>
      </w:r>
    </w:p>
    <w:p>
      <w:pPr>
        <w:ind w:firstLine="420" w:firstLineChars="0"/>
        <w:rPr>
          <w:rFonts w:hint="default"/>
          <w:lang w:val="en-US" w:eastAsia="zh-CN"/>
        </w:rPr>
      </w:pPr>
      <w:r>
        <w:drawing>
          <wp:inline distT="0" distB="0" distL="114300" distR="114300">
            <wp:extent cx="2609850" cy="2609850"/>
            <wp:effectExtent l="0" t="0" r="11430"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2609850" cy="2609850"/>
                    </a:xfrm>
                    <a:prstGeom prst="rect">
                      <a:avLst/>
                    </a:prstGeom>
                    <a:noFill/>
                    <a:ln>
                      <a:noFill/>
                    </a:ln>
                  </pic:spPr>
                </pic:pic>
              </a:graphicData>
            </a:graphic>
          </wp:inline>
        </w:drawing>
      </w:r>
    </w:p>
    <w:p>
      <w:pPr>
        <w:rPr>
          <w:rFonts w:hint="eastAsia"/>
          <w:lang w:val="en-US" w:eastAsia="zh-CN"/>
        </w:rPr>
      </w:pPr>
      <w:r>
        <w:rPr>
          <w:rFonts w:hint="eastAsia"/>
          <w:lang w:val="en-US" w:eastAsia="zh-CN"/>
        </w:rPr>
        <w:t>使用保存的模型，生成图片：</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gnet_save_path = </w:t>
      </w:r>
      <w:r>
        <w:rPr>
          <w:rFonts w:hint="default" w:ascii="Consolas" w:hAnsi="Consolas" w:eastAsia="Consolas" w:cs="Consolas"/>
          <w:i w:val="0"/>
          <w:iCs w:val="0"/>
          <w:caps w:val="0"/>
          <w:color w:val="0000FF"/>
          <w:spacing w:val="0"/>
          <w:sz w:val="14"/>
          <w:szCs w:val="14"/>
          <w:bdr w:val="none" w:color="auto" w:sz="0" w:space="0"/>
          <w:shd w:val="clear" w:fill="FFFFFF"/>
        </w:rPr>
        <w:t>'gnet.pt'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torch.save(gnet, gnet_save_path)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dnet_save_path = </w:t>
      </w:r>
      <w:r>
        <w:rPr>
          <w:rFonts w:hint="default" w:ascii="Consolas" w:hAnsi="Consolas" w:eastAsia="Consolas" w:cs="Consolas"/>
          <w:i w:val="0"/>
          <w:iCs w:val="0"/>
          <w:caps w:val="0"/>
          <w:color w:val="0000FF"/>
          <w:spacing w:val="0"/>
          <w:sz w:val="14"/>
          <w:szCs w:val="14"/>
          <w:bdr w:val="none" w:color="auto" w:sz="0" w:space="0"/>
          <w:shd w:val="clear" w:fill="F8F8F8"/>
        </w:rPr>
        <w:t>'dnet.pt'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torch.save(dnet, dnet_save_path)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gnet = torch.load(gnet_save_path)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gnet.eval()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dnet = torch.load(dnet_save_path)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dnet.eval()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i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range(100):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noises = torch.randn(batch_size, latent_size, 1, 1, device=device)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fake_images = gnet(noises).to(device)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save_image(fake_images, f</w:t>
      </w:r>
      <w:r>
        <w:rPr>
          <w:rFonts w:hint="default" w:ascii="Consolas" w:hAnsi="Consolas" w:eastAsia="Consolas" w:cs="Consolas"/>
          <w:i w:val="0"/>
          <w:iCs w:val="0"/>
          <w:caps w:val="0"/>
          <w:color w:val="0000FF"/>
          <w:spacing w:val="0"/>
          <w:sz w:val="14"/>
          <w:szCs w:val="14"/>
          <w:bdr w:val="none" w:color="auto" w:sz="0" w:space="0"/>
          <w:shd w:val="clear" w:fill="F8F8F8"/>
        </w:rPr>
        <w:t>'./GAN_Generated_Images/{i}.png'</w:t>
      </w:r>
      <w:r>
        <w:rPr>
          <w:rFonts w:hint="default" w:ascii="Consolas" w:hAnsi="Consolas" w:eastAsia="Consolas" w:cs="Consolas"/>
          <w:i w:val="0"/>
          <w:iCs w:val="0"/>
          <w:caps w:val="0"/>
          <w:color w:val="000000"/>
          <w:spacing w:val="0"/>
          <w:sz w:val="14"/>
          <w:szCs w:val="14"/>
          <w:bdr w:val="none" w:color="auto" w:sz="0" w:space="0"/>
          <w:shd w:val="clear" w:fill="F8F8F8"/>
        </w:rPr>
        <w:t>)  </w:t>
      </w:r>
    </w:p>
    <w:p>
      <w:pPr>
        <w:rPr>
          <w:rFonts w:hint="eastAsia"/>
          <w:lang w:val="en-US" w:eastAsia="zh-CN"/>
        </w:rPr>
      </w:pPr>
    </w:p>
    <w:p>
      <w:pPr>
        <w:ind w:firstLine="420" w:firstLineChars="0"/>
        <w:rPr>
          <w:rFonts w:hint="default" w:ascii="黑体" w:hAnsi="黑体" w:eastAsia="黑体" w:cs="黑体"/>
          <w:lang w:val="en-US" w:eastAsia="zh-CN"/>
        </w:rPr>
      </w:pPr>
      <w:r>
        <w:drawing>
          <wp:inline distT="0" distB="0" distL="114300" distR="114300">
            <wp:extent cx="2609850" cy="666750"/>
            <wp:effectExtent l="0" t="0" r="11430" b="381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1"/>
                    <a:stretch>
                      <a:fillRect/>
                    </a:stretch>
                  </pic:blipFill>
                  <pic:spPr>
                    <a:xfrm>
                      <a:off x="0" y="0"/>
                      <a:ext cx="2609850" cy="666750"/>
                    </a:xfrm>
                    <a:prstGeom prst="rect">
                      <a:avLst/>
                    </a:prstGeom>
                    <a:noFill/>
                    <a:ln>
                      <a:noFill/>
                    </a:ln>
                  </pic:spPr>
                </pic:pic>
              </a:graphicData>
            </a:graphic>
          </wp:inline>
        </w:drawing>
      </w:r>
    </w:p>
    <w:p>
      <w:pPr>
        <w:rPr>
          <w:rFonts w:hint="default"/>
          <w:lang w:val="en-US" w:eastAsia="zh-CN"/>
        </w:rPr>
      </w:pPr>
      <w:r>
        <w:rPr>
          <w:rFonts w:hint="eastAsia"/>
          <w:lang w:val="en-US" w:eastAsia="zh-CN"/>
        </w:rPr>
        <w:t>可以明显看出，随着迭代次数增加，生成图片越来越真实</w:t>
      </w:r>
    </w:p>
    <w:bookmarkEnd w:id="50"/>
    <w:bookmarkEnd w:id="51"/>
    <w:p>
      <w:pPr>
        <w:pStyle w:val="2"/>
        <w:numPr>
          <w:ilvl w:val="0"/>
          <w:numId w:val="1"/>
        </w:numPr>
        <w:bidi w:val="0"/>
        <w:rPr>
          <w:rFonts w:hint="default" w:ascii="黑体" w:hAnsi="黑体" w:eastAsia="黑体" w:cs="黑体"/>
          <w:lang w:val="en-US" w:eastAsia="zh-CN"/>
        </w:rPr>
      </w:pPr>
      <w:bookmarkStart w:id="52" w:name="_Toc29122"/>
      <w:r>
        <w:rPr>
          <w:rFonts w:hint="eastAsia" w:ascii="黑体" w:hAnsi="黑体" w:eastAsia="黑体" w:cs="黑体"/>
          <w:lang w:val="en-US" w:eastAsia="zh-CN"/>
        </w:rPr>
        <w:t>附加题：CGAN的实现</w:t>
      </w:r>
      <w:bookmarkEnd w:id="52"/>
    </w:p>
    <w:p>
      <w:pPr>
        <w:numPr>
          <w:ilvl w:val="0"/>
          <w:numId w:val="12"/>
        </w:numPr>
        <w:ind w:leftChars="0"/>
        <w:rPr>
          <w:rFonts w:hint="default"/>
          <w:lang w:val="en-US" w:eastAsia="zh-CN"/>
        </w:rPr>
      </w:pPr>
      <w:r>
        <w:rPr>
          <w:rFonts w:hint="default"/>
          <w:lang w:val="en-US" w:eastAsia="zh-CN"/>
        </w:rPr>
        <w:t>条件信息：</w:t>
      </w:r>
    </w:p>
    <w:p>
      <w:pPr>
        <w:numPr>
          <w:ilvl w:val="0"/>
          <w:numId w:val="0"/>
        </w:numPr>
        <w:ind w:leftChars="0"/>
        <w:rPr>
          <w:rFonts w:hint="default"/>
          <w:lang w:val="en-US" w:eastAsia="zh-CN"/>
        </w:rPr>
      </w:pPr>
      <w:r>
        <w:rPr>
          <w:rFonts w:hint="default"/>
          <w:lang w:val="en-US" w:eastAsia="zh-CN"/>
        </w:rPr>
        <w:t>CGAN模型中的生成器和判别器都接收额外的条件信息。在这段代码中，条件信息是通过嵌入层（nn.Embedding）处理的类别标签，这些嵌入后的标签与噪声向量或图像数据相结合，用于影响生成的图像内容或判别器的决策。</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生成器中的条件信息嵌入</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self.label_emb = nn.Embedding(num_classes, latent_size)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bdr w:val="none" w:color="auto" w:sz="0" w:space="0"/>
          <w:shd w:val="clear" w:fill="F8F8F8"/>
        </w:rPr>
        <w:t># 判别器中的条件信息嵌入</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FFFFF"/>
        </w:rPr>
        <w:t>self.label_emb = nn.Embedding(num_classes, n_channel * 32 * 32)  </w:t>
      </w:r>
    </w:p>
    <w:p>
      <w:pPr>
        <w:numPr>
          <w:ilvl w:val="0"/>
          <w:numId w:val="12"/>
        </w:numPr>
        <w:ind w:left="0" w:leftChars="0" w:firstLine="0" w:firstLineChars="0"/>
        <w:rPr>
          <w:rFonts w:hint="eastAsia"/>
          <w:lang w:val="en-US" w:eastAsia="zh-CN"/>
        </w:rPr>
      </w:pPr>
      <w:r>
        <w:rPr>
          <w:rFonts w:hint="eastAsia"/>
          <w:lang w:val="en-US" w:eastAsia="zh-CN"/>
        </w:rPr>
        <w:t>网络结构的改变</w:t>
      </w:r>
      <w:r>
        <w:rPr>
          <w:rFonts w:hint="default"/>
          <w:lang w:val="en-US" w:eastAsia="zh-CN"/>
        </w:rPr>
        <w:t>：</w:t>
      </w:r>
    </w:p>
    <w:p>
      <w:pPr>
        <w:numPr>
          <w:ilvl w:val="0"/>
          <w:numId w:val="0"/>
        </w:numPr>
        <w:ind w:leftChars="0"/>
        <w:rPr>
          <w:rFonts w:hint="eastAsia"/>
          <w:lang w:val="en-US" w:eastAsia="zh-CN"/>
        </w:rPr>
      </w:pPr>
      <w:r>
        <w:rPr>
          <w:rFonts w:hint="default"/>
          <w:lang w:val="en-US" w:eastAsia="zh-CN"/>
        </w:rPr>
        <w:t>在生成器（</w:t>
      </w:r>
      <w:r>
        <w:rPr>
          <w:rFonts w:hint="eastAsia"/>
          <w:lang w:val="en-US" w:eastAsia="zh-CN"/>
        </w:rPr>
        <w:t>ConditionalGenerator</w:t>
      </w:r>
      <w:r>
        <w:rPr>
          <w:rFonts w:hint="default"/>
          <w:lang w:val="en-US" w:eastAsia="zh-CN"/>
        </w:rPr>
        <w:t>）中，条件标签首先通过一个嵌入层转换为与潜在噪声相同大小的张量，然后与潜在噪声在通道维度上连接。这样可以保证生成的图像与条件标签相对应。</w:t>
      </w:r>
    </w:p>
    <w:p>
      <w:pPr>
        <w:numPr>
          <w:ilvl w:val="0"/>
          <w:numId w:val="0"/>
        </w:numPr>
        <w:ind w:leftChars="0"/>
        <w:rPr>
          <w:rFonts w:hint="default"/>
          <w:lang w:val="en-US" w:eastAsia="zh-CN"/>
        </w:rPr>
      </w:pPr>
      <w:r>
        <w:rPr>
          <w:rFonts w:hint="default"/>
          <w:lang w:val="en-US" w:eastAsia="zh-CN"/>
        </w:rPr>
        <w:t>在判别器（ConditionalDiscriminator）中，条件标签通过嵌入层转换为具有与输入图像相同空间维度的张量，然后与图像数据在通道维度上连接。这允许判别器在判断图像真假的同时考虑条件信息。</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生成器中将条件信息和随机噪声合并</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c = self.label_emb(labels)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x = torch.cat([z, c.unsqueeze(2).unsqueeze(3)],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判别器中将条件信息和图像数据合并</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c = self.label_emb(labels).view(-1, n_channel, 32, 32)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x = torch.cat([x, c], 1)  </w:t>
      </w:r>
    </w:p>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default"/>
          <w:lang w:val="en-US" w:eastAsia="zh-CN"/>
        </w:rPr>
        <w:t>损失函数的计算：</w:t>
      </w:r>
    </w:p>
    <w:p>
      <w:pPr>
        <w:numPr>
          <w:ilvl w:val="0"/>
          <w:numId w:val="0"/>
        </w:numPr>
        <w:ind w:leftChars="0"/>
        <w:rPr>
          <w:rFonts w:hint="default"/>
          <w:lang w:val="en-US" w:eastAsia="zh-CN"/>
        </w:rPr>
      </w:pPr>
      <w:r>
        <w:rPr>
          <w:rFonts w:hint="default"/>
          <w:lang w:val="en-US" w:eastAsia="zh-CN"/>
        </w:rPr>
        <w:t>损失函数计算过程中考虑了条件信息，使得生成器不仅要生成逼真的图像，还要确保图像与给定的条件相匹配。判别器在评估图像时，也要判断图像是否符合其条件标签。</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计算真实图像的损失时考虑条件标签</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outputs = netD(real_images, labels).view(-1,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d_loss_real = criterion(outputs, real_labels)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生成假图像并计算损失时考虑条件标签</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fake_images = netG(noise, labels)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outputs = netD(fake_images.detach(), labels).view(-1,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d_loss_fake = criterion(outputs, fake_labels) </w:t>
      </w:r>
    </w:p>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default"/>
          <w:lang w:val="en-US" w:eastAsia="zh-CN"/>
        </w:rPr>
        <w:t>训练过程：</w:t>
      </w:r>
    </w:p>
    <w:p>
      <w:pPr>
        <w:numPr>
          <w:ilvl w:val="0"/>
          <w:numId w:val="0"/>
        </w:numPr>
        <w:ind w:leftChars="0"/>
        <w:rPr>
          <w:rFonts w:hint="default"/>
          <w:lang w:val="en-US" w:eastAsia="zh-CN"/>
        </w:rPr>
      </w:pPr>
      <w:r>
        <w:rPr>
          <w:rFonts w:hint="default"/>
          <w:lang w:val="en-US" w:eastAsia="zh-CN"/>
        </w:rPr>
        <w:t>训练过程中，每次生成假图像或进行真实图像的真假判断时，都要输入相应的条件标签。这是CGAN和普通GAN的主要区别。在普通GAN中，生成器只接收随机噪声，而判别器只接收图像。</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训练判别器时使用条件标签</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real_labels = torch.ones(current_batch_size, 1).to(device)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labels = torch.randint(0, num_classes, (current_batch_size,), device=device)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outputs = netD(real_images, labels).view(-1, 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bdr w:val="none" w:color="auto" w:sz="0" w:space="0"/>
          <w:shd w:val="clear" w:fill="F8F8F8"/>
        </w:rPr>
        <w:t># 训练生成器时使用条件标签</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noise = torch.randn(current_batch_size, latent_size, 1, 1, device=device)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labels = torch.randint(0, num_classes, (current_batch_size,), device=device)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fake_images = netG(noise, labels)</w:t>
      </w:r>
    </w:p>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default"/>
          <w:lang w:val="en-US" w:eastAsia="zh-CN"/>
        </w:rPr>
        <w:t>生成图像的多样性和特定性：</w:t>
      </w:r>
    </w:p>
    <w:p>
      <w:pPr>
        <w:numPr>
          <w:ilvl w:val="0"/>
          <w:numId w:val="0"/>
        </w:numPr>
        <w:ind w:leftChars="0"/>
        <w:rPr>
          <w:rFonts w:hint="eastAsia"/>
          <w:lang w:val="en-US" w:eastAsia="zh-CN"/>
        </w:rPr>
      </w:pPr>
      <w:r>
        <w:rPr>
          <w:rFonts w:hint="default"/>
          <w:lang w:val="en-US" w:eastAsia="zh-CN"/>
        </w:rPr>
        <w:t>通过在训练过程中引入条件，CGAN能够生成特定类别的图像。例如，如果条件是“猫”，生成器将生成猫的图像，而判别器将学习如何识别猫的图像是否真实。这与普通GAN不同，后者生成的图像通常更加多样化，但缺乏特定的指导条件。</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生成特定类别的图像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with torch.no_grad():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bdr w:val="none" w:color="auto" w:sz="0" w:space="0"/>
          <w:shd w:val="clear" w:fill="FFFFFF"/>
        </w:rPr>
        <w:t>    fake = netG(fixed_noises.to(device), fixed_labels.to(device)).detach().cpu()</w:t>
      </w:r>
    </w:p>
    <w:p>
      <w:pPr>
        <w:pStyle w:val="2"/>
        <w:numPr>
          <w:ilvl w:val="0"/>
          <w:numId w:val="1"/>
        </w:numPr>
        <w:bidi w:val="0"/>
        <w:rPr>
          <w:rFonts w:hint="eastAsia" w:ascii="黑体" w:hAnsi="黑体" w:eastAsia="黑体" w:cs="黑体"/>
          <w:lang w:val="en-US" w:eastAsia="zh-CN"/>
        </w:rPr>
      </w:pPr>
      <w:bookmarkStart w:id="53" w:name="_Toc21088"/>
      <w:r>
        <w:rPr>
          <w:rFonts w:hint="eastAsia" w:ascii="黑体" w:hAnsi="黑体" w:eastAsia="黑体" w:cs="黑体"/>
          <w:lang w:val="en-US" w:eastAsia="zh-CN"/>
        </w:rPr>
        <w:t>附加题：思考并定义一个图像生成问题，通过调研目前存在的方法和策略，设计相应的解决方法，并分析方法的可行性以及创新性。</w:t>
      </w:r>
      <w:bookmarkEnd w:id="53"/>
    </w:p>
    <w:p>
      <w:pPr>
        <w:numPr>
          <w:ilvl w:val="0"/>
          <w:numId w:val="0"/>
        </w:numPr>
        <w:ind w:leftChars="0"/>
        <w:rPr>
          <w:rFonts w:hint="default"/>
          <w:lang w:val="en-US" w:eastAsia="zh-CN"/>
        </w:rPr>
      </w:pPr>
      <w:r>
        <w:rPr>
          <w:rFonts w:hint="default"/>
          <w:lang w:val="en-US" w:eastAsia="zh-CN"/>
        </w:rPr>
        <w:t xml:space="preserve">图像生成问题定义： </w:t>
      </w:r>
    </w:p>
    <w:p>
      <w:pPr>
        <w:numPr>
          <w:ilvl w:val="0"/>
          <w:numId w:val="0"/>
        </w:numPr>
        <w:ind w:leftChars="0"/>
        <w:rPr>
          <w:rFonts w:hint="default"/>
          <w:lang w:val="en-US" w:eastAsia="zh-CN"/>
        </w:rPr>
      </w:pPr>
      <w:r>
        <w:rPr>
          <w:rFonts w:hint="default"/>
          <w:lang w:val="en-US" w:eastAsia="zh-CN"/>
        </w:rPr>
        <w:t>问题：设计一个系统来生成逼真的街道风景图像，这些图像能够根据不同的天气条件（如晴天、雨天、雪天）和日间或夜间的时间设置进行调整。这种系统可以用于视频游戏环境的设计、虚拟现实、以及驾驶模拟器中环境的快速渲染。</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现有方法和策略：</w:t>
      </w:r>
    </w:p>
    <w:p>
      <w:pPr>
        <w:numPr>
          <w:ilvl w:val="0"/>
          <w:numId w:val="0"/>
        </w:numPr>
        <w:ind w:leftChars="0"/>
        <w:rPr>
          <w:rFonts w:hint="default"/>
          <w:lang w:val="en-US" w:eastAsia="zh-CN"/>
        </w:rPr>
      </w:pPr>
      <w:r>
        <w:rPr>
          <w:rFonts w:hint="default"/>
          <w:lang w:val="en-US" w:eastAsia="zh-CN"/>
        </w:rPr>
        <w:t>使用条件生成对抗网络（CGAN）根据不同的天气和时间条件生成图像。</w:t>
      </w:r>
    </w:p>
    <w:p>
      <w:pPr>
        <w:numPr>
          <w:ilvl w:val="0"/>
          <w:numId w:val="0"/>
        </w:numPr>
        <w:ind w:leftChars="0"/>
        <w:rPr>
          <w:rFonts w:hint="default"/>
          <w:lang w:val="en-US" w:eastAsia="zh-CN"/>
        </w:rPr>
      </w:pPr>
      <w:r>
        <w:rPr>
          <w:rFonts w:hint="default"/>
          <w:lang w:val="en-US" w:eastAsia="zh-CN"/>
        </w:rPr>
        <w:t>利用循环神经网络（RNN）或变分自编码器（VAE）来捕捉时序信息，适用于动态场景的生成。</w:t>
      </w:r>
    </w:p>
    <w:p>
      <w:pPr>
        <w:numPr>
          <w:ilvl w:val="0"/>
          <w:numId w:val="0"/>
        </w:numPr>
        <w:ind w:leftChars="0"/>
        <w:rPr>
          <w:rFonts w:hint="default"/>
          <w:lang w:val="en-US" w:eastAsia="zh-CN"/>
        </w:rPr>
      </w:pPr>
      <w:r>
        <w:rPr>
          <w:rFonts w:hint="default"/>
          <w:lang w:val="en-US" w:eastAsia="zh-CN"/>
        </w:rPr>
        <w:t>引入风格迁移技术，将某种天气或时间的风格应用到基本街道场景上。</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解决方法设计：</w:t>
      </w:r>
    </w:p>
    <w:p>
      <w:pPr>
        <w:numPr>
          <w:ilvl w:val="0"/>
          <w:numId w:val="0"/>
        </w:numPr>
        <w:ind w:leftChars="0"/>
        <w:rPr>
          <w:rFonts w:hint="default"/>
          <w:lang w:val="en-US" w:eastAsia="zh-CN"/>
        </w:rPr>
      </w:pPr>
      <w:r>
        <w:rPr>
          <w:rFonts w:hint="default"/>
          <w:lang w:val="en-US" w:eastAsia="zh-CN"/>
        </w:rPr>
        <w:t>多条件生成对抗网络（Multi-Conditional GAN, MCGAN）：设计一个GAN网络，它接受多个条件标签，包括天气和时间。生成器能够根据这些标签生成对应条件的街道风景图像。</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生成器：接受随机噪声、天气标签、时间标签作为输入，输出相应条件的街道图像。</w:t>
      </w:r>
    </w:p>
    <w:p>
      <w:pPr>
        <w:numPr>
          <w:ilvl w:val="0"/>
          <w:numId w:val="0"/>
        </w:numPr>
        <w:ind w:leftChars="0"/>
        <w:rPr>
          <w:rFonts w:hint="default"/>
          <w:lang w:val="en-US" w:eastAsia="zh-CN"/>
        </w:rPr>
      </w:pPr>
      <w:r>
        <w:rPr>
          <w:rFonts w:hint="default"/>
          <w:lang w:val="en-US" w:eastAsia="zh-CN"/>
        </w:rPr>
        <w:t>判别器：判断输入的街道图像是否逼真，并且检查生成图像是否与所给条件匹配。</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渐进式训练策略：为了提高图像质量和生成速度，采用渐进式训练方法。从生成低分辨率的图像开始，逐步增加网络的深度和复杂性，最终生成高分辨率的图像。</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风格编码器：引入一个风格编码器，它从现有的街道风景图像中学习不同天气和时间的风格特征。这些风格特征随后可以被用来指导生成器生成具有特定风格的图像。</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可行性分析：</w:t>
      </w:r>
    </w:p>
    <w:p>
      <w:pPr>
        <w:numPr>
          <w:ilvl w:val="0"/>
          <w:numId w:val="0"/>
        </w:numPr>
        <w:ind w:leftChars="0"/>
        <w:rPr>
          <w:rFonts w:hint="default"/>
          <w:lang w:val="en-US" w:eastAsia="zh-CN"/>
        </w:rPr>
      </w:pPr>
      <w:r>
        <w:rPr>
          <w:rFonts w:hint="default"/>
          <w:lang w:val="en-US" w:eastAsia="zh-CN"/>
        </w:rPr>
        <w:t>使用CGAN作为基础是可行的，因为CGAN已经被证明可以生成符合特定条件的图像。</w:t>
      </w:r>
    </w:p>
    <w:p>
      <w:pPr>
        <w:numPr>
          <w:ilvl w:val="0"/>
          <w:numId w:val="0"/>
        </w:numPr>
        <w:ind w:leftChars="0"/>
        <w:rPr>
          <w:rFonts w:hint="default"/>
          <w:lang w:val="en-US" w:eastAsia="zh-CN"/>
        </w:rPr>
      </w:pPr>
      <w:r>
        <w:rPr>
          <w:rFonts w:hint="default"/>
          <w:lang w:val="en-US" w:eastAsia="zh-CN"/>
        </w:rPr>
        <w:t>渐进式训练策略可以帮助模型首先学习大致的结构和组成，然后逐步增加细节，这有助于提高生成图像的质量并加快训练速度。</w:t>
      </w:r>
    </w:p>
    <w:p>
      <w:pPr>
        <w:numPr>
          <w:ilvl w:val="0"/>
          <w:numId w:val="0"/>
        </w:numPr>
        <w:ind w:leftChars="0"/>
        <w:rPr>
          <w:rFonts w:hint="default"/>
          <w:lang w:val="en-US" w:eastAsia="zh-CN"/>
        </w:rPr>
      </w:pPr>
      <w:r>
        <w:rPr>
          <w:rFonts w:hint="default"/>
          <w:lang w:val="en-US" w:eastAsia="zh-CN"/>
        </w:rPr>
        <w:t>风格编码器可以从现有数据中学习风格，这样的技术已经在风格迁移和艺术作品生成中得到应用。</w:t>
      </w:r>
    </w:p>
    <w:p>
      <w:pPr>
        <w:numPr>
          <w:ilvl w:val="0"/>
          <w:numId w:val="0"/>
        </w:numPr>
        <w:ind w:leftChars="0"/>
        <w:rPr>
          <w:rFonts w:hint="default"/>
          <w:lang w:val="en-US" w:eastAsia="zh-CN"/>
        </w:rPr>
      </w:pPr>
      <w:r>
        <w:rPr>
          <w:rFonts w:hint="default"/>
          <w:lang w:val="en-US" w:eastAsia="zh-CN"/>
        </w:rPr>
        <w:t>创新性分析：</w:t>
      </w:r>
    </w:p>
    <w:p>
      <w:pPr>
        <w:numPr>
          <w:ilvl w:val="0"/>
          <w:numId w:val="0"/>
        </w:numPr>
        <w:ind w:leftChars="0"/>
        <w:rPr>
          <w:rFonts w:hint="default"/>
          <w:lang w:val="en-US" w:eastAsia="zh-CN"/>
        </w:rPr>
      </w:pPr>
      <w:r>
        <w:rPr>
          <w:rFonts w:hint="default"/>
          <w:lang w:val="en-US" w:eastAsia="zh-CN"/>
        </w:rPr>
        <w:t>将MCGAN应用到街道风景生成是一个创新的应用领域，特别是在交互式应用程序中，如视频游戏和模拟器。</w:t>
      </w:r>
    </w:p>
    <w:p>
      <w:pPr>
        <w:numPr>
          <w:ilvl w:val="0"/>
          <w:numId w:val="0"/>
        </w:numPr>
        <w:ind w:leftChars="0"/>
        <w:rPr>
          <w:rFonts w:hint="default"/>
          <w:lang w:val="en-US" w:eastAsia="zh-CN"/>
        </w:rPr>
      </w:pPr>
      <w:r>
        <w:rPr>
          <w:rFonts w:hint="default"/>
          <w:lang w:val="en-US" w:eastAsia="zh-CN"/>
        </w:rPr>
        <w:t>渐进式训练策略虽然不是新的，但将其与多条件GAN相结合以生成高质量的街道场景是一个新颖的方法。</w:t>
      </w:r>
    </w:p>
    <w:p>
      <w:pPr>
        <w:numPr>
          <w:ilvl w:val="0"/>
          <w:numId w:val="0"/>
        </w:numPr>
        <w:ind w:leftChars="0"/>
        <w:rPr>
          <w:rFonts w:hint="default"/>
          <w:lang w:val="en-US" w:eastAsia="zh-CN"/>
        </w:rPr>
      </w:pPr>
      <w:r>
        <w:rPr>
          <w:rFonts w:hint="default"/>
          <w:lang w:val="en-US" w:eastAsia="zh-CN"/>
        </w:rPr>
        <w:t>风格编码器的引入为控制生成图像的风格提供了更大的灵活性和准确性。</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258CF"/>
    <w:multiLevelType w:val="multilevel"/>
    <w:tmpl w:val="930258C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09C41DE"/>
    <w:multiLevelType w:val="multilevel"/>
    <w:tmpl w:val="B09C41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8601608"/>
    <w:multiLevelType w:val="multilevel"/>
    <w:tmpl w:val="C86016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0F6D01C"/>
    <w:multiLevelType w:val="multilevel"/>
    <w:tmpl w:val="E0F6D0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C89CE73"/>
    <w:multiLevelType w:val="multilevel"/>
    <w:tmpl w:val="FC89CE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3CEA6FF"/>
    <w:multiLevelType w:val="multilevel"/>
    <w:tmpl w:val="03CEA6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6BA71D5"/>
    <w:multiLevelType w:val="multilevel"/>
    <w:tmpl w:val="06BA71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8FF2755"/>
    <w:multiLevelType w:val="multilevel"/>
    <w:tmpl w:val="08FF27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6D7150D"/>
    <w:multiLevelType w:val="multilevel"/>
    <w:tmpl w:val="16D715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9D60756"/>
    <w:multiLevelType w:val="singleLevel"/>
    <w:tmpl w:val="19D60756"/>
    <w:lvl w:ilvl="0" w:tentative="0">
      <w:start w:val="1"/>
      <w:numFmt w:val="decimal"/>
      <w:lvlText w:val="%1."/>
      <w:lvlJc w:val="left"/>
      <w:pPr>
        <w:tabs>
          <w:tab w:val="left" w:pos="312"/>
        </w:tabs>
      </w:pPr>
    </w:lvl>
  </w:abstractNum>
  <w:abstractNum w:abstractNumId="10">
    <w:nsid w:val="1A1CB035"/>
    <w:multiLevelType w:val="multilevel"/>
    <w:tmpl w:val="1A1CB0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802DA22"/>
    <w:multiLevelType w:val="singleLevel"/>
    <w:tmpl w:val="3802DA22"/>
    <w:lvl w:ilvl="0" w:tentative="0">
      <w:start w:val="1"/>
      <w:numFmt w:val="decimal"/>
      <w:lvlText w:val="%1."/>
      <w:lvlJc w:val="left"/>
      <w:pPr>
        <w:tabs>
          <w:tab w:val="left" w:pos="312"/>
        </w:tabs>
      </w:pPr>
    </w:lvl>
  </w:abstractNum>
  <w:abstractNum w:abstractNumId="12">
    <w:nsid w:val="3CA9F132"/>
    <w:multiLevelType w:val="multilevel"/>
    <w:tmpl w:val="3CA9F1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CA21A41"/>
    <w:multiLevelType w:val="multilevel"/>
    <w:tmpl w:val="5CA21A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348011F"/>
    <w:multiLevelType w:val="multilevel"/>
    <w:tmpl w:val="634801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C5E2DC9"/>
    <w:multiLevelType w:val="singleLevel"/>
    <w:tmpl w:val="6C5E2DC9"/>
    <w:lvl w:ilvl="0" w:tentative="0">
      <w:start w:val="1"/>
      <w:numFmt w:val="decimal"/>
      <w:lvlText w:val="%1."/>
      <w:lvlJc w:val="left"/>
      <w:pPr>
        <w:tabs>
          <w:tab w:val="left" w:pos="312"/>
        </w:tabs>
      </w:pPr>
    </w:lvl>
  </w:abstractNum>
  <w:abstractNum w:abstractNumId="16">
    <w:nsid w:val="7D036C06"/>
    <w:multiLevelType w:val="multilevel"/>
    <w:tmpl w:val="7D036C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2"/>
  </w:num>
  <w:num w:numId="3">
    <w:abstractNumId w:val="1"/>
  </w:num>
  <w:num w:numId="4">
    <w:abstractNumId w:val="3"/>
  </w:num>
  <w:num w:numId="5">
    <w:abstractNumId w:val="7"/>
  </w:num>
  <w:num w:numId="6">
    <w:abstractNumId w:val="10"/>
  </w:num>
  <w:num w:numId="7">
    <w:abstractNumId w:val="8"/>
  </w:num>
  <w:num w:numId="8">
    <w:abstractNumId w:val="11"/>
  </w:num>
  <w:num w:numId="9">
    <w:abstractNumId w:val="15"/>
  </w:num>
  <w:num w:numId="10">
    <w:abstractNumId w:val="13"/>
  </w:num>
  <w:num w:numId="11">
    <w:abstractNumId w:val="4"/>
  </w:num>
  <w:num w:numId="12">
    <w:abstractNumId w:val="9"/>
  </w:num>
  <w:num w:numId="13">
    <w:abstractNumId w:val="14"/>
  </w:num>
  <w:num w:numId="14">
    <w:abstractNumId w:val="6"/>
  </w:num>
  <w:num w:numId="15">
    <w:abstractNumId w:val="5"/>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25D08EA"/>
    <w:rsid w:val="03912F41"/>
    <w:rsid w:val="052730BE"/>
    <w:rsid w:val="05FB3112"/>
    <w:rsid w:val="072661CF"/>
    <w:rsid w:val="093C4723"/>
    <w:rsid w:val="0AE538D4"/>
    <w:rsid w:val="0B715E08"/>
    <w:rsid w:val="0C2B5EC4"/>
    <w:rsid w:val="0CAF4309"/>
    <w:rsid w:val="0CFD0E8D"/>
    <w:rsid w:val="0E1A3B33"/>
    <w:rsid w:val="0E3756DF"/>
    <w:rsid w:val="10AE3296"/>
    <w:rsid w:val="13CF4F06"/>
    <w:rsid w:val="158F12AA"/>
    <w:rsid w:val="1C8A597D"/>
    <w:rsid w:val="1E95184C"/>
    <w:rsid w:val="21FB0C54"/>
    <w:rsid w:val="22522B32"/>
    <w:rsid w:val="235F5602"/>
    <w:rsid w:val="2446347C"/>
    <w:rsid w:val="27010BC1"/>
    <w:rsid w:val="2865661D"/>
    <w:rsid w:val="294C5DCF"/>
    <w:rsid w:val="29916FB0"/>
    <w:rsid w:val="29BA78B9"/>
    <w:rsid w:val="31A13B65"/>
    <w:rsid w:val="32B45DD7"/>
    <w:rsid w:val="33406373"/>
    <w:rsid w:val="34423059"/>
    <w:rsid w:val="36CC4D48"/>
    <w:rsid w:val="375D7A2B"/>
    <w:rsid w:val="38A30DB4"/>
    <w:rsid w:val="39471A02"/>
    <w:rsid w:val="3AB60ED4"/>
    <w:rsid w:val="3D394EF3"/>
    <w:rsid w:val="3E587983"/>
    <w:rsid w:val="42721F84"/>
    <w:rsid w:val="44260D55"/>
    <w:rsid w:val="45EF2BE0"/>
    <w:rsid w:val="47E67804"/>
    <w:rsid w:val="493D6F82"/>
    <w:rsid w:val="4E3238FF"/>
    <w:rsid w:val="4E8654B1"/>
    <w:rsid w:val="4F077F58"/>
    <w:rsid w:val="4FAA0C70"/>
    <w:rsid w:val="51FC65B2"/>
    <w:rsid w:val="524F430A"/>
    <w:rsid w:val="52565201"/>
    <w:rsid w:val="526A2557"/>
    <w:rsid w:val="552222BA"/>
    <w:rsid w:val="55AB3313"/>
    <w:rsid w:val="59A710F4"/>
    <w:rsid w:val="5BDF1642"/>
    <w:rsid w:val="5DE66B5A"/>
    <w:rsid w:val="60113C98"/>
    <w:rsid w:val="616959A4"/>
    <w:rsid w:val="623B5EC6"/>
    <w:rsid w:val="68D24260"/>
    <w:rsid w:val="693812D7"/>
    <w:rsid w:val="6B6428EA"/>
    <w:rsid w:val="6BA15775"/>
    <w:rsid w:val="6CC9029F"/>
    <w:rsid w:val="6CD8251F"/>
    <w:rsid w:val="6D786A36"/>
    <w:rsid w:val="6E7F2B8C"/>
    <w:rsid w:val="6F9D5ADA"/>
    <w:rsid w:val="708F3C84"/>
    <w:rsid w:val="70AE52B6"/>
    <w:rsid w:val="710778A3"/>
    <w:rsid w:val="71E91D5E"/>
    <w:rsid w:val="734E2D80"/>
    <w:rsid w:val="73EF4563"/>
    <w:rsid w:val="74312397"/>
    <w:rsid w:val="75FC4AAF"/>
    <w:rsid w:val="7B2758D2"/>
    <w:rsid w:val="7ECD7DA4"/>
    <w:rsid w:val="7ECF7094"/>
    <w:rsid w:val="7EF545BA"/>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5"/>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6"/>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semiHidden/>
    <w:unhideWhenUsed/>
    <w:uiPriority w:val="39"/>
    <w:pPr>
      <w:ind w:left="840" w:leftChars="400"/>
    </w:pPr>
  </w:style>
  <w:style w:type="paragraph" w:styleId="8">
    <w:name w:val="Date"/>
    <w:basedOn w:val="1"/>
    <w:next w:val="1"/>
    <w:link w:val="30"/>
    <w:semiHidden/>
    <w:unhideWhenUsed/>
    <w:uiPriority w:val="99"/>
    <w:pPr>
      <w:ind w:left="100" w:leftChars="2500"/>
    </w:p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uiPriority w:val="39"/>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mphasis"/>
    <w:basedOn w:val="17"/>
    <w:qFormat/>
    <w:uiPriority w:val="20"/>
    <w:rPr>
      <w:i/>
    </w:rPr>
  </w:style>
  <w:style w:type="character" w:styleId="20">
    <w:name w:val="Hyperlink"/>
    <w:basedOn w:val="17"/>
    <w:semiHidden/>
    <w:unhideWhenUsed/>
    <w:qFormat/>
    <w:uiPriority w:val="99"/>
    <w:rPr>
      <w:color w:val="0000FF"/>
      <w:u w:val="single"/>
    </w:rPr>
  </w:style>
  <w:style w:type="character" w:styleId="21">
    <w:name w:val="HTML Code"/>
    <w:basedOn w:val="17"/>
    <w:semiHidden/>
    <w:unhideWhenUsed/>
    <w:uiPriority w:val="99"/>
    <w:rPr>
      <w:rFonts w:ascii="Courier New" w:hAnsi="Courier New"/>
      <w:sz w:val="20"/>
    </w:rPr>
  </w:style>
  <w:style w:type="character" w:customStyle="1" w:styleId="22">
    <w:name w:val="页眉 字符"/>
    <w:basedOn w:val="17"/>
    <w:link w:val="10"/>
    <w:qFormat/>
    <w:uiPriority w:val="99"/>
    <w:rPr>
      <w:sz w:val="18"/>
      <w:szCs w:val="18"/>
    </w:rPr>
  </w:style>
  <w:style w:type="character" w:customStyle="1" w:styleId="23">
    <w:name w:val="页脚 字符"/>
    <w:basedOn w:val="17"/>
    <w:link w:val="9"/>
    <w:uiPriority w:val="99"/>
    <w:rPr>
      <w:sz w:val="18"/>
      <w:szCs w:val="18"/>
    </w:rPr>
  </w:style>
  <w:style w:type="character" w:customStyle="1" w:styleId="24">
    <w:name w:val="标题 1 字符"/>
    <w:basedOn w:val="17"/>
    <w:link w:val="2"/>
    <w:uiPriority w:val="9"/>
    <w:rPr>
      <w:rFonts w:ascii="Times New Roman" w:hAnsi="Times New Roman" w:eastAsia="宋体"/>
      <w:b/>
      <w:bCs/>
      <w:kern w:val="44"/>
      <w:sz w:val="28"/>
      <w:szCs w:val="44"/>
    </w:rPr>
  </w:style>
  <w:style w:type="character" w:customStyle="1" w:styleId="25">
    <w:name w:val="标题 2 字符"/>
    <w:basedOn w:val="17"/>
    <w:link w:val="3"/>
    <w:qFormat/>
    <w:uiPriority w:val="9"/>
    <w:rPr>
      <w:rFonts w:ascii="Times New Roman" w:hAnsi="Times New Roman" w:eastAsia="宋体" w:cstheme="majorBidi"/>
      <w:b/>
      <w:bCs/>
      <w:szCs w:val="32"/>
    </w:rPr>
  </w:style>
  <w:style w:type="character" w:customStyle="1" w:styleId="26">
    <w:name w:val="标题 3 字符"/>
    <w:basedOn w:val="17"/>
    <w:link w:val="4"/>
    <w:qFormat/>
    <w:uiPriority w:val="9"/>
    <w:rPr>
      <w:rFonts w:ascii="Times New Roman" w:hAnsi="Times New Roman" w:eastAsia="宋体"/>
      <w:b/>
      <w:bCs/>
      <w:sz w:val="24"/>
      <w:szCs w:val="32"/>
    </w:rPr>
  </w:style>
  <w:style w:type="paragraph" w:customStyle="1" w:styleId="27">
    <w:name w:val="表格的字"/>
    <w:basedOn w:val="1"/>
    <w:qFormat/>
    <w:uiPriority w:val="0"/>
    <w:pPr>
      <w:jc w:val="center"/>
    </w:pPr>
    <w:rPr>
      <w:rFonts w:ascii="Times New Roman" w:hAnsi="Times New Roman" w:eastAsia="宋体" w:cs="Times New Roman"/>
      <w:szCs w:val="21"/>
    </w:rPr>
  </w:style>
  <w:style w:type="paragraph" w:customStyle="1" w:styleId="28">
    <w:name w:val="图表"/>
    <w:basedOn w:val="6"/>
    <w:qFormat/>
    <w:uiPriority w:val="0"/>
    <w:pPr>
      <w:jc w:val="center"/>
    </w:pPr>
    <w:rPr>
      <w:rFonts w:ascii="Times New Roman" w:hAnsi="Times New Roman" w:eastAsia="楷体" w:cs="Times New Roman"/>
      <w:sz w:val="21"/>
      <w:szCs w:val="21"/>
    </w:rPr>
  </w:style>
  <w:style w:type="paragraph" w:styleId="29">
    <w:name w:val="List Paragraph"/>
    <w:basedOn w:val="1"/>
    <w:qFormat/>
    <w:uiPriority w:val="34"/>
    <w:pPr>
      <w:ind w:firstLine="420" w:firstLineChars="200"/>
    </w:pPr>
  </w:style>
  <w:style w:type="character" w:customStyle="1" w:styleId="30">
    <w:name w:val="日期 字符"/>
    <w:basedOn w:val="17"/>
    <w:link w:val="8"/>
    <w:semiHidden/>
    <w:uiPriority w:val="99"/>
  </w:style>
  <w:style w:type="paragraph" w:customStyle="1" w:styleId="31">
    <w:name w:val="WPSOffice手动目录 1"/>
    <w:uiPriority w:val="0"/>
    <w:pPr>
      <w:ind w:leftChars="0"/>
    </w:pPr>
    <w:rPr>
      <w:rFonts w:ascii="Times New Roman" w:hAnsi="Times New Roman" w:eastAsia="宋体" w:cs="Times New Roman"/>
      <w:sz w:val="20"/>
      <w:szCs w:val="20"/>
    </w:rPr>
  </w:style>
  <w:style w:type="paragraph" w:customStyle="1" w:styleId="32">
    <w:name w:val="WPSOffice手动目录 2"/>
    <w:uiPriority w:val="0"/>
    <w:pPr>
      <w:ind w:leftChars="200"/>
    </w:pPr>
    <w:rPr>
      <w:rFonts w:ascii="Times New Roman" w:hAnsi="Times New Roman" w:eastAsia="宋体" w:cs="Times New Roman"/>
      <w:sz w:val="20"/>
      <w:szCs w:val="20"/>
    </w:rPr>
  </w:style>
  <w:style w:type="paragraph" w:customStyle="1" w:styleId="3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10047</Words>
  <Characters>21806</Characters>
  <Lines>1</Lines>
  <Paragraphs>1</Paragraphs>
  <TotalTime>0</TotalTime>
  <ScaleCrop>false</ScaleCrop>
  <LinksUpToDate>false</LinksUpToDate>
  <CharactersWithSpaces>27314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Edwards</cp:lastModifiedBy>
  <dcterms:modified xsi:type="dcterms:W3CDTF">2024-01-01T10:43:33Z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DBA9FE0AE4374519AEB088977F3E99FD</vt:lpwstr>
  </property>
</Properties>
</file>