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49" w:rsidRDefault="005E6C49" w:rsidP="005E6C49">
      <w:pPr>
        <w:pStyle w:val="Title"/>
        <w:jc w:val="center"/>
      </w:pPr>
      <w:r>
        <w:t>CSA COURSEWORK DECEMBER 2011</w:t>
      </w:r>
    </w:p>
    <w:p w:rsidR="005E6C49" w:rsidRDefault="005E6C49" w:rsidP="005E6C49">
      <w:pPr>
        <w:pStyle w:val="Heading1"/>
      </w:pPr>
      <w:r>
        <w:t>Report</w:t>
      </w:r>
    </w:p>
    <w:p w:rsidR="005E6C49" w:rsidRDefault="007009A6" w:rsidP="005E6C49">
      <w:pPr>
        <w:pStyle w:val="NoSpacing"/>
      </w:pPr>
      <w:r>
        <w:object w:dxaOrig="14524" w:dyaOrig="7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3pt" o:ole="">
            <v:imagedata r:id="rId5" o:title=""/>
          </v:shape>
          <o:OLEObject Type="Embed" ProgID="Visio.Drawing.11" ShapeID="_x0000_i1025" DrawAspect="Content" ObjectID="_1384801885" r:id="rId6"/>
        </w:object>
      </w:r>
    </w:p>
    <w:p w:rsidR="007009A6" w:rsidRDefault="007009A6" w:rsidP="005E6C49">
      <w:pPr>
        <w:pStyle w:val="NoSpacing"/>
      </w:pPr>
    </w:p>
    <w:p w:rsidR="00AE4004" w:rsidRDefault="00AE4004" w:rsidP="00AE4004">
      <w:pPr>
        <w:pStyle w:val="NoSpacing"/>
      </w:pPr>
      <w:r>
        <w:t xml:space="preserve">To insert assembler code into a high level language, it must be clear where the assembly code begins and ends. In the case of C, the term </w:t>
      </w:r>
      <w:r>
        <w:rPr>
          <w:rFonts w:ascii="Consolas" w:hAnsi="Consolas" w:cs="Consolas"/>
          <w:color w:val="0000FF"/>
        </w:rPr>
        <w:t>__asm</w:t>
      </w:r>
      <w:r>
        <w:rPr>
          <w:rFonts w:ascii="Consolas" w:hAnsi="Consolas" w:cs="Consolas"/>
        </w:rPr>
        <w:t xml:space="preserve"> { </w:t>
      </w:r>
      <w:r>
        <w:t xml:space="preserve">is used to begin a section of assembly code, and a curly bracket is used to end it. This can be used several times within a single program so as to create subroutines. </w:t>
      </w:r>
    </w:p>
    <w:p w:rsidR="00AE4004" w:rsidRDefault="00AE4004" w:rsidP="00AE4004">
      <w:pPr>
        <w:pStyle w:val="NoSpacing"/>
      </w:pPr>
    </w:p>
    <w:p w:rsidR="007009A6" w:rsidRDefault="00AE4004" w:rsidP="00AE4004">
      <w:pPr>
        <w:pStyle w:val="NoSpacing"/>
      </w:pPr>
      <w:r>
        <w:t>The above diagram shows a breakdown of all the required tasks for the project. This not only makes writing and editing the code easier, but also helps to break down the assembler code into easy to manage subroutines.</w:t>
      </w:r>
    </w:p>
    <w:p w:rsidR="00AE4004" w:rsidRDefault="00AE4004" w:rsidP="00AE4004">
      <w:pPr>
        <w:pStyle w:val="NoSpacing"/>
      </w:pPr>
    </w:p>
    <w:p w:rsidR="00AE4004" w:rsidRDefault="00AE4004" w:rsidP="00AE4004">
      <w:pPr>
        <w:pStyle w:val="Subtitle"/>
      </w:pPr>
      <w:r>
        <w:t xml:space="preserve">Handling Function </w:t>
      </w:r>
      <w:r w:rsidR="00314090">
        <w:t>Parameters</w:t>
      </w:r>
    </w:p>
    <w:p w:rsidR="00AE4004" w:rsidRDefault="00AE4004" w:rsidP="00AE4004">
      <w:pPr>
        <w:pStyle w:val="NoSpacing"/>
      </w:pPr>
      <w:r>
        <w:t>In the project two parameters were used</w:t>
      </w:r>
      <w:r w:rsidR="00BF1BBE">
        <w:t xml:space="preserve"> and defined in C</w:t>
      </w:r>
      <w:r>
        <w:t>:</w:t>
      </w:r>
    </w:p>
    <w:p w:rsidR="00AE4004" w:rsidRDefault="00AE4004" w:rsidP="00AE4004">
      <w:pPr>
        <w:pStyle w:val="NoSpacing"/>
      </w:pPr>
    </w:p>
    <w:p w:rsidR="00AE4004" w:rsidRDefault="00AE4004" w:rsidP="008A46E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wtmode[] = </w:t>
      </w:r>
      <w:r>
        <w:rPr>
          <w:rFonts w:ascii="Consolas" w:hAnsi="Consolas" w:cs="Consolas"/>
          <w:color w:val="A31515"/>
          <w:sz w:val="19"/>
          <w:szCs w:val="19"/>
        </w:rPr>
        <w:t>"wb"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AE4004" w:rsidRDefault="00AE4004" w:rsidP="008A46E9">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00FF"/>
          <w:sz w:val="19"/>
          <w:szCs w:val="19"/>
        </w:rPr>
        <w:t>char</w:t>
      </w:r>
      <w:r>
        <w:rPr>
          <w:rFonts w:ascii="Consolas" w:hAnsi="Consolas" w:cs="Consolas"/>
          <w:sz w:val="19"/>
          <w:szCs w:val="19"/>
        </w:rPr>
        <w:t xml:space="preserve"> rdmode[] = </w:t>
      </w:r>
      <w:r>
        <w:rPr>
          <w:rFonts w:ascii="Consolas" w:hAnsi="Consolas" w:cs="Consolas"/>
          <w:color w:val="A31515"/>
          <w:sz w:val="19"/>
          <w:szCs w:val="19"/>
        </w:rPr>
        <w:t>"rb"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AE4004" w:rsidRPr="00AE4004" w:rsidRDefault="00AE4004" w:rsidP="00AE4004">
      <w:pPr>
        <w:pStyle w:val="NoSpacing"/>
      </w:pPr>
    </w:p>
    <w:p w:rsidR="0019493F" w:rsidRDefault="00AE4004" w:rsidP="005E6C49">
      <w:pPr>
        <w:pStyle w:val="NoSpacing"/>
      </w:pPr>
      <w:r>
        <w:t xml:space="preserve">The first is the parameter used to write. This allows the characters required to be transmitted from the original text file to be written to the COM port and transfer through the R232 </w:t>
      </w:r>
      <w:r w:rsidR="0045004B">
        <w:t xml:space="preserve">cable to the attached computer. </w:t>
      </w:r>
      <w:r w:rsidR="0019493F">
        <w:t>The second is the parameter used to read. This allows the characters in the transmitting data file to be read in preparation to be moved onto the stack ready for transmission.</w:t>
      </w:r>
    </w:p>
    <w:p w:rsidR="00387DF8" w:rsidRDefault="00387DF8" w:rsidP="005E6C49">
      <w:pPr>
        <w:pStyle w:val="NoSpacing"/>
      </w:pPr>
    </w:p>
    <w:p w:rsidR="0019493F" w:rsidRDefault="0019493F" w:rsidP="0019493F">
      <w:pPr>
        <w:pStyle w:val="Subtitle"/>
      </w:pPr>
      <w:r>
        <w:t>Setting up the Stack Frame</w:t>
      </w:r>
    </w:p>
    <w:p w:rsidR="0045004B" w:rsidRDefault="0045004B" w:rsidP="0045004B">
      <w:pPr>
        <w:pStyle w:val="NoSpacing"/>
      </w:pPr>
      <w:r>
        <w:t>Parameters must be loaded onto the stack so that they can be accessed by a function.</w:t>
      </w:r>
    </w:p>
    <w:p w:rsidR="0045004B" w:rsidRDefault="0045004B" w:rsidP="0045004B">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lea</w:t>
      </w:r>
      <w:r>
        <w:rPr>
          <w:rFonts w:ascii="Consolas" w:hAnsi="Consolas" w:cs="Consolas"/>
          <w:sz w:val="19"/>
          <w:szCs w:val="19"/>
        </w:rPr>
        <w:tab/>
        <w:t>eax,rdmode</w:t>
      </w:r>
    </w:p>
    <w:p w:rsidR="0045004B" w:rsidRDefault="0045004B" w:rsidP="0045004B">
      <w:pPr>
        <w:pStyle w:val="NoSpacing"/>
        <w:ind w:firstLine="720"/>
        <w:rPr>
          <w:rFonts w:ascii="Consolas" w:hAnsi="Consolas" w:cs="Consolas"/>
          <w:sz w:val="19"/>
          <w:szCs w:val="19"/>
        </w:rPr>
      </w:pPr>
      <w:r>
        <w:rPr>
          <w:rFonts w:ascii="Consolas" w:hAnsi="Consolas" w:cs="Consolas"/>
          <w:sz w:val="19"/>
          <w:szCs w:val="19"/>
        </w:rPr>
        <w:t>push</w:t>
      </w:r>
      <w:r>
        <w:rPr>
          <w:rFonts w:ascii="Consolas" w:hAnsi="Consolas" w:cs="Consolas"/>
          <w:sz w:val="19"/>
          <w:szCs w:val="19"/>
        </w:rPr>
        <w:tab/>
        <w:t>eax</w:t>
      </w:r>
    </w:p>
    <w:p w:rsidR="0045004B" w:rsidRDefault="0045004B" w:rsidP="0045004B">
      <w:pPr>
        <w:pStyle w:val="NoSpacing"/>
      </w:pPr>
      <w:r>
        <w:t>These lines ‘load the effective address’ and ‘push’ the parameter onto the stack.</w:t>
      </w:r>
    </w:p>
    <w:p w:rsidR="0045004B" w:rsidRDefault="0045004B" w:rsidP="00DA728B">
      <w:pPr>
        <w:pStyle w:val="NoSpacing"/>
      </w:pPr>
      <w:r>
        <w:lastRenderedPageBreak/>
        <w:t xml:space="preserve">The stack frame holds the return address, local variables and procedure parameters.  </w:t>
      </w:r>
      <w:r w:rsidR="008A46E9">
        <w:t>A marker is needed for when more than one procedure is on the stack frame at once to</w:t>
      </w:r>
      <w:r>
        <w:t xml:space="preserve"> show </w:t>
      </w:r>
      <w:r w:rsidR="008A46E9">
        <w:t>where the</w:t>
      </w:r>
      <w:r>
        <w:t xml:space="preserve"> top of the stack frame is and where the bottom of the </w:t>
      </w:r>
      <w:r w:rsidR="008A46E9">
        <w:t>pervious frame</w:t>
      </w:r>
      <w:r>
        <w:t xml:space="preserve"> is. This is where the stack frame base pointer helps to see the partitions. The stack frame base pointe</w:t>
      </w:r>
      <w:r w:rsidR="008A46E9">
        <w:t>r</w:t>
      </w:r>
      <w:r>
        <w:t xml:space="preserve"> is stored within a CPU register.  It acts as a partition within the stack. Any items from previous functions are higher up on the stack, and will not be modified.</w:t>
      </w:r>
    </w:p>
    <w:p w:rsidR="00DA728B" w:rsidRDefault="00DA728B" w:rsidP="00DA728B">
      <w:pPr>
        <w:pStyle w:val="NoSpacing"/>
        <w:rPr>
          <w:rStyle w:val="apple-converted-space"/>
        </w:rPr>
      </w:pPr>
    </w:p>
    <w:p w:rsidR="0045004B" w:rsidRDefault="0045004B" w:rsidP="00DA728B">
      <w:pPr>
        <w:pStyle w:val="NoSpacing"/>
        <w:rPr>
          <w:rStyle w:val="apple-style-span"/>
        </w:rPr>
      </w:pPr>
      <w:r>
        <w:rPr>
          <w:rStyle w:val="apple-style-span"/>
        </w:rPr>
        <w:t>Stack frames work so that each subroutine can act independently of its location on the stack, and each subroutine acts as if it’s the top of the stack.</w:t>
      </w:r>
    </w:p>
    <w:p w:rsidR="00DA728B" w:rsidRDefault="00DA728B" w:rsidP="00DA728B">
      <w:pPr>
        <w:pStyle w:val="NoSpacing"/>
        <w:rPr>
          <w:rStyle w:val="apple-style-span"/>
        </w:rPr>
      </w:pPr>
    </w:p>
    <w:p w:rsidR="0045004B" w:rsidRDefault="0045004B" w:rsidP="00DA728B">
      <w:pPr>
        <w:pStyle w:val="NoSpacing"/>
      </w:pPr>
      <w:r>
        <w:rPr>
          <w:rStyle w:val="apple-style-span"/>
        </w:rPr>
        <w:t>“</w:t>
      </w:r>
      <w:r>
        <w:rPr>
          <w:rStyle w:val="apple-style-span"/>
          <w:i/>
        </w:rPr>
        <w:t>The current function always has access to the "top" of the stack, and so functions do not need to take account of the memory usage of other functions or programs.”</w:t>
      </w:r>
      <w:r>
        <w:rPr>
          <w:rStyle w:val="apple-style-span"/>
        </w:rPr>
        <w:t xml:space="preserve"> -</w:t>
      </w:r>
      <w:r>
        <w:t xml:space="preserve"> Wikibooks⁵</w:t>
      </w:r>
    </w:p>
    <w:p w:rsidR="00387DF8" w:rsidRDefault="00387DF8" w:rsidP="005E6C49">
      <w:pPr>
        <w:pStyle w:val="NoSpacing"/>
        <w:rPr>
          <w:rFonts w:cstheme="minorHAnsi"/>
          <w:i/>
          <w:sz w:val="20"/>
        </w:rPr>
      </w:pPr>
    </w:p>
    <w:p w:rsidR="00387DF8" w:rsidRDefault="00387DF8" w:rsidP="00387DF8">
      <w:pPr>
        <w:pStyle w:val="Subtitle"/>
      </w:pPr>
      <w:r>
        <w:t>Accessing the Parameters</w:t>
      </w:r>
    </w:p>
    <w:p w:rsidR="007B527E" w:rsidRDefault="007B527E" w:rsidP="007B527E">
      <w:pPr>
        <w:pStyle w:val="NoSpacing"/>
      </w:pPr>
      <w:r>
        <w:t xml:space="preserve">The parameters </w:t>
      </w:r>
      <w:r w:rsidR="008A46E9">
        <w:t>must be</w:t>
      </w:r>
      <w:r>
        <w:t xml:space="preserve"> accessed </w:t>
      </w:r>
      <w:r w:rsidR="008A46E9">
        <w:t xml:space="preserve">from the stack using the latest added item. </w:t>
      </w:r>
      <w:r w:rsidR="00513617">
        <w:t>The following lines access the parameter:</w:t>
      </w:r>
      <w:r>
        <w:t xml:space="preserve"> </w:t>
      </w:r>
    </w:p>
    <w:p w:rsidR="007B527E" w:rsidRDefault="007B527E" w:rsidP="007B527E">
      <w:pPr>
        <w:pStyle w:val="NoSpacing"/>
      </w:pPr>
    </w:p>
    <w:p w:rsidR="008A46E9" w:rsidRDefault="008A46E9" w:rsidP="008A4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lea</w:t>
      </w:r>
      <w:r>
        <w:rPr>
          <w:rFonts w:ascii="Consolas" w:hAnsi="Consolas" w:cs="Consolas"/>
          <w:sz w:val="19"/>
          <w:szCs w:val="19"/>
        </w:rPr>
        <w:tab/>
        <w:t>eax,fname</w:t>
      </w:r>
      <w:r>
        <w:rPr>
          <w:rFonts w:ascii="Consolas" w:hAnsi="Consolas" w:cs="Consolas"/>
          <w:sz w:val="19"/>
          <w:szCs w:val="19"/>
        </w:rPr>
        <w:tab/>
      </w:r>
      <w:r>
        <w:rPr>
          <w:rFonts w:ascii="Consolas" w:hAnsi="Consolas" w:cs="Consolas"/>
          <w:sz w:val="19"/>
          <w:szCs w:val="19"/>
        </w:rPr>
        <w:tab/>
      </w:r>
    </w:p>
    <w:p w:rsidR="008A46E9" w:rsidRDefault="008A46E9" w:rsidP="008A4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8A46E9" w:rsidRDefault="008A46E9" w:rsidP="008A4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w:t>
      </w:r>
      <w:r>
        <w:rPr>
          <w:rFonts w:ascii="Consolas" w:hAnsi="Consolas" w:cs="Consolas"/>
          <w:sz w:val="19"/>
          <w:szCs w:val="19"/>
        </w:rPr>
        <w:tab/>
        <w:t>DWORD PTR (fopen)</w:t>
      </w:r>
      <w:r>
        <w:rPr>
          <w:rFonts w:ascii="Consolas" w:hAnsi="Consolas" w:cs="Consolas"/>
          <w:sz w:val="19"/>
          <w:szCs w:val="19"/>
        </w:rPr>
        <w:tab/>
      </w:r>
    </w:p>
    <w:p w:rsidR="007B527E" w:rsidRDefault="007B527E" w:rsidP="007B527E">
      <w:pPr>
        <w:autoSpaceDE w:val="0"/>
        <w:autoSpaceDN w:val="0"/>
        <w:adjustRightInd w:val="0"/>
        <w:spacing w:after="0" w:line="240" w:lineRule="auto"/>
        <w:rPr>
          <w:rFonts w:ascii="Consolas" w:hAnsi="Consolas" w:cs="Consolas"/>
          <w:sz w:val="19"/>
          <w:szCs w:val="19"/>
        </w:rPr>
      </w:pPr>
    </w:p>
    <w:p w:rsidR="00B32E3A" w:rsidRDefault="00356D3A" w:rsidP="00B32E3A">
      <w:pPr>
        <w:pStyle w:val="NoSpacing"/>
      </w:pPr>
      <w:r>
        <w:rPr>
          <w:rFonts w:cstheme="minorHAnsi"/>
          <w:i/>
          <w:noProof/>
          <w:sz w:val="20"/>
          <w:lang w:eastAsia="en-GB"/>
        </w:rPr>
        <w:pict>
          <v:shape id="_x0000_s1031" type="#_x0000_t75" style="position:absolute;margin-left:265.65pt;margin-top:9.45pt;width:223.35pt;height:134.4pt;z-index:-251653120">
            <v:imagedata r:id="rId7" o:title="" croptop="16026f" cropbottom="12929f" cropleft="7080f" cropright="24254f"/>
          </v:shape>
        </w:pict>
      </w:r>
      <w:r>
        <w:rPr>
          <w:rFonts w:cstheme="minorHAnsi"/>
          <w:i/>
          <w:noProof/>
          <w:sz w:val="20"/>
          <w:lang w:eastAsia="en-GB"/>
        </w:rPr>
        <w:pict>
          <v:group id="_x0000_s1029" editas="canvas" style="position:absolute;margin-left:312pt;margin-top:16.2pt;width:174.75pt;height:123.75pt;z-index:-251654144" coordorigin="2910,1473" coordsize="3495,2475" wrapcoords="0 0 21600 0 21600 21600 0 21600 0 0">
            <o:lock v:ext="edit" aspectratio="t"/>
            <v:shape id="_x0000_s1030" type="#_x0000_t75" style="position:absolute;left:2910;top:1473;width:3495;height:2475" o:preferrelative="f">
              <v:fill o:detectmouseclick="t"/>
              <v:path o:extrusionok="t" o:connecttype="none"/>
              <o:lock v:ext="edit" text="t"/>
            </v:shape>
            <w10:wrap type="tight"/>
          </v:group>
        </w:pict>
      </w:r>
      <w:r w:rsidR="00B32E3A">
        <w:t>Firstly ‘</w:t>
      </w:r>
      <w:r w:rsidR="00B32E3A">
        <w:rPr>
          <w:rFonts w:ascii="Consolas" w:hAnsi="Consolas" w:cs="Consolas"/>
          <w:sz w:val="19"/>
          <w:szCs w:val="19"/>
        </w:rPr>
        <w:t>fname</w:t>
      </w:r>
      <w:r w:rsidR="00B32E3A">
        <w:t>’ is loaded into memory using 4 bytes of space. Then the function</w:t>
      </w:r>
      <w:r w:rsidR="00B32E3A" w:rsidRPr="00B32E3A">
        <w:rPr>
          <w:rFonts w:ascii="Consolas" w:hAnsi="Consolas" w:cs="Consolas"/>
          <w:sz w:val="19"/>
          <w:szCs w:val="19"/>
        </w:rPr>
        <w:t xml:space="preserve"> </w:t>
      </w:r>
      <w:r w:rsidR="00B32E3A">
        <w:rPr>
          <w:rFonts w:ascii="Consolas" w:hAnsi="Consolas" w:cs="Consolas"/>
          <w:sz w:val="19"/>
          <w:szCs w:val="19"/>
        </w:rPr>
        <w:t>fopen</w:t>
      </w:r>
      <w:r w:rsidR="00B32E3A">
        <w:t xml:space="preserve"> is called and is allocated another 4 bytes of memory. This executes the specified file opening ready to be read from. This is stored in </w:t>
      </w:r>
      <w:r w:rsidR="00B32E3A">
        <w:rPr>
          <w:rFonts w:ascii="Consolas" w:hAnsi="Consolas" w:cs="Consolas"/>
          <w:sz w:val="19"/>
          <w:szCs w:val="19"/>
        </w:rPr>
        <w:t>eax</w:t>
      </w:r>
      <w:r w:rsidR="00B32E3A">
        <w:t xml:space="preserve">. </w:t>
      </w:r>
    </w:p>
    <w:p w:rsidR="00387DF8" w:rsidRDefault="00387DF8" w:rsidP="005E6C49">
      <w:pPr>
        <w:pStyle w:val="NoSpacing"/>
      </w:pPr>
    </w:p>
    <w:p w:rsidR="00387DF8" w:rsidRDefault="007B527E" w:rsidP="007B527E">
      <w:pPr>
        <w:pStyle w:val="Subtitle"/>
      </w:pPr>
      <w:r>
        <w:t>Clearing the Stack Frame</w:t>
      </w:r>
    </w:p>
    <w:p w:rsidR="00314090" w:rsidRDefault="00314090" w:rsidP="00314090">
      <w:pPr>
        <w:pStyle w:val="NoSpacing"/>
      </w:pPr>
      <w:r>
        <w:t xml:space="preserve">The below code can be used to scrub parameters off the stack.  </w:t>
      </w:r>
    </w:p>
    <w:p w:rsidR="00314090" w:rsidRDefault="00314090" w:rsidP="00314090">
      <w:pPr>
        <w:autoSpaceDE w:val="0"/>
        <w:autoSpaceDN w:val="0"/>
        <w:adjustRightInd w:val="0"/>
        <w:spacing w:after="0" w:line="240" w:lineRule="auto"/>
        <w:rPr>
          <w:rFonts w:ascii="Consolas" w:hAnsi="Consolas" w:cs="Consolas"/>
          <w:sz w:val="19"/>
          <w:szCs w:val="19"/>
        </w:rPr>
      </w:pPr>
    </w:p>
    <w:p w:rsidR="00314090" w:rsidRDefault="00314090" w:rsidP="003140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add</w:t>
      </w:r>
      <w:r>
        <w:rPr>
          <w:rFonts w:ascii="Consolas" w:hAnsi="Consolas" w:cs="Consolas"/>
          <w:sz w:val="19"/>
          <w:szCs w:val="19"/>
        </w:rPr>
        <w:tab/>
        <w:t>esp,8</w:t>
      </w:r>
    </w:p>
    <w:p w:rsidR="007B527E" w:rsidRDefault="007B527E" w:rsidP="005E6C49">
      <w:pPr>
        <w:pStyle w:val="NoSpacing"/>
      </w:pPr>
    </w:p>
    <w:p w:rsidR="00314090" w:rsidRPr="00314090" w:rsidRDefault="00314090" w:rsidP="00314090">
      <w:pPr>
        <w:pStyle w:val="NoSpacing"/>
      </w:pPr>
      <w:r>
        <w:t xml:space="preserve">Although similar, the below code has a slight different function to the line above. </w:t>
      </w:r>
      <w:r w:rsidR="00B32E3A">
        <w:t>The above code clears 8 bytes of data from the stack, whereas the below code only clears 4 bytes of data. This is achieved in both cases by moving the stack pointer up, so all data below it is ignored.</w:t>
      </w:r>
    </w:p>
    <w:p w:rsidR="00314090" w:rsidRDefault="00314090" w:rsidP="005E6C49">
      <w:pPr>
        <w:pStyle w:val="NoSpacing"/>
      </w:pPr>
    </w:p>
    <w:p w:rsidR="00314090" w:rsidRDefault="00314090" w:rsidP="003140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add</w:t>
      </w:r>
      <w:r>
        <w:rPr>
          <w:rFonts w:ascii="Consolas" w:hAnsi="Consolas" w:cs="Consolas"/>
          <w:sz w:val="19"/>
          <w:szCs w:val="19"/>
        </w:rPr>
        <w:tab/>
        <w:t>esp,4</w:t>
      </w:r>
    </w:p>
    <w:p w:rsidR="007B527E" w:rsidRDefault="007B527E" w:rsidP="005E6C49">
      <w:pPr>
        <w:pStyle w:val="NoSpacing"/>
      </w:pPr>
    </w:p>
    <w:p w:rsidR="00314090" w:rsidRDefault="00314090" w:rsidP="00314090">
      <w:pPr>
        <w:pStyle w:val="Subtitle"/>
      </w:pPr>
      <w:r>
        <w:t>Passing Back the Return Value</w:t>
      </w:r>
    </w:p>
    <w:p w:rsidR="00356D3A" w:rsidRDefault="00356D3A" w:rsidP="00356D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or</w:t>
      </w:r>
      <w:r>
        <w:rPr>
          <w:rFonts w:ascii="Consolas" w:hAnsi="Consolas" w:cs="Consolas"/>
          <w:sz w:val="19"/>
          <w:szCs w:val="19"/>
        </w:rPr>
        <w:tab/>
        <w:t>eax,eax</w:t>
      </w:r>
      <w:r>
        <w:rPr>
          <w:rFonts w:ascii="Consolas" w:hAnsi="Consolas" w:cs="Consolas"/>
          <w:sz w:val="19"/>
          <w:szCs w:val="19"/>
        </w:rPr>
        <w:tab/>
      </w:r>
    </w:p>
    <w:p w:rsidR="00356D3A" w:rsidRDefault="00356D3A" w:rsidP="00356D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jnz</w:t>
      </w:r>
      <w:r>
        <w:rPr>
          <w:rFonts w:ascii="Consolas" w:hAnsi="Consolas" w:cs="Consolas"/>
          <w:sz w:val="19"/>
          <w:szCs w:val="19"/>
        </w:rPr>
        <w:tab/>
        <w:t>loadComPort</w:t>
      </w:r>
      <w:r>
        <w:rPr>
          <w:rFonts w:ascii="Consolas" w:hAnsi="Consolas" w:cs="Consolas"/>
          <w:sz w:val="19"/>
          <w:szCs w:val="19"/>
        </w:rPr>
        <w:tab/>
      </w:r>
    </w:p>
    <w:p w:rsidR="00EF22E9" w:rsidRDefault="00EF22E9" w:rsidP="00356D3A">
      <w:pPr>
        <w:autoSpaceDE w:val="0"/>
        <w:autoSpaceDN w:val="0"/>
        <w:adjustRightInd w:val="0"/>
        <w:spacing w:after="0" w:line="240" w:lineRule="auto"/>
        <w:rPr>
          <w:rFonts w:ascii="Consolas" w:hAnsi="Consolas" w:cs="Consolas"/>
          <w:sz w:val="19"/>
          <w:szCs w:val="19"/>
        </w:rPr>
      </w:pPr>
    </w:p>
    <w:p w:rsidR="00EF22E9" w:rsidRDefault="00EF22E9" w:rsidP="00EF22E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loadComPort: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EF22E9" w:rsidRDefault="00EF22E9" w:rsidP="00EF22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w:t>
      </w:r>
      <w:r>
        <w:rPr>
          <w:rFonts w:ascii="Consolas" w:hAnsi="Consolas" w:cs="Consolas"/>
          <w:sz w:val="19"/>
          <w:szCs w:val="19"/>
        </w:rPr>
        <w:tab/>
        <w:t>DWORD PTR (fileptr),eax</w:t>
      </w:r>
    </w:p>
    <w:p w:rsidR="00314090" w:rsidRDefault="00314090" w:rsidP="005E6C49">
      <w:pPr>
        <w:pStyle w:val="NoSpacing"/>
      </w:pPr>
    </w:p>
    <w:p w:rsidR="00DA728B" w:rsidRDefault="00DA728B" w:rsidP="005E6C49">
      <w:pPr>
        <w:pStyle w:val="NoSpacing"/>
      </w:pPr>
      <w:r>
        <w:t xml:space="preserve">The first line checks that the file has been loaded correctly by checking it against itself and making sure the value stored for the file does not equal 0. If eax is empty the program will run and output an error and close down. </w:t>
      </w:r>
    </w:p>
    <w:p w:rsidR="00DA728B" w:rsidRDefault="00DA728B" w:rsidP="005E6C49">
      <w:pPr>
        <w:pStyle w:val="NoSpacing"/>
      </w:pPr>
    </w:p>
    <w:p w:rsidR="00F760A9" w:rsidRDefault="00DA728B" w:rsidP="005E6C49">
      <w:pPr>
        <w:pStyle w:val="NoSpacing"/>
      </w:pPr>
      <w:r>
        <w:t xml:space="preserve">If it does load correctly and the value stored is not zero it will jump to the subroutine ‘loadComPort’, jumping over the error message and program abortion.  The value of the file is held in the last line and is copied to the file pointer, </w:t>
      </w:r>
      <w:r>
        <w:rPr>
          <w:rFonts w:ascii="Consolas" w:hAnsi="Consolas" w:cs="Consolas"/>
          <w:sz w:val="19"/>
          <w:szCs w:val="19"/>
        </w:rPr>
        <w:t>fileptr</w:t>
      </w:r>
      <w:r>
        <w:t xml:space="preserve">, so that </w:t>
      </w:r>
      <w:r>
        <w:rPr>
          <w:rFonts w:ascii="Consolas" w:hAnsi="Consolas" w:cs="Consolas"/>
          <w:sz w:val="19"/>
          <w:szCs w:val="19"/>
        </w:rPr>
        <w:t>eax</w:t>
      </w:r>
      <w:r>
        <w:t xml:space="preserve"> can be cleared without losing its value.</w:t>
      </w:r>
    </w:p>
    <w:p w:rsidR="005E6C49" w:rsidRDefault="005E6C49" w:rsidP="005E6C49">
      <w:pPr>
        <w:pStyle w:val="Heading1"/>
      </w:pPr>
      <w:r w:rsidRPr="005E6C49">
        <w:lastRenderedPageBreak/>
        <w:t>Outline</w:t>
      </w:r>
      <w:r>
        <w:t xml:space="preserve"> Description of Encryption Technique</w:t>
      </w:r>
    </w:p>
    <w:p w:rsidR="005E6C49" w:rsidRPr="002A04D6" w:rsidRDefault="00B309E6" w:rsidP="005E6C49">
      <w:pPr>
        <w:pStyle w:val="NoSpacing"/>
        <w:rPr>
          <w:sz w:val="14"/>
        </w:rPr>
      </w:pPr>
      <w:r>
        <w:rPr>
          <w:noProof/>
        </w:rPr>
        <w:pict>
          <v:shapetype id="_x0000_t202" coordsize="21600,21600" o:spt="202" path="m,l,21600r21600,l21600,xe">
            <v:stroke joinstyle="miter"/>
            <v:path gradientshapeok="t" o:connecttype="rect"/>
          </v:shapetype>
          <v:shape id="Text Box 2" o:spid="_x0000_s1027" type="#_x0000_t202" style="position:absolute;margin-left:-15.2pt;margin-top:1.9pt;width:241.1pt;height:62.1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1A374B" w:rsidRPr="00F760A9" w:rsidRDefault="001A374B" w:rsidP="00B309E6">
                  <w:pPr>
                    <w:autoSpaceDE w:val="0"/>
                    <w:autoSpaceDN w:val="0"/>
                    <w:adjustRightInd w:val="0"/>
                    <w:spacing w:after="0" w:line="240" w:lineRule="auto"/>
                    <w:rPr>
                      <w:rStyle w:val="SubtleEmphasis"/>
                    </w:rPr>
                  </w:pPr>
                  <w:r w:rsidRPr="00F760A9">
                    <w:rPr>
                      <w:rStyle w:val="SubtleEmphasis"/>
                    </w:rPr>
                    <w:t>Transmitter</w:t>
                  </w:r>
                </w:p>
                <w:p w:rsidR="001A374B" w:rsidRPr="009339B4" w:rsidRDefault="001A374B" w:rsidP="00B309E6">
                  <w:pPr>
                    <w:autoSpaceDE w:val="0"/>
                    <w:autoSpaceDN w:val="0"/>
                    <w:adjustRightInd w:val="0"/>
                    <w:spacing w:after="0" w:line="240" w:lineRule="auto"/>
                    <w:rPr>
                      <w:rFonts w:ascii="Consolas" w:hAnsi="Consolas" w:cs="Consolas"/>
                      <w:sz w:val="16"/>
                      <w:szCs w:val="19"/>
                    </w:rPr>
                  </w:pPr>
                </w:p>
                <w:p w:rsidR="001A374B" w:rsidRPr="00B309E6" w:rsidRDefault="001A374B" w:rsidP="00B309E6">
                  <w:pPr>
                    <w:autoSpaceDE w:val="0"/>
                    <w:autoSpaceDN w:val="0"/>
                    <w:adjustRightInd w:val="0"/>
                    <w:spacing w:after="0" w:line="240" w:lineRule="auto"/>
                    <w:rPr>
                      <w:rFonts w:ascii="Candara" w:hAnsi="Candara" w:cs="Consolas"/>
                      <w:sz w:val="19"/>
                      <w:szCs w:val="19"/>
                    </w:rPr>
                  </w:pPr>
                  <w:r w:rsidRPr="00B309E6">
                    <w:rPr>
                      <w:rFonts w:ascii="Candara" w:hAnsi="Candara" w:cs="Consolas"/>
                      <w:sz w:val="19"/>
                      <w:szCs w:val="19"/>
                    </w:rPr>
                    <w:t>rol</w:t>
                  </w:r>
                  <w:r w:rsidRPr="00B309E6">
                    <w:rPr>
                      <w:rFonts w:ascii="Candara" w:hAnsi="Candara" w:cs="Consolas"/>
                      <w:sz w:val="19"/>
                      <w:szCs w:val="19"/>
                    </w:rPr>
                    <w:tab/>
                    <w:t>al, 2</w:t>
                  </w:r>
                  <w:r w:rsidRPr="00B309E6">
                    <w:rPr>
                      <w:rFonts w:ascii="Candara" w:hAnsi="Candara" w:cs="Consolas"/>
                      <w:sz w:val="19"/>
                      <w:szCs w:val="19"/>
                    </w:rPr>
                    <w:tab/>
                  </w:r>
                  <w:r w:rsidRPr="00B309E6">
                    <w:rPr>
                      <w:rFonts w:ascii="Candara" w:hAnsi="Candara" w:cs="Consolas"/>
                      <w:color w:val="008000"/>
                      <w:sz w:val="19"/>
                      <w:szCs w:val="19"/>
                    </w:rPr>
                    <w:t>// Move ASCII value two to the left</w:t>
                  </w:r>
                </w:p>
                <w:p w:rsidR="001A374B" w:rsidRPr="00B309E6" w:rsidRDefault="001A374B" w:rsidP="00B309E6">
                  <w:pPr>
                    <w:autoSpaceDE w:val="0"/>
                    <w:autoSpaceDN w:val="0"/>
                    <w:adjustRightInd w:val="0"/>
                    <w:spacing w:after="0" w:line="240" w:lineRule="auto"/>
                    <w:rPr>
                      <w:rFonts w:ascii="Candara" w:hAnsi="Candara" w:cs="Consolas"/>
                      <w:color w:val="008000"/>
                      <w:sz w:val="19"/>
                      <w:szCs w:val="19"/>
                    </w:rPr>
                  </w:pPr>
                  <w:r w:rsidRPr="00B309E6">
                    <w:rPr>
                      <w:rFonts w:ascii="Candara" w:hAnsi="Candara" w:cs="Consolas"/>
                      <w:sz w:val="19"/>
                      <w:szCs w:val="19"/>
                    </w:rPr>
                    <w:t>ror</w:t>
                  </w:r>
                  <w:r w:rsidRPr="00B309E6">
                    <w:rPr>
                      <w:rFonts w:ascii="Candara" w:hAnsi="Candara" w:cs="Consolas"/>
                      <w:sz w:val="19"/>
                      <w:szCs w:val="19"/>
                    </w:rPr>
                    <w:tab/>
                    <w:t>al, 4</w:t>
                  </w:r>
                  <w:r w:rsidRPr="00B309E6">
                    <w:rPr>
                      <w:rFonts w:ascii="Candara" w:hAnsi="Candara" w:cs="Consolas"/>
                      <w:sz w:val="19"/>
                      <w:szCs w:val="19"/>
                    </w:rPr>
                    <w:tab/>
                  </w:r>
                  <w:r w:rsidRPr="00B309E6">
                    <w:rPr>
                      <w:rFonts w:ascii="Candara" w:hAnsi="Candara" w:cs="Consolas"/>
                      <w:color w:val="008000"/>
                      <w:sz w:val="19"/>
                      <w:szCs w:val="19"/>
                    </w:rPr>
                    <w:t>// Move ASCII value four to the right</w:t>
                  </w:r>
                </w:p>
                <w:p w:rsidR="001A374B" w:rsidRPr="00B309E6" w:rsidRDefault="001A374B" w:rsidP="00B309E6">
                  <w:pPr>
                    <w:autoSpaceDE w:val="0"/>
                    <w:autoSpaceDN w:val="0"/>
                    <w:adjustRightInd w:val="0"/>
                    <w:spacing w:after="0" w:line="240" w:lineRule="auto"/>
                    <w:rPr>
                      <w:rFonts w:ascii="Candara" w:hAnsi="Candara" w:cs="Consolas"/>
                      <w:color w:val="A31515"/>
                      <w:sz w:val="19"/>
                      <w:szCs w:val="19"/>
                    </w:rPr>
                  </w:pPr>
                  <w:r w:rsidRPr="00B309E6">
                    <w:rPr>
                      <w:rFonts w:ascii="Candara" w:hAnsi="Candara" w:cs="Consolas"/>
                      <w:sz w:val="19"/>
                      <w:szCs w:val="19"/>
                    </w:rPr>
                    <w:t>xor</w:t>
                  </w:r>
                  <w:r w:rsidRPr="00B309E6">
                    <w:rPr>
                      <w:rFonts w:ascii="Candara" w:hAnsi="Candara" w:cs="Consolas"/>
                      <w:sz w:val="19"/>
                      <w:szCs w:val="19"/>
                    </w:rPr>
                    <w:tab/>
                    <w:t xml:space="preserve">al, </w:t>
                  </w:r>
                  <w:r w:rsidRPr="00B309E6">
                    <w:rPr>
                      <w:rFonts w:ascii="Candara" w:hAnsi="Candara" w:cs="Consolas"/>
                      <w:color w:val="A31515"/>
                      <w:sz w:val="19"/>
                      <w:szCs w:val="19"/>
                    </w:rPr>
                    <w:t>'b'</w:t>
                  </w:r>
                  <w:r>
                    <w:rPr>
                      <w:rFonts w:ascii="Candara" w:hAnsi="Candara" w:cs="Consolas"/>
                      <w:color w:val="A31515"/>
                      <w:sz w:val="19"/>
                      <w:szCs w:val="19"/>
                    </w:rPr>
                    <w:t xml:space="preserve">      </w:t>
                  </w:r>
                  <w:r w:rsidRPr="00B309E6">
                    <w:rPr>
                      <w:rFonts w:ascii="Candara" w:hAnsi="Candara" w:cs="Consolas"/>
                      <w:color w:val="008000"/>
                      <w:sz w:val="19"/>
                      <w:szCs w:val="19"/>
                    </w:rPr>
                    <w:t>// Xor CHAR against binary value of b</w:t>
                  </w:r>
                </w:p>
                <w:p w:rsidR="001A374B" w:rsidRDefault="001A374B"/>
              </w:txbxContent>
            </v:textbox>
          </v:shape>
        </w:pict>
      </w:r>
      <w:r>
        <w:rPr>
          <w:noProof/>
        </w:rPr>
        <w:pict>
          <v:shape id="_x0000_s1028" type="#_x0000_t202" style="position:absolute;margin-left:224.4pt;margin-top:1.65pt;width:235.35pt;height:62.35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d="f">
            <v:textbox>
              <w:txbxContent>
                <w:p w:rsidR="001A374B" w:rsidRPr="00F760A9" w:rsidRDefault="001A374B" w:rsidP="00B309E6">
                  <w:pPr>
                    <w:pStyle w:val="NoSpacing"/>
                    <w:rPr>
                      <w:rStyle w:val="SubtleEmphasis"/>
                    </w:rPr>
                  </w:pPr>
                  <w:r w:rsidRPr="00F760A9">
                    <w:rPr>
                      <w:rStyle w:val="SubtleEmphasis"/>
                    </w:rPr>
                    <w:t>Receiver</w:t>
                  </w:r>
                </w:p>
                <w:p w:rsidR="001A374B" w:rsidRPr="009339B4" w:rsidRDefault="001A374B" w:rsidP="00B309E6">
                  <w:pPr>
                    <w:pStyle w:val="NoSpacing"/>
                    <w:rPr>
                      <w:sz w:val="16"/>
                    </w:rPr>
                  </w:pPr>
                </w:p>
                <w:p w:rsidR="001A374B" w:rsidRPr="00B309E6" w:rsidRDefault="001A374B" w:rsidP="00B309E6">
                  <w:pPr>
                    <w:autoSpaceDE w:val="0"/>
                    <w:autoSpaceDN w:val="0"/>
                    <w:adjustRightInd w:val="0"/>
                    <w:spacing w:after="0" w:line="240" w:lineRule="auto"/>
                    <w:rPr>
                      <w:rFonts w:ascii="Candara" w:hAnsi="Candara" w:cs="Consolas"/>
                      <w:color w:val="A31515"/>
                      <w:sz w:val="19"/>
                      <w:szCs w:val="19"/>
                    </w:rPr>
                  </w:pPr>
                  <w:r w:rsidRPr="00B309E6">
                    <w:rPr>
                      <w:rFonts w:ascii="Candara" w:hAnsi="Candara" w:cs="Consolas"/>
                      <w:sz w:val="19"/>
                      <w:szCs w:val="19"/>
                    </w:rPr>
                    <w:t>xor</w:t>
                  </w:r>
                  <w:r w:rsidRPr="00B309E6">
                    <w:rPr>
                      <w:rFonts w:ascii="Candara" w:hAnsi="Candara" w:cs="Consolas"/>
                      <w:sz w:val="19"/>
                      <w:szCs w:val="19"/>
                    </w:rPr>
                    <w:tab/>
                    <w:t xml:space="preserve">al, </w:t>
                  </w:r>
                  <w:r w:rsidRPr="00B309E6">
                    <w:rPr>
                      <w:rFonts w:ascii="Candara" w:hAnsi="Candara" w:cs="Consolas"/>
                      <w:color w:val="A31515"/>
                      <w:sz w:val="19"/>
                      <w:szCs w:val="19"/>
                    </w:rPr>
                    <w:t>'b'</w:t>
                  </w:r>
                  <w:r>
                    <w:rPr>
                      <w:rFonts w:ascii="Candara" w:hAnsi="Candara" w:cs="Consolas"/>
                      <w:color w:val="A31515"/>
                      <w:sz w:val="19"/>
                      <w:szCs w:val="19"/>
                    </w:rPr>
                    <w:t xml:space="preserve">       </w:t>
                  </w:r>
                  <w:r w:rsidRPr="00B309E6">
                    <w:rPr>
                      <w:rFonts w:ascii="Candara" w:hAnsi="Candara" w:cs="Consolas"/>
                      <w:color w:val="008000"/>
                      <w:sz w:val="19"/>
                      <w:szCs w:val="19"/>
                    </w:rPr>
                    <w:t>// Xor CHAR against binary value of b</w:t>
                  </w:r>
                </w:p>
                <w:p w:rsidR="001A374B" w:rsidRPr="00B309E6" w:rsidRDefault="001A374B" w:rsidP="00B309E6">
                  <w:pPr>
                    <w:autoSpaceDE w:val="0"/>
                    <w:autoSpaceDN w:val="0"/>
                    <w:adjustRightInd w:val="0"/>
                    <w:spacing w:after="0" w:line="240" w:lineRule="auto"/>
                    <w:rPr>
                      <w:rFonts w:ascii="Candara" w:hAnsi="Candara" w:cs="Consolas"/>
                      <w:color w:val="008000"/>
                      <w:sz w:val="19"/>
                      <w:szCs w:val="19"/>
                    </w:rPr>
                  </w:pPr>
                  <w:r w:rsidRPr="00B309E6">
                    <w:rPr>
                      <w:rFonts w:ascii="Candara" w:hAnsi="Candara" w:cs="Consolas"/>
                      <w:sz w:val="19"/>
                      <w:szCs w:val="19"/>
                    </w:rPr>
                    <w:t>rol</w:t>
                  </w:r>
                  <w:r w:rsidRPr="00B309E6">
                    <w:rPr>
                      <w:rFonts w:ascii="Candara" w:hAnsi="Candara" w:cs="Consolas"/>
                      <w:sz w:val="19"/>
                      <w:szCs w:val="19"/>
                    </w:rPr>
                    <w:tab/>
                    <w:t>al, 4</w:t>
                  </w:r>
                  <w:r w:rsidRPr="00B309E6">
                    <w:rPr>
                      <w:rFonts w:ascii="Candara" w:hAnsi="Candara" w:cs="Consolas"/>
                      <w:sz w:val="19"/>
                      <w:szCs w:val="19"/>
                    </w:rPr>
                    <w:tab/>
                  </w:r>
                  <w:r w:rsidRPr="00B309E6">
                    <w:rPr>
                      <w:rFonts w:ascii="Candara" w:hAnsi="Candara" w:cs="Consolas"/>
                      <w:color w:val="008000"/>
                      <w:sz w:val="19"/>
                      <w:szCs w:val="19"/>
                    </w:rPr>
                    <w:t>// Move ASCII value four to the left</w:t>
                  </w:r>
                </w:p>
                <w:p w:rsidR="001A374B" w:rsidRPr="00B309E6" w:rsidRDefault="001A374B" w:rsidP="00B309E6">
                  <w:pPr>
                    <w:autoSpaceDE w:val="0"/>
                    <w:autoSpaceDN w:val="0"/>
                    <w:adjustRightInd w:val="0"/>
                    <w:spacing w:after="0" w:line="240" w:lineRule="auto"/>
                    <w:rPr>
                      <w:rFonts w:ascii="Candara" w:hAnsi="Candara" w:cs="Consolas"/>
                      <w:sz w:val="19"/>
                      <w:szCs w:val="19"/>
                    </w:rPr>
                  </w:pPr>
                  <w:r w:rsidRPr="00B309E6">
                    <w:rPr>
                      <w:rFonts w:ascii="Candara" w:hAnsi="Candara" w:cs="Consolas"/>
                      <w:sz w:val="19"/>
                      <w:szCs w:val="19"/>
                    </w:rPr>
                    <w:t>ror</w:t>
                  </w:r>
                  <w:r w:rsidRPr="00B309E6">
                    <w:rPr>
                      <w:rFonts w:ascii="Candara" w:hAnsi="Candara" w:cs="Consolas"/>
                      <w:sz w:val="19"/>
                      <w:szCs w:val="19"/>
                    </w:rPr>
                    <w:tab/>
                    <w:t>al, 2</w:t>
                  </w:r>
                  <w:r w:rsidRPr="00B309E6">
                    <w:rPr>
                      <w:rFonts w:ascii="Candara" w:hAnsi="Candara" w:cs="Consolas"/>
                      <w:sz w:val="19"/>
                      <w:szCs w:val="19"/>
                    </w:rPr>
                    <w:tab/>
                  </w:r>
                  <w:r w:rsidRPr="00B309E6">
                    <w:rPr>
                      <w:rFonts w:ascii="Candara" w:hAnsi="Candara" w:cs="Consolas"/>
                      <w:color w:val="008000"/>
                      <w:sz w:val="19"/>
                      <w:szCs w:val="19"/>
                    </w:rPr>
                    <w:t>// Move ASCII value two to the right</w:t>
                  </w:r>
                </w:p>
                <w:p w:rsidR="001A374B" w:rsidRDefault="001A374B"/>
              </w:txbxContent>
            </v:textbox>
          </v:shape>
        </w:pict>
      </w:r>
    </w:p>
    <w:p w:rsidR="00F760A9" w:rsidRDefault="00F760A9" w:rsidP="00F760A9">
      <w:pPr>
        <w:pStyle w:val="NoSpacing"/>
        <w:rPr>
          <w:sz w:val="14"/>
        </w:rPr>
      </w:pPr>
    </w:p>
    <w:p w:rsidR="00B309E6" w:rsidRDefault="00B309E6" w:rsidP="00F760A9">
      <w:pPr>
        <w:pStyle w:val="NoSpacing"/>
        <w:rPr>
          <w:sz w:val="14"/>
        </w:rPr>
      </w:pPr>
    </w:p>
    <w:p w:rsidR="00B309E6" w:rsidRDefault="00B309E6" w:rsidP="00F760A9">
      <w:pPr>
        <w:pStyle w:val="NoSpacing"/>
        <w:rPr>
          <w:sz w:val="14"/>
        </w:rPr>
      </w:pPr>
    </w:p>
    <w:p w:rsidR="00B309E6" w:rsidRDefault="00B309E6" w:rsidP="00F760A9">
      <w:pPr>
        <w:pStyle w:val="NoSpacing"/>
        <w:rPr>
          <w:sz w:val="14"/>
        </w:rPr>
      </w:pPr>
    </w:p>
    <w:p w:rsidR="00B309E6" w:rsidRDefault="00B309E6" w:rsidP="00F760A9">
      <w:pPr>
        <w:pStyle w:val="NoSpacing"/>
        <w:rPr>
          <w:sz w:val="14"/>
        </w:rPr>
      </w:pPr>
    </w:p>
    <w:p w:rsidR="00B309E6" w:rsidRPr="002A04D6" w:rsidRDefault="00B309E6" w:rsidP="00F760A9">
      <w:pPr>
        <w:pStyle w:val="NoSpacing"/>
        <w:rPr>
          <w:sz w:val="14"/>
        </w:rPr>
      </w:pPr>
    </w:p>
    <w:p w:rsidR="00F760A9" w:rsidRPr="009339B4" w:rsidRDefault="00F760A9" w:rsidP="005E6C49">
      <w:pPr>
        <w:pStyle w:val="NoSpacing"/>
        <w:rPr>
          <w:sz w:val="16"/>
        </w:rPr>
      </w:pPr>
    </w:p>
    <w:p w:rsidR="005E6C49" w:rsidRPr="009339B4" w:rsidRDefault="00F760A9" w:rsidP="005E6C49">
      <w:pPr>
        <w:pStyle w:val="NoSpacing"/>
        <w:rPr>
          <w:sz w:val="20"/>
        </w:rPr>
      </w:pPr>
      <w:r w:rsidRPr="009339B4">
        <w:rPr>
          <w:sz w:val="20"/>
        </w:rPr>
        <w:t>Both the code for the transmitter and for the receiver are found within the ‘Transmit Data’ / ‘Receive Data’ sub-routines respectively. Once a character has been found it can be encrypted before being written to the COM port when transmitting, or decrypted after reading the character but before writing it to the new data file.</w:t>
      </w:r>
      <w:r w:rsidR="000167E8" w:rsidRPr="009339B4">
        <w:rPr>
          <w:sz w:val="20"/>
        </w:rPr>
        <w:t xml:space="preserve"> </w:t>
      </w:r>
      <w:r w:rsidR="000167E8" w:rsidRPr="009339B4">
        <w:rPr>
          <w:rFonts w:ascii="Consolas" w:hAnsi="Consolas" w:cs="Consolas"/>
          <w:sz w:val="20"/>
        </w:rPr>
        <w:t>AL</w:t>
      </w:r>
      <w:r w:rsidR="000167E8" w:rsidRPr="009339B4">
        <w:rPr>
          <w:sz w:val="20"/>
        </w:rPr>
        <w:t xml:space="preserve"> is used because the data is located on the </w:t>
      </w:r>
      <w:r w:rsidR="000167E8" w:rsidRPr="009339B4">
        <w:rPr>
          <w:rFonts w:ascii="Consolas" w:hAnsi="Consolas" w:cs="Consolas"/>
          <w:sz w:val="20"/>
        </w:rPr>
        <w:t>A</w:t>
      </w:r>
      <w:r w:rsidR="000167E8" w:rsidRPr="009339B4">
        <w:rPr>
          <w:sz w:val="20"/>
        </w:rPr>
        <w:t xml:space="preserve"> register.</w:t>
      </w:r>
    </w:p>
    <w:p w:rsidR="00F760A9" w:rsidRPr="009339B4" w:rsidRDefault="00F760A9" w:rsidP="005E6C49">
      <w:pPr>
        <w:pStyle w:val="NoSpacing"/>
        <w:rPr>
          <w:sz w:val="16"/>
        </w:rPr>
      </w:pPr>
    </w:p>
    <w:p w:rsidR="00D82A46" w:rsidRPr="009339B4" w:rsidRDefault="00F760A9" w:rsidP="005E6C49">
      <w:pPr>
        <w:pStyle w:val="NoSpacing"/>
        <w:rPr>
          <w:sz w:val="20"/>
        </w:rPr>
      </w:pPr>
      <w:r w:rsidRPr="009339B4">
        <w:rPr>
          <w:sz w:val="20"/>
        </w:rPr>
        <w:t xml:space="preserve">In the above encryption the ROL and ROR commands are used. These shift the ASCII value of the letter along the designated amount. Although this is a very basic encryption technique, it is simple to implement and effective for the purpose. </w:t>
      </w:r>
      <w:r w:rsidR="00D82A46" w:rsidRPr="009339B4">
        <w:rPr>
          <w:sz w:val="20"/>
        </w:rPr>
        <w:t xml:space="preserve"> It is rolled back and forth in each for added complexity, although it makes little difference and only the one line is really needed.</w:t>
      </w:r>
    </w:p>
    <w:p w:rsidR="00D82A46" w:rsidRPr="009339B4" w:rsidRDefault="00D82A46" w:rsidP="005E6C49">
      <w:pPr>
        <w:pStyle w:val="NoSpacing"/>
        <w:rPr>
          <w:sz w:val="16"/>
        </w:rPr>
      </w:pPr>
    </w:p>
    <w:p w:rsidR="00650CAF" w:rsidRPr="009339B4" w:rsidRDefault="00D82A46" w:rsidP="005E6C49">
      <w:pPr>
        <w:pStyle w:val="NoSpacing"/>
        <w:rPr>
          <w:sz w:val="20"/>
        </w:rPr>
      </w:pPr>
      <w:r w:rsidRPr="009339B4">
        <w:rPr>
          <w:sz w:val="20"/>
        </w:rPr>
        <w:t>Another technique used is the use of XOR</w:t>
      </w:r>
      <w:r w:rsidR="00EC45B7" w:rsidRPr="009339B4">
        <w:rPr>
          <w:sz w:val="20"/>
        </w:rPr>
        <w:t>-</w:t>
      </w:r>
      <w:r w:rsidRPr="009339B4">
        <w:rPr>
          <w:sz w:val="20"/>
        </w:rPr>
        <w:t>ing the character by the ASCII value of the character ‘b’</w:t>
      </w:r>
      <w:r w:rsidR="00F760A9" w:rsidRPr="009339B4">
        <w:rPr>
          <w:sz w:val="20"/>
        </w:rPr>
        <w:t>.</w:t>
      </w:r>
      <w:r w:rsidRPr="009339B4">
        <w:rPr>
          <w:sz w:val="20"/>
        </w:rPr>
        <w:t xml:space="preserve"> </w:t>
      </w:r>
      <w:r w:rsidR="00650CAF" w:rsidRPr="009339B4">
        <w:rPr>
          <w:sz w:val="20"/>
        </w:rPr>
        <w:t>The following diagram shows how each binary value of a character is XOR’ed against the binary value of the selected letter to create an encrypted character, and how it is done again to decrypt it.</w:t>
      </w:r>
    </w:p>
    <w:p w:rsidR="00650CAF" w:rsidRPr="009339B4" w:rsidRDefault="00650CAF" w:rsidP="005E6C49">
      <w:pPr>
        <w:pStyle w:val="NoSpacing"/>
        <w:rPr>
          <w:sz w:val="16"/>
        </w:rPr>
      </w:pPr>
    </w:p>
    <w:p w:rsidR="00650CAF" w:rsidRPr="009339B4" w:rsidRDefault="00650CAF" w:rsidP="005E6C49">
      <w:pPr>
        <w:pStyle w:val="NoSpacing"/>
        <w:rPr>
          <w:sz w:val="20"/>
        </w:rPr>
      </w:pPr>
      <w:r w:rsidRPr="009339B4">
        <w:rPr>
          <w:sz w:val="20"/>
        </w:rPr>
        <w:t xml:space="preserve">The Decimal value for ‘H’ = 72 </w:t>
      </w:r>
      <w:r w:rsidRPr="009339B4">
        <w:rPr>
          <w:sz w:val="20"/>
        </w:rPr>
        <w:tab/>
        <w:t xml:space="preserve">The Binary value for 72 = </w:t>
      </w:r>
      <w:r w:rsidR="001A374B" w:rsidRPr="009339B4">
        <w:rPr>
          <w:sz w:val="20"/>
        </w:rPr>
        <w:t>0100 100</w:t>
      </w:r>
      <w:r w:rsidRPr="009339B4">
        <w:rPr>
          <w:sz w:val="20"/>
        </w:rPr>
        <w:t>0</w:t>
      </w:r>
    </w:p>
    <w:p w:rsidR="001A374B" w:rsidRPr="009339B4" w:rsidRDefault="001A374B" w:rsidP="005E6C49">
      <w:pPr>
        <w:pStyle w:val="NoSpacing"/>
        <w:rPr>
          <w:sz w:val="20"/>
        </w:rPr>
      </w:pPr>
      <w:r w:rsidRPr="009339B4">
        <w:rPr>
          <w:sz w:val="20"/>
        </w:rPr>
        <w:t>The Decimal value for ‘b’ = 98</w:t>
      </w:r>
      <w:r w:rsidRPr="009339B4">
        <w:rPr>
          <w:sz w:val="20"/>
        </w:rPr>
        <w:tab/>
        <w:t>The Binary value for 98 = 0110 0010</w:t>
      </w:r>
    </w:p>
    <w:p w:rsidR="00650CAF" w:rsidRPr="009339B4" w:rsidRDefault="00650CAF" w:rsidP="005E6C49">
      <w:pPr>
        <w:pStyle w:val="NoSpacing"/>
        <w:rPr>
          <w:sz w:val="16"/>
        </w:rPr>
      </w:pPr>
    </w:p>
    <w:tbl>
      <w:tblPr>
        <w:tblStyle w:val="LightShading-Accent5"/>
        <w:tblW w:w="0" w:type="auto"/>
        <w:tbl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tblBorders>
        <w:tblLook w:val="04A0" w:firstRow="1" w:lastRow="0" w:firstColumn="1" w:lastColumn="0" w:noHBand="0" w:noVBand="1"/>
      </w:tblPr>
      <w:tblGrid>
        <w:gridCol w:w="1011"/>
        <w:gridCol w:w="1028"/>
        <w:gridCol w:w="1029"/>
        <w:gridCol w:w="1029"/>
        <w:gridCol w:w="1029"/>
        <w:gridCol w:w="1029"/>
        <w:gridCol w:w="1029"/>
        <w:gridCol w:w="1029"/>
        <w:gridCol w:w="1029"/>
      </w:tblGrid>
      <w:tr w:rsidR="001A374B" w:rsidTr="002E5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Borders>
              <w:top w:val="single" w:sz="8" w:space="0" w:color="262626" w:themeColor="text1" w:themeTint="D9"/>
              <w:left w:val="none" w:sz="0" w:space="0" w:color="auto"/>
              <w:bottom w:val="nil"/>
              <w:right w:val="single" w:sz="8" w:space="0" w:color="262626" w:themeColor="text1" w:themeTint="D9"/>
            </w:tcBorders>
            <w:shd w:val="clear" w:color="auto" w:fill="C6D9F1" w:themeFill="text2" w:themeFillTint="33"/>
          </w:tcPr>
          <w:p w:rsidR="001A374B" w:rsidRPr="002E59CC" w:rsidRDefault="002E59CC" w:rsidP="002E59CC">
            <w:pPr>
              <w:pStyle w:val="NoSpacing"/>
              <w:jc w:val="center"/>
              <w:rPr>
                <w:color w:val="auto"/>
              </w:rPr>
            </w:pPr>
            <w:r>
              <w:rPr>
                <w:color w:val="auto"/>
              </w:rPr>
              <w:t>‘</w:t>
            </w:r>
            <w:r w:rsidR="001A374B" w:rsidRPr="002E59CC">
              <w:rPr>
                <w:color w:val="auto"/>
              </w:rPr>
              <w:t>H</w:t>
            </w:r>
            <w:r>
              <w:rPr>
                <w:color w:val="auto"/>
              </w:rPr>
              <w:t>’</w:t>
            </w:r>
          </w:p>
        </w:tc>
        <w:tc>
          <w:tcPr>
            <w:tcW w:w="1028" w:type="dxa"/>
            <w:tcBorders>
              <w:top w:val="single" w:sz="8" w:space="0" w:color="262626" w:themeColor="text1" w:themeTint="D9"/>
              <w:left w:val="single" w:sz="8" w:space="0" w:color="262626" w:themeColor="text1" w:themeTint="D9"/>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1</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1</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c>
          <w:tcPr>
            <w:tcW w:w="1029" w:type="dxa"/>
            <w:tcBorders>
              <w:top w:val="single" w:sz="8" w:space="0" w:color="262626" w:themeColor="text1" w:themeTint="D9"/>
              <w:left w:val="none" w:sz="0" w:space="0" w:color="auto"/>
              <w:bottom w:val="nil"/>
              <w:right w:val="none" w:sz="0" w:space="0" w:color="auto"/>
            </w:tcBorders>
            <w:shd w:val="clear" w:color="auto" w:fill="C6D9F1" w:themeFill="text2" w:themeFillTint="33"/>
          </w:tcPr>
          <w:p w:rsidR="001A374B" w:rsidRPr="002E59CC" w:rsidRDefault="001A374B" w:rsidP="009339B4">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2E59CC">
              <w:rPr>
                <w:color w:val="auto"/>
              </w:rPr>
              <w:t>0</w:t>
            </w:r>
          </w:p>
        </w:tc>
      </w:tr>
      <w:tr w:rsidR="002E59CC" w:rsidTr="00933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Borders>
              <w:top w:val="nil"/>
              <w:left w:val="single" w:sz="8" w:space="0" w:color="262626" w:themeColor="text1" w:themeTint="D9"/>
              <w:bottom w:val="single" w:sz="8" w:space="0" w:color="262626" w:themeColor="text1" w:themeTint="D9"/>
              <w:right w:val="single" w:sz="8" w:space="0" w:color="262626" w:themeColor="text1" w:themeTint="D9"/>
            </w:tcBorders>
            <w:shd w:val="clear" w:color="auto" w:fill="C6D9F1" w:themeFill="text2" w:themeFillTint="33"/>
          </w:tcPr>
          <w:p w:rsidR="001A374B" w:rsidRPr="002E59CC" w:rsidRDefault="002E59CC" w:rsidP="002E59CC">
            <w:pPr>
              <w:pStyle w:val="NoSpacing"/>
              <w:jc w:val="center"/>
              <w:rPr>
                <w:color w:val="auto"/>
              </w:rPr>
            </w:pPr>
            <w:r>
              <w:rPr>
                <w:color w:val="auto"/>
              </w:rPr>
              <w:t>‘</w:t>
            </w:r>
            <w:r w:rsidR="001A374B" w:rsidRPr="002E59CC">
              <w:rPr>
                <w:color w:val="auto"/>
              </w:rPr>
              <w:t>b</w:t>
            </w:r>
            <w:r>
              <w:rPr>
                <w:color w:val="auto"/>
              </w:rPr>
              <w:t>’</w:t>
            </w:r>
          </w:p>
        </w:tc>
        <w:tc>
          <w:tcPr>
            <w:tcW w:w="1028" w:type="dxa"/>
            <w:tcBorders>
              <w:top w:val="nil"/>
              <w:left w:val="single" w:sz="8" w:space="0" w:color="262626" w:themeColor="text1" w:themeTint="D9"/>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0</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1</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1</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0</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0</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0</w:t>
            </w:r>
          </w:p>
        </w:tc>
        <w:tc>
          <w:tcPr>
            <w:tcW w:w="1029" w:type="dxa"/>
            <w:tcBorders>
              <w:top w:val="nil"/>
              <w:bottom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1</w:t>
            </w:r>
          </w:p>
        </w:tc>
        <w:tc>
          <w:tcPr>
            <w:tcW w:w="1029" w:type="dxa"/>
            <w:tcBorders>
              <w:top w:val="nil"/>
              <w:bottom w:val="single" w:sz="8" w:space="0" w:color="262626" w:themeColor="text1" w:themeTint="D9"/>
              <w:right w:val="single" w:sz="8" w:space="0" w:color="262626" w:themeColor="text1" w:themeTint="D9"/>
            </w:tcBorders>
            <w:shd w:val="clear" w:color="auto" w:fill="C6D9F1" w:themeFill="text2" w:themeFillTint="33"/>
          </w:tcPr>
          <w:p w:rsidR="001A374B" w:rsidRPr="002E59CC" w:rsidRDefault="001A374B" w:rsidP="009339B4">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2E59CC">
              <w:rPr>
                <w:color w:val="auto"/>
              </w:rPr>
              <w:t>0</w:t>
            </w:r>
          </w:p>
        </w:tc>
      </w:tr>
      <w:tr w:rsidR="001A374B" w:rsidTr="009339B4">
        <w:tc>
          <w:tcPr>
            <w:cnfStyle w:val="001000000000" w:firstRow="0" w:lastRow="0" w:firstColumn="1" w:lastColumn="0" w:oddVBand="0" w:evenVBand="0" w:oddHBand="0" w:evenHBand="0" w:firstRowFirstColumn="0" w:firstRowLastColumn="0" w:lastRowFirstColumn="0" w:lastRowLastColumn="0"/>
            <w:tcW w:w="1011" w:type="dxa"/>
            <w:tcBorders>
              <w:top w:val="single" w:sz="8" w:space="0" w:color="262626" w:themeColor="text1" w:themeTint="D9"/>
              <w:bottom w:val="single" w:sz="8" w:space="0" w:color="262626" w:themeColor="text1" w:themeTint="D9"/>
              <w:right w:val="single" w:sz="8" w:space="0" w:color="262626" w:themeColor="text1" w:themeTint="D9"/>
            </w:tcBorders>
            <w:shd w:val="clear" w:color="auto" w:fill="548DD4" w:themeFill="text2" w:themeFillTint="99"/>
          </w:tcPr>
          <w:p w:rsidR="001A374B" w:rsidRPr="002E59CC" w:rsidRDefault="001A374B" w:rsidP="002E59CC">
            <w:pPr>
              <w:pStyle w:val="NoSpacing"/>
              <w:jc w:val="center"/>
              <w:rPr>
                <w:color w:val="FFFFFF" w:themeColor="background1"/>
              </w:rPr>
            </w:pPr>
            <w:r w:rsidRPr="002E59CC">
              <w:rPr>
                <w:color w:val="FFFFFF" w:themeColor="background1"/>
              </w:rPr>
              <w:t>XOR</w:t>
            </w:r>
          </w:p>
        </w:tc>
        <w:tc>
          <w:tcPr>
            <w:tcW w:w="1028" w:type="dxa"/>
            <w:tcBorders>
              <w:top w:val="single" w:sz="8" w:space="0" w:color="262626" w:themeColor="text1" w:themeTint="D9"/>
              <w:left w:val="single" w:sz="8" w:space="0" w:color="262626" w:themeColor="text1" w:themeTint="D9"/>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0</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0</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1</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0</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1</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0</w:t>
            </w:r>
          </w:p>
        </w:tc>
        <w:tc>
          <w:tcPr>
            <w:tcW w:w="1029" w:type="dxa"/>
            <w:tcBorders>
              <w:top w:val="single" w:sz="8" w:space="0" w:color="262626" w:themeColor="text1" w:themeTint="D9"/>
              <w:left w:val="nil"/>
              <w:bottom w:val="single" w:sz="8" w:space="0" w:color="262626" w:themeColor="text1" w:themeTint="D9"/>
              <w:right w:val="nil"/>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1</w:t>
            </w:r>
          </w:p>
        </w:tc>
        <w:tc>
          <w:tcPr>
            <w:tcW w:w="1029" w:type="dxa"/>
            <w:tcBorders>
              <w:top w:val="single" w:sz="8" w:space="0" w:color="262626" w:themeColor="text1" w:themeTint="D9"/>
              <w:left w:val="nil"/>
              <w:bottom w:val="single" w:sz="8" w:space="0" w:color="262626" w:themeColor="text1" w:themeTint="D9"/>
            </w:tcBorders>
            <w:shd w:val="clear" w:color="auto" w:fill="548DD4" w:themeFill="text2" w:themeFillTint="99"/>
          </w:tcPr>
          <w:p w:rsidR="001A374B" w:rsidRPr="002E59CC" w:rsidRDefault="001A374B" w:rsidP="009339B4">
            <w:pPr>
              <w:pStyle w:val="No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2E59CC">
              <w:rPr>
                <w:color w:val="FFFFFF" w:themeColor="background1"/>
              </w:rPr>
              <w:t>0</w:t>
            </w:r>
          </w:p>
        </w:tc>
      </w:tr>
    </w:tbl>
    <w:p w:rsidR="00650CAF" w:rsidRPr="009339B4" w:rsidRDefault="00650CAF" w:rsidP="005E6C49">
      <w:pPr>
        <w:pStyle w:val="NoSpacing"/>
        <w:rPr>
          <w:sz w:val="16"/>
        </w:rPr>
      </w:pPr>
    </w:p>
    <w:p w:rsidR="00F760A9" w:rsidRPr="009339B4" w:rsidRDefault="001A374B" w:rsidP="005E6C49">
      <w:pPr>
        <w:pStyle w:val="NoSpacing"/>
        <w:rPr>
          <w:sz w:val="20"/>
        </w:rPr>
      </w:pPr>
      <w:r w:rsidRPr="009339B4">
        <w:rPr>
          <w:sz w:val="20"/>
        </w:rPr>
        <w:t>The XOR value gives 0010 1010 = 42</w:t>
      </w:r>
      <w:r w:rsidRPr="009339B4">
        <w:rPr>
          <w:sz w:val="20"/>
        </w:rPr>
        <w:tab/>
        <w:t>The ASCII character for this decimal value is ‘*’.</w:t>
      </w:r>
    </w:p>
    <w:p w:rsidR="001A374B" w:rsidRPr="009339B4" w:rsidRDefault="001A374B" w:rsidP="005E6C49">
      <w:pPr>
        <w:pStyle w:val="NoSpacing"/>
        <w:rPr>
          <w:sz w:val="16"/>
        </w:rPr>
      </w:pPr>
    </w:p>
    <w:p w:rsidR="001A374B" w:rsidRPr="009339B4" w:rsidRDefault="001A374B" w:rsidP="005E6C49">
      <w:pPr>
        <w:pStyle w:val="NoSpacing"/>
        <w:rPr>
          <w:sz w:val="20"/>
        </w:rPr>
      </w:pPr>
      <w:r w:rsidRPr="009339B4">
        <w:rPr>
          <w:sz w:val="20"/>
        </w:rPr>
        <w:t xml:space="preserve">So when </w:t>
      </w:r>
      <w:r w:rsidR="00DA728B" w:rsidRPr="009339B4">
        <w:rPr>
          <w:sz w:val="20"/>
        </w:rPr>
        <w:t>an</w:t>
      </w:r>
      <w:r w:rsidRPr="009339B4">
        <w:rPr>
          <w:sz w:val="20"/>
        </w:rPr>
        <w:t xml:space="preserve"> ‘H’ is read from the document a ‘*’ will be sent along the COM port. The same is done to decrypt the character the other end:</w:t>
      </w:r>
    </w:p>
    <w:p w:rsidR="001A374B" w:rsidRPr="009339B4" w:rsidRDefault="001A374B" w:rsidP="005E6C49">
      <w:pPr>
        <w:pStyle w:val="NoSpacing"/>
        <w:rPr>
          <w:sz w:val="16"/>
        </w:rPr>
      </w:pPr>
    </w:p>
    <w:tbl>
      <w:tblPr>
        <w:tblStyle w:val="TableGrid"/>
        <w:tblW w:w="0" w:type="auto"/>
        <w:tblLook w:val="04A0" w:firstRow="1" w:lastRow="0" w:firstColumn="1" w:lastColumn="0" w:noHBand="0" w:noVBand="1"/>
      </w:tblPr>
      <w:tblGrid>
        <w:gridCol w:w="1011"/>
        <w:gridCol w:w="1028"/>
        <w:gridCol w:w="1029"/>
        <w:gridCol w:w="1029"/>
        <w:gridCol w:w="1029"/>
        <w:gridCol w:w="1029"/>
        <w:gridCol w:w="1029"/>
        <w:gridCol w:w="1029"/>
        <w:gridCol w:w="1029"/>
      </w:tblGrid>
      <w:tr w:rsidR="001A374B" w:rsidTr="009339B4">
        <w:tc>
          <w:tcPr>
            <w:tcW w:w="1011" w:type="dxa"/>
            <w:tcBorders>
              <w:top w:val="single" w:sz="4" w:space="0" w:color="262626" w:themeColor="text1" w:themeTint="D9"/>
              <w:left w:val="single" w:sz="4" w:space="0" w:color="262626" w:themeColor="text1" w:themeTint="D9"/>
              <w:bottom w:val="nil"/>
              <w:right w:val="single" w:sz="4" w:space="0" w:color="262626" w:themeColor="text1" w:themeTint="D9"/>
            </w:tcBorders>
            <w:shd w:val="clear" w:color="auto" w:fill="C6D9F1" w:themeFill="text2" w:themeFillTint="33"/>
          </w:tcPr>
          <w:p w:rsidR="001A374B" w:rsidRPr="002E59CC" w:rsidRDefault="002E59CC" w:rsidP="009339B4">
            <w:pPr>
              <w:pStyle w:val="NoSpacing"/>
              <w:jc w:val="center"/>
              <w:rPr>
                <w:b/>
              </w:rPr>
            </w:pPr>
            <w:r w:rsidRPr="002E59CC">
              <w:rPr>
                <w:b/>
              </w:rPr>
              <w:t>‘</w:t>
            </w:r>
            <w:r w:rsidR="001A374B" w:rsidRPr="002E59CC">
              <w:rPr>
                <w:b/>
              </w:rPr>
              <w:t>*</w:t>
            </w:r>
            <w:r w:rsidRPr="002E59CC">
              <w:rPr>
                <w:b/>
              </w:rPr>
              <w:t>’</w:t>
            </w:r>
          </w:p>
        </w:tc>
        <w:tc>
          <w:tcPr>
            <w:tcW w:w="1028" w:type="dxa"/>
            <w:tcBorders>
              <w:top w:val="single" w:sz="4" w:space="0" w:color="262626" w:themeColor="text1" w:themeTint="D9"/>
              <w:left w:val="single" w:sz="4" w:space="0" w:color="262626" w:themeColor="text1" w:themeTint="D9"/>
              <w:bottom w:val="nil"/>
              <w:right w:val="nil"/>
            </w:tcBorders>
            <w:shd w:val="clear" w:color="auto" w:fill="C6D9F1" w:themeFill="text2" w:themeFillTint="33"/>
          </w:tcPr>
          <w:p w:rsidR="001A374B" w:rsidRDefault="001A374B" w:rsidP="009339B4">
            <w:pPr>
              <w:pStyle w:val="NoSpacing"/>
              <w:jc w:val="center"/>
            </w:pPr>
            <w:r>
              <w:t>0</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0</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1</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0</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1</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0</w:t>
            </w:r>
          </w:p>
        </w:tc>
        <w:tc>
          <w:tcPr>
            <w:tcW w:w="1029" w:type="dxa"/>
            <w:tcBorders>
              <w:top w:val="single" w:sz="4" w:space="0" w:color="262626" w:themeColor="text1" w:themeTint="D9"/>
              <w:left w:val="nil"/>
              <w:bottom w:val="nil"/>
              <w:right w:val="nil"/>
            </w:tcBorders>
            <w:shd w:val="clear" w:color="auto" w:fill="C6D9F1" w:themeFill="text2" w:themeFillTint="33"/>
          </w:tcPr>
          <w:p w:rsidR="001A374B" w:rsidRDefault="001A374B" w:rsidP="009339B4">
            <w:pPr>
              <w:pStyle w:val="NoSpacing"/>
              <w:jc w:val="center"/>
            </w:pPr>
            <w:r>
              <w:t>1</w:t>
            </w:r>
          </w:p>
        </w:tc>
        <w:tc>
          <w:tcPr>
            <w:tcW w:w="1029" w:type="dxa"/>
            <w:tcBorders>
              <w:top w:val="single" w:sz="4" w:space="0" w:color="262626" w:themeColor="text1" w:themeTint="D9"/>
              <w:left w:val="nil"/>
              <w:bottom w:val="nil"/>
              <w:right w:val="single" w:sz="4" w:space="0" w:color="262626" w:themeColor="text1" w:themeTint="D9"/>
            </w:tcBorders>
            <w:shd w:val="clear" w:color="auto" w:fill="C6D9F1" w:themeFill="text2" w:themeFillTint="33"/>
          </w:tcPr>
          <w:p w:rsidR="001A374B" w:rsidRDefault="001A374B" w:rsidP="009339B4">
            <w:pPr>
              <w:pStyle w:val="NoSpacing"/>
              <w:jc w:val="center"/>
            </w:pPr>
            <w:r>
              <w:t>0</w:t>
            </w:r>
          </w:p>
        </w:tc>
      </w:tr>
      <w:tr w:rsidR="001A374B" w:rsidTr="009339B4">
        <w:tc>
          <w:tcPr>
            <w:tcW w:w="1011" w:type="dxa"/>
            <w:tcBorders>
              <w:top w:val="nil"/>
              <w:left w:val="single" w:sz="4" w:space="0" w:color="262626" w:themeColor="text1" w:themeTint="D9"/>
              <w:bottom w:val="single" w:sz="4" w:space="0" w:color="262626" w:themeColor="text1" w:themeTint="D9"/>
              <w:right w:val="single" w:sz="4" w:space="0" w:color="262626" w:themeColor="text1" w:themeTint="D9"/>
            </w:tcBorders>
            <w:shd w:val="clear" w:color="auto" w:fill="C6D9F1" w:themeFill="text2" w:themeFillTint="33"/>
          </w:tcPr>
          <w:p w:rsidR="001A374B" w:rsidRPr="002E59CC" w:rsidRDefault="002E59CC" w:rsidP="009339B4">
            <w:pPr>
              <w:pStyle w:val="NoSpacing"/>
              <w:jc w:val="center"/>
              <w:rPr>
                <w:b/>
              </w:rPr>
            </w:pPr>
            <w:r w:rsidRPr="002E59CC">
              <w:rPr>
                <w:b/>
              </w:rPr>
              <w:t>‘</w:t>
            </w:r>
            <w:r w:rsidR="001A374B" w:rsidRPr="002E59CC">
              <w:rPr>
                <w:b/>
              </w:rPr>
              <w:t>b</w:t>
            </w:r>
            <w:r w:rsidRPr="002E59CC">
              <w:rPr>
                <w:b/>
              </w:rPr>
              <w:t>’</w:t>
            </w:r>
          </w:p>
        </w:tc>
        <w:tc>
          <w:tcPr>
            <w:tcW w:w="1028" w:type="dxa"/>
            <w:tcBorders>
              <w:top w:val="nil"/>
              <w:left w:val="single" w:sz="4" w:space="0" w:color="262626" w:themeColor="text1" w:themeTint="D9"/>
              <w:bottom w:val="single" w:sz="4" w:space="0" w:color="auto"/>
              <w:right w:val="nil"/>
            </w:tcBorders>
            <w:shd w:val="clear" w:color="auto" w:fill="C6D9F1" w:themeFill="text2" w:themeFillTint="33"/>
          </w:tcPr>
          <w:p w:rsidR="001A374B" w:rsidRDefault="001A374B" w:rsidP="009339B4">
            <w:pPr>
              <w:pStyle w:val="NoSpacing"/>
              <w:jc w:val="center"/>
            </w:pPr>
            <w:r>
              <w:t>0</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1</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1</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0</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0</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0</w:t>
            </w:r>
          </w:p>
        </w:tc>
        <w:tc>
          <w:tcPr>
            <w:tcW w:w="1029" w:type="dxa"/>
            <w:tcBorders>
              <w:top w:val="nil"/>
              <w:left w:val="nil"/>
              <w:bottom w:val="single" w:sz="4" w:space="0" w:color="auto"/>
              <w:right w:val="nil"/>
            </w:tcBorders>
            <w:shd w:val="clear" w:color="auto" w:fill="C6D9F1" w:themeFill="text2" w:themeFillTint="33"/>
          </w:tcPr>
          <w:p w:rsidR="001A374B" w:rsidRDefault="001A374B" w:rsidP="009339B4">
            <w:pPr>
              <w:pStyle w:val="NoSpacing"/>
              <w:jc w:val="center"/>
            </w:pPr>
            <w:r>
              <w:t>1</w:t>
            </w:r>
          </w:p>
        </w:tc>
        <w:tc>
          <w:tcPr>
            <w:tcW w:w="1029" w:type="dxa"/>
            <w:tcBorders>
              <w:top w:val="nil"/>
              <w:left w:val="nil"/>
              <w:bottom w:val="single" w:sz="4" w:space="0" w:color="auto"/>
              <w:right w:val="single" w:sz="4" w:space="0" w:color="262626" w:themeColor="text1" w:themeTint="D9"/>
            </w:tcBorders>
            <w:shd w:val="clear" w:color="auto" w:fill="C6D9F1" w:themeFill="text2" w:themeFillTint="33"/>
          </w:tcPr>
          <w:p w:rsidR="001A374B" w:rsidRDefault="001A374B" w:rsidP="009339B4">
            <w:pPr>
              <w:pStyle w:val="NoSpacing"/>
              <w:jc w:val="center"/>
            </w:pPr>
            <w:r>
              <w:t>0</w:t>
            </w:r>
          </w:p>
        </w:tc>
      </w:tr>
      <w:tr w:rsidR="001A374B" w:rsidTr="009339B4">
        <w:tc>
          <w:tcPr>
            <w:tcW w:w="1011" w:type="dxa"/>
            <w:tcBorders>
              <w:top w:val="single" w:sz="4" w:space="0" w:color="262626" w:themeColor="text1" w:themeTint="D9"/>
            </w:tcBorders>
            <w:shd w:val="clear" w:color="auto" w:fill="548DD4" w:themeFill="text2" w:themeFillTint="99"/>
          </w:tcPr>
          <w:p w:rsidR="001A374B" w:rsidRPr="009339B4" w:rsidRDefault="001A374B" w:rsidP="009339B4">
            <w:pPr>
              <w:pStyle w:val="NoSpacing"/>
              <w:jc w:val="center"/>
              <w:rPr>
                <w:b/>
                <w:color w:val="FFFFFF" w:themeColor="background1"/>
              </w:rPr>
            </w:pPr>
            <w:r w:rsidRPr="009339B4">
              <w:rPr>
                <w:b/>
                <w:color w:val="FFFFFF" w:themeColor="background1"/>
              </w:rPr>
              <w:t>XOR</w:t>
            </w:r>
          </w:p>
        </w:tc>
        <w:tc>
          <w:tcPr>
            <w:tcW w:w="1028" w:type="dxa"/>
            <w:tcBorders>
              <w:top w:val="single" w:sz="4" w:space="0" w:color="auto"/>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1</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1</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c>
          <w:tcPr>
            <w:tcW w:w="1029" w:type="dxa"/>
            <w:tcBorders>
              <w:top w:val="single" w:sz="4" w:space="0" w:color="auto"/>
              <w:left w:val="nil"/>
              <w:righ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c>
          <w:tcPr>
            <w:tcW w:w="1029" w:type="dxa"/>
            <w:tcBorders>
              <w:top w:val="single" w:sz="4" w:space="0" w:color="auto"/>
              <w:left w:val="nil"/>
            </w:tcBorders>
            <w:shd w:val="clear" w:color="auto" w:fill="548DD4" w:themeFill="text2" w:themeFillTint="99"/>
          </w:tcPr>
          <w:p w:rsidR="001A374B" w:rsidRPr="009339B4" w:rsidRDefault="001A374B" w:rsidP="009339B4">
            <w:pPr>
              <w:pStyle w:val="NoSpacing"/>
              <w:jc w:val="center"/>
              <w:rPr>
                <w:color w:val="FFFFFF" w:themeColor="background1"/>
              </w:rPr>
            </w:pPr>
            <w:r w:rsidRPr="009339B4">
              <w:rPr>
                <w:color w:val="FFFFFF" w:themeColor="background1"/>
              </w:rPr>
              <w:t>0</w:t>
            </w:r>
          </w:p>
        </w:tc>
      </w:tr>
    </w:tbl>
    <w:p w:rsidR="001A374B" w:rsidRPr="009339B4" w:rsidRDefault="001A374B" w:rsidP="005E6C49">
      <w:pPr>
        <w:pStyle w:val="NoSpacing"/>
        <w:rPr>
          <w:sz w:val="16"/>
        </w:rPr>
      </w:pPr>
    </w:p>
    <w:p w:rsidR="001A374B" w:rsidRDefault="001A374B" w:rsidP="005E6C49">
      <w:pPr>
        <w:pStyle w:val="NoSpacing"/>
        <w:rPr>
          <w:sz w:val="20"/>
        </w:rPr>
      </w:pPr>
      <w:r w:rsidRPr="009339B4">
        <w:rPr>
          <w:sz w:val="20"/>
        </w:rPr>
        <w:t>0100 1000 is produced, so the correct character ‘H’ is written into the text file on the receivers end.</w:t>
      </w:r>
    </w:p>
    <w:p w:rsidR="00DF637D" w:rsidRPr="009339B4" w:rsidRDefault="00DF637D" w:rsidP="005E6C49">
      <w:pPr>
        <w:pStyle w:val="NoSpacing"/>
        <w:rPr>
          <w:sz w:val="20"/>
        </w:rPr>
      </w:pPr>
      <w:r>
        <w:rPr>
          <w:sz w:val="20"/>
        </w:rPr>
        <w:t>The phrase ‘Hello’ should encrypt to ‘*BELSOSOcr’</w:t>
      </w:r>
      <w:r>
        <w:rPr>
          <w:sz w:val="20"/>
        </w:rPr>
        <w:t xml:space="preserve"> using this technique.</w:t>
      </w:r>
    </w:p>
    <w:p w:rsidR="00F760A9" w:rsidRPr="009339B4" w:rsidRDefault="00F760A9" w:rsidP="005E6C49">
      <w:pPr>
        <w:pStyle w:val="NoSpacing"/>
        <w:rPr>
          <w:sz w:val="16"/>
        </w:rPr>
      </w:pPr>
    </w:p>
    <w:p w:rsidR="00EC45B7" w:rsidRPr="009339B4" w:rsidRDefault="00EC45B7" w:rsidP="005E6C49">
      <w:pPr>
        <w:pStyle w:val="NoSpacing"/>
        <w:rPr>
          <w:sz w:val="20"/>
        </w:rPr>
      </w:pPr>
      <w:r w:rsidRPr="009339B4">
        <w:rPr>
          <w:sz w:val="20"/>
        </w:rPr>
        <w:t>When decrypting, i</w:t>
      </w:r>
      <w:r w:rsidR="00F760A9" w:rsidRPr="009339B4">
        <w:rPr>
          <w:sz w:val="20"/>
        </w:rPr>
        <w:t xml:space="preserve">t is important </w:t>
      </w:r>
      <w:r w:rsidRPr="009339B4">
        <w:rPr>
          <w:sz w:val="20"/>
        </w:rPr>
        <w:t xml:space="preserve">that each step is reversed so that the original character is reverted back to its former state before the next encryption method is reversed otherwise only a </w:t>
      </w:r>
      <w:r w:rsidR="00650CAF" w:rsidRPr="009339B4">
        <w:rPr>
          <w:sz w:val="20"/>
        </w:rPr>
        <w:t>non-</w:t>
      </w:r>
      <w:r w:rsidRPr="009339B4">
        <w:rPr>
          <w:sz w:val="20"/>
        </w:rPr>
        <w:t>decipherable message would be received by the transmitter.</w:t>
      </w:r>
    </w:p>
    <w:p w:rsidR="00EC45B7" w:rsidRPr="009339B4" w:rsidRDefault="00EC45B7" w:rsidP="005E6C49">
      <w:pPr>
        <w:pStyle w:val="NoSpacing"/>
        <w:rPr>
          <w:sz w:val="16"/>
        </w:rPr>
      </w:pPr>
    </w:p>
    <w:p w:rsidR="00F760A9" w:rsidRPr="009339B4" w:rsidRDefault="00EC45B7" w:rsidP="005E6C49">
      <w:pPr>
        <w:pStyle w:val="NoSpacing"/>
        <w:rPr>
          <w:sz w:val="20"/>
        </w:rPr>
      </w:pPr>
      <w:r w:rsidRPr="009339B4">
        <w:rPr>
          <w:sz w:val="20"/>
        </w:rPr>
        <w:t xml:space="preserve">These methods are still weak compared to </w:t>
      </w:r>
      <w:bookmarkStart w:id="0" w:name="_GoBack"/>
      <w:bookmarkEnd w:id="0"/>
      <w:r w:rsidRPr="009339B4">
        <w:rPr>
          <w:sz w:val="20"/>
        </w:rPr>
        <w:t xml:space="preserve">the use of password encryption. This is </w:t>
      </w:r>
      <w:r w:rsidR="002E59CC" w:rsidRPr="009339B4">
        <w:rPr>
          <w:sz w:val="20"/>
        </w:rPr>
        <w:t>essentially a complex XOR system but rather than using a single character a pass</w:t>
      </w:r>
      <w:r w:rsidR="0043527F">
        <w:rPr>
          <w:sz w:val="20"/>
        </w:rPr>
        <w:t>word is created. The below sudo-</w:t>
      </w:r>
      <w:r w:rsidR="002E59CC" w:rsidRPr="009339B4">
        <w:rPr>
          <w:sz w:val="20"/>
        </w:rPr>
        <w:t>code displays how this could be implemented:</w:t>
      </w:r>
    </w:p>
    <w:p w:rsidR="00564C8E" w:rsidRPr="00564C8E" w:rsidRDefault="00564C8E" w:rsidP="005E6C49">
      <w:pPr>
        <w:pStyle w:val="NoSpacing"/>
        <w:rPr>
          <w:sz w:val="18"/>
        </w:rPr>
      </w:pP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SET</w:t>
      </w:r>
      <w:r w:rsidRPr="002A0ED9">
        <w:rPr>
          <w:rFonts w:ascii="Consolas" w:hAnsi="Consolas" w:cs="Consolas"/>
          <w:color w:val="009900"/>
          <w:sz w:val="19"/>
          <w:szCs w:val="19"/>
        </w:rPr>
        <w:tab/>
        <w:t>myPasswordIndex</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READ</w:t>
      </w:r>
      <w:r w:rsidRPr="002A0ED9">
        <w:rPr>
          <w:rFonts w:ascii="Consolas" w:hAnsi="Consolas" w:cs="Consolas"/>
          <w:color w:val="009900"/>
          <w:sz w:val="19"/>
          <w:szCs w:val="19"/>
        </w:rPr>
        <w:tab/>
        <w:t>data InputCharacter FROM data file</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LOOP WHILE dataInputCharacter NOT EQUAL -1</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INCREMENT myPasswordIndex</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IF myPasswordIndex GREATER THAN LENGTH of myPassword THEN</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r>
      <w:r w:rsidRPr="002A0ED9">
        <w:rPr>
          <w:rFonts w:ascii="Consolas" w:hAnsi="Consolas" w:cs="Consolas"/>
          <w:color w:val="009900"/>
          <w:sz w:val="19"/>
          <w:szCs w:val="19"/>
        </w:rPr>
        <w:tab/>
        <w:t>SET myPasswordIndex = 0</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ENDIF</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SET dataInputCharacter = dataInputCharacter XOR myPassword[myPasswordIndex]</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 xml:space="preserve">PRINT dataInputCharacter to </w:t>
      </w:r>
      <w:r w:rsidR="002E59CC">
        <w:rPr>
          <w:rFonts w:ascii="Consolas" w:hAnsi="Consolas" w:cs="Consolas"/>
          <w:color w:val="009900"/>
          <w:sz w:val="19"/>
          <w:szCs w:val="19"/>
        </w:rPr>
        <w:t>COMport</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ab/>
        <w:t>READ dataInputCharacter FROM dataFile</w:t>
      </w:r>
    </w:p>
    <w:p w:rsidR="00564C8E" w:rsidRPr="002A0ED9" w:rsidRDefault="00564C8E" w:rsidP="005E6C49">
      <w:pPr>
        <w:pStyle w:val="NoSpacing"/>
        <w:rPr>
          <w:rFonts w:ascii="Consolas" w:hAnsi="Consolas" w:cs="Consolas"/>
          <w:color w:val="009900"/>
          <w:sz w:val="19"/>
          <w:szCs w:val="19"/>
        </w:rPr>
      </w:pPr>
      <w:r w:rsidRPr="002A0ED9">
        <w:rPr>
          <w:rFonts w:ascii="Consolas" w:hAnsi="Consolas" w:cs="Consolas"/>
          <w:color w:val="009900"/>
          <w:sz w:val="19"/>
          <w:szCs w:val="19"/>
        </w:rPr>
        <w:t>END LOOP</w:t>
      </w:r>
    </w:p>
    <w:p w:rsidR="00B72414" w:rsidRPr="00F760A9" w:rsidRDefault="009C1D04" w:rsidP="005E6C49">
      <w:pPr>
        <w:pStyle w:val="Subtitle"/>
        <w:rPr>
          <w:b/>
          <w:sz w:val="28"/>
        </w:rPr>
      </w:pPr>
      <w:r w:rsidRPr="00F760A9">
        <w:rPr>
          <w:b/>
          <w:sz w:val="28"/>
        </w:rPr>
        <w:lastRenderedPageBreak/>
        <w:t>References</w:t>
      </w:r>
    </w:p>
    <w:p w:rsidR="009C1D04" w:rsidRPr="005E6C49" w:rsidRDefault="00387DF8">
      <w:pPr>
        <w:rPr>
          <w:i/>
          <w:sz w:val="20"/>
        </w:rPr>
      </w:pPr>
      <w:r>
        <w:rPr>
          <w:i/>
          <w:sz w:val="20"/>
        </w:rPr>
        <w:t xml:space="preserve">1. </w:t>
      </w:r>
      <w:r w:rsidR="009C1D04" w:rsidRPr="005E6C49">
        <w:rPr>
          <w:i/>
          <w:sz w:val="20"/>
        </w:rPr>
        <w:t>Williams, R. (1998) 'The Ix86 Assembler' , Vol 3,</w:t>
      </w:r>
    </w:p>
    <w:p w:rsidR="009C1D04" w:rsidRPr="005E6C49" w:rsidRDefault="00387DF8">
      <w:pPr>
        <w:rPr>
          <w:i/>
          <w:sz w:val="20"/>
        </w:rPr>
      </w:pPr>
      <w:r>
        <w:rPr>
          <w:i/>
          <w:sz w:val="20"/>
        </w:rPr>
        <w:t xml:space="preserve">2. </w:t>
      </w:r>
      <w:r w:rsidR="009C1D04" w:rsidRPr="005E6C49">
        <w:rPr>
          <w:i/>
          <w:sz w:val="20"/>
        </w:rPr>
        <w:t xml:space="preserve">Walters, J. () 'Encryption, a Brief Introduction' </w:t>
      </w:r>
      <w:r w:rsidR="009C1D04" w:rsidRPr="005E6C49">
        <w:rPr>
          <w:i/>
          <w:iCs/>
          <w:sz w:val="20"/>
        </w:rPr>
        <w:t>UfcEHV-20-1 CSA: Course Work, December 2011</w:t>
      </w:r>
      <w:r w:rsidR="009C1D04" w:rsidRPr="005E6C49">
        <w:rPr>
          <w:i/>
          <w:sz w:val="20"/>
        </w:rPr>
        <w:t>, pp. 2-5</w:t>
      </w:r>
    </w:p>
    <w:p w:rsidR="009C1D04" w:rsidRPr="005E6C49" w:rsidRDefault="00387DF8">
      <w:pPr>
        <w:rPr>
          <w:i/>
          <w:sz w:val="20"/>
        </w:rPr>
      </w:pPr>
      <w:r>
        <w:rPr>
          <w:i/>
          <w:sz w:val="20"/>
        </w:rPr>
        <w:t xml:space="preserve">3. </w:t>
      </w:r>
      <w:r w:rsidR="009C1D04" w:rsidRPr="005E6C49">
        <w:rPr>
          <w:i/>
          <w:sz w:val="20"/>
        </w:rPr>
        <w:t xml:space="preserve">Williams, R. (2006) </w:t>
      </w:r>
      <w:r w:rsidR="009C1D04" w:rsidRPr="005E6C49">
        <w:rPr>
          <w:i/>
          <w:iCs/>
          <w:sz w:val="20"/>
        </w:rPr>
        <w:t>Computer Systems Architecture</w:t>
      </w:r>
      <w:r w:rsidR="009C1D04" w:rsidRPr="005E6C49">
        <w:rPr>
          <w:i/>
          <w:sz w:val="20"/>
        </w:rPr>
        <w:t>. 2nd ed. Essex, England: Pearson Education Limited</w:t>
      </w:r>
    </w:p>
    <w:p w:rsidR="0019493F" w:rsidRDefault="00387DF8">
      <w:pPr>
        <w:rPr>
          <w:i/>
          <w:sz w:val="20"/>
        </w:rPr>
      </w:pPr>
      <w:r>
        <w:rPr>
          <w:i/>
          <w:sz w:val="20"/>
        </w:rPr>
        <w:t xml:space="preserve">4. </w:t>
      </w:r>
      <w:r w:rsidR="005E6C49" w:rsidRPr="005E6C49">
        <w:rPr>
          <w:i/>
          <w:sz w:val="20"/>
        </w:rPr>
        <w:t>Wikipedia, . () 'X86 Assembly/Print Version' [online] Available at: &lt;http://en.wikibooks.org/wiki/X86_Assembly/Print_Version&gt; [Accessed 30-11-2011]</w:t>
      </w:r>
    </w:p>
    <w:p w:rsidR="0019493F" w:rsidRDefault="00387DF8">
      <w:pPr>
        <w:rPr>
          <w:i/>
          <w:sz w:val="20"/>
        </w:rPr>
      </w:pPr>
      <w:r>
        <w:rPr>
          <w:i/>
          <w:sz w:val="20"/>
        </w:rPr>
        <w:t xml:space="preserve">5. </w:t>
      </w:r>
      <w:r w:rsidR="0019493F" w:rsidRPr="005E6C49">
        <w:rPr>
          <w:i/>
          <w:sz w:val="20"/>
        </w:rPr>
        <w:t>Wiki</w:t>
      </w:r>
      <w:r w:rsidR="0019493F">
        <w:rPr>
          <w:i/>
          <w:sz w:val="20"/>
        </w:rPr>
        <w:t>books</w:t>
      </w:r>
      <w:r w:rsidR="0019493F" w:rsidRPr="005E6C49">
        <w:rPr>
          <w:i/>
          <w:sz w:val="20"/>
        </w:rPr>
        <w:t>, . ()</w:t>
      </w:r>
      <w:r w:rsidR="0019493F" w:rsidRPr="0019493F">
        <w:rPr>
          <w:i/>
          <w:sz w:val="20"/>
        </w:rPr>
        <w:t>x86 Disassembly/Functions and Stack Frames</w:t>
      </w:r>
      <w:r w:rsidR="0019493F" w:rsidRPr="005E6C49">
        <w:rPr>
          <w:i/>
          <w:sz w:val="20"/>
        </w:rPr>
        <w:t>' [online] Available at: &lt;</w:t>
      </w:r>
      <w:r w:rsidR="0019493F" w:rsidRPr="0019493F">
        <w:rPr>
          <w:i/>
          <w:sz w:val="20"/>
        </w:rPr>
        <w:t>http://en.wikibooks.org/wiki/X86_Disassembly/Functions_and_Stack_Frames</w:t>
      </w:r>
      <w:r w:rsidR="0019493F" w:rsidRPr="005E6C49">
        <w:rPr>
          <w:i/>
          <w:sz w:val="20"/>
        </w:rPr>
        <w:t>&gt; [Accessed 30-11-2011]</w:t>
      </w:r>
    </w:p>
    <w:p w:rsidR="000134A9" w:rsidRDefault="000134A9">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9339B4" w:rsidRDefault="009339B4">
      <w:pPr>
        <w:rPr>
          <w:i/>
          <w:sz w:val="20"/>
        </w:rPr>
      </w:pPr>
    </w:p>
    <w:p w:rsidR="000134A9" w:rsidRDefault="000134A9">
      <w:pPr>
        <w:rPr>
          <w:i/>
          <w:sz w:val="20"/>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TRANSMITTER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 Program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Declarations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#undef</w:t>
      </w:r>
      <w:r>
        <w:rPr>
          <w:rFonts w:ascii="Consolas" w:hAnsi="Consolas" w:cs="Consolas"/>
          <w:sz w:val="19"/>
          <w:szCs w:val="19"/>
        </w:rPr>
        <w:t xml:space="preserve"> UNICODE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Turns off Unicode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Library for basic commands</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&lt;conio.h&gt;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Library to create text user interface </w:t>
      </w:r>
      <w:r>
        <w:rPr>
          <w:rFonts w:ascii="Consolas" w:hAnsi="Consolas" w:cs="Consolas"/>
          <w:color w:val="0000FF"/>
          <w:sz w:val="19"/>
          <w:szCs w:val="19"/>
        </w:rPr>
        <w:t>#define</w:t>
      </w:r>
      <w:r>
        <w:rPr>
          <w:rFonts w:ascii="Consolas" w:hAnsi="Consolas" w:cs="Consolas"/>
          <w:sz w:val="19"/>
          <w:szCs w:val="19"/>
        </w:rPr>
        <w:t xml:space="preserve"> EOT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Defines End of Transmission character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Declarations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wtmode[] = </w:t>
      </w:r>
      <w:r>
        <w:rPr>
          <w:rFonts w:ascii="Consolas" w:hAnsi="Consolas" w:cs="Consolas"/>
          <w:color w:val="A31515"/>
          <w:sz w:val="19"/>
          <w:szCs w:val="19"/>
        </w:rPr>
        <w:t>"wb"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Parameter for write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rdmode[] = </w:t>
      </w:r>
      <w:r>
        <w:rPr>
          <w:rFonts w:ascii="Consolas" w:hAnsi="Consolas" w:cs="Consolas"/>
          <w:color w:val="A31515"/>
          <w:sz w:val="19"/>
          <w:szCs w:val="19"/>
        </w:rPr>
        <w:t>"rb"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Parameter for read</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fname[] = </w:t>
      </w:r>
      <w:r>
        <w:rPr>
          <w:rFonts w:ascii="Consolas" w:hAnsi="Consolas" w:cs="Consolas"/>
          <w:color w:val="A31515"/>
          <w:sz w:val="19"/>
          <w:szCs w:val="19"/>
        </w:rPr>
        <w:t>"W:\\TFile.txt"</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sidR="00F83FF0">
        <w:rPr>
          <w:rFonts w:ascii="Consolas" w:hAnsi="Consolas" w:cs="Consolas"/>
          <w:color w:val="008000"/>
          <w:sz w:val="19"/>
          <w:szCs w:val="19"/>
        </w:rPr>
        <w:t>// File locati</w:t>
      </w:r>
      <w:r>
        <w:rPr>
          <w:rFonts w:ascii="Consolas" w:hAnsi="Consolas" w:cs="Consolas"/>
          <w:color w:val="008000"/>
          <w:sz w:val="19"/>
          <w:szCs w:val="19"/>
        </w:rPr>
        <w:t>on</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pname[] = </w:t>
      </w:r>
      <w:r>
        <w:rPr>
          <w:rFonts w:ascii="Consolas" w:hAnsi="Consolas" w:cs="Consolas"/>
          <w:color w:val="A31515"/>
          <w:sz w:val="19"/>
          <w:szCs w:val="19"/>
        </w:rPr>
        <w:t>"COM1"</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Name sending computer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error1[] = </w:t>
      </w:r>
      <w:r>
        <w:rPr>
          <w:rFonts w:ascii="Consolas" w:hAnsi="Consolas" w:cs="Consolas"/>
          <w:color w:val="A31515"/>
          <w:sz w:val="19"/>
          <w:szCs w:val="19"/>
        </w:rPr>
        <w:t>"data file failed to open\n"</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Error message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error2[] = </w:t>
      </w:r>
      <w:r>
        <w:rPr>
          <w:rFonts w:ascii="Consolas" w:hAnsi="Consolas" w:cs="Consolas"/>
          <w:color w:val="A31515"/>
          <w:sz w:val="19"/>
          <w:szCs w:val="19"/>
        </w:rPr>
        <w:t>"com port failed to open\n"</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Error message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 fileptr;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Handles COM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 portptr;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Handles COM port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ASM Program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Data File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//-------Load Data File to Read---------</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loadDatFile:</w:t>
      </w: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eax,rdmode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Parameters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eax,fname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Load data file onto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(fopen)</w:t>
      </w:r>
      <w:r>
        <w:rPr>
          <w:rFonts w:ascii="Consolas" w:hAnsi="Consolas" w:cs="Consolas"/>
          <w:sz w:val="19"/>
          <w:szCs w:val="19"/>
        </w:rPr>
        <w:tab/>
      </w:r>
      <w:r>
        <w:rPr>
          <w:rFonts w:ascii="Consolas" w:hAnsi="Consolas" w:cs="Consolas"/>
          <w:color w:val="008000"/>
          <w:sz w:val="19"/>
          <w:szCs w:val="19"/>
        </w:rPr>
        <w:t>// Open data file for reading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parameters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w:t>
      </w:r>
      <w:r>
        <w:rPr>
          <w:rFonts w:ascii="Consolas" w:hAnsi="Consolas" w:cs="Consolas"/>
          <w:sz w:val="19"/>
          <w:szCs w:val="19"/>
        </w:rPr>
        <w:tab/>
        <w:t>eax,eax</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Check file opened OK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jnz</w:t>
      </w:r>
      <w:r>
        <w:rPr>
          <w:rFonts w:ascii="Consolas" w:hAnsi="Consolas" w:cs="Consolas"/>
          <w:sz w:val="19"/>
          <w:szCs w:val="19"/>
        </w:rPr>
        <w:tab/>
        <w:t>loadComPort</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Skip to </w:t>
      </w:r>
      <w:r w:rsidR="00F83FF0">
        <w:rPr>
          <w:rFonts w:ascii="Consolas" w:hAnsi="Consolas" w:cs="Consolas"/>
          <w:color w:val="008000"/>
          <w:sz w:val="19"/>
          <w:szCs w:val="19"/>
        </w:rPr>
        <w:t>loadComPort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//--------Error with Data File----------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dataFileError: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eax,error1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error message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(printf)</w:t>
      </w:r>
      <w:r>
        <w:rPr>
          <w:rFonts w:ascii="Consolas" w:hAnsi="Consolas" w:cs="Consolas"/>
          <w:sz w:val="19"/>
          <w:szCs w:val="19"/>
        </w:rPr>
        <w:tab/>
      </w:r>
      <w:r>
        <w:rPr>
          <w:rFonts w:ascii="Consolas" w:hAnsi="Consolas" w:cs="Consolas"/>
          <w:color w:val="008000"/>
          <w:sz w:val="19"/>
          <w:szCs w:val="19"/>
        </w:rPr>
        <w:t>// Fail to open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endit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Abort program</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COM Port ================</w:t>
      </w:r>
    </w:p>
    <w:p w:rsidR="00B96D0E" w:rsidRPr="00935B61" w:rsidRDefault="00B96D0E" w:rsidP="00B96D0E">
      <w:pPr>
        <w:autoSpaceDE w:val="0"/>
        <w:autoSpaceDN w:val="0"/>
        <w:adjustRightInd w:val="0"/>
        <w:spacing w:after="0" w:line="240" w:lineRule="auto"/>
        <w:rPr>
          <w:rFonts w:ascii="Consolas" w:hAnsi="Consolas" w:cs="Consolas"/>
          <w:sz w:val="10"/>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//------------Load COM Port-------------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loadComPort: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DWORD PTR (fileptr),eax</w:t>
      </w:r>
      <w:r>
        <w:rPr>
          <w:rFonts w:ascii="Consolas" w:hAnsi="Consolas" w:cs="Consolas"/>
          <w:sz w:val="19"/>
          <w:szCs w:val="19"/>
        </w:rPr>
        <w:tab/>
        <w:t>/</w:t>
      </w:r>
      <w:r>
        <w:rPr>
          <w:rFonts w:ascii="Consolas" w:hAnsi="Consolas" w:cs="Consolas"/>
          <w:color w:val="008000"/>
          <w:sz w:val="19"/>
          <w:szCs w:val="19"/>
        </w:rPr>
        <w:t>/ Save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eax,wtmode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Parameters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eax,pname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COM name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(fopen)</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Open COM port for writing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parameters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w:t>
      </w:r>
      <w:r>
        <w:rPr>
          <w:rFonts w:ascii="Consolas" w:hAnsi="Consolas" w:cs="Consolas"/>
          <w:sz w:val="19"/>
          <w:szCs w:val="19"/>
        </w:rPr>
        <w:tab/>
        <w:t>eax,eax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Z flag if eax is 0</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jnz</w:t>
      </w:r>
      <w:r>
        <w:rPr>
          <w:rFonts w:ascii="Consolas" w:hAnsi="Consolas" w:cs="Consolas"/>
          <w:sz w:val="19"/>
          <w:szCs w:val="19"/>
        </w:rPr>
        <w:tab/>
        <w:t>portOK</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Skip to portOK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935B61" w:rsidRDefault="00B96D0E" w:rsidP="00B96D0E">
      <w:pPr>
        <w:autoSpaceDE w:val="0"/>
        <w:autoSpaceDN w:val="0"/>
        <w:adjustRightInd w:val="0"/>
        <w:spacing w:after="0" w:line="240" w:lineRule="auto"/>
        <w:rPr>
          <w:rFonts w:ascii="Consolas" w:hAnsi="Consolas" w:cs="Consolas"/>
          <w:sz w:val="10"/>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//--------Error with Com Port----------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comError: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eax,error2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error message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(printf)</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Fail to open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data file from reading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endit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Abort program</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935B61" w:rsidRDefault="00B96D0E" w:rsidP="00B96D0E">
      <w:pPr>
        <w:autoSpaceDE w:val="0"/>
        <w:autoSpaceDN w:val="0"/>
        <w:adjustRightInd w:val="0"/>
        <w:spacing w:after="0" w:line="240" w:lineRule="auto"/>
        <w:rPr>
          <w:rFonts w:ascii="Consolas" w:hAnsi="Consolas" w:cs="Consolas"/>
          <w:sz w:val="12"/>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portOK: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DWORD PTR (portptr),eax</w:t>
      </w:r>
      <w:r>
        <w:rPr>
          <w:rFonts w:ascii="Consolas" w:hAnsi="Consolas" w:cs="Consolas"/>
          <w:sz w:val="19"/>
          <w:szCs w:val="19"/>
        </w:rPr>
        <w:tab/>
      </w:r>
      <w:r>
        <w:rPr>
          <w:rFonts w:ascii="Consolas" w:hAnsi="Consolas" w:cs="Consolas"/>
          <w:color w:val="008000"/>
          <w:sz w:val="19"/>
          <w:szCs w:val="19"/>
        </w:rPr>
        <w:t>// Save port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Transmit Data =============</w:t>
      </w:r>
    </w:p>
    <w:p w:rsidR="00B96D0E" w:rsidRPr="00935B61" w:rsidRDefault="00B96D0E" w:rsidP="00B96D0E">
      <w:pPr>
        <w:autoSpaceDE w:val="0"/>
        <w:autoSpaceDN w:val="0"/>
        <w:adjustRightInd w:val="0"/>
        <w:spacing w:after="0" w:line="240" w:lineRule="auto"/>
        <w:rPr>
          <w:rFonts w:ascii="Consolas" w:hAnsi="Consolas" w:cs="Consolas"/>
          <w:sz w:val="12"/>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//-------------Get Letter---------------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getLetter: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PTR(fileptr)</w:t>
      </w:r>
      <w:r>
        <w:rPr>
          <w:rFonts w:ascii="Consolas" w:hAnsi="Consolas" w:cs="Consolas"/>
          <w:sz w:val="19"/>
          <w:szCs w:val="19"/>
        </w:rPr>
        <w:tab/>
      </w:r>
      <w:r>
        <w:rPr>
          <w:rFonts w:ascii="Consolas" w:hAnsi="Consolas" w:cs="Consolas"/>
          <w:color w:val="008000"/>
          <w:sz w:val="19"/>
          <w:szCs w:val="19"/>
        </w:rPr>
        <w:t>// Copy char on file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(fgetc)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Get next char from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Pr="00935B61" w:rsidRDefault="00B96D0E" w:rsidP="00B96D0E">
      <w:pPr>
        <w:autoSpaceDE w:val="0"/>
        <w:autoSpaceDN w:val="0"/>
        <w:adjustRightInd w:val="0"/>
        <w:spacing w:after="0" w:line="240" w:lineRule="auto"/>
        <w:rPr>
          <w:rFonts w:ascii="Consolas" w:hAnsi="Consolas" w:cs="Consolas"/>
          <w:sz w:val="10"/>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935B61" w:rsidRDefault="00B96D0E" w:rsidP="00B96D0E">
      <w:pPr>
        <w:autoSpaceDE w:val="0"/>
        <w:autoSpaceDN w:val="0"/>
        <w:adjustRightInd w:val="0"/>
        <w:spacing w:after="0" w:line="240" w:lineRule="auto"/>
        <w:rPr>
          <w:rFonts w:ascii="Consolas" w:hAnsi="Consolas" w:cs="Consolas"/>
          <w:sz w:val="10"/>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//------------Encrypt Letter------------</w:t>
      </w:r>
      <w:r>
        <w:rPr>
          <w:rFonts w:ascii="Consolas" w:hAnsi="Consolas" w:cs="Consolas"/>
          <w:color w:val="008000"/>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encryptLetter:</w:t>
      </w:r>
    </w:p>
    <w:p w:rsidR="00B96D0E" w:rsidRDefault="000167E8"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rol</w:t>
      </w:r>
      <w:r>
        <w:rPr>
          <w:rFonts w:ascii="Consolas" w:hAnsi="Consolas" w:cs="Consolas"/>
          <w:sz w:val="19"/>
          <w:szCs w:val="19"/>
        </w:rPr>
        <w:tab/>
        <w:t>a</w:t>
      </w:r>
      <w:r w:rsidR="00B96D0E">
        <w:rPr>
          <w:rFonts w:ascii="Consolas" w:hAnsi="Consolas" w:cs="Consolas"/>
          <w:sz w:val="19"/>
          <w:szCs w:val="19"/>
        </w:rPr>
        <w:t>l, 2</w:t>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color w:val="008000"/>
          <w:sz w:val="19"/>
          <w:szCs w:val="19"/>
        </w:rPr>
        <w:t>// Move ASCII value two to the left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ror</w:t>
      </w:r>
      <w:r>
        <w:rPr>
          <w:rFonts w:ascii="Consolas" w:hAnsi="Consolas" w:cs="Consolas"/>
          <w:sz w:val="19"/>
          <w:szCs w:val="19"/>
        </w:rPr>
        <w:tab/>
      </w:r>
      <w:r w:rsidR="000167E8">
        <w:rPr>
          <w:rFonts w:ascii="Consolas" w:hAnsi="Consolas" w:cs="Consolas"/>
          <w:sz w:val="19"/>
          <w:szCs w:val="19"/>
        </w:rPr>
        <w:t>a</w:t>
      </w:r>
      <w:r>
        <w:rPr>
          <w:rFonts w:ascii="Consolas" w:hAnsi="Consolas" w:cs="Consolas"/>
          <w:sz w:val="19"/>
          <w:szCs w:val="19"/>
        </w:rPr>
        <w:t>l, 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ASCII value four to the right</w:t>
      </w:r>
    </w:p>
    <w:p w:rsidR="00A00DA0" w:rsidRPr="00A00DA0" w:rsidRDefault="00A00DA0" w:rsidP="00A00DA0">
      <w:pPr>
        <w:autoSpaceDE w:val="0"/>
        <w:autoSpaceDN w:val="0"/>
        <w:adjustRightInd w:val="0"/>
        <w:spacing w:after="0" w:line="240" w:lineRule="auto"/>
        <w:ind w:left="720" w:firstLine="720"/>
        <w:rPr>
          <w:rFonts w:ascii="Consolas" w:hAnsi="Consolas" w:cs="Consolas"/>
          <w:color w:val="A31515"/>
          <w:sz w:val="19"/>
          <w:szCs w:val="19"/>
        </w:rPr>
      </w:pPr>
      <w:r>
        <w:rPr>
          <w:rFonts w:ascii="Consolas" w:hAnsi="Consolas" w:cs="Consolas"/>
          <w:sz w:val="19"/>
          <w:szCs w:val="19"/>
        </w:rPr>
        <w:t>xor</w:t>
      </w:r>
      <w:r>
        <w:rPr>
          <w:rFonts w:ascii="Consolas" w:hAnsi="Consolas" w:cs="Consolas"/>
          <w:sz w:val="19"/>
          <w:szCs w:val="19"/>
        </w:rPr>
        <w:tab/>
        <w:t xml:space="preserve">al, </w:t>
      </w:r>
      <w:r>
        <w:rPr>
          <w:rFonts w:ascii="Consolas" w:hAnsi="Consolas" w:cs="Consolas"/>
          <w:color w:val="A31515"/>
          <w:sz w:val="19"/>
          <w:szCs w:val="19"/>
        </w:rPr>
        <w:t>'b'</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 Xor CHAR against binary value of b</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935B61" w:rsidRDefault="00935B61" w:rsidP="00B96D0E">
      <w:pPr>
        <w:autoSpaceDE w:val="0"/>
        <w:autoSpaceDN w:val="0"/>
        <w:adjustRightInd w:val="0"/>
        <w:spacing w:after="0" w:line="240" w:lineRule="auto"/>
        <w:rPr>
          <w:rFonts w:ascii="Consolas" w:hAnsi="Consolas" w:cs="Consolas"/>
          <w:color w:val="008000"/>
          <w:sz w:val="19"/>
          <w:szCs w:val="19"/>
        </w:rPr>
      </w:pPr>
    </w:p>
    <w:p w:rsidR="00935B61" w:rsidRDefault="00935B61" w:rsidP="00B96D0E">
      <w:pPr>
        <w:autoSpaceDE w:val="0"/>
        <w:autoSpaceDN w:val="0"/>
        <w:adjustRightInd w:val="0"/>
        <w:spacing w:after="0" w:line="240" w:lineRule="auto"/>
        <w:rPr>
          <w:rFonts w:ascii="Consolas" w:hAnsi="Consolas" w:cs="Consolas"/>
          <w:sz w:val="19"/>
          <w:szCs w:val="19"/>
        </w:rPr>
      </w:pPr>
    </w:p>
    <w:p w:rsidR="00B96D0E" w:rsidRPr="00B96D0E" w:rsidRDefault="00B96D0E" w:rsidP="00B96D0E">
      <w:pPr>
        <w:autoSpaceDE w:val="0"/>
        <w:autoSpaceDN w:val="0"/>
        <w:adjustRightInd w:val="0"/>
        <w:spacing w:after="0" w:line="240" w:lineRule="auto"/>
        <w:rPr>
          <w:rFonts w:ascii="Consolas" w:hAnsi="Consolas" w:cs="Consolas"/>
          <w:sz w:val="6"/>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//---------Check For End Of File--------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endOfFile: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cmp</w:t>
      </w:r>
      <w:r>
        <w:rPr>
          <w:rFonts w:ascii="Consolas" w:hAnsi="Consolas" w:cs="Consolas"/>
          <w:sz w:val="19"/>
          <w:szCs w:val="19"/>
        </w:rPr>
        <w:tab/>
        <w:t>eax, EOF</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Check for end of data</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jz</w:t>
      </w:r>
      <w:r>
        <w:rPr>
          <w:rFonts w:ascii="Consolas" w:hAnsi="Consolas" w:cs="Consolas"/>
          <w:sz w:val="19"/>
          <w:szCs w:val="19"/>
        </w:rPr>
        <w:tab/>
        <w:t>lastChar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Skip to </w:t>
      </w:r>
      <w:r w:rsidR="00F83FF0">
        <w:rPr>
          <w:rFonts w:ascii="Consolas" w:hAnsi="Consolas" w:cs="Consolas"/>
          <w:color w:val="008000"/>
          <w:sz w:val="19"/>
          <w:szCs w:val="19"/>
        </w:rPr>
        <w:t>lastChar</w:t>
      </w:r>
      <w:r>
        <w:rPr>
          <w:rFonts w:ascii="Consolas" w:hAnsi="Consolas" w:cs="Consolas"/>
          <w:color w:val="008000"/>
          <w:sz w:val="19"/>
          <w:szCs w:val="19"/>
        </w:rPr>
        <w:t xml:space="preserve"> if no more data</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B96D0E" w:rsidRDefault="00B96D0E" w:rsidP="00B96D0E">
      <w:pPr>
        <w:autoSpaceDE w:val="0"/>
        <w:autoSpaceDN w:val="0"/>
        <w:adjustRightInd w:val="0"/>
        <w:spacing w:after="0" w:line="240" w:lineRule="auto"/>
        <w:rPr>
          <w:rFonts w:ascii="Consolas" w:hAnsi="Consolas" w:cs="Consolas"/>
          <w:sz w:val="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//--------Send Character &amp; Loop---------</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sendChar: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ebx,eax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Load ebx with the value in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(portptr)</w:t>
      </w:r>
      <w:r>
        <w:rPr>
          <w:rFonts w:ascii="Consolas" w:hAnsi="Consolas" w:cs="Consolas"/>
          <w:sz w:val="19"/>
          <w:szCs w:val="19"/>
        </w:rPr>
        <w:tab/>
      </w:r>
      <w:r>
        <w:rPr>
          <w:rFonts w:ascii="Consolas" w:hAnsi="Consolas" w:cs="Consolas"/>
          <w:color w:val="008000"/>
          <w:sz w:val="19"/>
          <w:szCs w:val="19"/>
        </w:rPr>
        <w:t>// Clear port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ebx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PTR(fputc)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Send char to COM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getLetter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Loop back </w:t>
      </w:r>
      <w:r w:rsidR="00F83FF0">
        <w:rPr>
          <w:rFonts w:ascii="Consolas" w:hAnsi="Consolas" w:cs="Consolas"/>
          <w:color w:val="008000"/>
          <w:sz w:val="19"/>
          <w:szCs w:val="19"/>
        </w:rPr>
        <w:t>to getL</w:t>
      </w:r>
      <w:r>
        <w:rPr>
          <w:rFonts w:ascii="Consolas" w:hAnsi="Consolas" w:cs="Consolas"/>
          <w:color w:val="008000"/>
          <w:sz w:val="19"/>
          <w:szCs w:val="19"/>
        </w:rPr>
        <w:t>etter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B96D0E" w:rsidRDefault="00B96D0E" w:rsidP="00B96D0E">
      <w:pPr>
        <w:autoSpaceDE w:val="0"/>
        <w:autoSpaceDN w:val="0"/>
        <w:adjustRightInd w:val="0"/>
        <w:spacing w:after="0" w:line="240" w:lineRule="auto"/>
        <w:rPr>
          <w:rFonts w:ascii="Consolas" w:hAnsi="Consolas" w:cs="Consolas"/>
          <w:sz w:val="6"/>
          <w:szCs w:val="19"/>
        </w:rPr>
      </w:pPr>
    </w:p>
    <w:p w:rsidR="00B96D0E" w:rsidRDefault="00B96D0E" w:rsidP="00B96D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//-------------End Of File--------------</w:t>
      </w:r>
    </w:p>
    <w:p w:rsidR="00B96D0E" w:rsidRPr="00B96D0E" w:rsidRDefault="00B96D0E" w:rsidP="00B96D0E">
      <w:pPr>
        <w:autoSpaceDE w:val="0"/>
        <w:autoSpaceDN w:val="0"/>
        <w:adjustRightInd w:val="0"/>
        <w:spacing w:after="0" w:line="240" w:lineRule="auto"/>
        <w:rPr>
          <w:rFonts w:ascii="Consolas" w:hAnsi="Consolas" w:cs="Consolas"/>
          <w:sz w:val="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//--------Transmit Last Character-------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lastChar: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End of data so</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EOT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Send terminating sentinal</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(fputc)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Get last char from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B96D0E" w:rsidRDefault="00B96D0E" w:rsidP="00B96D0E">
      <w:pPr>
        <w:autoSpaceDE w:val="0"/>
        <w:autoSpaceDN w:val="0"/>
        <w:adjustRightInd w:val="0"/>
        <w:spacing w:after="0" w:line="240" w:lineRule="auto"/>
        <w:rPr>
          <w:rFonts w:ascii="Consolas" w:hAnsi="Consolas" w:cs="Consolas"/>
          <w:sz w:val="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//-----------Close Transmitter----------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closeTransmitter: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PTR(portptr)</w:t>
      </w:r>
      <w:r>
        <w:rPr>
          <w:rFonts w:ascii="Consolas" w:hAnsi="Consolas" w:cs="Consolas"/>
          <w:sz w:val="19"/>
          <w:szCs w:val="19"/>
        </w:rPr>
        <w:tab/>
      </w:r>
      <w:r>
        <w:rPr>
          <w:rFonts w:ascii="Consolas" w:hAnsi="Consolas" w:cs="Consolas"/>
          <w:color w:val="008000"/>
          <w:sz w:val="19"/>
          <w:szCs w:val="19"/>
        </w:rPr>
        <w:t>// Clear port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Flush and close COM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endit: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program</w:t>
      </w:r>
    </w:p>
    <w:p w:rsidR="00B96D0E" w:rsidRDefault="00B96D0E" w:rsidP="00B96D0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End of C</w:t>
      </w:r>
    </w:p>
    <w:p w:rsidR="003E6CBD" w:rsidRDefault="003E6CBD" w:rsidP="00B96D0E">
      <w:pPr>
        <w:autoSpaceDE w:val="0"/>
        <w:autoSpaceDN w:val="0"/>
        <w:adjustRightInd w:val="0"/>
        <w:spacing w:after="0" w:line="240" w:lineRule="auto"/>
      </w:pPr>
    </w:p>
    <w:p w:rsidR="00B96D0E" w:rsidRDefault="00B96D0E" w:rsidP="00B96D0E">
      <w:pPr>
        <w:autoSpaceDE w:val="0"/>
        <w:autoSpaceDN w:val="0"/>
        <w:adjustRightInd w:val="0"/>
        <w:spacing w:after="0" w:line="240" w:lineRule="auto"/>
      </w:pPr>
    </w:p>
    <w:p w:rsidR="00B96D0E" w:rsidRDefault="00B96D0E" w:rsidP="00B96D0E">
      <w:pPr>
        <w:autoSpaceDE w:val="0"/>
        <w:autoSpaceDN w:val="0"/>
        <w:adjustRightInd w:val="0"/>
        <w:spacing w:after="0" w:line="240" w:lineRule="auto"/>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RECEIVER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 Program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Declarations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Library for basic commands</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&lt;conio.h&gt;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Library to create a text user interface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EOT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Defines End of Transmission character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Declarations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wtmode[] = </w:t>
      </w:r>
      <w:r>
        <w:rPr>
          <w:rFonts w:ascii="Consolas" w:hAnsi="Consolas" w:cs="Consolas"/>
          <w:color w:val="A31515"/>
          <w:sz w:val="19"/>
          <w:szCs w:val="19"/>
        </w:rPr>
        <w:t>"wb"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Parameter for write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rdmode[] = </w:t>
      </w:r>
      <w:r>
        <w:rPr>
          <w:rFonts w:ascii="Consolas" w:hAnsi="Consolas" w:cs="Consolas"/>
          <w:color w:val="A31515"/>
          <w:sz w:val="19"/>
          <w:szCs w:val="19"/>
        </w:rPr>
        <w:t>"rb"</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Parameter for read</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fname[] = </w:t>
      </w:r>
      <w:r>
        <w:rPr>
          <w:rFonts w:ascii="Consolas" w:hAnsi="Consolas" w:cs="Consolas"/>
          <w:color w:val="A31515"/>
          <w:sz w:val="19"/>
          <w:szCs w:val="19"/>
        </w:rPr>
        <w:t>"W:\\RFile.txt"</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File locatiion</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pname[] = </w:t>
      </w:r>
      <w:r>
        <w:rPr>
          <w:rFonts w:ascii="Consolas" w:hAnsi="Consolas" w:cs="Consolas"/>
          <w:color w:val="A31515"/>
          <w:sz w:val="19"/>
          <w:szCs w:val="19"/>
        </w:rPr>
        <w:t>"COM2"</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Name sending computer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error1[] = </w:t>
      </w:r>
      <w:r>
        <w:rPr>
          <w:rFonts w:ascii="Consolas" w:hAnsi="Consolas" w:cs="Consolas"/>
          <w:color w:val="A31515"/>
          <w:sz w:val="19"/>
          <w:szCs w:val="19"/>
        </w:rPr>
        <w:t>"data file failed to open\n"</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Error message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error2[] = </w:t>
      </w:r>
      <w:r>
        <w:rPr>
          <w:rFonts w:ascii="Consolas" w:hAnsi="Consolas" w:cs="Consolas"/>
          <w:color w:val="A31515"/>
          <w:sz w:val="19"/>
          <w:szCs w:val="19"/>
        </w:rPr>
        <w:t>"com port failed to open\n"</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Error message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 fileptr;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Handles COM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 portptr;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6D1736">
        <w:rPr>
          <w:rFonts w:ascii="Consolas" w:hAnsi="Consolas" w:cs="Consolas"/>
          <w:sz w:val="19"/>
          <w:szCs w:val="19"/>
        </w:rPr>
        <w:tab/>
      </w:r>
      <w:r>
        <w:rPr>
          <w:rFonts w:ascii="Consolas" w:hAnsi="Consolas" w:cs="Consolas"/>
          <w:color w:val="008000"/>
          <w:sz w:val="19"/>
          <w:szCs w:val="19"/>
        </w:rPr>
        <w:t>// Handles COM port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ASM Program      </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//______________________________________</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Data File ================</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//-------Load Data File to Write--------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loadDatFile: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eax,wtmode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Parameters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eax,fname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Load data file onto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(fopen)</w:t>
      </w:r>
      <w:r>
        <w:rPr>
          <w:rFonts w:ascii="Consolas" w:hAnsi="Consolas" w:cs="Consolas"/>
          <w:sz w:val="19"/>
          <w:szCs w:val="19"/>
        </w:rPr>
        <w:tab/>
      </w:r>
      <w:r>
        <w:rPr>
          <w:rFonts w:ascii="Consolas" w:hAnsi="Consolas" w:cs="Consolas"/>
          <w:color w:val="008000"/>
          <w:sz w:val="19"/>
          <w:szCs w:val="19"/>
        </w:rPr>
        <w:t>// Open data file for reading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parameters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w:t>
      </w:r>
      <w:r>
        <w:rPr>
          <w:rFonts w:ascii="Consolas" w:hAnsi="Consolas" w:cs="Consolas"/>
          <w:sz w:val="19"/>
          <w:szCs w:val="19"/>
        </w:rPr>
        <w:tab/>
        <w:t>eax,eax</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Check file opened OK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jnz</w:t>
      </w:r>
      <w:r>
        <w:rPr>
          <w:rFonts w:ascii="Consolas" w:hAnsi="Consolas" w:cs="Consolas"/>
          <w:sz w:val="19"/>
          <w:szCs w:val="19"/>
        </w:rPr>
        <w:tab/>
        <w:t>loadComPort</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Skip to </w:t>
      </w:r>
      <w:r w:rsidR="00F83FF0">
        <w:rPr>
          <w:rFonts w:ascii="Consolas" w:hAnsi="Consolas" w:cs="Consolas"/>
          <w:color w:val="008000"/>
          <w:sz w:val="19"/>
          <w:szCs w:val="19"/>
        </w:rPr>
        <w:t>loadComPort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//--------Error with Data File----------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dataFileError: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eax,error1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error message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printf</w:t>
      </w:r>
      <w:r>
        <w:rPr>
          <w:rFonts w:ascii="Consolas" w:hAnsi="Consolas" w:cs="Consolas"/>
          <w:sz w:val="19"/>
          <w:szCs w:val="19"/>
        </w:rPr>
        <w:tab/>
      </w:r>
      <w:r>
        <w:rPr>
          <w:rFonts w:ascii="Consolas" w:hAnsi="Consolas" w:cs="Consolas"/>
          <w:color w:val="008000"/>
          <w:sz w:val="19"/>
          <w:szCs w:val="19"/>
        </w:rPr>
        <w:t>// Fail to open file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endit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Abort program</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A00DA0" w:rsidRDefault="00A00DA0"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COM Port ================</w:t>
      </w:r>
    </w:p>
    <w:p w:rsidR="00B96D0E" w:rsidRPr="00A00DA0" w:rsidRDefault="00B96D0E" w:rsidP="00B96D0E">
      <w:pPr>
        <w:autoSpaceDE w:val="0"/>
        <w:autoSpaceDN w:val="0"/>
        <w:adjustRightInd w:val="0"/>
        <w:spacing w:after="0" w:line="240" w:lineRule="auto"/>
        <w:rPr>
          <w:rFonts w:ascii="Consolas" w:hAnsi="Consolas" w:cs="Consolas"/>
          <w:sz w:val="1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//------------Load COM Port-------------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loadComPort: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DWORD PTR (fileptr),eax</w:t>
      </w:r>
      <w:r>
        <w:rPr>
          <w:rFonts w:ascii="Consolas" w:hAnsi="Consolas" w:cs="Consolas"/>
          <w:sz w:val="19"/>
          <w:szCs w:val="19"/>
        </w:rPr>
        <w:tab/>
      </w:r>
      <w:r>
        <w:rPr>
          <w:rFonts w:ascii="Consolas" w:hAnsi="Consolas" w:cs="Consolas"/>
          <w:color w:val="008000"/>
          <w:sz w:val="19"/>
          <w:szCs w:val="19"/>
        </w:rPr>
        <w:t>// Save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eax,rdmode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Parameters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eax,pname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COM name onto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(fopen)</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Open COM port for writing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parameters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w:t>
      </w:r>
      <w:r>
        <w:rPr>
          <w:rFonts w:ascii="Consolas" w:hAnsi="Consolas" w:cs="Consolas"/>
          <w:sz w:val="19"/>
          <w:szCs w:val="19"/>
        </w:rPr>
        <w:tab/>
        <w:t>eax,eax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Z flag if eax is 0</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jnz</w:t>
      </w:r>
      <w:r>
        <w:rPr>
          <w:rFonts w:ascii="Consolas" w:hAnsi="Consolas" w:cs="Consolas"/>
          <w:sz w:val="19"/>
          <w:szCs w:val="19"/>
        </w:rPr>
        <w:tab/>
        <w:t>portOK</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Skip to portOK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A00DA0" w:rsidRDefault="00B96D0E" w:rsidP="00B96D0E">
      <w:pPr>
        <w:autoSpaceDE w:val="0"/>
        <w:autoSpaceDN w:val="0"/>
        <w:adjustRightInd w:val="0"/>
        <w:spacing w:after="0" w:line="240" w:lineRule="auto"/>
        <w:rPr>
          <w:rFonts w:ascii="Consolas" w:hAnsi="Consolas" w:cs="Consolas"/>
          <w:sz w:val="1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//--------Error with Data File----------</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comError: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t>eax, error2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error message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(printf)</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Fail to open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data file from reading</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endit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Abort program</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A00DA0" w:rsidRDefault="00B96D0E" w:rsidP="00B96D0E">
      <w:pPr>
        <w:autoSpaceDE w:val="0"/>
        <w:autoSpaceDN w:val="0"/>
        <w:adjustRightInd w:val="0"/>
        <w:spacing w:after="0" w:line="240" w:lineRule="auto"/>
        <w:rPr>
          <w:rFonts w:ascii="Consolas" w:hAnsi="Consolas" w:cs="Consolas"/>
          <w:sz w:val="1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w:t>
      </w:r>
      <w:r>
        <w:rPr>
          <w:rFonts w:ascii="Consolas" w:hAnsi="Consolas" w:cs="Consolas"/>
          <w:sz w:val="19"/>
          <w:szCs w:val="19"/>
        </w:rPr>
        <w:tab/>
        <w:t>portOK: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DWORD PTR (portptr),eax</w:t>
      </w:r>
      <w:r>
        <w:rPr>
          <w:rFonts w:ascii="Consolas" w:hAnsi="Consolas" w:cs="Consolas"/>
          <w:sz w:val="19"/>
          <w:szCs w:val="19"/>
        </w:rPr>
        <w:tab/>
      </w:r>
      <w:r>
        <w:rPr>
          <w:rFonts w:ascii="Consolas" w:hAnsi="Consolas" w:cs="Consolas"/>
          <w:color w:val="008000"/>
          <w:sz w:val="19"/>
          <w:szCs w:val="19"/>
        </w:rPr>
        <w:t>// Save port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Transmit Data =============</w:t>
      </w:r>
    </w:p>
    <w:p w:rsidR="00B96D0E" w:rsidRPr="00A00DA0" w:rsidRDefault="00B96D0E" w:rsidP="00B96D0E">
      <w:pPr>
        <w:autoSpaceDE w:val="0"/>
        <w:autoSpaceDN w:val="0"/>
        <w:adjustRightInd w:val="0"/>
        <w:spacing w:after="0" w:line="240" w:lineRule="auto"/>
        <w:rPr>
          <w:rFonts w:ascii="Consolas" w:hAnsi="Consolas" w:cs="Consolas"/>
          <w:sz w:val="1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//-------------Get Letter---------------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getLetter: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(portptr)</w:t>
      </w:r>
      <w:r>
        <w:rPr>
          <w:rFonts w:ascii="Consolas" w:hAnsi="Consolas" w:cs="Consolas"/>
          <w:sz w:val="19"/>
          <w:szCs w:val="19"/>
        </w:rPr>
        <w:tab/>
      </w:r>
      <w:r>
        <w:rPr>
          <w:rFonts w:ascii="Consolas" w:hAnsi="Consolas" w:cs="Consolas"/>
          <w:color w:val="008000"/>
          <w:sz w:val="19"/>
          <w:szCs w:val="19"/>
        </w:rPr>
        <w:t>// Copy char on port to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(fgetc)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Get next char from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Pr="00A00DA0" w:rsidRDefault="00B96D0E" w:rsidP="00B96D0E">
      <w:pPr>
        <w:autoSpaceDE w:val="0"/>
        <w:autoSpaceDN w:val="0"/>
        <w:adjustRightInd w:val="0"/>
        <w:spacing w:after="0" w:line="240" w:lineRule="auto"/>
        <w:rPr>
          <w:rFonts w:ascii="Consolas" w:hAnsi="Consolas" w:cs="Consolas"/>
          <w:sz w:val="18"/>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//------------Decrypt Letter------------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decryptLetter:</w:t>
      </w:r>
    </w:p>
    <w:p w:rsidR="00A00DA0" w:rsidRDefault="00A00DA0"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00DA0" w:rsidRPr="00A00DA0" w:rsidRDefault="00360F0E" w:rsidP="00A00DA0">
      <w:pPr>
        <w:autoSpaceDE w:val="0"/>
        <w:autoSpaceDN w:val="0"/>
        <w:adjustRightInd w:val="0"/>
        <w:spacing w:after="0" w:line="240" w:lineRule="auto"/>
        <w:ind w:left="720" w:firstLine="720"/>
        <w:rPr>
          <w:rFonts w:ascii="Consolas" w:hAnsi="Consolas" w:cs="Consolas"/>
          <w:color w:val="A31515"/>
          <w:sz w:val="19"/>
          <w:szCs w:val="19"/>
        </w:rPr>
      </w:pPr>
      <w:r>
        <w:rPr>
          <w:rFonts w:ascii="Consolas" w:hAnsi="Consolas" w:cs="Consolas"/>
          <w:sz w:val="19"/>
          <w:szCs w:val="19"/>
        </w:rPr>
        <w:t>xor</w:t>
      </w:r>
      <w:r>
        <w:rPr>
          <w:rFonts w:ascii="Consolas" w:hAnsi="Consolas" w:cs="Consolas"/>
          <w:sz w:val="19"/>
          <w:szCs w:val="19"/>
        </w:rPr>
        <w:tab/>
      </w:r>
      <w:r w:rsidR="00A00DA0">
        <w:rPr>
          <w:rFonts w:ascii="Consolas" w:hAnsi="Consolas" w:cs="Consolas"/>
          <w:sz w:val="19"/>
          <w:szCs w:val="19"/>
        </w:rPr>
        <w:t xml:space="preserve">al, </w:t>
      </w:r>
      <w:r w:rsidR="00A00DA0">
        <w:rPr>
          <w:rFonts w:ascii="Consolas" w:hAnsi="Consolas" w:cs="Consolas"/>
          <w:color w:val="A31515"/>
          <w:sz w:val="19"/>
          <w:szCs w:val="19"/>
        </w:rPr>
        <w:t>'b'</w:t>
      </w:r>
      <w:r w:rsidR="00A00DA0">
        <w:rPr>
          <w:rFonts w:ascii="Consolas" w:hAnsi="Consolas" w:cs="Consolas"/>
          <w:color w:val="A31515"/>
          <w:sz w:val="19"/>
          <w:szCs w:val="19"/>
        </w:rPr>
        <w:tab/>
      </w:r>
      <w:r w:rsidR="00A00DA0">
        <w:rPr>
          <w:rFonts w:ascii="Consolas" w:hAnsi="Consolas" w:cs="Consolas"/>
          <w:color w:val="A31515"/>
          <w:sz w:val="19"/>
          <w:szCs w:val="19"/>
        </w:rPr>
        <w:tab/>
      </w:r>
      <w:r>
        <w:rPr>
          <w:rFonts w:ascii="Consolas" w:hAnsi="Consolas" w:cs="Consolas"/>
          <w:color w:val="A31515"/>
          <w:sz w:val="19"/>
          <w:szCs w:val="19"/>
        </w:rPr>
        <w:tab/>
      </w:r>
      <w:r w:rsidR="00A00DA0">
        <w:rPr>
          <w:rFonts w:ascii="Consolas" w:hAnsi="Consolas" w:cs="Consolas"/>
          <w:color w:val="008000"/>
          <w:sz w:val="19"/>
          <w:szCs w:val="19"/>
        </w:rPr>
        <w:t>// Xor CHAR against binary value of b</w:t>
      </w:r>
    </w:p>
    <w:p w:rsidR="00B96D0E" w:rsidRDefault="000167E8"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rol</w:t>
      </w:r>
      <w:r>
        <w:rPr>
          <w:rFonts w:ascii="Consolas" w:hAnsi="Consolas" w:cs="Consolas"/>
          <w:sz w:val="19"/>
          <w:szCs w:val="19"/>
        </w:rPr>
        <w:tab/>
        <w:t>al, 4</w:t>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color w:val="008000"/>
          <w:sz w:val="19"/>
          <w:szCs w:val="19"/>
        </w:rPr>
        <w:t>// Move ASCII value two to the right</w:t>
      </w:r>
    </w:p>
    <w:p w:rsidR="00B96D0E" w:rsidRDefault="000167E8"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ror</w:t>
      </w:r>
      <w:r>
        <w:rPr>
          <w:rFonts w:ascii="Consolas" w:hAnsi="Consolas" w:cs="Consolas"/>
          <w:sz w:val="19"/>
          <w:szCs w:val="19"/>
        </w:rPr>
        <w:tab/>
        <w:t>al, 2</w:t>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color w:val="008000"/>
          <w:sz w:val="19"/>
          <w:szCs w:val="19"/>
        </w:rPr>
        <w:t>// Move ASCII value four to the left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//-----Check For End Of Transmission----</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endOfTransmission:</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cmp</w:t>
      </w:r>
      <w:r>
        <w:rPr>
          <w:rFonts w:ascii="Consolas" w:hAnsi="Consolas" w:cs="Consolas"/>
          <w:sz w:val="19"/>
          <w:szCs w:val="19"/>
        </w:rPr>
        <w:tab/>
        <w:t>eax, EOT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Check for end of data</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jz</w:t>
      </w:r>
      <w:r>
        <w:rPr>
          <w:rFonts w:ascii="Consolas" w:hAnsi="Consolas" w:cs="Consolas"/>
          <w:sz w:val="19"/>
          <w:szCs w:val="19"/>
        </w:rPr>
        <w:tab/>
        <w:t>lastChar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Skip to </w:t>
      </w:r>
      <w:r w:rsidR="00F83FF0">
        <w:rPr>
          <w:rFonts w:ascii="Consolas" w:hAnsi="Consolas" w:cs="Consolas"/>
          <w:color w:val="008000"/>
          <w:sz w:val="19"/>
          <w:szCs w:val="19"/>
        </w:rPr>
        <w:t>lastChar</w:t>
      </w:r>
      <w:r>
        <w:rPr>
          <w:rFonts w:ascii="Consolas" w:hAnsi="Consolas" w:cs="Consolas"/>
          <w:color w:val="008000"/>
          <w:sz w:val="19"/>
          <w:szCs w:val="19"/>
        </w:rPr>
        <w:t xml:space="preserve"> if no more data</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//--------Write Character &amp; Loop--------</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writeChar: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ebx,eax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Load ebx with the value in eax</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ebx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(fputc)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Write char to file</w:t>
      </w:r>
    </w:p>
    <w:p w:rsidR="00B96D0E" w:rsidRDefault="00360F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r>
      <w:r w:rsidR="00B96D0E">
        <w:rPr>
          <w:rFonts w:ascii="Consolas" w:hAnsi="Consolas" w:cs="Consolas"/>
          <w:sz w:val="19"/>
          <w:szCs w:val="19"/>
        </w:rPr>
        <w:t>esp,8</w:t>
      </w:r>
      <w:r w:rsidR="00B96D0E">
        <w:rPr>
          <w:rFonts w:ascii="Consolas" w:hAnsi="Consolas" w:cs="Consolas"/>
          <w:sz w:val="19"/>
          <w:szCs w:val="19"/>
        </w:rPr>
        <w:tab/>
      </w:r>
      <w:r w:rsidR="00B96D0E">
        <w:rPr>
          <w:rFonts w:ascii="Consolas" w:hAnsi="Consolas" w:cs="Consolas"/>
          <w:sz w:val="19"/>
          <w:szCs w:val="19"/>
        </w:rPr>
        <w:tab/>
      </w:r>
      <w:r w:rsidR="00B96D0E">
        <w:rPr>
          <w:rFonts w:ascii="Consolas" w:hAnsi="Consolas" w:cs="Consolas"/>
          <w:sz w:val="19"/>
          <w:szCs w:val="19"/>
        </w:rPr>
        <w:tab/>
      </w:r>
      <w:r>
        <w:rPr>
          <w:rFonts w:ascii="Consolas" w:hAnsi="Consolas" w:cs="Consolas"/>
          <w:sz w:val="19"/>
          <w:szCs w:val="19"/>
        </w:rPr>
        <w:tab/>
      </w:r>
      <w:r w:rsidR="00B96D0E">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jmp</w:t>
      </w:r>
      <w:r>
        <w:rPr>
          <w:rFonts w:ascii="Consolas" w:hAnsi="Consolas" w:cs="Consolas"/>
          <w:sz w:val="19"/>
          <w:szCs w:val="19"/>
        </w:rPr>
        <w:tab/>
        <w:t>getLetter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Loop back </w:t>
      </w:r>
      <w:r w:rsidR="00F83FF0">
        <w:rPr>
          <w:rFonts w:ascii="Consolas" w:hAnsi="Consolas" w:cs="Consolas"/>
          <w:color w:val="008000"/>
          <w:sz w:val="19"/>
          <w:szCs w:val="19"/>
        </w:rPr>
        <w:t>to getL</w:t>
      </w:r>
      <w:r>
        <w:rPr>
          <w:rFonts w:ascii="Consolas" w:hAnsi="Consolas" w:cs="Consolas"/>
          <w:color w:val="008000"/>
          <w:sz w:val="19"/>
          <w:szCs w:val="19"/>
        </w:rPr>
        <w:t>etter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//-------------End Of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//--------Receive Last Character--------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lastChar: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End of data so</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eax,EOT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Send terminating sentinal</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(fputc)</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Get last char from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 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//------------Close Receiver------------</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__asm</w:t>
      </w:r>
      <w:r>
        <w:rPr>
          <w:rFonts w:ascii="Consolas" w:hAnsi="Consolas" w:cs="Consolas"/>
          <w:sz w:val="19"/>
          <w:szCs w:val="19"/>
        </w:rPr>
        <w:t xml:space="preserve"> { closeReceiver:</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(fileptr)</w:t>
      </w:r>
      <w:r>
        <w:rPr>
          <w:rFonts w:ascii="Consolas" w:hAnsi="Consolas" w:cs="Consolas"/>
          <w:sz w:val="19"/>
          <w:szCs w:val="19"/>
        </w:rPr>
        <w:tab/>
      </w:r>
      <w:r>
        <w:rPr>
          <w:rFonts w:ascii="Consolas" w:hAnsi="Consolas" w:cs="Consolas"/>
          <w:color w:val="008000"/>
          <w:sz w:val="19"/>
          <w:szCs w:val="19"/>
        </w:rPr>
        <w:t>// Clear file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data file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w:t>
      </w:r>
      <w:r>
        <w:rPr>
          <w:rFonts w:ascii="Consolas" w:hAnsi="Consolas" w:cs="Consolas"/>
          <w:sz w:val="19"/>
          <w:szCs w:val="19"/>
        </w:rPr>
        <w:tab/>
        <w:t>eax, DWORD PTR (portptr)</w:t>
      </w:r>
      <w:r>
        <w:rPr>
          <w:rFonts w:ascii="Consolas" w:hAnsi="Consolas" w:cs="Consolas"/>
          <w:sz w:val="19"/>
          <w:szCs w:val="19"/>
        </w:rPr>
        <w:tab/>
      </w:r>
      <w:r>
        <w:rPr>
          <w:rFonts w:ascii="Consolas" w:hAnsi="Consolas" w:cs="Consolas"/>
          <w:color w:val="008000"/>
          <w:sz w:val="19"/>
          <w:szCs w:val="19"/>
        </w:rPr>
        <w:t>// Clear port handle</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w:t>
      </w:r>
      <w:r>
        <w:rPr>
          <w:rFonts w:ascii="Consolas" w:hAnsi="Consolas" w:cs="Consolas"/>
          <w:sz w:val="19"/>
          <w:szCs w:val="19"/>
        </w:rPr>
        <w:tab/>
        <w:t>eax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Move to stack</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w:t>
      </w:r>
      <w:r>
        <w:rPr>
          <w:rFonts w:ascii="Consolas" w:hAnsi="Consolas" w:cs="Consolas"/>
          <w:sz w:val="19"/>
          <w:szCs w:val="19"/>
        </w:rPr>
        <w:tab/>
        <w:t>DWORD PTR (fclose)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Flush and close COM port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t>esp,4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Scrub stack pointer off stack</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endit:</w:t>
      </w: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96D0E" w:rsidRDefault="00B96D0E" w:rsidP="00B96D0E">
      <w:pPr>
        <w:autoSpaceDE w:val="0"/>
        <w:autoSpaceDN w:val="0"/>
        <w:adjustRightInd w:val="0"/>
        <w:spacing w:after="0" w:line="240" w:lineRule="auto"/>
        <w:rPr>
          <w:rFonts w:ascii="Consolas" w:hAnsi="Consolas" w:cs="Consolas"/>
          <w:sz w:val="19"/>
          <w:szCs w:val="19"/>
        </w:rPr>
      </w:pPr>
    </w:p>
    <w:p w:rsidR="00B96D0E" w:rsidRDefault="00B96D0E" w:rsidP="00B96D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Close program</w:t>
      </w:r>
    </w:p>
    <w:p w:rsidR="00B96D0E" w:rsidRDefault="00B96D0E" w:rsidP="00B96D0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End of C</w:t>
      </w:r>
    </w:p>
    <w:p w:rsidR="00B96D0E" w:rsidRPr="005E6C49" w:rsidRDefault="00B96D0E" w:rsidP="00B96D0E">
      <w:pPr>
        <w:autoSpaceDE w:val="0"/>
        <w:autoSpaceDN w:val="0"/>
        <w:adjustRightInd w:val="0"/>
        <w:spacing w:after="0" w:line="240" w:lineRule="auto"/>
      </w:pPr>
    </w:p>
    <w:sectPr w:rsidR="00B96D0E" w:rsidRPr="005E6C49" w:rsidSect="004E5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C1D04"/>
    <w:rsid w:val="000134A9"/>
    <w:rsid w:val="000167E8"/>
    <w:rsid w:val="00190C6A"/>
    <w:rsid w:val="0019493F"/>
    <w:rsid w:val="001A374B"/>
    <w:rsid w:val="002A04D6"/>
    <w:rsid w:val="002A0ED9"/>
    <w:rsid w:val="002E59CC"/>
    <w:rsid w:val="00314090"/>
    <w:rsid w:val="00356D3A"/>
    <w:rsid w:val="00360F0E"/>
    <w:rsid w:val="00387DF8"/>
    <w:rsid w:val="003D2EB6"/>
    <w:rsid w:val="003E6CBD"/>
    <w:rsid w:val="0043527F"/>
    <w:rsid w:val="0045004B"/>
    <w:rsid w:val="004E5E90"/>
    <w:rsid w:val="00513617"/>
    <w:rsid w:val="00564C8E"/>
    <w:rsid w:val="005E6C49"/>
    <w:rsid w:val="00650CAF"/>
    <w:rsid w:val="006560AF"/>
    <w:rsid w:val="006945D4"/>
    <w:rsid w:val="006D1736"/>
    <w:rsid w:val="007009A6"/>
    <w:rsid w:val="007B527E"/>
    <w:rsid w:val="0082145D"/>
    <w:rsid w:val="008A46E9"/>
    <w:rsid w:val="009339B4"/>
    <w:rsid w:val="00935B61"/>
    <w:rsid w:val="009C1D04"/>
    <w:rsid w:val="00A00DA0"/>
    <w:rsid w:val="00AE4004"/>
    <w:rsid w:val="00B13B95"/>
    <w:rsid w:val="00B309E6"/>
    <w:rsid w:val="00B32E3A"/>
    <w:rsid w:val="00B72414"/>
    <w:rsid w:val="00B96D0E"/>
    <w:rsid w:val="00BF1BBE"/>
    <w:rsid w:val="00C15A07"/>
    <w:rsid w:val="00D82A46"/>
    <w:rsid w:val="00DA728B"/>
    <w:rsid w:val="00DB122D"/>
    <w:rsid w:val="00DF637D"/>
    <w:rsid w:val="00EC45B7"/>
    <w:rsid w:val="00EF22E9"/>
    <w:rsid w:val="00F760A9"/>
    <w:rsid w:val="00F8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90"/>
  </w:style>
  <w:style w:type="paragraph" w:styleId="Heading1">
    <w:name w:val="heading 1"/>
    <w:basedOn w:val="Normal"/>
    <w:next w:val="Normal"/>
    <w:link w:val="Heading1Char"/>
    <w:uiPriority w:val="9"/>
    <w:qFormat/>
    <w:rsid w:val="005E6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C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6C4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E6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6C4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E6C49"/>
    <w:pPr>
      <w:spacing w:after="0" w:line="240" w:lineRule="auto"/>
    </w:pPr>
  </w:style>
  <w:style w:type="character" w:customStyle="1" w:styleId="apple-style-span">
    <w:name w:val="apple-style-span"/>
    <w:basedOn w:val="DefaultParagraphFont"/>
    <w:rsid w:val="0019493F"/>
  </w:style>
  <w:style w:type="character" w:customStyle="1" w:styleId="apple-converted-space">
    <w:name w:val="apple-converted-space"/>
    <w:basedOn w:val="DefaultParagraphFont"/>
    <w:rsid w:val="0019493F"/>
  </w:style>
  <w:style w:type="character" w:styleId="SubtleEmphasis">
    <w:name w:val="Subtle Emphasis"/>
    <w:basedOn w:val="DefaultParagraphFont"/>
    <w:uiPriority w:val="19"/>
    <w:qFormat/>
    <w:rsid w:val="00F760A9"/>
    <w:rPr>
      <w:i/>
      <w:iCs/>
      <w:color w:val="808080" w:themeColor="text1" w:themeTint="7F"/>
    </w:rPr>
  </w:style>
  <w:style w:type="paragraph" w:styleId="BalloonText">
    <w:name w:val="Balloon Text"/>
    <w:basedOn w:val="Normal"/>
    <w:link w:val="BalloonTextChar"/>
    <w:uiPriority w:val="99"/>
    <w:semiHidden/>
    <w:unhideWhenUsed/>
    <w:rsid w:val="00B3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9E6"/>
    <w:rPr>
      <w:rFonts w:ascii="Tahoma" w:hAnsi="Tahoma" w:cs="Tahoma"/>
      <w:sz w:val="16"/>
      <w:szCs w:val="16"/>
    </w:rPr>
  </w:style>
  <w:style w:type="table" w:styleId="TableGrid">
    <w:name w:val="Table Grid"/>
    <w:basedOn w:val="TableNormal"/>
    <w:uiPriority w:val="59"/>
    <w:rsid w:val="0065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E59C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C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6C4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E6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6C4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E6C49"/>
    <w:pPr>
      <w:spacing w:after="0" w:line="240" w:lineRule="auto"/>
    </w:pPr>
  </w:style>
  <w:style w:type="character" w:customStyle="1" w:styleId="apple-style-span">
    <w:name w:val="apple-style-span"/>
    <w:basedOn w:val="DefaultParagraphFont"/>
    <w:rsid w:val="0019493F"/>
  </w:style>
  <w:style w:type="character" w:customStyle="1" w:styleId="apple-converted-space">
    <w:name w:val="apple-converted-space"/>
    <w:basedOn w:val="DefaultParagraphFont"/>
    <w:rsid w:val="0019493F"/>
  </w:style>
  <w:style w:type="character" w:styleId="SubtleEmphasis">
    <w:name w:val="Subtle Emphasis"/>
    <w:basedOn w:val="DefaultParagraphFont"/>
    <w:uiPriority w:val="19"/>
    <w:qFormat/>
    <w:rsid w:val="00F760A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4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10</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15</cp:revision>
  <dcterms:created xsi:type="dcterms:W3CDTF">2011-11-30T17:25:00Z</dcterms:created>
  <dcterms:modified xsi:type="dcterms:W3CDTF">2011-12-07T22:25:00Z</dcterms:modified>
</cp:coreProperties>
</file>