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79D" w:rsidRPr="00BA279D" w:rsidRDefault="00BA279D" w:rsidP="00BA279D">
      <w:pPr>
        <w:pStyle w:val="Heading2"/>
      </w:pPr>
      <w:r w:rsidRPr="00BA279D">
        <w:t>BOOKING A ROOM</w:t>
      </w:r>
    </w:p>
    <w:p w:rsidR="00BA279D" w:rsidRPr="00BA279D" w:rsidRDefault="00BA279D" w:rsidP="00BA279D">
      <w:pPr>
        <w:pStyle w:val="Default"/>
        <w:numPr>
          <w:ilvl w:val="0"/>
          <w:numId w:val="1"/>
        </w:numPr>
        <w:rPr>
          <w:color w:val="632423" w:themeColor="accent2" w:themeShade="80"/>
          <w:sz w:val="22"/>
          <w:szCs w:val="22"/>
        </w:rPr>
      </w:pPr>
      <w:r w:rsidRPr="00BA279D">
        <w:rPr>
          <w:color w:val="632423" w:themeColor="accent2" w:themeShade="80"/>
          <w:sz w:val="22"/>
          <w:szCs w:val="22"/>
        </w:rPr>
        <w:t>Customer requests to view room types</w:t>
      </w:r>
    </w:p>
    <w:p w:rsidR="00BA279D" w:rsidRPr="00BA279D" w:rsidRDefault="00BA279D" w:rsidP="00BA279D">
      <w:pPr>
        <w:pStyle w:val="Default"/>
        <w:numPr>
          <w:ilvl w:val="1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>They are provided with three types of room:</w:t>
      </w:r>
    </w:p>
    <w:p w:rsidR="00BA279D" w:rsidRPr="00BA279D" w:rsidRDefault="00BA279D" w:rsidP="00BA279D">
      <w:pPr>
        <w:pStyle w:val="Default"/>
        <w:numPr>
          <w:ilvl w:val="2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 xml:space="preserve">Single, </w:t>
      </w:r>
    </w:p>
    <w:p w:rsidR="00BA279D" w:rsidRPr="00BA279D" w:rsidRDefault="00BA279D" w:rsidP="00BA279D">
      <w:pPr>
        <w:pStyle w:val="Default"/>
        <w:numPr>
          <w:ilvl w:val="2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>Double</w:t>
      </w:r>
    </w:p>
    <w:p w:rsidR="00BA279D" w:rsidRPr="00BA279D" w:rsidRDefault="00BA279D" w:rsidP="00BA279D">
      <w:pPr>
        <w:pStyle w:val="Default"/>
        <w:numPr>
          <w:ilvl w:val="2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>Family</w:t>
      </w:r>
    </w:p>
    <w:p w:rsidR="00BA279D" w:rsidRPr="00BA279D" w:rsidRDefault="00BA279D" w:rsidP="00BA279D">
      <w:pPr>
        <w:pStyle w:val="Default"/>
        <w:numPr>
          <w:ilvl w:val="0"/>
          <w:numId w:val="1"/>
        </w:numPr>
        <w:rPr>
          <w:color w:val="632423" w:themeColor="accent2" w:themeShade="80"/>
          <w:sz w:val="22"/>
          <w:szCs w:val="22"/>
        </w:rPr>
      </w:pPr>
      <w:r w:rsidRPr="00BA279D">
        <w:rPr>
          <w:color w:val="632423" w:themeColor="accent2" w:themeShade="80"/>
          <w:sz w:val="22"/>
          <w:szCs w:val="22"/>
        </w:rPr>
        <w:t>Customer then selects a room type</w:t>
      </w:r>
    </w:p>
    <w:p w:rsidR="00BA279D" w:rsidRPr="00BA279D" w:rsidRDefault="00BA279D" w:rsidP="00BA279D">
      <w:pPr>
        <w:pStyle w:val="Default"/>
        <w:numPr>
          <w:ilvl w:val="1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>They are supplied with details of each room type, including:</w:t>
      </w:r>
    </w:p>
    <w:p w:rsidR="00BA279D" w:rsidRPr="00BA279D" w:rsidRDefault="00BA279D" w:rsidP="00BA279D">
      <w:pPr>
        <w:pStyle w:val="Default"/>
        <w:numPr>
          <w:ilvl w:val="2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 xml:space="preserve">En-suite bathroom </w:t>
      </w:r>
    </w:p>
    <w:p w:rsidR="00BA279D" w:rsidRPr="00BA279D" w:rsidRDefault="00BA279D" w:rsidP="00BA279D">
      <w:pPr>
        <w:pStyle w:val="Default"/>
        <w:numPr>
          <w:ilvl w:val="2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 xml:space="preserve">Mini-bar </w:t>
      </w:r>
    </w:p>
    <w:p w:rsidR="00BA279D" w:rsidRPr="00BA279D" w:rsidRDefault="00BA279D" w:rsidP="00BA279D">
      <w:pPr>
        <w:pStyle w:val="Default"/>
        <w:numPr>
          <w:ilvl w:val="2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 xml:space="preserve">Internet connection </w:t>
      </w:r>
    </w:p>
    <w:p w:rsidR="00BA279D" w:rsidRPr="00BA279D" w:rsidRDefault="00BA279D" w:rsidP="00BA279D">
      <w:pPr>
        <w:pStyle w:val="Default"/>
        <w:numPr>
          <w:ilvl w:val="2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>TV</w:t>
      </w:r>
    </w:p>
    <w:p w:rsidR="00BA279D" w:rsidRPr="00BA279D" w:rsidRDefault="00BA279D" w:rsidP="00BA279D">
      <w:pPr>
        <w:pStyle w:val="Default"/>
        <w:numPr>
          <w:ilvl w:val="0"/>
          <w:numId w:val="1"/>
        </w:numPr>
        <w:rPr>
          <w:color w:val="632423" w:themeColor="accent2" w:themeShade="80"/>
          <w:sz w:val="22"/>
          <w:szCs w:val="22"/>
        </w:rPr>
      </w:pPr>
      <w:r w:rsidRPr="00BA279D">
        <w:rPr>
          <w:color w:val="632423" w:themeColor="accent2" w:themeShade="80"/>
          <w:sz w:val="22"/>
          <w:szCs w:val="22"/>
        </w:rPr>
        <w:t>Customer then needs to enter the start date and number of nights of stay</w:t>
      </w:r>
    </w:p>
    <w:p w:rsidR="00BA279D" w:rsidRPr="00BA279D" w:rsidRDefault="00BA279D" w:rsidP="00BA279D">
      <w:pPr>
        <w:pStyle w:val="Default"/>
        <w:numPr>
          <w:ilvl w:val="1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>If a room is available, the cost of stay is displayed</w:t>
      </w:r>
    </w:p>
    <w:p w:rsidR="00BA279D" w:rsidRPr="00BA279D" w:rsidRDefault="00BA279D" w:rsidP="00BA279D">
      <w:pPr>
        <w:pStyle w:val="Default"/>
        <w:numPr>
          <w:ilvl w:val="0"/>
          <w:numId w:val="1"/>
        </w:numPr>
        <w:rPr>
          <w:color w:val="632423" w:themeColor="accent2" w:themeShade="80"/>
          <w:sz w:val="22"/>
          <w:szCs w:val="22"/>
        </w:rPr>
      </w:pPr>
      <w:r w:rsidRPr="00BA279D">
        <w:rPr>
          <w:color w:val="632423" w:themeColor="accent2" w:themeShade="80"/>
          <w:sz w:val="22"/>
          <w:szCs w:val="22"/>
        </w:rPr>
        <w:t>If happy with the cost the customer enters name and email address.</w:t>
      </w:r>
    </w:p>
    <w:p w:rsidR="00BA279D" w:rsidRPr="00BA279D" w:rsidRDefault="00BA279D" w:rsidP="00BA279D">
      <w:pPr>
        <w:pStyle w:val="Default"/>
        <w:numPr>
          <w:ilvl w:val="1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>The reservation is made and a reservation number is provided.</w:t>
      </w:r>
    </w:p>
    <w:p w:rsidR="00BA279D" w:rsidRPr="00BA279D" w:rsidRDefault="00BA279D" w:rsidP="00BA279D">
      <w:pPr>
        <w:pStyle w:val="Default"/>
        <w:numPr>
          <w:ilvl w:val="0"/>
          <w:numId w:val="1"/>
        </w:numPr>
        <w:rPr>
          <w:color w:val="632423" w:themeColor="accent2" w:themeShade="80"/>
          <w:sz w:val="22"/>
          <w:szCs w:val="22"/>
        </w:rPr>
      </w:pPr>
      <w:r w:rsidRPr="00BA279D">
        <w:rPr>
          <w:color w:val="632423" w:themeColor="accent2" w:themeShade="80"/>
          <w:sz w:val="22"/>
          <w:szCs w:val="22"/>
        </w:rPr>
        <w:t>Customer then supplies payment card details, including:</w:t>
      </w:r>
    </w:p>
    <w:p w:rsidR="00BA279D" w:rsidRPr="00BA279D" w:rsidRDefault="00BA279D" w:rsidP="00BA279D">
      <w:pPr>
        <w:pStyle w:val="Default"/>
        <w:numPr>
          <w:ilvl w:val="1"/>
          <w:numId w:val="2"/>
        </w:numPr>
        <w:rPr>
          <w:color w:val="632423" w:themeColor="accent2" w:themeShade="80"/>
          <w:sz w:val="22"/>
          <w:szCs w:val="22"/>
        </w:rPr>
      </w:pPr>
      <w:r w:rsidRPr="00BA279D">
        <w:rPr>
          <w:color w:val="632423" w:themeColor="accent2" w:themeShade="80"/>
          <w:sz w:val="22"/>
          <w:szCs w:val="22"/>
        </w:rPr>
        <w:t>Card number</w:t>
      </w:r>
    </w:p>
    <w:p w:rsidR="00BA279D" w:rsidRPr="00BA279D" w:rsidRDefault="00BA279D" w:rsidP="00BA279D">
      <w:pPr>
        <w:pStyle w:val="Default"/>
        <w:numPr>
          <w:ilvl w:val="1"/>
          <w:numId w:val="2"/>
        </w:numPr>
        <w:rPr>
          <w:color w:val="632423" w:themeColor="accent2" w:themeShade="80"/>
          <w:sz w:val="22"/>
          <w:szCs w:val="22"/>
        </w:rPr>
      </w:pPr>
      <w:r w:rsidRPr="00BA279D">
        <w:rPr>
          <w:color w:val="632423" w:themeColor="accent2" w:themeShade="80"/>
          <w:sz w:val="22"/>
          <w:szCs w:val="22"/>
        </w:rPr>
        <w:t>Issue date</w:t>
      </w:r>
    </w:p>
    <w:p w:rsidR="00BA279D" w:rsidRPr="00BA279D" w:rsidRDefault="00BA279D" w:rsidP="00BA279D">
      <w:pPr>
        <w:pStyle w:val="Default"/>
        <w:numPr>
          <w:ilvl w:val="1"/>
          <w:numId w:val="2"/>
        </w:numPr>
        <w:rPr>
          <w:color w:val="632423" w:themeColor="accent2" w:themeShade="80"/>
          <w:sz w:val="22"/>
          <w:szCs w:val="22"/>
        </w:rPr>
      </w:pPr>
      <w:r w:rsidRPr="00BA279D">
        <w:rPr>
          <w:color w:val="632423" w:themeColor="accent2" w:themeShade="80"/>
          <w:sz w:val="22"/>
          <w:szCs w:val="22"/>
        </w:rPr>
        <w:t>Expiry date</w:t>
      </w:r>
    </w:p>
    <w:p w:rsidR="00BA279D" w:rsidRPr="00BA279D" w:rsidRDefault="00BA279D" w:rsidP="00BA279D">
      <w:pPr>
        <w:pStyle w:val="Default"/>
        <w:numPr>
          <w:ilvl w:val="1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>The payment is transacted and confirmation of reservation is provided.</w:t>
      </w:r>
    </w:p>
    <w:p w:rsidR="00BA279D" w:rsidRPr="00BA279D" w:rsidRDefault="00BA279D" w:rsidP="00BA279D">
      <w:pPr>
        <w:pStyle w:val="Default"/>
        <w:numPr>
          <w:ilvl w:val="2"/>
          <w:numId w:val="1"/>
        </w:numPr>
        <w:rPr>
          <w:color w:val="1F497D" w:themeColor="text2"/>
          <w:sz w:val="22"/>
          <w:szCs w:val="22"/>
        </w:rPr>
      </w:pPr>
      <w:r w:rsidRPr="00BA279D">
        <w:rPr>
          <w:color w:val="1F497D" w:themeColor="text2"/>
          <w:sz w:val="22"/>
          <w:szCs w:val="22"/>
        </w:rPr>
        <w:t>Must integrate with the existing payment transaction system</w:t>
      </w:r>
    </w:p>
    <w:p w:rsidR="00BA279D" w:rsidRDefault="00BA279D" w:rsidP="00BA279D">
      <w:pPr>
        <w:pStyle w:val="Default"/>
        <w:rPr>
          <w:sz w:val="22"/>
          <w:szCs w:val="22"/>
        </w:rPr>
      </w:pPr>
      <w:bookmarkStart w:id="0" w:name="_GoBack"/>
      <w:bookmarkEnd w:id="0"/>
    </w:p>
    <w:sectPr w:rsidR="00BA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087"/>
    <w:multiLevelType w:val="hybridMultilevel"/>
    <w:tmpl w:val="EADED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5D40"/>
    <w:multiLevelType w:val="hybridMultilevel"/>
    <w:tmpl w:val="30187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35C7A"/>
    <w:multiLevelType w:val="hybridMultilevel"/>
    <w:tmpl w:val="07A0D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6324E"/>
    <w:multiLevelType w:val="hybridMultilevel"/>
    <w:tmpl w:val="3A8C7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21158"/>
    <w:multiLevelType w:val="hybridMultilevel"/>
    <w:tmpl w:val="18AE5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F6CEC"/>
    <w:multiLevelType w:val="hybridMultilevel"/>
    <w:tmpl w:val="7A0EC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A1D3D"/>
    <w:multiLevelType w:val="hybridMultilevel"/>
    <w:tmpl w:val="D6808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79D"/>
    <w:rsid w:val="00BA279D"/>
    <w:rsid w:val="00D02CB4"/>
    <w:rsid w:val="00D86E2F"/>
    <w:rsid w:val="00E1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27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279D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27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279D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2012-10-30T21:52:00Z</dcterms:created>
  <dcterms:modified xsi:type="dcterms:W3CDTF">2012-11-27T23:03:00Z</dcterms:modified>
</cp:coreProperties>
</file>