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9A55C" w14:textId="78B8832A" w:rsidR="00772F18" w:rsidRPr="00772F18" w:rsidRDefault="00772F18" w:rsidP="00772F18">
      <w:pPr>
        <w:rPr>
          <w:lang w:val="en-FI"/>
        </w:rPr>
      </w:pPr>
      <w:r w:rsidRPr="00772F18">
        <w:rPr>
          <w:b/>
          <w:bCs/>
          <w:lang w:val="en-FI"/>
        </w:rPr>
        <w:t>Exploring Key Azure Services: Virtual Machines, Blob Storage, and App Service</w:t>
      </w:r>
    </w:p>
    <w:p w14:paraId="665994DC" w14:textId="77777777" w:rsidR="00772F18" w:rsidRPr="00772F18" w:rsidRDefault="00772F18" w:rsidP="00772F18">
      <w:pPr>
        <w:rPr>
          <w:lang w:val="en-FI"/>
        </w:rPr>
      </w:pPr>
      <w:r w:rsidRPr="00772F18">
        <w:rPr>
          <w:lang w:val="en-FI"/>
        </w:rPr>
        <w:t>Microsoft Azure offers a wide range of cloud services that cater to different business and development needs, from computing and storage to artificial intelligence and security. In this paper, we will explore three fundamental Azure services: Azure Virtual Machines (</w:t>
      </w:r>
      <w:proofErr w:type="spellStart"/>
      <w:r w:rsidRPr="00772F18">
        <w:rPr>
          <w:lang w:val="en-FI"/>
        </w:rPr>
        <w:t>VMs</w:t>
      </w:r>
      <w:proofErr w:type="spellEnd"/>
      <w:r w:rsidRPr="00772F18">
        <w:rPr>
          <w:lang w:val="en-FI"/>
        </w:rPr>
        <w:t>), Azure Blob Storage, and Azure App Service. Each of these services provides distinct functionalities that help businesses and developers achieve their cloud computing goals efficiently.</w:t>
      </w:r>
    </w:p>
    <w:p w14:paraId="15B09EFB" w14:textId="77777777" w:rsidR="00772F18" w:rsidRPr="00772F18" w:rsidRDefault="00772F18" w:rsidP="00772F18">
      <w:pPr>
        <w:rPr>
          <w:b/>
          <w:bCs/>
          <w:lang w:val="en-FI"/>
        </w:rPr>
      </w:pPr>
      <w:r w:rsidRPr="00772F18">
        <w:rPr>
          <w:b/>
          <w:bCs/>
          <w:lang w:val="en-FI"/>
        </w:rPr>
        <w:t>Azure Virtual Machines</w:t>
      </w:r>
    </w:p>
    <w:p w14:paraId="33CFBB9B" w14:textId="77777777" w:rsidR="00772F18" w:rsidRPr="00772F18" w:rsidRDefault="00772F18" w:rsidP="00772F18">
      <w:pPr>
        <w:rPr>
          <w:b/>
          <w:bCs/>
          <w:lang w:val="en-FI"/>
        </w:rPr>
      </w:pPr>
      <w:r w:rsidRPr="00772F18">
        <w:rPr>
          <w:b/>
          <w:bCs/>
          <w:lang w:val="en-FI"/>
        </w:rPr>
        <w:t>Main Purpose and Use Cases</w:t>
      </w:r>
    </w:p>
    <w:p w14:paraId="435CFA88" w14:textId="77777777" w:rsidR="00772F18" w:rsidRPr="00772F18" w:rsidRDefault="00772F18" w:rsidP="00772F18">
      <w:pPr>
        <w:rPr>
          <w:lang w:val="en-FI"/>
        </w:rPr>
      </w:pPr>
      <w:r w:rsidRPr="00772F18">
        <w:rPr>
          <w:lang w:val="en-FI"/>
        </w:rPr>
        <w:t>Azure Virtual Machines (</w:t>
      </w:r>
      <w:proofErr w:type="spellStart"/>
      <w:r w:rsidRPr="00772F18">
        <w:rPr>
          <w:lang w:val="en-FI"/>
        </w:rPr>
        <w:t>VMs</w:t>
      </w:r>
      <w:proofErr w:type="spellEnd"/>
      <w:r w:rsidRPr="00772F18">
        <w:rPr>
          <w:lang w:val="en-FI"/>
        </w:rPr>
        <w:t>) provide on-demand scalable computing resources in the cloud. This service is particularly useful for running applications without investing in physical hardware, setting up development and testing environments, hosting websites, and performing data processing and analytics (Microsoft, 2023).</w:t>
      </w:r>
    </w:p>
    <w:p w14:paraId="61040959" w14:textId="77777777" w:rsidR="00772F18" w:rsidRPr="00772F18" w:rsidRDefault="00772F18" w:rsidP="00772F18">
      <w:pPr>
        <w:rPr>
          <w:b/>
          <w:bCs/>
          <w:lang w:val="en-FI"/>
        </w:rPr>
      </w:pPr>
      <w:r w:rsidRPr="00772F18">
        <w:rPr>
          <w:b/>
          <w:bCs/>
          <w:lang w:val="en-FI"/>
        </w:rPr>
        <w:t>Requirements to Run the Service</w:t>
      </w:r>
    </w:p>
    <w:p w14:paraId="72E78248" w14:textId="77777777" w:rsidR="00772F18" w:rsidRPr="00772F18" w:rsidRDefault="00772F18" w:rsidP="00772F18">
      <w:pPr>
        <w:rPr>
          <w:lang w:val="en-FI"/>
        </w:rPr>
      </w:pPr>
      <w:r w:rsidRPr="00772F18">
        <w:rPr>
          <w:lang w:val="en-FI"/>
        </w:rPr>
        <w:t>To deploy an Azure VM, users need an Azure subscription and must configure the VM by selecting an appropriate size, operating system (Windows or Linux), storage, and networking settings. Additionally, users should ensure proper security configurations and access controls (Microsoft Docs, 2023).</w:t>
      </w:r>
    </w:p>
    <w:p w14:paraId="367DF406" w14:textId="77777777" w:rsidR="00772F18" w:rsidRPr="00772F18" w:rsidRDefault="00772F18" w:rsidP="00772F18">
      <w:pPr>
        <w:rPr>
          <w:b/>
          <w:bCs/>
          <w:lang w:val="en-FI"/>
        </w:rPr>
      </w:pPr>
      <w:r w:rsidRPr="00772F18">
        <w:rPr>
          <w:b/>
          <w:bCs/>
          <w:lang w:val="en-FI"/>
        </w:rPr>
        <w:t>Cost Analysis</w:t>
      </w:r>
    </w:p>
    <w:p w14:paraId="19076B5D" w14:textId="77777777" w:rsidR="00772F18" w:rsidRPr="00772F18" w:rsidRDefault="00772F18" w:rsidP="00772F18">
      <w:pPr>
        <w:rPr>
          <w:lang w:val="en-FI"/>
        </w:rPr>
      </w:pPr>
      <w:r w:rsidRPr="00772F18">
        <w:rPr>
          <w:lang w:val="en-FI"/>
        </w:rPr>
        <w:t xml:space="preserve">The cost of Azure </w:t>
      </w:r>
      <w:proofErr w:type="spellStart"/>
      <w:r w:rsidRPr="00772F18">
        <w:rPr>
          <w:lang w:val="en-FI"/>
        </w:rPr>
        <w:t>VMs</w:t>
      </w:r>
      <w:proofErr w:type="spellEnd"/>
      <w:r w:rsidRPr="00772F18">
        <w:rPr>
          <w:lang w:val="en-FI"/>
        </w:rPr>
        <w:t xml:space="preserve"> varies depending on factors such as the instance type, region, and duration of use. For example, a basic Linux VM can cost as little as $3.80 per month, while high-end Windows </w:t>
      </w:r>
      <w:proofErr w:type="spellStart"/>
      <w:r w:rsidRPr="00772F18">
        <w:rPr>
          <w:lang w:val="en-FI"/>
        </w:rPr>
        <w:t>VMs</w:t>
      </w:r>
      <w:proofErr w:type="spellEnd"/>
      <w:r w:rsidRPr="00772F18">
        <w:rPr>
          <w:lang w:val="en-FI"/>
        </w:rPr>
        <w:t xml:space="preserve"> can exceed $100,000 monthly (Microsoft Pricing Calculator, 2023).</w:t>
      </w:r>
    </w:p>
    <w:p w14:paraId="4CAE98D0" w14:textId="77777777" w:rsidR="00772F18" w:rsidRPr="00772F18" w:rsidRDefault="00772F18" w:rsidP="00772F18">
      <w:pPr>
        <w:rPr>
          <w:b/>
          <w:bCs/>
          <w:lang w:val="en-FI"/>
        </w:rPr>
      </w:pPr>
      <w:r w:rsidRPr="00772F18">
        <w:rPr>
          <w:b/>
          <w:bCs/>
          <w:lang w:val="en-FI"/>
        </w:rPr>
        <w:t>Development Status</w:t>
      </w:r>
    </w:p>
    <w:p w14:paraId="61294F15" w14:textId="77777777" w:rsidR="00772F18" w:rsidRPr="00772F18" w:rsidRDefault="00772F18" w:rsidP="00772F18">
      <w:pPr>
        <w:rPr>
          <w:lang w:val="en-FI"/>
        </w:rPr>
      </w:pPr>
      <w:r w:rsidRPr="00772F18">
        <w:rPr>
          <w:lang w:val="en-FI"/>
        </w:rPr>
        <w:t>Azure Virtual Machines continue to be actively developed, with frequent updates improving performance, security, and integration with other Azure services.</w:t>
      </w:r>
    </w:p>
    <w:p w14:paraId="08CBCB93" w14:textId="77777777" w:rsidR="00772F18" w:rsidRPr="00772F18" w:rsidRDefault="00772F18" w:rsidP="00772F18">
      <w:pPr>
        <w:rPr>
          <w:b/>
          <w:bCs/>
          <w:lang w:val="en-FI"/>
        </w:rPr>
      </w:pPr>
      <w:r w:rsidRPr="00772F18">
        <w:rPr>
          <w:b/>
          <w:bCs/>
          <w:lang w:val="en-FI"/>
        </w:rPr>
        <w:t>Alternative Solutions</w:t>
      </w:r>
    </w:p>
    <w:p w14:paraId="0D4D6BF2" w14:textId="77777777" w:rsidR="00772F18" w:rsidRPr="00772F18" w:rsidRDefault="00772F18" w:rsidP="00772F18">
      <w:pPr>
        <w:rPr>
          <w:lang w:val="en-FI"/>
        </w:rPr>
      </w:pPr>
      <w:r w:rsidRPr="00772F18">
        <w:rPr>
          <w:lang w:val="en-FI"/>
        </w:rPr>
        <w:t xml:space="preserve">Alternative solutions to Azure </w:t>
      </w:r>
      <w:proofErr w:type="spellStart"/>
      <w:r w:rsidRPr="00772F18">
        <w:rPr>
          <w:lang w:val="en-FI"/>
        </w:rPr>
        <w:t>VMs</w:t>
      </w:r>
      <w:proofErr w:type="spellEnd"/>
      <w:r w:rsidRPr="00772F18">
        <w:rPr>
          <w:lang w:val="en-FI"/>
        </w:rPr>
        <w:t xml:space="preserve"> include Amazon Elastic Compute Cloud (EC2), Google Compute Engine, and IBM Cloud Virtual Servers, each offering similar cloud-based virtual machine capabilities (AWS, 2023; Google Cloud, 2023).</w:t>
      </w:r>
    </w:p>
    <w:p w14:paraId="6E32D676" w14:textId="77777777" w:rsidR="00772F18" w:rsidRPr="00772F18" w:rsidRDefault="00772F18" w:rsidP="00772F18">
      <w:pPr>
        <w:rPr>
          <w:b/>
          <w:bCs/>
          <w:lang w:val="en-FI"/>
        </w:rPr>
      </w:pPr>
      <w:r w:rsidRPr="00772F18">
        <w:rPr>
          <w:b/>
          <w:bCs/>
          <w:lang w:val="en-FI"/>
        </w:rPr>
        <w:t>Azure Blob Storage</w:t>
      </w:r>
    </w:p>
    <w:p w14:paraId="2F5A6BDF" w14:textId="77777777" w:rsidR="00772F18" w:rsidRPr="00772F18" w:rsidRDefault="00772F18" w:rsidP="00772F18">
      <w:pPr>
        <w:rPr>
          <w:b/>
          <w:bCs/>
          <w:lang w:val="en-FI"/>
        </w:rPr>
      </w:pPr>
      <w:r w:rsidRPr="00772F18">
        <w:rPr>
          <w:b/>
          <w:bCs/>
          <w:lang w:val="en-FI"/>
        </w:rPr>
        <w:t>Main Purpose and Use Cases</w:t>
      </w:r>
    </w:p>
    <w:p w14:paraId="3AE91F5B" w14:textId="77777777" w:rsidR="00772F18" w:rsidRPr="00772F18" w:rsidRDefault="00772F18" w:rsidP="00772F18">
      <w:pPr>
        <w:rPr>
          <w:lang w:val="en-FI"/>
        </w:rPr>
      </w:pPr>
      <w:r w:rsidRPr="00772F18">
        <w:rPr>
          <w:lang w:val="en-FI"/>
        </w:rPr>
        <w:t>Azure Blob Storage is a massively scalable object storage service designed for storing unstructured data such as documents, images, videos, and backups. It is commonly used for media streaming, archiving, and big data analytics (Microsoft, 2023).</w:t>
      </w:r>
    </w:p>
    <w:p w14:paraId="1C64BBA1" w14:textId="77777777" w:rsidR="00772F18" w:rsidRPr="00772F18" w:rsidRDefault="00772F18" w:rsidP="00772F18">
      <w:pPr>
        <w:rPr>
          <w:b/>
          <w:bCs/>
          <w:lang w:val="en-FI"/>
        </w:rPr>
      </w:pPr>
      <w:r w:rsidRPr="00772F18">
        <w:rPr>
          <w:b/>
          <w:bCs/>
          <w:lang w:val="en-FI"/>
        </w:rPr>
        <w:t>Requirements to Run the Service</w:t>
      </w:r>
    </w:p>
    <w:p w14:paraId="5F7ED399" w14:textId="77777777" w:rsidR="00772F18" w:rsidRPr="00772F18" w:rsidRDefault="00772F18" w:rsidP="00772F18">
      <w:pPr>
        <w:rPr>
          <w:lang w:val="en-FI"/>
        </w:rPr>
      </w:pPr>
      <w:r w:rsidRPr="00772F18">
        <w:rPr>
          <w:lang w:val="en-FI"/>
        </w:rPr>
        <w:t>To use Azure Blob Storage, users need an Azure subscription and must create a storage account. They also need to configure storage tiers, redundancy options, and access policies based on their use case (Microsoft Docs, 2023).</w:t>
      </w:r>
    </w:p>
    <w:p w14:paraId="1F8872B2" w14:textId="77777777" w:rsidR="00772F18" w:rsidRPr="00772F18" w:rsidRDefault="00772F18" w:rsidP="00772F18">
      <w:pPr>
        <w:rPr>
          <w:b/>
          <w:bCs/>
          <w:lang w:val="en-FI"/>
        </w:rPr>
      </w:pPr>
      <w:r w:rsidRPr="00772F18">
        <w:rPr>
          <w:b/>
          <w:bCs/>
          <w:lang w:val="en-FI"/>
        </w:rPr>
        <w:t>Cost Analysis</w:t>
      </w:r>
    </w:p>
    <w:p w14:paraId="50A4CF89" w14:textId="77777777" w:rsidR="00772F18" w:rsidRPr="00772F18" w:rsidRDefault="00772F18" w:rsidP="00772F18">
      <w:pPr>
        <w:rPr>
          <w:lang w:val="en-FI"/>
        </w:rPr>
      </w:pPr>
      <w:r w:rsidRPr="00772F18">
        <w:rPr>
          <w:lang w:val="en-FI"/>
        </w:rPr>
        <w:lastRenderedPageBreak/>
        <w:t>Pricing for Blob Storage depends on factors such as storage tier (Hot, Cool, or Archive), data redundancy, and retrieval frequency. For example, the Hot tier costs approximately $0.021 per GB, while the Archive tier is significantly cheaper but incurs higher retrieval costs (Microsoft Pricing Calculator, 2023).</w:t>
      </w:r>
    </w:p>
    <w:p w14:paraId="5DBA8F70" w14:textId="77777777" w:rsidR="00772F18" w:rsidRPr="00772F18" w:rsidRDefault="00772F18" w:rsidP="00772F18">
      <w:pPr>
        <w:rPr>
          <w:b/>
          <w:bCs/>
          <w:lang w:val="en-FI"/>
        </w:rPr>
      </w:pPr>
      <w:r w:rsidRPr="00772F18">
        <w:rPr>
          <w:b/>
          <w:bCs/>
          <w:lang w:val="en-FI"/>
        </w:rPr>
        <w:t>Development Status</w:t>
      </w:r>
    </w:p>
    <w:p w14:paraId="591D9F44" w14:textId="77777777" w:rsidR="00772F18" w:rsidRPr="00772F18" w:rsidRDefault="00772F18" w:rsidP="00772F18">
      <w:pPr>
        <w:rPr>
          <w:lang w:val="en-FI"/>
        </w:rPr>
      </w:pPr>
      <w:r w:rsidRPr="00772F18">
        <w:rPr>
          <w:lang w:val="en-FI"/>
        </w:rPr>
        <w:t>Azure Blob Storage is continuously updated to improve security, performance, and integration with analytics services.</w:t>
      </w:r>
    </w:p>
    <w:p w14:paraId="6073DCE7" w14:textId="77777777" w:rsidR="00772F18" w:rsidRPr="00772F18" w:rsidRDefault="00772F18" w:rsidP="00772F18">
      <w:pPr>
        <w:rPr>
          <w:b/>
          <w:bCs/>
          <w:lang w:val="en-FI"/>
        </w:rPr>
      </w:pPr>
      <w:r w:rsidRPr="00772F18">
        <w:rPr>
          <w:b/>
          <w:bCs/>
          <w:lang w:val="en-FI"/>
        </w:rPr>
        <w:t>Alternative Solutions</w:t>
      </w:r>
    </w:p>
    <w:p w14:paraId="57EE64A8" w14:textId="77777777" w:rsidR="00772F18" w:rsidRPr="00772F18" w:rsidRDefault="00772F18" w:rsidP="00772F18">
      <w:pPr>
        <w:rPr>
          <w:lang w:val="en-FI"/>
        </w:rPr>
      </w:pPr>
      <w:r w:rsidRPr="00772F18">
        <w:rPr>
          <w:lang w:val="en-FI"/>
        </w:rPr>
        <w:t>Comparable alternatives include Amazon Simple Storage Service (S3), Google Cloud Storage, and IBM Cloud Object Storage, all of which provide similar cloud-based storage capabilities (AWS, 2023; Google Cloud, 2023).</w:t>
      </w:r>
    </w:p>
    <w:p w14:paraId="6F985998" w14:textId="77777777" w:rsidR="00772F18" w:rsidRPr="00772F18" w:rsidRDefault="00772F18" w:rsidP="00772F18">
      <w:pPr>
        <w:rPr>
          <w:b/>
          <w:bCs/>
          <w:lang w:val="en-FI"/>
        </w:rPr>
      </w:pPr>
      <w:r w:rsidRPr="00772F18">
        <w:rPr>
          <w:b/>
          <w:bCs/>
          <w:lang w:val="en-FI"/>
        </w:rPr>
        <w:t>Azure App Service</w:t>
      </w:r>
    </w:p>
    <w:p w14:paraId="42B210E2" w14:textId="77777777" w:rsidR="00772F18" w:rsidRPr="00772F18" w:rsidRDefault="00772F18" w:rsidP="00772F18">
      <w:pPr>
        <w:rPr>
          <w:b/>
          <w:bCs/>
          <w:lang w:val="en-FI"/>
        </w:rPr>
      </w:pPr>
      <w:r w:rsidRPr="00772F18">
        <w:rPr>
          <w:b/>
          <w:bCs/>
          <w:lang w:val="en-FI"/>
        </w:rPr>
        <w:t>Main Purpose and Use Cases</w:t>
      </w:r>
    </w:p>
    <w:p w14:paraId="443E80E6" w14:textId="77777777" w:rsidR="00772F18" w:rsidRPr="00772F18" w:rsidRDefault="00772F18" w:rsidP="00772F18">
      <w:pPr>
        <w:rPr>
          <w:lang w:val="en-FI"/>
        </w:rPr>
      </w:pPr>
      <w:r w:rsidRPr="00772F18">
        <w:rPr>
          <w:lang w:val="en-FI"/>
        </w:rPr>
        <w:t>Azure App Service is a fully managed platform for building, deploying, and scaling web applications and APIs. It supports multiple programming languages, including .NET, Java, Python, and Node.js. Common use cases include hosting business applications, mobile backends, and RESTful APIs (Microsoft, 2023).</w:t>
      </w:r>
    </w:p>
    <w:p w14:paraId="2CE3C661" w14:textId="77777777" w:rsidR="00772F18" w:rsidRPr="00772F18" w:rsidRDefault="00772F18" w:rsidP="00772F18">
      <w:pPr>
        <w:rPr>
          <w:b/>
          <w:bCs/>
          <w:lang w:val="en-FI"/>
        </w:rPr>
      </w:pPr>
      <w:r w:rsidRPr="00772F18">
        <w:rPr>
          <w:b/>
          <w:bCs/>
          <w:lang w:val="en-FI"/>
        </w:rPr>
        <w:t>Requirements to Run the Service</w:t>
      </w:r>
    </w:p>
    <w:p w14:paraId="393E5460" w14:textId="77777777" w:rsidR="00772F18" w:rsidRPr="00772F18" w:rsidRDefault="00772F18" w:rsidP="00772F18">
      <w:pPr>
        <w:rPr>
          <w:lang w:val="en-FI"/>
        </w:rPr>
      </w:pPr>
      <w:r w:rsidRPr="00772F18">
        <w:rPr>
          <w:lang w:val="en-FI"/>
        </w:rPr>
        <w:t>To deploy an application using Azure App Service, users need an Azure subscription and must configure an App Service Plan to define hosting region, instance size, and scaling options. They must also deploy their application code via GitHub, Azure DevOps, or other CI/CD pipelines (Microsoft Docs, 2023).</w:t>
      </w:r>
    </w:p>
    <w:p w14:paraId="2737B840" w14:textId="77777777" w:rsidR="00772F18" w:rsidRPr="00772F18" w:rsidRDefault="00772F18" w:rsidP="00772F18">
      <w:pPr>
        <w:rPr>
          <w:b/>
          <w:bCs/>
          <w:lang w:val="en-FI"/>
        </w:rPr>
      </w:pPr>
      <w:r w:rsidRPr="00772F18">
        <w:rPr>
          <w:b/>
          <w:bCs/>
          <w:lang w:val="en-FI"/>
        </w:rPr>
        <w:t>Cost Analysis</w:t>
      </w:r>
    </w:p>
    <w:p w14:paraId="1FA42CC5" w14:textId="77777777" w:rsidR="00772F18" w:rsidRPr="00772F18" w:rsidRDefault="00772F18" w:rsidP="00772F18">
      <w:pPr>
        <w:rPr>
          <w:lang w:val="en-FI"/>
        </w:rPr>
      </w:pPr>
      <w:r w:rsidRPr="00772F18">
        <w:rPr>
          <w:lang w:val="en-FI"/>
        </w:rPr>
        <w:t>Pricing for Azure App Service is determined by the selected hosting plan (Free, Shared, Basic, Standard, Premium, or Isolated). Costs can range from $13 per month for a Basic Linux instance to over $2,000 per month for high-performance configurations (Microsoft Pricing Calculator, 2023).</w:t>
      </w:r>
    </w:p>
    <w:p w14:paraId="785639E9" w14:textId="77777777" w:rsidR="00772F18" w:rsidRPr="00772F18" w:rsidRDefault="00772F18" w:rsidP="00772F18">
      <w:pPr>
        <w:rPr>
          <w:b/>
          <w:bCs/>
          <w:lang w:val="en-FI"/>
        </w:rPr>
      </w:pPr>
      <w:r w:rsidRPr="00772F18">
        <w:rPr>
          <w:b/>
          <w:bCs/>
          <w:lang w:val="en-FI"/>
        </w:rPr>
        <w:t>Development Status</w:t>
      </w:r>
    </w:p>
    <w:p w14:paraId="1EF89044" w14:textId="77777777" w:rsidR="00772F18" w:rsidRPr="00772F18" w:rsidRDefault="00772F18" w:rsidP="00772F18">
      <w:pPr>
        <w:rPr>
          <w:lang w:val="en-FI"/>
        </w:rPr>
      </w:pPr>
      <w:r w:rsidRPr="00772F18">
        <w:rPr>
          <w:lang w:val="en-FI"/>
        </w:rPr>
        <w:t>Azure App Service is actively developed, with frequent enhancements to security, scalability, and language support.</w:t>
      </w:r>
    </w:p>
    <w:p w14:paraId="40C3347B" w14:textId="77777777" w:rsidR="00772F18" w:rsidRPr="00772F18" w:rsidRDefault="00772F18" w:rsidP="00772F18">
      <w:pPr>
        <w:rPr>
          <w:b/>
          <w:bCs/>
          <w:lang w:val="en-FI"/>
        </w:rPr>
      </w:pPr>
      <w:r w:rsidRPr="00772F18">
        <w:rPr>
          <w:b/>
          <w:bCs/>
          <w:lang w:val="en-FI"/>
        </w:rPr>
        <w:t>Alternative Solutions</w:t>
      </w:r>
    </w:p>
    <w:p w14:paraId="1BC119DE" w14:textId="77777777" w:rsidR="00772F18" w:rsidRPr="00772F18" w:rsidRDefault="00772F18" w:rsidP="00772F18">
      <w:pPr>
        <w:rPr>
          <w:lang w:val="en-FI"/>
        </w:rPr>
      </w:pPr>
      <w:r w:rsidRPr="00772F18">
        <w:rPr>
          <w:lang w:val="en-FI"/>
        </w:rPr>
        <w:t>Competing services include Amazon Elastic Beanstalk, Google App Engine, and Heroku, each providing similar managed application hosting solutions (AWS, 2023; Google Cloud, 2023).</w:t>
      </w:r>
    </w:p>
    <w:p w14:paraId="5A0A228D" w14:textId="77777777" w:rsidR="00772F18" w:rsidRPr="00772F18" w:rsidRDefault="00772F18" w:rsidP="00772F18">
      <w:pPr>
        <w:rPr>
          <w:b/>
          <w:bCs/>
          <w:lang w:val="en-FI"/>
        </w:rPr>
      </w:pPr>
      <w:r w:rsidRPr="00772F18">
        <w:rPr>
          <w:b/>
          <w:bCs/>
          <w:lang w:val="en-FI"/>
        </w:rPr>
        <w:t>Conclusion</w:t>
      </w:r>
    </w:p>
    <w:p w14:paraId="51DC714F" w14:textId="77777777" w:rsidR="00772F18" w:rsidRPr="00772F18" w:rsidRDefault="00772F18" w:rsidP="00772F18">
      <w:pPr>
        <w:rPr>
          <w:lang w:val="en-FI"/>
        </w:rPr>
      </w:pPr>
      <w:r w:rsidRPr="00772F18">
        <w:rPr>
          <w:lang w:val="en-FI"/>
        </w:rPr>
        <w:t xml:space="preserve">Azure Virtual Machines, Blob Storage, and App Service each play a crucial role in cloud computing. These services offer scalable and flexible solutions for various computing, storage, and application hosting needs. While alternative providers offer similar services, Azure remains a strong contender due to its deep integration with Microsoft’s ecosystem and continuous </w:t>
      </w:r>
      <w:r w:rsidRPr="00772F18">
        <w:rPr>
          <w:lang w:val="en-FI"/>
        </w:rPr>
        <w:lastRenderedPageBreak/>
        <w:t>innovation. Understanding these services in detail allows businesses and developers to make informed decisions when adopting cloud solutions.</w:t>
      </w:r>
    </w:p>
    <w:p w14:paraId="10F3C7BB" w14:textId="77777777" w:rsidR="00772F18" w:rsidRPr="00772F18" w:rsidRDefault="00772F18" w:rsidP="00772F18">
      <w:pPr>
        <w:rPr>
          <w:b/>
          <w:bCs/>
          <w:lang w:val="en-FI"/>
        </w:rPr>
      </w:pPr>
      <w:r w:rsidRPr="00772F18">
        <w:rPr>
          <w:b/>
          <w:bCs/>
          <w:lang w:val="en-FI"/>
        </w:rPr>
        <w:t>References</w:t>
      </w:r>
    </w:p>
    <w:p w14:paraId="73421737" w14:textId="77777777" w:rsidR="00772F18" w:rsidRPr="00772F18" w:rsidRDefault="00772F18" w:rsidP="00772F18">
      <w:pPr>
        <w:numPr>
          <w:ilvl w:val="0"/>
          <w:numId w:val="1"/>
        </w:numPr>
        <w:rPr>
          <w:lang w:val="en-FI"/>
        </w:rPr>
      </w:pPr>
      <w:r w:rsidRPr="00772F18">
        <w:rPr>
          <w:lang w:val="en-FI"/>
        </w:rPr>
        <w:t xml:space="preserve">Microsoft Azure. (2023). Azure Virtual Machines. Retrieved from </w:t>
      </w:r>
      <w:hyperlink r:id="rId5" w:history="1">
        <w:r w:rsidRPr="00772F18">
          <w:rPr>
            <w:rStyle w:val="Hyperlink"/>
            <w:lang w:val="en-FI"/>
          </w:rPr>
          <w:t>https://azure.microsoft.com/en-us/products/virtual-machines/</w:t>
        </w:r>
      </w:hyperlink>
    </w:p>
    <w:p w14:paraId="4981815B" w14:textId="77777777" w:rsidR="00772F18" w:rsidRPr="00772F18" w:rsidRDefault="00772F18" w:rsidP="00772F18">
      <w:pPr>
        <w:numPr>
          <w:ilvl w:val="0"/>
          <w:numId w:val="1"/>
        </w:numPr>
        <w:rPr>
          <w:lang w:val="en-FI"/>
        </w:rPr>
      </w:pPr>
      <w:r w:rsidRPr="00772F18">
        <w:rPr>
          <w:lang w:val="en-FI"/>
        </w:rPr>
        <w:t xml:space="preserve">Microsoft Azure. (2023). Azure Blob Storage. Retrieved from </w:t>
      </w:r>
      <w:hyperlink r:id="rId6" w:history="1">
        <w:r w:rsidRPr="00772F18">
          <w:rPr>
            <w:rStyle w:val="Hyperlink"/>
            <w:lang w:val="en-FI"/>
          </w:rPr>
          <w:t>https://azure.microsoft.com/en-us/products/storage/blobs/</w:t>
        </w:r>
      </w:hyperlink>
    </w:p>
    <w:p w14:paraId="084C5AF3" w14:textId="77777777" w:rsidR="00772F18" w:rsidRPr="00772F18" w:rsidRDefault="00772F18" w:rsidP="00772F18">
      <w:pPr>
        <w:numPr>
          <w:ilvl w:val="0"/>
          <w:numId w:val="1"/>
        </w:numPr>
        <w:rPr>
          <w:lang w:val="en-FI"/>
        </w:rPr>
      </w:pPr>
      <w:r w:rsidRPr="00772F18">
        <w:rPr>
          <w:lang w:val="en-FI"/>
        </w:rPr>
        <w:t xml:space="preserve">Microsoft Azure. (2023). Azure App Service. Retrieved from </w:t>
      </w:r>
      <w:hyperlink r:id="rId7" w:history="1">
        <w:r w:rsidRPr="00772F18">
          <w:rPr>
            <w:rStyle w:val="Hyperlink"/>
            <w:lang w:val="en-FI"/>
          </w:rPr>
          <w:t>https://azure.microsoft.com/en-us/products/app-service/</w:t>
        </w:r>
      </w:hyperlink>
    </w:p>
    <w:p w14:paraId="7449DC6A" w14:textId="77777777" w:rsidR="00772F18" w:rsidRPr="00772F18" w:rsidRDefault="00772F18" w:rsidP="00772F18">
      <w:pPr>
        <w:numPr>
          <w:ilvl w:val="0"/>
          <w:numId w:val="1"/>
        </w:numPr>
        <w:rPr>
          <w:lang w:val="en-FI"/>
        </w:rPr>
      </w:pPr>
      <w:r w:rsidRPr="00772F18">
        <w:rPr>
          <w:lang w:val="en-FI"/>
        </w:rPr>
        <w:t xml:space="preserve">AWS. (2023). Amazon Elastic Compute Cloud (EC2). Retrieved from </w:t>
      </w:r>
      <w:hyperlink r:id="rId8" w:history="1">
        <w:r w:rsidRPr="00772F18">
          <w:rPr>
            <w:rStyle w:val="Hyperlink"/>
            <w:lang w:val="en-FI"/>
          </w:rPr>
          <w:t>https://aws.amazon.com/ec2/</w:t>
        </w:r>
      </w:hyperlink>
    </w:p>
    <w:p w14:paraId="5099BAEE" w14:textId="77777777" w:rsidR="00772F18" w:rsidRPr="00772F18" w:rsidRDefault="00772F18" w:rsidP="00772F18">
      <w:pPr>
        <w:numPr>
          <w:ilvl w:val="0"/>
          <w:numId w:val="1"/>
        </w:numPr>
        <w:rPr>
          <w:lang w:val="en-FI"/>
        </w:rPr>
      </w:pPr>
      <w:r w:rsidRPr="00772F18">
        <w:rPr>
          <w:lang w:val="en-FI"/>
        </w:rPr>
        <w:t xml:space="preserve">AWS. (2023). Amazon S3 Storage. Retrieved from </w:t>
      </w:r>
      <w:hyperlink r:id="rId9" w:history="1">
        <w:r w:rsidRPr="00772F18">
          <w:rPr>
            <w:rStyle w:val="Hyperlink"/>
            <w:lang w:val="en-FI"/>
          </w:rPr>
          <w:t>https://aws.amazon.com/s3/</w:t>
        </w:r>
      </w:hyperlink>
    </w:p>
    <w:p w14:paraId="34A51002" w14:textId="77777777" w:rsidR="00772F18" w:rsidRPr="00772F18" w:rsidRDefault="00772F18" w:rsidP="00772F18">
      <w:pPr>
        <w:numPr>
          <w:ilvl w:val="0"/>
          <w:numId w:val="1"/>
        </w:numPr>
        <w:rPr>
          <w:lang w:val="en-FI"/>
        </w:rPr>
      </w:pPr>
      <w:r w:rsidRPr="00772F18">
        <w:rPr>
          <w:lang w:val="en-FI"/>
        </w:rPr>
        <w:t xml:space="preserve">Google Cloud. (2023). Compute Engine. Retrieved from </w:t>
      </w:r>
      <w:hyperlink r:id="rId10" w:history="1">
        <w:r w:rsidRPr="00772F18">
          <w:rPr>
            <w:rStyle w:val="Hyperlink"/>
            <w:lang w:val="en-FI"/>
          </w:rPr>
          <w:t>https://cloud.google.com/compute</w:t>
        </w:r>
      </w:hyperlink>
    </w:p>
    <w:p w14:paraId="3B63E482" w14:textId="77777777" w:rsidR="00772F18" w:rsidRPr="00772F18" w:rsidRDefault="00772F18" w:rsidP="00772F18">
      <w:pPr>
        <w:numPr>
          <w:ilvl w:val="0"/>
          <w:numId w:val="1"/>
        </w:numPr>
        <w:rPr>
          <w:lang w:val="en-FI"/>
        </w:rPr>
      </w:pPr>
      <w:r w:rsidRPr="00772F18">
        <w:rPr>
          <w:lang w:val="en-FI"/>
        </w:rPr>
        <w:t xml:space="preserve">Google Cloud. (2023). Cloud Storage. Retrieved from </w:t>
      </w:r>
      <w:hyperlink r:id="rId11" w:history="1">
        <w:r w:rsidRPr="00772F18">
          <w:rPr>
            <w:rStyle w:val="Hyperlink"/>
            <w:lang w:val="en-FI"/>
          </w:rPr>
          <w:t>https://cloud.google.com/storage</w:t>
        </w:r>
      </w:hyperlink>
    </w:p>
    <w:p w14:paraId="02422985" w14:textId="77777777" w:rsidR="00772F18" w:rsidRPr="00772F18" w:rsidRDefault="00772F18" w:rsidP="00772F18">
      <w:pPr>
        <w:numPr>
          <w:ilvl w:val="0"/>
          <w:numId w:val="1"/>
        </w:numPr>
        <w:rPr>
          <w:lang w:val="en-FI"/>
        </w:rPr>
      </w:pPr>
      <w:r w:rsidRPr="00772F18">
        <w:rPr>
          <w:lang w:val="en-FI"/>
        </w:rPr>
        <w:t xml:space="preserve">Microsoft Pricing Calculator. (2023). Azure Pricing. Retrieved from </w:t>
      </w:r>
      <w:hyperlink r:id="rId12" w:history="1">
        <w:r w:rsidRPr="00772F18">
          <w:rPr>
            <w:rStyle w:val="Hyperlink"/>
            <w:lang w:val="en-FI"/>
          </w:rPr>
          <w:t>https://azure.microsoft.com/en-us/pricing/calculator/</w:t>
        </w:r>
      </w:hyperlink>
    </w:p>
    <w:p w14:paraId="5AAAB5C0" w14:textId="77777777" w:rsidR="00772F18" w:rsidRDefault="00772F18" w:rsidP="00772F18">
      <w:pPr>
        <w:numPr>
          <w:ilvl w:val="0"/>
          <w:numId w:val="1"/>
        </w:numPr>
        <w:rPr>
          <w:lang w:val="en-FI"/>
        </w:rPr>
      </w:pPr>
      <w:r w:rsidRPr="00772F18">
        <w:rPr>
          <w:lang w:val="en-FI"/>
        </w:rPr>
        <w:t xml:space="preserve">Microsoft Docs. (2023). Azure Services Documentation. Retrieved from </w:t>
      </w:r>
      <w:hyperlink r:id="rId13" w:history="1">
        <w:r w:rsidRPr="00772F18">
          <w:rPr>
            <w:rStyle w:val="Hyperlink"/>
            <w:lang w:val="en-FI"/>
          </w:rPr>
          <w:t>https://docs.microsoft.com/en-us/azure/</w:t>
        </w:r>
      </w:hyperlink>
    </w:p>
    <w:p w14:paraId="69AD90B7" w14:textId="77777777" w:rsidR="00772F18" w:rsidRDefault="00772F18" w:rsidP="00772F18">
      <w:pPr>
        <w:ind w:left="360"/>
        <w:rPr>
          <w:lang w:val="en-FI"/>
        </w:rPr>
      </w:pPr>
    </w:p>
    <w:p w14:paraId="1BDC6098" w14:textId="16E57D0E" w:rsidR="00772F18" w:rsidRPr="00772F18" w:rsidRDefault="00772F18" w:rsidP="00772F18">
      <w:pPr>
        <w:ind w:left="360"/>
        <w:rPr>
          <w:lang w:val="en-FI"/>
        </w:rPr>
      </w:pPr>
      <w:r w:rsidRPr="00772F18">
        <w:rPr>
          <w:b/>
          <w:bCs/>
          <w:lang w:val="en-FI"/>
        </w:rPr>
        <w:t>Author: Sofiia Piepponen</w:t>
      </w:r>
      <w:r>
        <w:rPr>
          <w:b/>
          <w:bCs/>
          <w:lang w:val="en-FI"/>
        </w:rPr>
        <w:t xml:space="preserve">    </w:t>
      </w:r>
      <w:r>
        <w:rPr>
          <w:b/>
          <w:bCs/>
          <w:lang w:val="en-FI"/>
        </w:rPr>
        <w:tab/>
      </w:r>
      <w:r>
        <w:rPr>
          <w:b/>
          <w:bCs/>
          <w:lang w:val="en-FI"/>
        </w:rPr>
        <w:tab/>
      </w:r>
      <w:r>
        <w:rPr>
          <w:b/>
          <w:bCs/>
          <w:lang w:val="en-FI"/>
        </w:rPr>
        <w:tab/>
      </w:r>
      <w:r>
        <w:rPr>
          <w:b/>
          <w:bCs/>
          <w:lang w:val="en-FI"/>
        </w:rPr>
        <w:tab/>
      </w:r>
      <w:r>
        <w:rPr>
          <w:b/>
          <w:bCs/>
          <w:lang w:val="en-FI"/>
        </w:rPr>
        <w:tab/>
        <w:t xml:space="preserve"> Date: 16.01.2025</w:t>
      </w:r>
    </w:p>
    <w:p w14:paraId="0563828B" w14:textId="77777777" w:rsidR="00C075ED" w:rsidRPr="00772F18" w:rsidRDefault="00C075ED">
      <w:pPr>
        <w:rPr>
          <w:lang w:val="en-FI"/>
        </w:rPr>
      </w:pPr>
    </w:p>
    <w:sectPr w:rsidR="00C075ED" w:rsidRPr="0077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582072"/>
    <w:multiLevelType w:val="multilevel"/>
    <w:tmpl w:val="C82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92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18"/>
    <w:rsid w:val="003F74B2"/>
    <w:rsid w:val="00772F18"/>
    <w:rsid w:val="00C075E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9CEE"/>
  <w15:chartTrackingRefBased/>
  <w15:docId w15:val="{3D19100F-86D1-4E6B-935B-BB18A87E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F18"/>
    <w:rPr>
      <w:rFonts w:eastAsiaTheme="majorEastAsia" w:cstheme="majorBidi"/>
      <w:color w:val="272727" w:themeColor="text1" w:themeTint="D8"/>
    </w:rPr>
  </w:style>
  <w:style w:type="paragraph" w:styleId="Title">
    <w:name w:val="Title"/>
    <w:basedOn w:val="Normal"/>
    <w:next w:val="Normal"/>
    <w:link w:val="TitleChar"/>
    <w:uiPriority w:val="10"/>
    <w:qFormat/>
    <w:rsid w:val="00772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F18"/>
    <w:pPr>
      <w:spacing w:before="160"/>
      <w:jc w:val="center"/>
    </w:pPr>
    <w:rPr>
      <w:i/>
      <w:iCs/>
      <w:color w:val="404040" w:themeColor="text1" w:themeTint="BF"/>
    </w:rPr>
  </w:style>
  <w:style w:type="character" w:customStyle="1" w:styleId="QuoteChar">
    <w:name w:val="Quote Char"/>
    <w:basedOn w:val="DefaultParagraphFont"/>
    <w:link w:val="Quote"/>
    <w:uiPriority w:val="29"/>
    <w:rsid w:val="00772F18"/>
    <w:rPr>
      <w:i/>
      <w:iCs/>
      <w:color w:val="404040" w:themeColor="text1" w:themeTint="BF"/>
    </w:rPr>
  </w:style>
  <w:style w:type="paragraph" w:styleId="ListParagraph">
    <w:name w:val="List Paragraph"/>
    <w:basedOn w:val="Normal"/>
    <w:uiPriority w:val="34"/>
    <w:qFormat/>
    <w:rsid w:val="00772F18"/>
    <w:pPr>
      <w:ind w:left="720"/>
      <w:contextualSpacing/>
    </w:pPr>
  </w:style>
  <w:style w:type="character" w:styleId="IntenseEmphasis">
    <w:name w:val="Intense Emphasis"/>
    <w:basedOn w:val="DefaultParagraphFont"/>
    <w:uiPriority w:val="21"/>
    <w:qFormat/>
    <w:rsid w:val="00772F18"/>
    <w:rPr>
      <w:i/>
      <w:iCs/>
      <w:color w:val="0F4761" w:themeColor="accent1" w:themeShade="BF"/>
    </w:rPr>
  </w:style>
  <w:style w:type="paragraph" w:styleId="IntenseQuote">
    <w:name w:val="Intense Quote"/>
    <w:basedOn w:val="Normal"/>
    <w:next w:val="Normal"/>
    <w:link w:val="IntenseQuoteChar"/>
    <w:uiPriority w:val="30"/>
    <w:qFormat/>
    <w:rsid w:val="00772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F18"/>
    <w:rPr>
      <w:i/>
      <w:iCs/>
      <w:color w:val="0F4761" w:themeColor="accent1" w:themeShade="BF"/>
    </w:rPr>
  </w:style>
  <w:style w:type="character" w:styleId="IntenseReference">
    <w:name w:val="Intense Reference"/>
    <w:basedOn w:val="DefaultParagraphFont"/>
    <w:uiPriority w:val="32"/>
    <w:qFormat/>
    <w:rsid w:val="00772F18"/>
    <w:rPr>
      <w:b/>
      <w:bCs/>
      <w:smallCaps/>
      <w:color w:val="0F4761" w:themeColor="accent1" w:themeShade="BF"/>
      <w:spacing w:val="5"/>
    </w:rPr>
  </w:style>
  <w:style w:type="character" w:styleId="Hyperlink">
    <w:name w:val="Hyperlink"/>
    <w:basedOn w:val="DefaultParagraphFont"/>
    <w:uiPriority w:val="99"/>
    <w:unhideWhenUsed/>
    <w:rsid w:val="00772F18"/>
    <w:rPr>
      <w:color w:val="467886" w:themeColor="hyperlink"/>
      <w:u w:val="single"/>
    </w:rPr>
  </w:style>
  <w:style w:type="character" w:styleId="UnresolvedMention">
    <w:name w:val="Unresolved Mention"/>
    <w:basedOn w:val="DefaultParagraphFont"/>
    <w:uiPriority w:val="99"/>
    <w:semiHidden/>
    <w:unhideWhenUsed/>
    <w:rsid w:val="00772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062111">
      <w:bodyDiv w:val="1"/>
      <w:marLeft w:val="0"/>
      <w:marRight w:val="0"/>
      <w:marTop w:val="0"/>
      <w:marBottom w:val="0"/>
      <w:divBdr>
        <w:top w:val="none" w:sz="0" w:space="0" w:color="auto"/>
        <w:left w:val="none" w:sz="0" w:space="0" w:color="auto"/>
        <w:bottom w:val="none" w:sz="0" w:space="0" w:color="auto"/>
        <w:right w:val="none" w:sz="0" w:space="0" w:color="auto"/>
      </w:divBdr>
    </w:div>
    <w:div w:id="19314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 TargetMode="External"/><Relationship Id="rId13" Type="http://schemas.openxmlformats.org/officeDocument/2006/relationships/hyperlink" Target="https://docs.microsoft.com/en-us/azure/" TargetMode="External"/><Relationship Id="rId3" Type="http://schemas.openxmlformats.org/officeDocument/2006/relationships/settings" Target="settings.xml"/><Relationship Id="rId7" Type="http://schemas.openxmlformats.org/officeDocument/2006/relationships/hyperlink" Target="https://azure.microsoft.com/en-us/products/app-service/" TargetMode="External"/><Relationship Id="rId12" Type="http://schemas.openxmlformats.org/officeDocument/2006/relationships/hyperlink" Target="https://azure.microsoft.com/en-us/pricing/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oducts/storage/blobs/" TargetMode="External"/><Relationship Id="rId11" Type="http://schemas.openxmlformats.org/officeDocument/2006/relationships/hyperlink" Target="https://cloud.google.com/storage" TargetMode="External"/><Relationship Id="rId5" Type="http://schemas.openxmlformats.org/officeDocument/2006/relationships/hyperlink" Target="https://azure.microsoft.com/en-us/products/virtual-machines/" TargetMode="External"/><Relationship Id="rId15" Type="http://schemas.openxmlformats.org/officeDocument/2006/relationships/theme" Target="theme/theme1.xml"/><Relationship Id="rId10" Type="http://schemas.openxmlformats.org/officeDocument/2006/relationships/hyperlink" Target="https://cloud.google.com/compute"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Piepponen</dc:creator>
  <cp:keywords/>
  <dc:description/>
  <cp:lastModifiedBy>Sofiia Piepponen</cp:lastModifiedBy>
  <cp:revision>1</cp:revision>
  <dcterms:created xsi:type="dcterms:W3CDTF">2025-01-16T10:24:00Z</dcterms:created>
  <dcterms:modified xsi:type="dcterms:W3CDTF">2025-01-16T10:26:00Z</dcterms:modified>
</cp:coreProperties>
</file>