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92" w:rsidRDefault="00D1427B">
      <w:pPr>
        <w:rPr>
          <w:sz w:val="36"/>
          <w:szCs w:val="36"/>
        </w:rPr>
      </w:pPr>
      <w:r w:rsidRPr="001E7CD8">
        <w:rPr>
          <w:sz w:val="36"/>
          <w:szCs w:val="36"/>
        </w:rPr>
        <w:t>Physics Tutorial 8 – Co</w:t>
      </w:r>
      <w:r w:rsidR="00CC2BA9" w:rsidRPr="001E7CD8">
        <w:rPr>
          <w:sz w:val="36"/>
          <w:szCs w:val="36"/>
        </w:rPr>
        <w:t>llision</w:t>
      </w:r>
      <w:r w:rsidRPr="001E7CD8">
        <w:rPr>
          <w:sz w:val="36"/>
          <w:szCs w:val="36"/>
        </w:rPr>
        <w:t xml:space="preserve"> Manifolds</w:t>
      </w:r>
    </w:p>
    <w:p w:rsidR="007855CD" w:rsidRPr="001E7CD8" w:rsidRDefault="00F12AC6" w:rsidP="00F12AC6">
      <w:pPr>
        <w:jc w:val="center"/>
        <w:rPr>
          <w:sz w:val="36"/>
          <w:szCs w:val="36"/>
        </w:rPr>
      </w:pPr>
      <w:r>
        <w:rPr>
          <w:noProof/>
          <w:lang w:eastAsia="en-GB"/>
        </w:rPr>
        <w:drawing>
          <wp:inline distT="0" distB="0" distL="0" distR="0">
            <wp:extent cx="2948026" cy="2138946"/>
            <wp:effectExtent l="0" t="0" r="5080" b="0"/>
            <wp:docPr id="13" name="Picture 13" descr="http://4.bp.blogspot.com/-DnUie4TY_f4/TXB1eAnNB5I/AAAAAAAAAPg/28a0Ogvacs4/s1600/ven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DnUie4TY_f4/TXB1eAnNB5I/AAAAAAAAAPg/28a0Ogvacs4/s1600/venn-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8006" cy="2146187"/>
                    </a:xfrm>
                    <a:prstGeom prst="rect">
                      <a:avLst/>
                    </a:prstGeom>
                    <a:noFill/>
                    <a:ln>
                      <a:noFill/>
                    </a:ln>
                  </pic:spPr>
                </pic:pic>
              </a:graphicData>
            </a:graphic>
          </wp:inline>
        </w:drawing>
      </w:r>
    </w:p>
    <w:p w:rsidR="00D1427B" w:rsidRDefault="00D1427B"/>
    <w:p w:rsidR="00D1427B" w:rsidRPr="00B57D44" w:rsidRDefault="00D1427B">
      <w:pPr>
        <w:rPr>
          <w:b/>
        </w:rPr>
      </w:pPr>
      <w:r w:rsidRPr="00B57D44">
        <w:rPr>
          <w:b/>
        </w:rPr>
        <w:t>Summary</w:t>
      </w:r>
    </w:p>
    <w:p w:rsidR="00D1427B" w:rsidRDefault="004A6197">
      <w:r>
        <w:t>In this tutorial we be expanding our collision detection procedure in order to accurately generate a collision manifold. We will be covering what collision a manifold entails</w:t>
      </w:r>
      <w:r w:rsidR="00B57D44">
        <w:t>, along with a discussion of the clipping method – which will become the main method of computing the collision manifold in this tutorial series.</w:t>
      </w:r>
    </w:p>
    <w:p w:rsidR="00D1427B" w:rsidRPr="00B57D44" w:rsidRDefault="00D1427B">
      <w:pPr>
        <w:rPr>
          <w:b/>
        </w:rPr>
      </w:pPr>
      <w:r w:rsidRPr="00B57D44">
        <w:rPr>
          <w:b/>
        </w:rPr>
        <w:t>New Concepts</w:t>
      </w:r>
    </w:p>
    <w:p w:rsidR="00D47DDF" w:rsidRDefault="00D47DDF">
      <w:r>
        <w:t xml:space="preserve">Contact </w:t>
      </w:r>
      <w:r w:rsidR="002103E6">
        <w:t>p</w:t>
      </w:r>
      <w:r>
        <w:t xml:space="preserve">oints, </w:t>
      </w:r>
      <w:r w:rsidR="00290061">
        <w:t>c</w:t>
      </w:r>
      <w:r>
        <w:t xml:space="preserve">ollision </w:t>
      </w:r>
      <w:r w:rsidR="002103E6">
        <w:t>m</w:t>
      </w:r>
      <w:r>
        <w:t xml:space="preserve">anifold, </w:t>
      </w:r>
      <w:r w:rsidR="00290061">
        <w:t>c</w:t>
      </w:r>
      <w:r>
        <w:t>lipping</w:t>
      </w:r>
      <w:r w:rsidR="00B57D44">
        <w:t xml:space="preserve"> </w:t>
      </w:r>
      <w:r w:rsidR="002103E6">
        <w:t>m</w:t>
      </w:r>
      <w:r w:rsidR="00B57D44">
        <w:t xml:space="preserve">ethod, </w:t>
      </w:r>
      <w:r w:rsidR="00290061">
        <w:t>S</w:t>
      </w:r>
      <w:r w:rsidR="00B57D44">
        <w:t>utherland-</w:t>
      </w:r>
      <w:proofErr w:type="spellStart"/>
      <w:r w:rsidR="00B57D44">
        <w:t>Hodgman</w:t>
      </w:r>
      <w:proofErr w:type="spellEnd"/>
      <w:r w:rsidR="00B57D44">
        <w:t xml:space="preserve"> </w:t>
      </w:r>
      <w:r w:rsidR="00743135">
        <w:t>c</w:t>
      </w:r>
      <w:r w:rsidR="00B57D44">
        <w:t>lipping</w:t>
      </w:r>
    </w:p>
    <w:p w:rsidR="00D1427B" w:rsidRDefault="00D1427B"/>
    <w:p w:rsidR="00D1427B" w:rsidRPr="001766EA" w:rsidRDefault="00D1427B">
      <w:pPr>
        <w:rPr>
          <w:b/>
        </w:rPr>
      </w:pPr>
      <w:r w:rsidRPr="001766EA">
        <w:rPr>
          <w:b/>
        </w:rPr>
        <w:t>Introduction</w:t>
      </w:r>
    </w:p>
    <w:p w:rsidR="006E7092" w:rsidRDefault="00D1427B" w:rsidP="00D47DDF">
      <w:r>
        <w:t>At this point we have identified when two objects have collided and retrieved the collision normal</w:t>
      </w:r>
      <w:r w:rsidR="00D47DDF">
        <w:t xml:space="preserve"> </w:t>
      </w:r>
      <w:r>
        <w:t>as well as the penetration distance</w:t>
      </w:r>
      <w:r w:rsidR="00D47DDF">
        <w:t xml:space="preserve">. </w:t>
      </w:r>
      <w:r>
        <w:t>However</w:t>
      </w:r>
      <w:r w:rsidR="00D47DDF">
        <w:t>,</w:t>
      </w:r>
      <w:r>
        <w:t xml:space="preserve"> one more piece of information is required before being able to solve the collision; the contact points. In this tutorial we will be covering what a co</w:t>
      </w:r>
      <w:r w:rsidR="00CC2BA9">
        <w:t>llision</w:t>
      </w:r>
      <w:r w:rsidR="009809EF">
        <w:t xml:space="preserve"> </w:t>
      </w:r>
      <w:r>
        <w:t>manifold is and how it can be computed</w:t>
      </w:r>
      <w:r w:rsidR="00D47DDF">
        <w:t xml:space="preserve"> using clipping</w:t>
      </w:r>
      <w:r>
        <w:t>.</w:t>
      </w:r>
    </w:p>
    <w:p w:rsidR="00D47DDF" w:rsidRDefault="00D47DDF" w:rsidP="00D47DDF"/>
    <w:p w:rsidR="007C78B6" w:rsidRPr="001766EA" w:rsidRDefault="007C78B6">
      <w:pPr>
        <w:rPr>
          <w:b/>
        </w:rPr>
      </w:pPr>
      <w:r w:rsidRPr="001766EA">
        <w:rPr>
          <w:b/>
        </w:rPr>
        <w:t xml:space="preserve">What is a contact </w:t>
      </w:r>
      <w:r w:rsidR="004A6197" w:rsidRPr="001766EA">
        <w:rPr>
          <w:b/>
        </w:rPr>
        <w:t>point?</w:t>
      </w:r>
      <w:r w:rsidRPr="001766EA">
        <w:rPr>
          <w:b/>
        </w:rPr>
        <w:t xml:space="preserve"> </w:t>
      </w:r>
    </w:p>
    <w:p w:rsidR="00FA6E1C" w:rsidRDefault="00CC198C" w:rsidP="006E7092">
      <w:r>
        <w:t>At the moment we have the direction of the collision (normal</w:t>
      </w:r>
      <w:r w:rsidR="00D47DDF">
        <w:t>) and the penetration distance. H</w:t>
      </w:r>
      <w:r>
        <w:t>owever if this was all that was used to resolve a collision between two objects then no rotation would ever occur</w:t>
      </w:r>
      <w:r w:rsidR="00FA6E1C">
        <w:t xml:space="preserve"> in our physics engine</w:t>
      </w:r>
      <w:r>
        <w:t>.</w:t>
      </w:r>
    </w:p>
    <w:p w:rsidR="00FA6E1C" w:rsidRDefault="00FA6E1C" w:rsidP="00FA6E1C">
      <w:r>
        <w:t>A contact point describes a point at which two objects touch. Which can be</w:t>
      </w:r>
      <w:r w:rsidR="00D47DDF">
        <w:t xml:space="preserve"> used to resolve collisions in</w:t>
      </w:r>
      <w:r>
        <w:t xml:space="preserve"> the form of a distance constraint, to constrain the two objects from overlapping in the following time step.</w:t>
      </w:r>
    </w:p>
    <w:p w:rsidR="00FA6E1C" w:rsidRDefault="00FA6E1C" w:rsidP="00FA6E1C"/>
    <w:p w:rsidR="00AA13B7" w:rsidRDefault="00AA13B7">
      <w:pPr>
        <w:rPr>
          <w:b/>
        </w:rPr>
      </w:pPr>
      <w:r>
        <w:rPr>
          <w:b/>
        </w:rPr>
        <w:br w:type="page"/>
      </w:r>
    </w:p>
    <w:p w:rsidR="00FA6E1C" w:rsidRPr="001766EA" w:rsidRDefault="00FA6E1C" w:rsidP="00FA6E1C">
      <w:pPr>
        <w:rPr>
          <w:b/>
        </w:rPr>
      </w:pPr>
      <w:r w:rsidRPr="001766EA">
        <w:rPr>
          <w:b/>
        </w:rPr>
        <w:lastRenderedPageBreak/>
        <w:t xml:space="preserve">What is a </w:t>
      </w:r>
      <w:r w:rsidR="00E34BD2" w:rsidRPr="001766EA">
        <w:rPr>
          <w:b/>
        </w:rPr>
        <w:t>Manifold?</w:t>
      </w:r>
    </w:p>
    <w:p w:rsidR="000D3F6F" w:rsidRDefault="00FA6E1C" w:rsidP="000D3F6F">
      <w:r>
        <w:t>A manifold is a collection of contact points that form all of the necessary constraints that allow the object to properly resolve all penetrations.</w:t>
      </w:r>
      <w:r w:rsidR="000D3F6F">
        <w:t xml:space="preserve"> It can be seen as the summation of the surface area between two colliding objects. As shown below, this could form either a single point, a line or a 2D polygon.</w:t>
      </w:r>
    </w:p>
    <w:p w:rsidR="000D3F6F" w:rsidRDefault="000D3F6F" w:rsidP="000D3F6F"/>
    <w:p w:rsidR="000D3F6F" w:rsidRDefault="000D3F6F" w:rsidP="000D3F6F">
      <w:pPr>
        <w:jc w:val="center"/>
      </w:pPr>
      <w:r>
        <w:rPr>
          <w:noProof/>
          <w:lang w:eastAsia="en-GB"/>
        </w:rPr>
        <w:drawing>
          <wp:inline distT="0" distB="0" distL="0" distR="0" wp14:anchorId="7C61635E" wp14:editId="3F2E057C">
            <wp:extent cx="2642910" cy="1638604"/>
            <wp:effectExtent l="0" t="0" r="5080" b="0"/>
            <wp:docPr id="2" name="Picture 2" descr="http://www.xbdev.net/physics/MinkowskiDifference/images/contactmanif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bdev.net/physics/MinkowskiDifference/images/contactmanifol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3218" cy="1644995"/>
                    </a:xfrm>
                    <a:prstGeom prst="rect">
                      <a:avLst/>
                    </a:prstGeom>
                    <a:noFill/>
                    <a:ln>
                      <a:noFill/>
                    </a:ln>
                  </pic:spPr>
                </pic:pic>
              </a:graphicData>
            </a:graphic>
          </wp:inline>
        </w:drawing>
      </w:r>
    </w:p>
    <w:p w:rsidR="00EC6850" w:rsidRDefault="00EC6850" w:rsidP="00EC6850">
      <w:r>
        <w:t>In a discrete physics system, this can pose a problem as collisions are only detected after the two objects are already overlapping. This results not in a 2D surface area where the two objects are touching but a 3D volume.</w:t>
      </w:r>
    </w:p>
    <w:p w:rsidR="00EC6850" w:rsidRDefault="00EC6850" w:rsidP="00EC6850">
      <w:r>
        <w:t>To overcome this, we infer the contact manifold as if the two objects were touching.</w:t>
      </w:r>
    </w:p>
    <w:p w:rsidR="000D3F6F" w:rsidRDefault="000D3F6F" w:rsidP="00FA6E1C"/>
    <w:p w:rsidR="00EC6850" w:rsidRPr="001766EA" w:rsidRDefault="00D47DDF" w:rsidP="00FA6E1C">
      <w:pPr>
        <w:rPr>
          <w:b/>
        </w:rPr>
      </w:pPr>
      <w:r>
        <w:rPr>
          <w:b/>
        </w:rPr>
        <w:t>Implementation</w:t>
      </w:r>
    </w:p>
    <w:p w:rsidR="00702DAF" w:rsidRPr="001E7CD8" w:rsidRDefault="00EC6850" w:rsidP="001E7CD8">
      <w:r>
        <w:t>To compute the manifold we will be using the clipping method, in which we will be progressively clipping a face of one object with the perimeter of the second object. This results in a 2D collision manifold which can then be used in our resolution calculations.</w:t>
      </w:r>
    </w:p>
    <w:p w:rsidR="007B3581" w:rsidRDefault="007B3581" w:rsidP="00C7751C">
      <w:pPr>
        <w:ind w:left="720"/>
        <w:rPr>
          <w:rFonts w:cs="Courier New"/>
        </w:rPr>
      </w:pPr>
    </w:p>
    <w:p w:rsidR="00225641" w:rsidRDefault="007B3581" w:rsidP="007B3581">
      <w:pPr>
        <w:rPr>
          <w:rFonts w:cs="Courier New"/>
        </w:rPr>
      </w:pPr>
      <w:r>
        <w:rPr>
          <w:rFonts w:cs="Courier New"/>
        </w:rPr>
        <w:t xml:space="preserve">The best way to show how this </w:t>
      </w:r>
      <w:r w:rsidR="00D47DDF">
        <w:rPr>
          <w:rFonts w:cs="Courier New"/>
        </w:rPr>
        <w:t xml:space="preserve">algorithm </w:t>
      </w:r>
      <w:r>
        <w:rPr>
          <w:rFonts w:cs="Courier New"/>
        </w:rPr>
        <w:t xml:space="preserve">works is through an example. </w:t>
      </w:r>
      <w:r w:rsidR="00225641">
        <w:rPr>
          <w:noProof/>
          <w:lang w:eastAsia="en-GB"/>
        </w:rPr>
        <w:drawing>
          <wp:anchor distT="0" distB="0" distL="114300" distR="114300" simplePos="0" relativeHeight="251658240" behindDoc="1" locked="0" layoutInCell="1" allowOverlap="1" wp14:anchorId="5EC7A01E" wp14:editId="2B5692D0">
            <wp:simplePos x="0" y="0"/>
            <wp:positionH relativeFrom="column">
              <wp:posOffset>4162349</wp:posOffset>
            </wp:positionH>
            <wp:positionV relativeFrom="paragraph">
              <wp:posOffset>-292506</wp:posOffset>
            </wp:positionV>
            <wp:extent cx="2102713" cy="1331366"/>
            <wp:effectExtent l="0" t="0" r="0" b="2540"/>
            <wp:wrapTight wrapText="bothSides">
              <wp:wrapPolygon edited="0">
                <wp:start x="0" y="0"/>
                <wp:lineTo x="0" y="21332"/>
                <wp:lineTo x="21333" y="21332"/>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2713" cy="1331366"/>
                    </a:xfrm>
                    <a:prstGeom prst="rect">
                      <a:avLst/>
                    </a:prstGeom>
                  </pic:spPr>
                </pic:pic>
              </a:graphicData>
            </a:graphic>
            <wp14:sizeRelH relativeFrom="page">
              <wp14:pctWidth>0</wp14:pctWidth>
            </wp14:sizeRelH>
            <wp14:sizeRelV relativeFrom="page">
              <wp14:pctHeight>0</wp14:pctHeight>
            </wp14:sizeRelV>
          </wp:anchor>
        </w:drawing>
      </w:r>
    </w:p>
    <w:p w:rsidR="00225641" w:rsidRDefault="00E34BD2" w:rsidP="007B3581">
      <w:pPr>
        <w:rPr>
          <w:rFonts w:cs="Courier New"/>
        </w:rPr>
      </w:pPr>
      <w:r>
        <w:rPr>
          <w:rFonts w:cs="Courier New"/>
        </w:rPr>
        <w:t>So if we look at the following case where two boxes have collided.</w:t>
      </w:r>
      <w:r w:rsidR="00225641">
        <w:rPr>
          <w:rFonts w:cs="Courier New"/>
        </w:rPr>
        <w:t xml:space="preserve"> At this point we have just finished </w:t>
      </w:r>
      <w:r>
        <w:rPr>
          <w:rFonts w:cs="Courier New"/>
        </w:rPr>
        <w:t>SAT</w:t>
      </w:r>
      <w:r w:rsidR="00225641">
        <w:rPr>
          <w:rFonts w:cs="Courier New"/>
        </w:rPr>
        <w:t xml:space="preserve"> and know the collision nor</w:t>
      </w:r>
      <w:r>
        <w:rPr>
          <w:rFonts w:cs="Courier New"/>
        </w:rPr>
        <w:t>mal and penetration depth.</w:t>
      </w:r>
    </w:p>
    <w:p w:rsidR="00702DAF" w:rsidRDefault="00702DAF" w:rsidP="007B3581">
      <w:pPr>
        <w:rPr>
          <w:rFonts w:cs="Courier New"/>
        </w:rPr>
      </w:pPr>
    </w:p>
    <w:p w:rsidR="00225641" w:rsidRPr="00702DAF" w:rsidRDefault="009D20AE" w:rsidP="00225641">
      <w:pPr>
        <w:rPr>
          <w:rFonts w:cs="Courier New"/>
          <w:b/>
        </w:rPr>
      </w:pPr>
      <w:r w:rsidRPr="00702DAF">
        <w:rPr>
          <w:b/>
          <w:noProof/>
          <w:lang w:eastAsia="en-GB"/>
        </w:rPr>
        <w:drawing>
          <wp:anchor distT="0" distB="0" distL="114300" distR="114300" simplePos="0" relativeHeight="251659264" behindDoc="1" locked="0" layoutInCell="1" allowOverlap="1" wp14:anchorId="6D845E33" wp14:editId="0A1ECBEF">
            <wp:simplePos x="0" y="0"/>
            <wp:positionH relativeFrom="column">
              <wp:posOffset>3935578</wp:posOffset>
            </wp:positionH>
            <wp:positionV relativeFrom="paragraph">
              <wp:posOffset>128905</wp:posOffset>
            </wp:positionV>
            <wp:extent cx="2109567" cy="1250899"/>
            <wp:effectExtent l="0" t="0" r="5080" b="6985"/>
            <wp:wrapTight wrapText="bothSides">
              <wp:wrapPolygon edited="0">
                <wp:start x="0" y="0"/>
                <wp:lineTo x="0" y="21392"/>
                <wp:lineTo x="21457" y="21392"/>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9567" cy="1250899"/>
                    </a:xfrm>
                    <a:prstGeom prst="rect">
                      <a:avLst/>
                    </a:prstGeom>
                  </pic:spPr>
                </pic:pic>
              </a:graphicData>
            </a:graphic>
            <wp14:sizeRelH relativeFrom="page">
              <wp14:pctWidth>0</wp14:pctWidth>
            </wp14:sizeRelH>
            <wp14:sizeRelV relativeFrom="page">
              <wp14:pctHeight>0</wp14:pctHeight>
            </wp14:sizeRelV>
          </wp:anchor>
        </w:drawing>
      </w:r>
      <w:r w:rsidR="00225641" w:rsidRPr="00702DAF">
        <w:rPr>
          <w:rFonts w:cs="Courier New"/>
          <w:b/>
        </w:rPr>
        <w:t>Identifying the significant faces</w:t>
      </w:r>
    </w:p>
    <w:p w:rsidR="00225641" w:rsidRDefault="009D20AE" w:rsidP="007B3581">
      <w:pPr>
        <w:rPr>
          <w:rFonts w:cs="Courier New"/>
        </w:rPr>
      </w:pPr>
      <w:r>
        <w:rPr>
          <w:rFonts w:cs="Courier New"/>
        </w:rPr>
        <w:t>The next step is to identify the significant faces that are intersecting. This is accomplished by selecting the vertex furthest along the collision normal, in this case the red vertices. Then we pick a face on each object whose normal is closest to parallel with the collision normal that includes the selected vertex. This gives us the two most significant faces for contact generation.</w:t>
      </w:r>
    </w:p>
    <w:p w:rsidR="009D20AE" w:rsidRDefault="009D20AE" w:rsidP="007B3581">
      <w:pPr>
        <w:rPr>
          <w:rFonts w:cs="Courier New"/>
        </w:rPr>
      </w:pPr>
      <w:r>
        <w:rPr>
          <w:rFonts w:cs="Courier New"/>
        </w:rPr>
        <w:t>N.B. The normal is inverted when selecting the second objects vertex.</w:t>
      </w:r>
    </w:p>
    <w:p w:rsidR="009D20AE" w:rsidRDefault="009D20AE" w:rsidP="007B3581">
      <w:pPr>
        <w:rPr>
          <w:rFonts w:cs="Courier New"/>
        </w:rPr>
      </w:pPr>
    </w:p>
    <w:p w:rsidR="009D20AE" w:rsidRDefault="009D20AE" w:rsidP="009D20AE">
      <w:pPr>
        <w:rPr>
          <w:rFonts w:cs="Courier New"/>
          <w:b/>
        </w:rPr>
      </w:pPr>
      <w:r w:rsidRPr="00702DAF">
        <w:rPr>
          <w:b/>
          <w:noProof/>
          <w:lang w:eastAsia="en-GB"/>
        </w:rPr>
        <w:lastRenderedPageBreak/>
        <w:drawing>
          <wp:anchor distT="0" distB="0" distL="114300" distR="114300" simplePos="0" relativeHeight="251660288" behindDoc="1" locked="0" layoutInCell="1" allowOverlap="1" wp14:anchorId="60574361" wp14:editId="0EC0DA60">
            <wp:simplePos x="0" y="0"/>
            <wp:positionH relativeFrom="column">
              <wp:posOffset>3979469</wp:posOffset>
            </wp:positionH>
            <wp:positionV relativeFrom="paragraph">
              <wp:posOffset>8051</wp:posOffset>
            </wp:positionV>
            <wp:extent cx="2111319" cy="1360628"/>
            <wp:effectExtent l="0" t="0" r="3810" b="0"/>
            <wp:wrapTight wrapText="bothSides">
              <wp:wrapPolygon edited="0">
                <wp:start x="0" y="0"/>
                <wp:lineTo x="0" y="21176"/>
                <wp:lineTo x="21444" y="21176"/>
                <wp:lineTo x="214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1319" cy="1360628"/>
                    </a:xfrm>
                    <a:prstGeom prst="rect">
                      <a:avLst/>
                    </a:prstGeom>
                  </pic:spPr>
                </pic:pic>
              </a:graphicData>
            </a:graphic>
            <wp14:sizeRelH relativeFrom="page">
              <wp14:pctWidth>0</wp14:pctWidth>
            </wp14:sizeRelH>
            <wp14:sizeRelV relativeFrom="page">
              <wp14:pctHeight>0</wp14:pctHeight>
            </wp14:sizeRelV>
          </wp:anchor>
        </w:drawing>
      </w:r>
      <w:r w:rsidRPr="00702DAF">
        <w:rPr>
          <w:rFonts w:cs="Courier New"/>
          <w:b/>
        </w:rPr>
        <w:t>Calculat</w:t>
      </w:r>
      <w:r w:rsidRPr="00702DAF">
        <w:rPr>
          <w:rFonts w:cs="Courier New"/>
          <w:b/>
        </w:rPr>
        <w:t>ing</w:t>
      </w:r>
      <w:r w:rsidRPr="00702DAF">
        <w:rPr>
          <w:rFonts w:cs="Courier New"/>
          <w:b/>
        </w:rPr>
        <w:t xml:space="preserve"> </w:t>
      </w:r>
      <w:r w:rsidRPr="00702DAF">
        <w:rPr>
          <w:rFonts w:cs="Courier New"/>
          <w:b/>
        </w:rPr>
        <w:t>the incident and reference faces</w:t>
      </w:r>
    </w:p>
    <w:p w:rsidR="004A6197" w:rsidRPr="004A6197" w:rsidRDefault="004A6197" w:rsidP="009D20AE">
      <w:pPr>
        <w:rPr>
          <w:rFonts w:cs="Courier New"/>
        </w:rPr>
      </w:pPr>
      <w:r>
        <w:rPr>
          <w:rFonts w:cs="Courier New"/>
        </w:rPr>
        <w:t>The reference face will become the point of reference when clipping occurs in the following steps. The incident face will in turn become a set of vertices that will be clipped.</w:t>
      </w:r>
    </w:p>
    <w:p w:rsidR="00702DAF" w:rsidRDefault="009D20AE" w:rsidP="007B3581">
      <w:pPr>
        <w:rPr>
          <w:rFonts w:cs="Courier New"/>
        </w:rPr>
      </w:pPr>
      <w:r>
        <w:rPr>
          <w:rFonts w:cs="Courier New"/>
        </w:rPr>
        <w:t xml:space="preserve">To do this we compute which of the two significant faces have a normal </w:t>
      </w:r>
      <w:r w:rsidR="00D47DDF">
        <w:rPr>
          <w:rFonts w:cs="Courier New"/>
        </w:rPr>
        <w:t xml:space="preserve">that is </w:t>
      </w:r>
      <w:r>
        <w:rPr>
          <w:rFonts w:cs="Courier New"/>
        </w:rPr>
        <w:t xml:space="preserve">closest to parallel with that of the collision normal. In this case the blue line is closest to parallel, and such </w:t>
      </w:r>
      <w:r w:rsidR="004A6197">
        <w:rPr>
          <w:rFonts w:cs="Courier New"/>
        </w:rPr>
        <w:t>becomes</w:t>
      </w:r>
      <w:r>
        <w:rPr>
          <w:rFonts w:cs="Courier New"/>
        </w:rPr>
        <w:t xml:space="preserve"> the reference face. The </w:t>
      </w:r>
      <w:r w:rsidR="004A6197">
        <w:rPr>
          <w:rFonts w:cs="Courier New"/>
        </w:rPr>
        <w:t>other</w:t>
      </w:r>
      <w:r>
        <w:rPr>
          <w:rFonts w:cs="Courier New"/>
        </w:rPr>
        <w:t xml:space="preserve"> face then becomes the incident face which we will clip to generate the contact points, currently it is comprised of two vertices.</w:t>
      </w:r>
    </w:p>
    <w:p w:rsidR="009D20AE" w:rsidRDefault="009D20AE" w:rsidP="007B3581">
      <w:pPr>
        <w:rPr>
          <w:rFonts w:cs="Courier New"/>
        </w:rPr>
      </w:pPr>
    </w:p>
    <w:p w:rsidR="009D20AE" w:rsidRPr="00702DAF" w:rsidRDefault="00702DAF" w:rsidP="009D20AE">
      <w:pPr>
        <w:rPr>
          <w:rFonts w:cs="Courier New"/>
          <w:b/>
        </w:rPr>
      </w:pPr>
      <w:r>
        <w:rPr>
          <w:noProof/>
          <w:lang w:eastAsia="en-GB"/>
        </w:rPr>
        <w:drawing>
          <wp:anchor distT="0" distB="0" distL="114300" distR="114300" simplePos="0" relativeHeight="251661312" behindDoc="1" locked="0" layoutInCell="1" allowOverlap="1" wp14:anchorId="028835D7" wp14:editId="3E86362C">
            <wp:simplePos x="0" y="0"/>
            <wp:positionH relativeFrom="column">
              <wp:posOffset>4059809</wp:posOffset>
            </wp:positionH>
            <wp:positionV relativeFrom="paragraph">
              <wp:posOffset>7518</wp:posOffset>
            </wp:positionV>
            <wp:extent cx="2143354" cy="1580137"/>
            <wp:effectExtent l="0" t="0" r="0" b="1270"/>
            <wp:wrapTight wrapText="bothSides">
              <wp:wrapPolygon edited="0">
                <wp:start x="0" y="0"/>
                <wp:lineTo x="0" y="21357"/>
                <wp:lineTo x="21312" y="21357"/>
                <wp:lineTo x="213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354" cy="1580137"/>
                    </a:xfrm>
                    <a:prstGeom prst="rect">
                      <a:avLst/>
                    </a:prstGeom>
                  </pic:spPr>
                </pic:pic>
              </a:graphicData>
            </a:graphic>
            <wp14:sizeRelH relativeFrom="page">
              <wp14:pctWidth>0</wp14:pctWidth>
            </wp14:sizeRelH>
            <wp14:sizeRelV relativeFrom="page">
              <wp14:pctHeight>0</wp14:pctHeight>
            </wp14:sizeRelV>
          </wp:anchor>
        </w:drawing>
      </w:r>
      <w:r w:rsidR="009D20AE" w:rsidRPr="00702DAF">
        <w:rPr>
          <w:rFonts w:cs="Courier New"/>
          <w:b/>
        </w:rPr>
        <w:t xml:space="preserve">Adjacent Face </w:t>
      </w:r>
      <w:r w:rsidR="009D20AE" w:rsidRPr="00702DAF">
        <w:rPr>
          <w:rFonts w:cs="Courier New"/>
          <w:b/>
        </w:rPr>
        <w:t>Clipping</w:t>
      </w:r>
    </w:p>
    <w:p w:rsidR="000320B4" w:rsidRDefault="009D20AE" w:rsidP="007B3581">
      <w:pPr>
        <w:rPr>
          <w:rFonts w:cs="Courier New"/>
        </w:rPr>
      </w:pPr>
      <w:r>
        <w:rPr>
          <w:rFonts w:cs="Courier New"/>
        </w:rPr>
        <w:t>We now clip the incident with all the adjace</w:t>
      </w:r>
      <w:r w:rsidR="004A6197">
        <w:rPr>
          <w:rFonts w:cs="Courier New"/>
        </w:rPr>
        <w:t>nt faces of</w:t>
      </w:r>
      <w:r w:rsidR="00702DAF">
        <w:rPr>
          <w:rFonts w:cs="Courier New"/>
        </w:rPr>
        <w:t xml:space="preserve"> the reference. This is </w:t>
      </w:r>
      <w:r w:rsidR="004A6197">
        <w:rPr>
          <w:rFonts w:cs="Courier New"/>
        </w:rPr>
        <w:t>done</w:t>
      </w:r>
      <w:r w:rsidR="00702DAF">
        <w:rPr>
          <w:rFonts w:cs="Courier New"/>
        </w:rPr>
        <w:t xml:space="preserve"> by taking the adjacent face’s normal and any vertex that it contains to produce a plane equation.</w:t>
      </w:r>
    </w:p>
    <w:p w:rsidR="001E7CD8" w:rsidRDefault="001E7CD8" w:rsidP="007B3581">
      <w:pPr>
        <w:rPr>
          <w:rFonts w:cs="Courier New"/>
        </w:rPr>
      </w:pPr>
      <w:r>
        <w:rPr>
          <w:rFonts w:cs="Courier New"/>
        </w:rPr>
        <w:t>The algorithm we use to compute the clipping is known as Sutherland-</w:t>
      </w:r>
      <w:proofErr w:type="spellStart"/>
      <w:r>
        <w:rPr>
          <w:rFonts w:cs="Courier New"/>
        </w:rPr>
        <w:t>Hodgman</w:t>
      </w:r>
      <w:proofErr w:type="spellEnd"/>
      <w:r>
        <w:rPr>
          <w:rFonts w:cs="Courier New"/>
        </w:rPr>
        <w:t xml:space="preserve"> Clipping and can be easily adapted to the 3D scenario.</w:t>
      </w:r>
    </w:p>
    <w:p w:rsidR="00702DAF" w:rsidRDefault="001E7CD8" w:rsidP="007B3581">
      <w:pPr>
        <w:rPr>
          <w:rFonts w:cs="Courier New"/>
        </w:rPr>
      </w:pPr>
      <w:r>
        <w:rPr>
          <w:noProof/>
          <w:lang w:eastAsia="en-GB"/>
        </w:rPr>
        <w:drawing>
          <wp:anchor distT="0" distB="0" distL="114300" distR="114300" simplePos="0" relativeHeight="251662336" behindDoc="1" locked="0" layoutInCell="1" allowOverlap="1" wp14:anchorId="6344667D" wp14:editId="521CAFFC">
            <wp:simplePos x="0" y="0"/>
            <wp:positionH relativeFrom="column">
              <wp:posOffset>4022243</wp:posOffset>
            </wp:positionH>
            <wp:positionV relativeFrom="paragraph">
              <wp:posOffset>107086</wp:posOffset>
            </wp:positionV>
            <wp:extent cx="2384755" cy="1645821"/>
            <wp:effectExtent l="0" t="0" r="0" b="0"/>
            <wp:wrapTight wrapText="bothSides">
              <wp:wrapPolygon edited="0">
                <wp:start x="0" y="0"/>
                <wp:lineTo x="0" y="21258"/>
                <wp:lineTo x="21399" y="21258"/>
                <wp:lineTo x="2139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025"/>
                    <a:stretch/>
                  </pic:blipFill>
                  <pic:spPr bwMode="auto">
                    <a:xfrm>
                      <a:off x="0" y="0"/>
                      <a:ext cx="2384755" cy="16458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2DAF">
        <w:rPr>
          <w:rFonts w:cs="Courier New"/>
        </w:rPr>
        <w:t>The first clipping plane we will do in this example is the left hand face. As one of the vertices of the incident face lies within the clipping region, it will be replaced with a vertex that lies on the edge of the clipping plane.</w:t>
      </w:r>
    </w:p>
    <w:p w:rsidR="000320B4" w:rsidRDefault="00702DAF" w:rsidP="007B3581">
      <w:pPr>
        <w:rPr>
          <w:rFonts w:cs="Courier New"/>
        </w:rPr>
      </w:pPr>
      <w:r>
        <w:rPr>
          <w:rFonts w:cs="Courier New"/>
        </w:rPr>
        <w:t>The second clipping plane is that of the right hand face. None of th</w:t>
      </w:r>
      <w:r w:rsidR="004A6197">
        <w:rPr>
          <w:rFonts w:cs="Courier New"/>
        </w:rPr>
        <w:t>e points of the incident face li</w:t>
      </w:r>
      <w:r>
        <w:rPr>
          <w:rFonts w:cs="Courier New"/>
        </w:rPr>
        <w:t>e in the clipping region, so no changes will be made.</w:t>
      </w:r>
    </w:p>
    <w:p w:rsidR="000320B4" w:rsidRDefault="000320B4" w:rsidP="007B3581">
      <w:pPr>
        <w:rPr>
          <w:rFonts w:cs="Courier New"/>
        </w:rPr>
      </w:pPr>
    </w:p>
    <w:p w:rsidR="00B26A02" w:rsidRDefault="00B26A02" w:rsidP="007B3581">
      <w:pPr>
        <w:rPr>
          <w:rFonts w:cs="Courier New"/>
        </w:rPr>
      </w:pPr>
    </w:p>
    <w:p w:rsidR="000320B4" w:rsidRDefault="000320B4" w:rsidP="007B3581">
      <w:pPr>
        <w:rPr>
          <w:rFonts w:cs="Courier New"/>
        </w:rPr>
      </w:pPr>
    </w:p>
    <w:p w:rsidR="00B26A02" w:rsidRDefault="00B26A02" w:rsidP="007B3581">
      <w:pPr>
        <w:rPr>
          <w:rFonts w:cs="Courier New"/>
        </w:rPr>
      </w:pPr>
    </w:p>
    <w:p w:rsidR="00B26A02" w:rsidRDefault="00702DAF" w:rsidP="007B3581">
      <w:pPr>
        <w:rPr>
          <w:rFonts w:cs="Courier New"/>
          <w:b/>
        </w:rPr>
      </w:pPr>
      <w:r>
        <w:rPr>
          <w:noProof/>
          <w:lang w:eastAsia="en-GB"/>
        </w:rPr>
        <w:drawing>
          <wp:anchor distT="0" distB="0" distL="114300" distR="114300" simplePos="0" relativeHeight="251663360" behindDoc="1" locked="0" layoutInCell="1" allowOverlap="1" wp14:anchorId="37011E6C" wp14:editId="40F8DE4A">
            <wp:simplePos x="0" y="0"/>
            <wp:positionH relativeFrom="column">
              <wp:posOffset>4015740</wp:posOffset>
            </wp:positionH>
            <wp:positionV relativeFrom="paragraph">
              <wp:posOffset>8230</wp:posOffset>
            </wp:positionV>
            <wp:extent cx="2435962" cy="1442272"/>
            <wp:effectExtent l="0" t="0" r="2540" b="5715"/>
            <wp:wrapTight wrapText="bothSides">
              <wp:wrapPolygon edited="0">
                <wp:start x="0" y="0"/>
                <wp:lineTo x="0" y="21400"/>
                <wp:lineTo x="21454" y="21400"/>
                <wp:lineTo x="214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5962" cy="1442272"/>
                    </a:xfrm>
                    <a:prstGeom prst="rect">
                      <a:avLst/>
                    </a:prstGeom>
                  </pic:spPr>
                </pic:pic>
              </a:graphicData>
            </a:graphic>
            <wp14:sizeRelH relativeFrom="page">
              <wp14:pctWidth>0</wp14:pctWidth>
            </wp14:sizeRelH>
            <wp14:sizeRelV relativeFrom="page">
              <wp14:pctHeight>0</wp14:pctHeight>
            </wp14:sizeRelV>
          </wp:anchor>
        </w:drawing>
      </w:r>
      <w:r>
        <w:rPr>
          <w:rFonts w:cs="Courier New"/>
          <w:b/>
        </w:rPr>
        <w:t>Final Clipping</w:t>
      </w:r>
    </w:p>
    <w:p w:rsidR="00702DAF" w:rsidRDefault="00702DAF" w:rsidP="007B3581">
      <w:pPr>
        <w:rPr>
          <w:rFonts w:cs="Courier New"/>
        </w:rPr>
      </w:pPr>
      <w:r>
        <w:rPr>
          <w:rFonts w:cs="Courier New"/>
        </w:rPr>
        <w:t>The final clip plane is that of the reference face itself. However instead of clipping the incident face like in the previous stage, we no</w:t>
      </w:r>
      <w:r w:rsidR="004A6197">
        <w:rPr>
          <w:rFonts w:cs="Courier New"/>
        </w:rPr>
        <w:t>w just remove all points that li</w:t>
      </w:r>
      <w:r>
        <w:rPr>
          <w:rFonts w:cs="Courier New"/>
        </w:rPr>
        <w:t xml:space="preserve">e inside the clipping region. In this example this leaves us with just a single contact point and not a line/edge. </w:t>
      </w:r>
    </w:p>
    <w:p w:rsidR="00CC2BA9" w:rsidRPr="00AA13B7" w:rsidRDefault="00702DAF">
      <w:pPr>
        <w:rPr>
          <w:rFonts w:cs="Courier New"/>
        </w:rPr>
      </w:pPr>
      <w:r>
        <w:rPr>
          <w:rFonts w:cs="Courier New"/>
        </w:rPr>
        <w:t>Although at first glance it seems like we are ignoring critical</w:t>
      </w:r>
      <w:r w:rsidR="004A6197">
        <w:rPr>
          <w:rFonts w:cs="Courier New"/>
        </w:rPr>
        <w:t xml:space="preserve"> contact points, this is in fact</w:t>
      </w:r>
      <w:r>
        <w:rPr>
          <w:rFonts w:cs="Courier New"/>
        </w:rPr>
        <w:t xml:space="preserve"> correct. As what we are trying to infer is the </w:t>
      </w:r>
      <w:r w:rsidR="00E34BD2">
        <w:rPr>
          <w:rFonts w:cs="Courier New"/>
        </w:rPr>
        <w:t xml:space="preserve">points of contact of when the two objects first touched, not </w:t>
      </w:r>
      <w:r w:rsidR="001766EA">
        <w:rPr>
          <w:rFonts w:cs="Courier New"/>
        </w:rPr>
        <w:t xml:space="preserve">now </w:t>
      </w:r>
      <w:r w:rsidR="00E34BD2">
        <w:rPr>
          <w:rFonts w:cs="Courier New"/>
        </w:rPr>
        <w:t>when they</w:t>
      </w:r>
      <w:r w:rsidR="001766EA">
        <w:rPr>
          <w:rFonts w:cs="Courier New"/>
        </w:rPr>
        <w:t xml:space="preserve"> are</w:t>
      </w:r>
      <w:r w:rsidR="00E34BD2">
        <w:rPr>
          <w:rFonts w:cs="Courier New"/>
        </w:rPr>
        <w:t xml:space="preserve"> overlapped. So in this example only the corner of the reference face would be in contact with the other object. Which in our inferred result, is directly along the collision normal.</w:t>
      </w:r>
      <w:bookmarkStart w:id="0" w:name="_GoBack"/>
      <w:bookmarkEnd w:id="0"/>
    </w:p>
    <w:sectPr w:rsidR="00CC2BA9" w:rsidRPr="00AA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7B"/>
    <w:rsid w:val="000320B4"/>
    <w:rsid w:val="000D3F6F"/>
    <w:rsid w:val="00120D71"/>
    <w:rsid w:val="001766EA"/>
    <w:rsid w:val="001E7CD8"/>
    <w:rsid w:val="002103E6"/>
    <w:rsid w:val="00225641"/>
    <w:rsid w:val="00290061"/>
    <w:rsid w:val="003613FE"/>
    <w:rsid w:val="004A6197"/>
    <w:rsid w:val="006E7092"/>
    <w:rsid w:val="00702DAF"/>
    <w:rsid w:val="00743135"/>
    <w:rsid w:val="007855CD"/>
    <w:rsid w:val="007B3581"/>
    <w:rsid w:val="007C78B6"/>
    <w:rsid w:val="009367B9"/>
    <w:rsid w:val="009809EF"/>
    <w:rsid w:val="009D20AE"/>
    <w:rsid w:val="00AA13B7"/>
    <w:rsid w:val="00B26A02"/>
    <w:rsid w:val="00B57D44"/>
    <w:rsid w:val="00C345B2"/>
    <w:rsid w:val="00C563EE"/>
    <w:rsid w:val="00C7751C"/>
    <w:rsid w:val="00CC198C"/>
    <w:rsid w:val="00CC2BA9"/>
    <w:rsid w:val="00D1427B"/>
    <w:rsid w:val="00D47DDF"/>
    <w:rsid w:val="00DC3CFA"/>
    <w:rsid w:val="00E34BD2"/>
    <w:rsid w:val="00E5078C"/>
    <w:rsid w:val="00E6757C"/>
    <w:rsid w:val="00EC6850"/>
    <w:rsid w:val="00F12AC6"/>
    <w:rsid w:val="00FA6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034E8-A057-41AC-A000-3947B96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Pieran Marris</dc:creator>
  <cp:keywords/>
  <dc:description/>
  <cp:lastModifiedBy>Pieran Marris</cp:lastModifiedBy>
  <cp:revision>11</cp:revision>
  <cp:lastPrinted>2015-11-22T12:20:00Z</cp:lastPrinted>
  <dcterms:created xsi:type="dcterms:W3CDTF">2015-10-09T14:47:00Z</dcterms:created>
  <dcterms:modified xsi:type="dcterms:W3CDTF">2015-11-22T16:47:00Z</dcterms:modified>
</cp:coreProperties>
</file>