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167973509"/>
        <w:docPartObj>
          <w:docPartGallery w:val="Cover Pages"/>
          <w:docPartUnique/>
        </w:docPartObj>
      </w:sdtPr>
      <w:sdtEndPr>
        <w:rPr>
          <w:sz w:val="22"/>
        </w:rPr>
      </w:sdtEndPr>
      <w:sdtContent>
        <w:p w14:paraId="7897BA79" w14:textId="77777777" w:rsidR="00A26EEC" w:rsidRDefault="00A26EEC" w:rsidP="00D9535A">
          <w:pPr>
            <w:pStyle w:val="NoSpacing"/>
            <w:jc w:val="both"/>
            <w:rPr>
              <w:sz w:val="2"/>
            </w:rPr>
          </w:pPr>
        </w:p>
        <w:p w14:paraId="6FD9B8A7" w14:textId="77777777" w:rsidR="00A26EEC" w:rsidRDefault="00A26EEC" w:rsidP="00D9535A">
          <w:pPr>
            <w:jc w:val="both"/>
          </w:pPr>
          <w:r>
            <w:rPr>
              <w:noProof/>
            </w:rPr>
            <mc:AlternateContent>
              <mc:Choice Requires="wps">
                <w:drawing>
                  <wp:anchor distT="0" distB="0" distL="114300" distR="114300" simplePos="0" relativeHeight="251661312" behindDoc="0" locked="0" layoutInCell="1" allowOverlap="1" wp14:anchorId="2E0F1CE9" wp14:editId="14D4F4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ADAA1E3" w14:textId="77777777" w:rsidR="00A26EEC" w:rsidRDefault="00A26EEC">
                                    <w:pPr>
                                      <w:pStyle w:val="NoSpacing"/>
                                      <w:rPr>
                                        <w:rFonts w:asciiTheme="majorHAnsi" w:eastAsiaTheme="majorEastAsia" w:hAnsiTheme="majorHAnsi" w:cstheme="majorBidi"/>
                                        <w:caps/>
                                        <w:color w:val="8496B0" w:themeColor="text2" w:themeTint="99"/>
                                        <w:sz w:val="68"/>
                                        <w:szCs w:val="68"/>
                                      </w:rPr>
                                    </w:pPr>
                                    <w:r w:rsidRPr="00A26EEC">
                                      <w:rPr>
                                        <w:rFonts w:asciiTheme="majorHAnsi" w:eastAsiaTheme="majorEastAsia" w:hAnsiTheme="majorHAnsi" w:cstheme="majorBidi"/>
                                        <w:caps/>
                                        <w:color w:val="8496B0" w:themeColor="text2" w:themeTint="99"/>
                                        <w:sz w:val="64"/>
                                        <w:szCs w:val="64"/>
                                      </w:rPr>
                                      <w:t xml:space="preserve">ASSESSMENT 1 – </w:t>
                                    </w:r>
                                    <w:r>
                                      <w:rPr>
                                        <w:rFonts w:asciiTheme="majorHAnsi" w:eastAsiaTheme="majorEastAsia" w:hAnsiTheme="majorHAnsi" w:cstheme="majorBidi"/>
                                        <w:caps/>
                                        <w:color w:val="8496B0" w:themeColor="text2" w:themeTint="99"/>
                                        <w:sz w:val="64"/>
                                        <w:szCs w:val="64"/>
                                      </w:rPr>
                                      <w:t>Pratical assignment</w:t>
                                    </w:r>
                                  </w:p>
                                </w:sdtContent>
                              </w:sdt>
                              <w:p w14:paraId="4081565C" w14:textId="77777777" w:rsidR="00A26EEC" w:rsidRDefault="0077330B">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26EEC" w:rsidRPr="00A26EEC">
                                      <w:rPr>
                                        <w:rFonts w:ascii="Times New Roman" w:hAnsi="Times New Roman" w:cs="Times New Roman"/>
                                        <w:color w:val="4472C4" w:themeColor="accent1"/>
                                        <w:sz w:val="36"/>
                                        <w:szCs w:val="36"/>
                                      </w:rPr>
                                      <w:t>Pierce Kinghorn - 12091381</w:t>
                                    </w:r>
                                  </w:sdtContent>
                                </w:sdt>
                                <w:r w:rsidR="00A26EEC">
                                  <w:rPr>
                                    <w:noProof/>
                                  </w:rPr>
                                  <w:t xml:space="preserve"> </w:t>
                                </w:r>
                              </w:p>
                              <w:p w14:paraId="3CDAD98B" w14:textId="77777777" w:rsidR="00A26EEC" w:rsidRDefault="00A26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0F1CE9"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ADAA1E3" w14:textId="77777777" w:rsidR="00A26EEC" w:rsidRDefault="00A26EEC">
                              <w:pPr>
                                <w:pStyle w:val="NoSpacing"/>
                                <w:rPr>
                                  <w:rFonts w:asciiTheme="majorHAnsi" w:eastAsiaTheme="majorEastAsia" w:hAnsiTheme="majorHAnsi" w:cstheme="majorBidi"/>
                                  <w:caps/>
                                  <w:color w:val="8496B0" w:themeColor="text2" w:themeTint="99"/>
                                  <w:sz w:val="68"/>
                                  <w:szCs w:val="68"/>
                                </w:rPr>
                              </w:pPr>
                              <w:r w:rsidRPr="00A26EEC">
                                <w:rPr>
                                  <w:rFonts w:asciiTheme="majorHAnsi" w:eastAsiaTheme="majorEastAsia" w:hAnsiTheme="majorHAnsi" w:cstheme="majorBidi"/>
                                  <w:caps/>
                                  <w:color w:val="8496B0" w:themeColor="text2" w:themeTint="99"/>
                                  <w:sz w:val="64"/>
                                  <w:szCs w:val="64"/>
                                </w:rPr>
                                <w:t xml:space="preserve">ASSESSMENT 1 – </w:t>
                              </w:r>
                              <w:r>
                                <w:rPr>
                                  <w:rFonts w:asciiTheme="majorHAnsi" w:eastAsiaTheme="majorEastAsia" w:hAnsiTheme="majorHAnsi" w:cstheme="majorBidi"/>
                                  <w:caps/>
                                  <w:color w:val="8496B0" w:themeColor="text2" w:themeTint="99"/>
                                  <w:sz w:val="64"/>
                                  <w:szCs w:val="64"/>
                                </w:rPr>
                                <w:t>Pratical assignment</w:t>
                              </w:r>
                            </w:p>
                          </w:sdtContent>
                        </w:sdt>
                        <w:p w14:paraId="4081565C" w14:textId="77777777" w:rsidR="00A26EEC" w:rsidRDefault="007568BB">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26EEC" w:rsidRPr="00A26EEC">
                                <w:rPr>
                                  <w:rFonts w:ascii="Times New Roman" w:hAnsi="Times New Roman" w:cs="Times New Roman"/>
                                  <w:color w:val="4472C4" w:themeColor="accent1"/>
                                  <w:sz w:val="36"/>
                                  <w:szCs w:val="36"/>
                                </w:rPr>
                                <w:t>Pierce Kinghorn - 12091381</w:t>
                              </w:r>
                            </w:sdtContent>
                          </w:sdt>
                          <w:r w:rsidR="00A26EEC">
                            <w:rPr>
                              <w:noProof/>
                            </w:rPr>
                            <w:t xml:space="preserve"> </w:t>
                          </w:r>
                        </w:p>
                        <w:p w14:paraId="3CDAD98B" w14:textId="77777777" w:rsidR="00A26EEC" w:rsidRDefault="00A26EE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8C14F38" wp14:editId="3B08E7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15C0A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FB4F9C8" wp14:editId="3CDF535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46BE" w14:textId="77777777" w:rsidR="00A26EEC" w:rsidRDefault="0077330B">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A26EEC" w:rsidRPr="00A26EEC">
                                      <w:rPr>
                                        <w:rFonts w:ascii="Times New Roman" w:hAnsi="Times New Roman" w:cs="Times New Roman"/>
                                        <w:color w:val="4472C4" w:themeColor="accent1"/>
                                        <w:sz w:val="36"/>
                                        <w:szCs w:val="36"/>
                                      </w:rPr>
                                      <w:t>CQUniversity</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F4B507" w14:textId="77777777" w:rsidR="00A26EEC" w:rsidRDefault="00A26EEC">
                                    <w:pPr>
                                      <w:pStyle w:val="NoSpacing"/>
                                      <w:jc w:val="right"/>
                                      <w:rPr>
                                        <w:color w:val="4472C4" w:themeColor="accent1"/>
                                        <w:sz w:val="36"/>
                                        <w:szCs w:val="36"/>
                                      </w:rPr>
                                    </w:pPr>
                                    <w:r>
                                      <w:rPr>
                                        <w:color w:val="4472C4" w:themeColor="accent1"/>
                                        <w:sz w:val="36"/>
                                        <w:szCs w:val="36"/>
                                      </w:rPr>
                                      <w:t>Data Science - COIT12209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FB4F9C8"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7A646BE" w14:textId="77777777" w:rsidR="00A26EEC" w:rsidRDefault="007568BB">
                          <w:pPr>
                            <w:pStyle w:val="NoSpacing"/>
                            <w:jc w:val="right"/>
                            <w:rPr>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A26EEC" w:rsidRPr="00A26EEC">
                                <w:rPr>
                                  <w:rFonts w:ascii="Times New Roman" w:hAnsi="Times New Roman" w:cs="Times New Roman"/>
                                  <w:color w:val="4472C4" w:themeColor="accent1"/>
                                  <w:sz w:val="36"/>
                                  <w:szCs w:val="36"/>
                                </w:rPr>
                                <w:t>CQUniversity</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F4B507" w14:textId="77777777" w:rsidR="00A26EEC" w:rsidRDefault="00A26EEC">
                              <w:pPr>
                                <w:pStyle w:val="NoSpacing"/>
                                <w:jc w:val="right"/>
                                <w:rPr>
                                  <w:color w:val="4472C4" w:themeColor="accent1"/>
                                  <w:sz w:val="36"/>
                                  <w:szCs w:val="36"/>
                                </w:rPr>
                              </w:pPr>
                              <w:r>
                                <w:rPr>
                                  <w:color w:val="4472C4" w:themeColor="accent1"/>
                                  <w:sz w:val="36"/>
                                  <w:szCs w:val="36"/>
                                </w:rPr>
                                <w:t>Data Science - COIT12209</w:t>
                              </w:r>
                            </w:p>
                          </w:sdtContent>
                        </w:sdt>
                      </w:txbxContent>
                    </v:textbox>
                    <w10:wrap anchorx="page" anchory="margin"/>
                  </v:shape>
                </w:pict>
              </mc:Fallback>
            </mc:AlternateContent>
          </w:r>
        </w:p>
        <w:p w14:paraId="0E8DD2E3" w14:textId="77777777" w:rsidR="00A26EEC" w:rsidRDefault="00A26EEC" w:rsidP="00D9535A">
          <w:pPr>
            <w:jc w:val="both"/>
          </w:pPr>
          <w:r>
            <w:br w:type="page"/>
          </w:r>
        </w:p>
      </w:sdtContent>
    </w:sdt>
    <w:sdt>
      <w:sdtPr>
        <w:rPr>
          <w:rFonts w:asciiTheme="minorHAnsi" w:eastAsiaTheme="minorHAnsi" w:hAnsiTheme="minorHAnsi" w:cstheme="minorBidi"/>
          <w:color w:val="auto"/>
          <w:sz w:val="22"/>
          <w:szCs w:val="22"/>
          <w:lang w:val="en-AU"/>
        </w:rPr>
        <w:id w:val="-759910122"/>
        <w:docPartObj>
          <w:docPartGallery w:val="Table of Contents"/>
          <w:docPartUnique/>
        </w:docPartObj>
      </w:sdtPr>
      <w:sdtEndPr>
        <w:rPr>
          <w:b/>
          <w:bCs/>
          <w:noProof/>
        </w:rPr>
      </w:sdtEndPr>
      <w:sdtContent>
        <w:p w14:paraId="71DFF773" w14:textId="77777777" w:rsidR="00163E3B" w:rsidRDefault="00163E3B" w:rsidP="00D9535A">
          <w:pPr>
            <w:pStyle w:val="TOCHeading"/>
            <w:jc w:val="both"/>
          </w:pPr>
          <w:r>
            <w:t>Table of Contents</w:t>
          </w:r>
        </w:p>
        <w:p w14:paraId="473E1C37" w14:textId="42CCE4AA" w:rsidR="001D5D2B" w:rsidRDefault="007568BB" w:rsidP="00D9535A">
          <w:pPr>
            <w:pStyle w:val="TOC1"/>
            <w:tabs>
              <w:tab w:val="right" w:leader="dot" w:pos="9016"/>
            </w:tabs>
            <w:jc w:val="both"/>
            <w:rPr>
              <w:noProof/>
            </w:rPr>
          </w:pPr>
          <w:r>
            <w:fldChar w:fldCharType="begin"/>
          </w:r>
          <w:r>
            <w:instrText xml:space="preserve"> TOC \o "1-3" \h \z \u </w:instrText>
          </w:r>
          <w:r>
            <w:fldChar w:fldCharType="separate"/>
          </w:r>
          <w:hyperlink w:anchor="_Toc17003149" w:history="1">
            <w:r w:rsidR="001D5D2B" w:rsidRPr="00AB10CB">
              <w:rPr>
                <w:rStyle w:val="Hyperlink"/>
                <w:noProof/>
              </w:rPr>
              <w:t>Question 1</w:t>
            </w:r>
            <w:r w:rsidR="001D5D2B">
              <w:rPr>
                <w:noProof/>
                <w:webHidden/>
              </w:rPr>
              <w:tab/>
            </w:r>
            <w:r w:rsidR="001D5D2B">
              <w:rPr>
                <w:noProof/>
                <w:webHidden/>
              </w:rPr>
              <w:fldChar w:fldCharType="begin"/>
            </w:r>
            <w:r w:rsidR="001D5D2B">
              <w:rPr>
                <w:noProof/>
                <w:webHidden/>
              </w:rPr>
              <w:instrText xml:space="preserve"> PAGEREF _Toc17003149 \h </w:instrText>
            </w:r>
            <w:r w:rsidR="001D5D2B">
              <w:rPr>
                <w:noProof/>
                <w:webHidden/>
              </w:rPr>
            </w:r>
            <w:r w:rsidR="001D5D2B">
              <w:rPr>
                <w:noProof/>
                <w:webHidden/>
              </w:rPr>
              <w:fldChar w:fldCharType="separate"/>
            </w:r>
            <w:r w:rsidR="001D5D2B">
              <w:rPr>
                <w:noProof/>
                <w:webHidden/>
              </w:rPr>
              <w:t>2</w:t>
            </w:r>
            <w:r w:rsidR="001D5D2B">
              <w:rPr>
                <w:noProof/>
                <w:webHidden/>
              </w:rPr>
              <w:fldChar w:fldCharType="end"/>
            </w:r>
          </w:hyperlink>
        </w:p>
        <w:p w14:paraId="34CD3356" w14:textId="03308F5D" w:rsidR="001D5D2B" w:rsidRDefault="0077330B" w:rsidP="00D9535A">
          <w:pPr>
            <w:pStyle w:val="TOC1"/>
            <w:tabs>
              <w:tab w:val="right" w:leader="dot" w:pos="9016"/>
            </w:tabs>
            <w:jc w:val="both"/>
            <w:rPr>
              <w:noProof/>
            </w:rPr>
          </w:pPr>
          <w:hyperlink w:anchor="_Toc17003150" w:history="1">
            <w:r w:rsidR="001D5D2B" w:rsidRPr="00AB10CB">
              <w:rPr>
                <w:rStyle w:val="Hyperlink"/>
                <w:noProof/>
              </w:rPr>
              <w:t>Question 2</w:t>
            </w:r>
            <w:r w:rsidR="001D5D2B">
              <w:rPr>
                <w:noProof/>
                <w:webHidden/>
              </w:rPr>
              <w:tab/>
            </w:r>
            <w:r w:rsidR="001D5D2B">
              <w:rPr>
                <w:noProof/>
                <w:webHidden/>
              </w:rPr>
              <w:fldChar w:fldCharType="begin"/>
            </w:r>
            <w:r w:rsidR="001D5D2B">
              <w:rPr>
                <w:noProof/>
                <w:webHidden/>
              </w:rPr>
              <w:instrText xml:space="preserve"> PAGEREF _Toc17003150 \h </w:instrText>
            </w:r>
            <w:r w:rsidR="001D5D2B">
              <w:rPr>
                <w:noProof/>
                <w:webHidden/>
              </w:rPr>
            </w:r>
            <w:r w:rsidR="001D5D2B">
              <w:rPr>
                <w:noProof/>
                <w:webHidden/>
              </w:rPr>
              <w:fldChar w:fldCharType="separate"/>
            </w:r>
            <w:r w:rsidR="001D5D2B">
              <w:rPr>
                <w:noProof/>
                <w:webHidden/>
              </w:rPr>
              <w:t>3</w:t>
            </w:r>
            <w:r w:rsidR="001D5D2B">
              <w:rPr>
                <w:noProof/>
                <w:webHidden/>
              </w:rPr>
              <w:fldChar w:fldCharType="end"/>
            </w:r>
          </w:hyperlink>
        </w:p>
        <w:p w14:paraId="3F373D6A" w14:textId="622BF659" w:rsidR="001D5D2B" w:rsidRDefault="0077330B" w:rsidP="00D9535A">
          <w:pPr>
            <w:pStyle w:val="TOC1"/>
            <w:tabs>
              <w:tab w:val="right" w:leader="dot" w:pos="9016"/>
            </w:tabs>
            <w:jc w:val="both"/>
            <w:rPr>
              <w:noProof/>
            </w:rPr>
          </w:pPr>
          <w:hyperlink w:anchor="_Toc17003151" w:history="1">
            <w:r w:rsidR="001D5D2B" w:rsidRPr="00AB10CB">
              <w:rPr>
                <w:rStyle w:val="Hyperlink"/>
                <w:noProof/>
              </w:rPr>
              <w:t>Question 3</w:t>
            </w:r>
            <w:r w:rsidR="001D5D2B">
              <w:rPr>
                <w:noProof/>
                <w:webHidden/>
              </w:rPr>
              <w:tab/>
            </w:r>
            <w:r w:rsidR="001D5D2B">
              <w:rPr>
                <w:noProof/>
                <w:webHidden/>
              </w:rPr>
              <w:fldChar w:fldCharType="begin"/>
            </w:r>
            <w:r w:rsidR="001D5D2B">
              <w:rPr>
                <w:noProof/>
                <w:webHidden/>
              </w:rPr>
              <w:instrText xml:space="preserve"> PAGEREF _Toc17003151 \h </w:instrText>
            </w:r>
            <w:r w:rsidR="001D5D2B">
              <w:rPr>
                <w:noProof/>
                <w:webHidden/>
              </w:rPr>
            </w:r>
            <w:r w:rsidR="001D5D2B">
              <w:rPr>
                <w:noProof/>
                <w:webHidden/>
              </w:rPr>
              <w:fldChar w:fldCharType="separate"/>
            </w:r>
            <w:r w:rsidR="001D5D2B">
              <w:rPr>
                <w:noProof/>
                <w:webHidden/>
              </w:rPr>
              <w:t>4</w:t>
            </w:r>
            <w:r w:rsidR="001D5D2B">
              <w:rPr>
                <w:noProof/>
                <w:webHidden/>
              </w:rPr>
              <w:fldChar w:fldCharType="end"/>
            </w:r>
          </w:hyperlink>
        </w:p>
        <w:p w14:paraId="453BD6D0" w14:textId="6C03B763" w:rsidR="001D5D2B" w:rsidRDefault="0077330B" w:rsidP="00D9535A">
          <w:pPr>
            <w:pStyle w:val="TOC1"/>
            <w:tabs>
              <w:tab w:val="right" w:leader="dot" w:pos="9016"/>
            </w:tabs>
            <w:jc w:val="both"/>
            <w:rPr>
              <w:noProof/>
            </w:rPr>
          </w:pPr>
          <w:hyperlink w:anchor="_Toc17003152" w:history="1">
            <w:r w:rsidR="001D5D2B" w:rsidRPr="00AB10CB">
              <w:rPr>
                <w:rStyle w:val="Hyperlink"/>
                <w:noProof/>
              </w:rPr>
              <w:t>Question 4</w:t>
            </w:r>
            <w:r w:rsidR="001D5D2B">
              <w:rPr>
                <w:noProof/>
                <w:webHidden/>
              </w:rPr>
              <w:tab/>
            </w:r>
            <w:r w:rsidR="001D5D2B">
              <w:rPr>
                <w:noProof/>
                <w:webHidden/>
              </w:rPr>
              <w:fldChar w:fldCharType="begin"/>
            </w:r>
            <w:r w:rsidR="001D5D2B">
              <w:rPr>
                <w:noProof/>
                <w:webHidden/>
              </w:rPr>
              <w:instrText xml:space="preserve"> PAGEREF _Toc17003152 \h </w:instrText>
            </w:r>
            <w:r w:rsidR="001D5D2B">
              <w:rPr>
                <w:noProof/>
                <w:webHidden/>
              </w:rPr>
            </w:r>
            <w:r w:rsidR="001D5D2B">
              <w:rPr>
                <w:noProof/>
                <w:webHidden/>
              </w:rPr>
              <w:fldChar w:fldCharType="separate"/>
            </w:r>
            <w:r w:rsidR="001D5D2B">
              <w:rPr>
                <w:noProof/>
                <w:webHidden/>
              </w:rPr>
              <w:t>4</w:t>
            </w:r>
            <w:r w:rsidR="001D5D2B">
              <w:rPr>
                <w:noProof/>
                <w:webHidden/>
              </w:rPr>
              <w:fldChar w:fldCharType="end"/>
            </w:r>
          </w:hyperlink>
        </w:p>
        <w:p w14:paraId="23ACB218" w14:textId="5825FF26" w:rsidR="001D5D2B" w:rsidRDefault="0077330B" w:rsidP="00D9535A">
          <w:pPr>
            <w:pStyle w:val="TOC1"/>
            <w:tabs>
              <w:tab w:val="right" w:leader="dot" w:pos="9016"/>
            </w:tabs>
            <w:jc w:val="both"/>
            <w:rPr>
              <w:noProof/>
            </w:rPr>
          </w:pPr>
          <w:hyperlink w:anchor="_Toc17003153" w:history="1">
            <w:r w:rsidR="001D5D2B" w:rsidRPr="00AB10CB">
              <w:rPr>
                <w:rStyle w:val="Hyperlink"/>
                <w:noProof/>
              </w:rPr>
              <w:t>Question 5</w:t>
            </w:r>
            <w:r w:rsidR="001D5D2B">
              <w:rPr>
                <w:noProof/>
                <w:webHidden/>
              </w:rPr>
              <w:tab/>
            </w:r>
            <w:r w:rsidR="001D5D2B">
              <w:rPr>
                <w:noProof/>
                <w:webHidden/>
              </w:rPr>
              <w:fldChar w:fldCharType="begin"/>
            </w:r>
            <w:r w:rsidR="001D5D2B">
              <w:rPr>
                <w:noProof/>
                <w:webHidden/>
              </w:rPr>
              <w:instrText xml:space="preserve"> PAGEREF _Toc17003153 \h </w:instrText>
            </w:r>
            <w:r w:rsidR="001D5D2B">
              <w:rPr>
                <w:noProof/>
                <w:webHidden/>
              </w:rPr>
            </w:r>
            <w:r w:rsidR="001D5D2B">
              <w:rPr>
                <w:noProof/>
                <w:webHidden/>
              </w:rPr>
              <w:fldChar w:fldCharType="separate"/>
            </w:r>
            <w:r w:rsidR="001D5D2B">
              <w:rPr>
                <w:noProof/>
                <w:webHidden/>
              </w:rPr>
              <w:t>4</w:t>
            </w:r>
            <w:r w:rsidR="001D5D2B">
              <w:rPr>
                <w:noProof/>
                <w:webHidden/>
              </w:rPr>
              <w:fldChar w:fldCharType="end"/>
            </w:r>
          </w:hyperlink>
        </w:p>
        <w:p w14:paraId="333915F7" w14:textId="10F53910" w:rsidR="001D5D2B" w:rsidRDefault="0077330B" w:rsidP="00D9535A">
          <w:pPr>
            <w:pStyle w:val="TOC1"/>
            <w:tabs>
              <w:tab w:val="right" w:leader="dot" w:pos="9016"/>
            </w:tabs>
            <w:jc w:val="both"/>
            <w:rPr>
              <w:noProof/>
            </w:rPr>
          </w:pPr>
          <w:hyperlink w:anchor="_Toc17003154" w:history="1">
            <w:r w:rsidR="001D5D2B" w:rsidRPr="00AB10CB">
              <w:rPr>
                <w:rStyle w:val="Hyperlink"/>
                <w:noProof/>
              </w:rPr>
              <w:t>Question 6</w:t>
            </w:r>
            <w:r w:rsidR="001D5D2B">
              <w:rPr>
                <w:noProof/>
                <w:webHidden/>
              </w:rPr>
              <w:tab/>
            </w:r>
            <w:r w:rsidR="001D5D2B">
              <w:rPr>
                <w:noProof/>
                <w:webHidden/>
              </w:rPr>
              <w:fldChar w:fldCharType="begin"/>
            </w:r>
            <w:r w:rsidR="001D5D2B">
              <w:rPr>
                <w:noProof/>
                <w:webHidden/>
              </w:rPr>
              <w:instrText xml:space="preserve"> PAGEREF _Toc17003154 \h </w:instrText>
            </w:r>
            <w:r w:rsidR="001D5D2B">
              <w:rPr>
                <w:noProof/>
                <w:webHidden/>
              </w:rPr>
            </w:r>
            <w:r w:rsidR="001D5D2B">
              <w:rPr>
                <w:noProof/>
                <w:webHidden/>
              </w:rPr>
              <w:fldChar w:fldCharType="separate"/>
            </w:r>
            <w:r w:rsidR="001D5D2B">
              <w:rPr>
                <w:noProof/>
                <w:webHidden/>
              </w:rPr>
              <w:t>5</w:t>
            </w:r>
            <w:r w:rsidR="001D5D2B">
              <w:rPr>
                <w:noProof/>
                <w:webHidden/>
              </w:rPr>
              <w:fldChar w:fldCharType="end"/>
            </w:r>
          </w:hyperlink>
        </w:p>
        <w:p w14:paraId="300C7701" w14:textId="62E2FDBB" w:rsidR="001D5D2B" w:rsidRDefault="0077330B" w:rsidP="00D9535A">
          <w:pPr>
            <w:pStyle w:val="TOC1"/>
            <w:tabs>
              <w:tab w:val="right" w:leader="dot" w:pos="9016"/>
            </w:tabs>
            <w:jc w:val="both"/>
            <w:rPr>
              <w:noProof/>
            </w:rPr>
          </w:pPr>
          <w:hyperlink w:anchor="_Toc17003155" w:history="1">
            <w:r w:rsidR="001D5D2B" w:rsidRPr="00AB10CB">
              <w:rPr>
                <w:rStyle w:val="Hyperlink"/>
                <w:noProof/>
              </w:rPr>
              <w:t>Question 7</w:t>
            </w:r>
            <w:r w:rsidR="001D5D2B">
              <w:rPr>
                <w:noProof/>
                <w:webHidden/>
              </w:rPr>
              <w:tab/>
            </w:r>
            <w:r w:rsidR="001D5D2B">
              <w:rPr>
                <w:noProof/>
                <w:webHidden/>
              </w:rPr>
              <w:fldChar w:fldCharType="begin"/>
            </w:r>
            <w:r w:rsidR="001D5D2B">
              <w:rPr>
                <w:noProof/>
                <w:webHidden/>
              </w:rPr>
              <w:instrText xml:space="preserve"> PAGEREF _Toc17003155 \h </w:instrText>
            </w:r>
            <w:r w:rsidR="001D5D2B">
              <w:rPr>
                <w:noProof/>
                <w:webHidden/>
              </w:rPr>
            </w:r>
            <w:r w:rsidR="001D5D2B">
              <w:rPr>
                <w:noProof/>
                <w:webHidden/>
              </w:rPr>
              <w:fldChar w:fldCharType="separate"/>
            </w:r>
            <w:r w:rsidR="001D5D2B">
              <w:rPr>
                <w:noProof/>
                <w:webHidden/>
              </w:rPr>
              <w:t>6</w:t>
            </w:r>
            <w:r w:rsidR="001D5D2B">
              <w:rPr>
                <w:noProof/>
                <w:webHidden/>
              </w:rPr>
              <w:fldChar w:fldCharType="end"/>
            </w:r>
          </w:hyperlink>
        </w:p>
        <w:p w14:paraId="693E25C5" w14:textId="59416233" w:rsidR="001D5D2B" w:rsidRDefault="0077330B" w:rsidP="00D9535A">
          <w:pPr>
            <w:pStyle w:val="TOC1"/>
            <w:tabs>
              <w:tab w:val="right" w:leader="dot" w:pos="9016"/>
            </w:tabs>
            <w:jc w:val="both"/>
            <w:rPr>
              <w:noProof/>
            </w:rPr>
          </w:pPr>
          <w:hyperlink w:anchor="_Toc17003156" w:history="1">
            <w:r w:rsidR="001D5D2B" w:rsidRPr="00AB10CB">
              <w:rPr>
                <w:rStyle w:val="Hyperlink"/>
                <w:noProof/>
              </w:rPr>
              <w:t>Question 8</w:t>
            </w:r>
            <w:r w:rsidR="001D5D2B">
              <w:rPr>
                <w:noProof/>
                <w:webHidden/>
              </w:rPr>
              <w:tab/>
            </w:r>
            <w:r w:rsidR="001D5D2B">
              <w:rPr>
                <w:noProof/>
                <w:webHidden/>
              </w:rPr>
              <w:fldChar w:fldCharType="begin"/>
            </w:r>
            <w:r w:rsidR="001D5D2B">
              <w:rPr>
                <w:noProof/>
                <w:webHidden/>
              </w:rPr>
              <w:instrText xml:space="preserve"> PAGEREF _Toc17003156 \h </w:instrText>
            </w:r>
            <w:r w:rsidR="001D5D2B">
              <w:rPr>
                <w:noProof/>
                <w:webHidden/>
              </w:rPr>
            </w:r>
            <w:r w:rsidR="001D5D2B">
              <w:rPr>
                <w:noProof/>
                <w:webHidden/>
              </w:rPr>
              <w:fldChar w:fldCharType="separate"/>
            </w:r>
            <w:r w:rsidR="001D5D2B">
              <w:rPr>
                <w:noProof/>
                <w:webHidden/>
              </w:rPr>
              <w:t>8</w:t>
            </w:r>
            <w:r w:rsidR="001D5D2B">
              <w:rPr>
                <w:noProof/>
                <w:webHidden/>
              </w:rPr>
              <w:fldChar w:fldCharType="end"/>
            </w:r>
          </w:hyperlink>
        </w:p>
        <w:p w14:paraId="103BF08E" w14:textId="7F10AA3E" w:rsidR="001D5D2B" w:rsidRDefault="0077330B" w:rsidP="00D9535A">
          <w:pPr>
            <w:pStyle w:val="TOC1"/>
            <w:tabs>
              <w:tab w:val="right" w:leader="dot" w:pos="9016"/>
            </w:tabs>
            <w:jc w:val="both"/>
            <w:rPr>
              <w:noProof/>
            </w:rPr>
          </w:pPr>
          <w:hyperlink w:anchor="_Toc17003157" w:history="1">
            <w:r w:rsidR="001D5D2B" w:rsidRPr="00AB10CB">
              <w:rPr>
                <w:rStyle w:val="Hyperlink"/>
                <w:noProof/>
              </w:rPr>
              <w:t>Question 9</w:t>
            </w:r>
            <w:r w:rsidR="001D5D2B">
              <w:rPr>
                <w:noProof/>
                <w:webHidden/>
              </w:rPr>
              <w:tab/>
            </w:r>
            <w:r w:rsidR="001D5D2B">
              <w:rPr>
                <w:noProof/>
                <w:webHidden/>
              </w:rPr>
              <w:fldChar w:fldCharType="begin"/>
            </w:r>
            <w:r w:rsidR="001D5D2B">
              <w:rPr>
                <w:noProof/>
                <w:webHidden/>
              </w:rPr>
              <w:instrText xml:space="preserve"> PAGEREF _Toc17003157 \h </w:instrText>
            </w:r>
            <w:r w:rsidR="001D5D2B">
              <w:rPr>
                <w:noProof/>
                <w:webHidden/>
              </w:rPr>
            </w:r>
            <w:r w:rsidR="001D5D2B">
              <w:rPr>
                <w:noProof/>
                <w:webHidden/>
              </w:rPr>
              <w:fldChar w:fldCharType="separate"/>
            </w:r>
            <w:r w:rsidR="001D5D2B">
              <w:rPr>
                <w:noProof/>
                <w:webHidden/>
              </w:rPr>
              <w:t>9</w:t>
            </w:r>
            <w:r w:rsidR="001D5D2B">
              <w:rPr>
                <w:noProof/>
                <w:webHidden/>
              </w:rPr>
              <w:fldChar w:fldCharType="end"/>
            </w:r>
          </w:hyperlink>
        </w:p>
        <w:p w14:paraId="66881FF8" w14:textId="778D5E31" w:rsidR="001D5D2B" w:rsidRDefault="0077330B" w:rsidP="00D9535A">
          <w:pPr>
            <w:pStyle w:val="TOC1"/>
            <w:tabs>
              <w:tab w:val="right" w:leader="dot" w:pos="9016"/>
            </w:tabs>
            <w:jc w:val="both"/>
            <w:rPr>
              <w:noProof/>
            </w:rPr>
          </w:pPr>
          <w:hyperlink w:anchor="_Toc17003158" w:history="1">
            <w:r w:rsidR="001D5D2B" w:rsidRPr="00AB10CB">
              <w:rPr>
                <w:rStyle w:val="Hyperlink"/>
                <w:noProof/>
              </w:rPr>
              <w:t>Question 10</w:t>
            </w:r>
            <w:r w:rsidR="001D5D2B">
              <w:rPr>
                <w:noProof/>
                <w:webHidden/>
              </w:rPr>
              <w:tab/>
            </w:r>
            <w:r w:rsidR="001D5D2B">
              <w:rPr>
                <w:noProof/>
                <w:webHidden/>
              </w:rPr>
              <w:fldChar w:fldCharType="begin"/>
            </w:r>
            <w:r w:rsidR="001D5D2B">
              <w:rPr>
                <w:noProof/>
                <w:webHidden/>
              </w:rPr>
              <w:instrText xml:space="preserve"> PAGEREF _Toc17003158 \h </w:instrText>
            </w:r>
            <w:r w:rsidR="001D5D2B">
              <w:rPr>
                <w:noProof/>
                <w:webHidden/>
              </w:rPr>
            </w:r>
            <w:r w:rsidR="001D5D2B">
              <w:rPr>
                <w:noProof/>
                <w:webHidden/>
              </w:rPr>
              <w:fldChar w:fldCharType="separate"/>
            </w:r>
            <w:r w:rsidR="001D5D2B">
              <w:rPr>
                <w:noProof/>
                <w:webHidden/>
              </w:rPr>
              <w:t>17</w:t>
            </w:r>
            <w:r w:rsidR="001D5D2B">
              <w:rPr>
                <w:noProof/>
                <w:webHidden/>
              </w:rPr>
              <w:fldChar w:fldCharType="end"/>
            </w:r>
          </w:hyperlink>
        </w:p>
        <w:p w14:paraId="3824DE54" w14:textId="08A1EE42" w:rsidR="00163E3B" w:rsidRDefault="007568BB" w:rsidP="00D9535A">
          <w:pPr>
            <w:jc w:val="both"/>
          </w:pPr>
          <w:r>
            <w:rPr>
              <w:b/>
              <w:bCs/>
              <w:noProof/>
              <w:lang w:val="en-US"/>
            </w:rPr>
            <w:fldChar w:fldCharType="end"/>
          </w:r>
        </w:p>
      </w:sdtContent>
    </w:sdt>
    <w:p w14:paraId="7972178D" w14:textId="77777777" w:rsidR="00CB2839" w:rsidRDefault="00CB2839" w:rsidP="00D9535A">
      <w:pPr>
        <w:jc w:val="both"/>
      </w:pPr>
    </w:p>
    <w:p w14:paraId="28FE70AA" w14:textId="77777777" w:rsidR="00163E3B" w:rsidRDefault="00163E3B" w:rsidP="00D9535A">
      <w:pPr>
        <w:jc w:val="both"/>
      </w:pPr>
    </w:p>
    <w:p w14:paraId="4434E7B9" w14:textId="77777777" w:rsidR="00163E3B" w:rsidRDefault="00163E3B" w:rsidP="00D9535A">
      <w:pPr>
        <w:jc w:val="both"/>
      </w:pPr>
    </w:p>
    <w:p w14:paraId="3CAA865D" w14:textId="77777777" w:rsidR="00163E3B" w:rsidRDefault="00163E3B" w:rsidP="00D9535A">
      <w:pPr>
        <w:jc w:val="both"/>
      </w:pPr>
    </w:p>
    <w:p w14:paraId="74F175AC" w14:textId="77777777" w:rsidR="00163E3B" w:rsidRDefault="00163E3B" w:rsidP="00D9535A">
      <w:pPr>
        <w:jc w:val="both"/>
      </w:pPr>
    </w:p>
    <w:p w14:paraId="6E3C4A28" w14:textId="77777777" w:rsidR="00163E3B" w:rsidRDefault="00163E3B" w:rsidP="00D9535A">
      <w:pPr>
        <w:jc w:val="both"/>
      </w:pPr>
    </w:p>
    <w:p w14:paraId="19F5D858" w14:textId="77777777" w:rsidR="00163E3B" w:rsidRDefault="00163E3B" w:rsidP="00D9535A">
      <w:pPr>
        <w:jc w:val="both"/>
      </w:pPr>
    </w:p>
    <w:p w14:paraId="07796C88" w14:textId="77777777" w:rsidR="00163E3B" w:rsidRDefault="00163E3B" w:rsidP="00D9535A">
      <w:pPr>
        <w:jc w:val="both"/>
      </w:pPr>
    </w:p>
    <w:p w14:paraId="58455899" w14:textId="77777777" w:rsidR="00163E3B" w:rsidRDefault="00163E3B" w:rsidP="00D9535A">
      <w:pPr>
        <w:jc w:val="both"/>
      </w:pPr>
    </w:p>
    <w:p w14:paraId="7764D273" w14:textId="77777777" w:rsidR="00163E3B" w:rsidRDefault="00163E3B" w:rsidP="00D9535A">
      <w:pPr>
        <w:jc w:val="both"/>
      </w:pPr>
    </w:p>
    <w:p w14:paraId="71EA830E" w14:textId="77777777" w:rsidR="00163E3B" w:rsidRDefault="00163E3B" w:rsidP="00D9535A">
      <w:pPr>
        <w:jc w:val="both"/>
      </w:pPr>
    </w:p>
    <w:p w14:paraId="4CB2A4E6" w14:textId="77777777" w:rsidR="00163E3B" w:rsidRDefault="00163E3B" w:rsidP="00D9535A">
      <w:pPr>
        <w:jc w:val="both"/>
      </w:pPr>
    </w:p>
    <w:p w14:paraId="7C6CEC49" w14:textId="77777777" w:rsidR="00163E3B" w:rsidRDefault="00163E3B" w:rsidP="00D9535A">
      <w:pPr>
        <w:jc w:val="both"/>
      </w:pPr>
    </w:p>
    <w:p w14:paraId="79B19976" w14:textId="77777777" w:rsidR="00163E3B" w:rsidRDefault="00163E3B" w:rsidP="00D9535A">
      <w:pPr>
        <w:jc w:val="both"/>
      </w:pPr>
    </w:p>
    <w:p w14:paraId="2D594844" w14:textId="77777777" w:rsidR="00163E3B" w:rsidRDefault="00163E3B" w:rsidP="00D9535A">
      <w:pPr>
        <w:jc w:val="both"/>
      </w:pPr>
    </w:p>
    <w:p w14:paraId="5536310B" w14:textId="77777777" w:rsidR="00163E3B" w:rsidRDefault="00163E3B" w:rsidP="00D9535A">
      <w:pPr>
        <w:jc w:val="both"/>
      </w:pPr>
    </w:p>
    <w:p w14:paraId="1B0452C2" w14:textId="77777777" w:rsidR="00163E3B" w:rsidRDefault="00163E3B" w:rsidP="00D9535A">
      <w:pPr>
        <w:jc w:val="both"/>
      </w:pPr>
    </w:p>
    <w:p w14:paraId="0FE79533" w14:textId="77777777" w:rsidR="00163E3B" w:rsidRDefault="00163E3B" w:rsidP="00D9535A">
      <w:pPr>
        <w:jc w:val="both"/>
      </w:pPr>
    </w:p>
    <w:p w14:paraId="42538C43" w14:textId="77777777" w:rsidR="00163E3B" w:rsidRDefault="00163E3B" w:rsidP="00D9535A">
      <w:pPr>
        <w:jc w:val="both"/>
      </w:pPr>
    </w:p>
    <w:p w14:paraId="36E039D3" w14:textId="77777777" w:rsidR="00163E3B" w:rsidRDefault="00163E3B" w:rsidP="00D9535A">
      <w:pPr>
        <w:jc w:val="both"/>
      </w:pPr>
    </w:p>
    <w:p w14:paraId="53173608" w14:textId="77777777" w:rsidR="00163E3B" w:rsidRDefault="00163E3B" w:rsidP="00D9535A">
      <w:pPr>
        <w:pStyle w:val="Heading1"/>
        <w:jc w:val="both"/>
      </w:pPr>
      <w:bookmarkStart w:id="0" w:name="_Toc17003149"/>
      <w:r>
        <w:lastRenderedPageBreak/>
        <w:t>Question 1</w:t>
      </w:r>
      <w:bookmarkEnd w:id="0"/>
    </w:p>
    <w:p w14:paraId="3C80BDB4" w14:textId="77777777" w:rsidR="00163E3B" w:rsidRDefault="00163E3B" w:rsidP="00D9535A">
      <w:pPr>
        <w:jc w:val="both"/>
      </w:pPr>
      <w:r>
        <w:t xml:space="preserve">The code required to complete question one is: </w:t>
      </w:r>
    </w:p>
    <w:p w14:paraId="31FA7257" w14:textId="77777777" w:rsidR="00163E3B" w:rsidRDefault="00163E3B" w:rsidP="00D9535A">
      <w:pPr>
        <w:spacing w:after="0"/>
        <w:jc w:val="both"/>
      </w:pPr>
      <w:proofErr w:type="spellStart"/>
      <w:proofErr w:type="gramStart"/>
      <w:r>
        <w:t>setwd</w:t>
      </w:r>
      <w:proofErr w:type="spellEnd"/>
      <w:r>
        <w:t>(</w:t>
      </w:r>
      <w:proofErr w:type="gramEnd"/>
      <w:r>
        <w:t>'E:\\CQU\\Data Science\\Assessment')</w:t>
      </w:r>
    </w:p>
    <w:p w14:paraId="7001462D" w14:textId="77777777" w:rsidR="00163E3B" w:rsidRDefault="00163E3B" w:rsidP="00D9535A">
      <w:pPr>
        <w:spacing w:after="0"/>
        <w:jc w:val="both"/>
      </w:pPr>
      <w:proofErr w:type="spellStart"/>
      <w:r>
        <w:t>present_local</w:t>
      </w:r>
      <w:proofErr w:type="spellEnd"/>
      <w:r>
        <w:t>&lt;- read.csv("housing.csv")</w:t>
      </w:r>
    </w:p>
    <w:p w14:paraId="7BEE0CA1" w14:textId="77777777" w:rsidR="00163E3B" w:rsidRDefault="00163E3B" w:rsidP="00D9535A">
      <w:pPr>
        <w:spacing w:after="0"/>
        <w:jc w:val="both"/>
      </w:pPr>
      <w:r>
        <w:t>print(</w:t>
      </w:r>
      <w:proofErr w:type="spellStart"/>
      <w:r>
        <w:t>present_local</w:t>
      </w:r>
      <w:proofErr w:type="spellEnd"/>
      <w:r>
        <w:t>)</w:t>
      </w:r>
    </w:p>
    <w:p w14:paraId="7667660F" w14:textId="77777777" w:rsidR="00163E3B" w:rsidRDefault="00163E3B" w:rsidP="00D9535A">
      <w:pPr>
        <w:spacing w:after="0"/>
        <w:jc w:val="both"/>
      </w:pPr>
    </w:p>
    <w:p w14:paraId="77C34B1A" w14:textId="2E5D657D" w:rsidR="00163E3B" w:rsidRDefault="00163E3B" w:rsidP="00D9535A">
      <w:pPr>
        <w:spacing w:after="0"/>
        <w:jc w:val="both"/>
      </w:pPr>
      <w:r>
        <w:t>This code selects the location to select the file from</w:t>
      </w:r>
      <w:r w:rsidR="005A6A83">
        <w:t>,</w:t>
      </w:r>
      <w:r>
        <w:t xml:space="preserve"> before creating a v</w:t>
      </w:r>
      <w:r w:rsidR="00D05D74">
        <w:t>ector</w:t>
      </w:r>
      <w:r>
        <w:t xml:space="preserve"> called ‘</w:t>
      </w:r>
      <w:proofErr w:type="spellStart"/>
      <w:r>
        <w:t>present_local</w:t>
      </w:r>
      <w:proofErr w:type="spellEnd"/>
      <w:r>
        <w:t xml:space="preserve">’ and storing the housing data within it. To confirm the </w:t>
      </w:r>
      <w:r w:rsidR="00402C23">
        <w:t>action,</w:t>
      </w:r>
      <w:r>
        <w:t xml:space="preserve"> it then prints all the data within the ve</w:t>
      </w:r>
      <w:r w:rsidR="00D05D74">
        <w:t>ctor</w:t>
      </w:r>
      <w:r>
        <w:t xml:space="preserve">. </w:t>
      </w:r>
      <w:r w:rsidR="00402C23">
        <w:t xml:space="preserve"> The first 49 rows are as shown below</w:t>
      </w:r>
      <w:r w:rsidR="002E1E7D">
        <w:t xml:space="preserve"> (</w:t>
      </w:r>
      <w:proofErr w:type="spellStart"/>
      <w:proofErr w:type="gramStart"/>
      <w:r w:rsidR="002E1E7D">
        <w:t>cant</w:t>
      </w:r>
      <w:proofErr w:type="spellEnd"/>
      <w:proofErr w:type="gramEnd"/>
      <w:r w:rsidR="002E1E7D">
        <w:t xml:space="preserve"> fit it all)</w:t>
      </w:r>
      <w:r w:rsidR="00402C23">
        <w:t>.</w:t>
      </w:r>
    </w:p>
    <w:p w14:paraId="1A2515D1" w14:textId="77777777" w:rsidR="00163E3B" w:rsidRDefault="00163E3B" w:rsidP="00D9535A">
      <w:pPr>
        <w:spacing w:after="0"/>
        <w:jc w:val="both"/>
        <w:rPr>
          <w:noProof/>
        </w:rPr>
      </w:pPr>
      <w:r>
        <w:rPr>
          <w:noProof/>
        </w:rPr>
        <w:drawing>
          <wp:inline distT="0" distB="0" distL="0" distR="0" wp14:anchorId="5E8CD060" wp14:editId="5B22CD50">
            <wp:extent cx="5731510" cy="6013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3450"/>
                    </a:xfrm>
                    <a:prstGeom prst="rect">
                      <a:avLst/>
                    </a:prstGeom>
                  </pic:spPr>
                </pic:pic>
              </a:graphicData>
            </a:graphic>
          </wp:inline>
        </w:drawing>
      </w:r>
    </w:p>
    <w:p w14:paraId="1BC29FA9" w14:textId="77777777" w:rsidR="005B5337" w:rsidRDefault="005B5337" w:rsidP="00D9535A">
      <w:pPr>
        <w:jc w:val="both"/>
        <w:rPr>
          <w:noProof/>
        </w:rPr>
      </w:pPr>
    </w:p>
    <w:p w14:paraId="1473DABB" w14:textId="77777777" w:rsidR="005B5337" w:rsidRDefault="005B5337" w:rsidP="00D9535A">
      <w:pPr>
        <w:jc w:val="both"/>
      </w:pPr>
    </w:p>
    <w:p w14:paraId="3B9B0496" w14:textId="77777777" w:rsidR="005B5337" w:rsidRDefault="005B5337" w:rsidP="00D9535A">
      <w:pPr>
        <w:jc w:val="both"/>
      </w:pPr>
    </w:p>
    <w:p w14:paraId="450BC15D" w14:textId="77777777" w:rsidR="005B5337" w:rsidRDefault="005B5337" w:rsidP="00D9535A">
      <w:pPr>
        <w:pStyle w:val="Heading1"/>
        <w:jc w:val="both"/>
      </w:pPr>
      <w:bookmarkStart w:id="1" w:name="_Toc17003150"/>
      <w:r>
        <w:lastRenderedPageBreak/>
        <w:t>Question 2</w:t>
      </w:r>
      <w:bookmarkEnd w:id="1"/>
    </w:p>
    <w:p w14:paraId="6F05E293" w14:textId="04A6F71B" w:rsidR="005B5337" w:rsidRDefault="005B5337" w:rsidP="00D9535A">
      <w:pPr>
        <w:jc w:val="both"/>
      </w:pPr>
      <w:r>
        <w:t xml:space="preserve">In order to complete question </w:t>
      </w:r>
      <w:r w:rsidR="00545FF6">
        <w:t>two,</w:t>
      </w:r>
      <w:r>
        <w:t xml:space="preserve"> the code is:</w:t>
      </w:r>
    </w:p>
    <w:p w14:paraId="4FD220C8" w14:textId="77777777" w:rsidR="005B5337" w:rsidRDefault="005B5337" w:rsidP="00D9535A">
      <w:pPr>
        <w:jc w:val="both"/>
      </w:pPr>
      <w:r w:rsidRPr="005B5337">
        <w:t>dim(</w:t>
      </w:r>
      <w:proofErr w:type="spellStart"/>
      <w:r w:rsidRPr="005B5337">
        <w:t>present_local</w:t>
      </w:r>
      <w:proofErr w:type="spellEnd"/>
      <w:r w:rsidRPr="005B5337">
        <w:t>)</w:t>
      </w:r>
    </w:p>
    <w:p w14:paraId="4B406A67" w14:textId="77777777" w:rsidR="005B5337" w:rsidRDefault="005B5337" w:rsidP="00D9535A">
      <w:pPr>
        <w:jc w:val="both"/>
      </w:pPr>
      <w:r>
        <w:t>This will display the number of rows and columns within the data set.</w:t>
      </w:r>
    </w:p>
    <w:p w14:paraId="013ED1C8" w14:textId="77777777" w:rsidR="005B5337" w:rsidRDefault="005B5337" w:rsidP="00D9535A">
      <w:pPr>
        <w:jc w:val="both"/>
      </w:pPr>
      <w:r>
        <w:rPr>
          <w:noProof/>
        </w:rPr>
        <w:drawing>
          <wp:inline distT="0" distB="0" distL="0" distR="0" wp14:anchorId="612B591E" wp14:editId="5706B2AF">
            <wp:extent cx="16002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342900"/>
                    </a:xfrm>
                    <a:prstGeom prst="rect">
                      <a:avLst/>
                    </a:prstGeom>
                  </pic:spPr>
                </pic:pic>
              </a:graphicData>
            </a:graphic>
          </wp:inline>
        </w:drawing>
      </w:r>
    </w:p>
    <w:p w14:paraId="62028965" w14:textId="77777777" w:rsidR="005B5337" w:rsidRDefault="005B5337" w:rsidP="00D9535A">
      <w:pPr>
        <w:pStyle w:val="Heading1"/>
        <w:jc w:val="both"/>
      </w:pPr>
      <w:bookmarkStart w:id="2" w:name="_Toc17003151"/>
      <w:r>
        <w:t>Question 3</w:t>
      </w:r>
      <w:bookmarkEnd w:id="2"/>
    </w:p>
    <w:p w14:paraId="165DDA30" w14:textId="77777777" w:rsidR="005B5337" w:rsidRDefault="005B5337" w:rsidP="00D9535A">
      <w:pPr>
        <w:jc w:val="both"/>
      </w:pPr>
      <w:r>
        <w:t>To display the last 10 rows of the data set the code is:</w:t>
      </w:r>
    </w:p>
    <w:p w14:paraId="298810FF" w14:textId="77777777" w:rsidR="005B5337" w:rsidRDefault="005B5337" w:rsidP="00D9535A">
      <w:pPr>
        <w:jc w:val="both"/>
      </w:pPr>
      <w:r w:rsidRPr="005B5337">
        <w:t>tail(present_local,10)</w:t>
      </w:r>
    </w:p>
    <w:p w14:paraId="6400CAE5" w14:textId="77777777" w:rsidR="005B5337" w:rsidRDefault="005B5337" w:rsidP="00D9535A">
      <w:pPr>
        <w:jc w:val="both"/>
      </w:pPr>
      <w:r>
        <w:rPr>
          <w:noProof/>
        </w:rPr>
        <w:drawing>
          <wp:inline distT="0" distB="0" distL="0" distR="0" wp14:anchorId="3701B4CC" wp14:editId="5781CC0D">
            <wp:extent cx="5731510" cy="1569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9085"/>
                    </a:xfrm>
                    <a:prstGeom prst="rect">
                      <a:avLst/>
                    </a:prstGeom>
                  </pic:spPr>
                </pic:pic>
              </a:graphicData>
            </a:graphic>
          </wp:inline>
        </w:drawing>
      </w:r>
    </w:p>
    <w:p w14:paraId="0D749F3E" w14:textId="77777777" w:rsidR="005B5337" w:rsidRDefault="005B5337" w:rsidP="00D9535A">
      <w:pPr>
        <w:pStyle w:val="Heading1"/>
        <w:jc w:val="both"/>
      </w:pPr>
      <w:bookmarkStart w:id="3" w:name="_Toc17003152"/>
      <w:r>
        <w:t>Question 4</w:t>
      </w:r>
      <w:bookmarkEnd w:id="3"/>
    </w:p>
    <w:p w14:paraId="4E0DBE27" w14:textId="053F5215" w:rsidR="005B5337" w:rsidRDefault="0004437C" w:rsidP="00D9535A">
      <w:pPr>
        <w:jc w:val="both"/>
      </w:pPr>
      <w:r>
        <w:t xml:space="preserve">To display the mean, max, min and standard deviation </w:t>
      </w:r>
      <w:r w:rsidR="00C815B3">
        <w:t xml:space="preserve">and assuming the relevant packages are installed, </w:t>
      </w:r>
      <w:r>
        <w:t>the code for each of these are:</w:t>
      </w:r>
    </w:p>
    <w:p w14:paraId="66AA5E07" w14:textId="3237C974" w:rsidR="0004437C" w:rsidRDefault="0004437C" w:rsidP="00D9535A">
      <w:pPr>
        <w:spacing w:after="0"/>
        <w:jc w:val="both"/>
      </w:pPr>
      <w:r>
        <w:rPr>
          <w:noProof/>
        </w:rPr>
        <w:drawing>
          <wp:inline distT="0" distB="0" distL="0" distR="0" wp14:anchorId="297DF5AD" wp14:editId="6046B75A">
            <wp:extent cx="5731510" cy="995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5045"/>
                    </a:xfrm>
                    <a:prstGeom prst="rect">
                      <a:avLst/>
                    </a:prstGeom>
                  </pic:spPr>
                </pic:pic>
              </a:graphicData>
            </a:graphic>
          </wp:inline>
        </w:drawing>
      </w:r>
    </w:p>
    <w:p w14:paraId="21382D47" w14:textId="77777777" w:rsidR="00C815B3" w:rsidRDefault="00C815B3" w:rsidP="00D9535A">
      <w:pPr>
        <w:spacing w:after="0"/>
        <w:jc w:val="both"/>
      </w:pPr>
    </w:p>
    <w:p w14:paraId="2ACD9ABB" w14:textId="40730396" w:rsidR="0004437C" w:rsidRDefault="00DC7062" w:rsidP="00D9535A">
      <w:pPr>
        <w:spacing w:after="0"/>
        <w:jc w:val="both"/>
      </w:pPr>
      <w:r>
        <w:rPr>
          <w:noProof/>
        </w:rPr>
        <w:drawing>
          <wp:inline distT="0" distB="0" distL="0" distR="0" wp14:anchorId="175D7154" wp14:editId="76D16334">
            <wp:extent cx="551497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857250"/>
                    </a:xfrm>
                    <a:prstGeom prst="rect">
                      <a:avLst/>
                    </a:prstGeom>
                  </pic:spPr>
                </pic:pic>
              </a:graphicData>
            </a:graphic>
          </wp:inline>
        </w:drawing>
      </w:r>
    </w:p>
    <w:p w14:paraId="0AE717B5" w14:textId="77777777" w:rsidR="00C815B3" w:rsidRDefault="00C815B3" w:rsidP="00D9535A">
      <w:pPr>
        <w:spacing w:after="0"/>
        <w:jc w:val="both"/>
      </w:pPr>
    </w:p>
    <w:p w14:paraId="13608FF5" w14:textId="5E85332D" w:rsidR="0004437C" w:rsidRDefault="0004437C" w:rsidP="00D9535A">
      <w:pPr>
        <w:spacing w:after="0"/>
        <w:jc w:val="both"/>
      </w:pPr>
      <w:r>
        <w:rPr>
          <w:noProof/>
        </w:rPr>
        <w:drawing>
          <wp:inline distT="0" distB="0" distL="0" distR="0" wp14:anchorId="0AA455D7" wp14:editId="5D7DBEF1">
            <wp:extent cx="5731510" cy="868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68045"/>
                    </a:xfrm>
                    <a:prstGeom prst="rect">
                      <a:avLst/>
                    </a:prstGeom>
                  </pic:spPr>
                </pic:pic>
              </a:graphicData>
            </a:graphic>
          </wp:inline>
        </w:drawing>
      </w:r>
    </w:p>
    <w:p w14:paraId="37092D90" w14:textId="77777777" w:rsidR="00C815B3" w:rsidRDefault="00C815B3" w:rsidP="00D9535A">
      <w:pPr>
        <w:spacing w:after="0"/>
        <w:jc w:val="both"/>
      </w:pPr>
    </w:p>
    <w:p w14:paraId="23DA0362" w14:textId="5EE6C29B" w:rsidR="00C815B3" w:rsidRDefault="0004437C" w:rsidP="00D9535A">
      <w:pPr>
        <w:spacing w:after="0"/>
        <w:jc w:val="both"/>
      </w:pPr>
      <w:r>
        <w:rPr>
          <w:noProof/>
        </w:rPr>
        <w:drawing>
          <wp:inline distT="0" distB="0" distL="0" distR="0" wp14:anchorId="3C131957" wp14:editId="43BFE6C3">
            <wp:extent cx="5731510" cy="358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140"/>
                    </a:xfrm>
                    <a:prstGeom prst="rect">
                      <a:avLst/>
                    </a:prstGeom>
                  </pic:spPr>
                </pic:pic>
              </a:graphicData>
            </a:graphic>
          </wp:inline>
        </w:drawing>
      </w:r>
      <w:bookmarkStart w:id="4" w:name="_Toc17003153"/>
    </w:p>
    <w:p w14:paraId="55C4933E" w14:textId="77777777" w:rsidR="00C815B3" w:rsidRDefault="00C815B3" w:rsidP="00D9535A">
      <w:pPr>
        <w:spacing w:after="0"/>
        <w:jc w:val="both"/>
      </w:pPr>
    </w:p>
    <w:p w14:paraId="2598D79B" w14:textId="7625D144" w:rsidR="0004437C" w:rsidRDefault="0004437C" w:rsidP="00D9535A">
      <w:pPr>
        <w:pStyle w:val="Heading1"/>
        <w:jc w:val="both"/>
      </w:pPr>
      <w:r>
        <w:lastRenderedPageBreak/>
        <w:t>Question 5</w:t>
      </w:r>
      <w:bookmarkEnd w:id="4"/>
    </w:p>
    <w:p w14:paraId="73942CF9" w14:textId="14628022" w:rsidR="0004437C" w:rsidRDefault="000E776D" w:rsidP="00D9535A">
      <w:pPr>
        <w:jc w:val="both"/>
      </w:pPr>
      <w:r>
        <w:t>To create the necessary correlation matrix</w:t>
      </w:r>
      <w:r w:rsidR="00545FF6">
        <w:t>,</w:t>
      </w:r>
      <w:r>
        <w:t xml:space="preserve"> the code is:</w:t>
      </w:r>
    </w:p>
    <w:p w14:paraId="168E3A3B" w14:textId="77777777" w:rsidR="000E776D" w:rsidRDefault="000E776D" w:rsidP="00D9535A">
      <w:pPr>
        <w:spacing w:after="0"/>
        <w:jc w:val="both"/>
      </w:pPr>
      <w:r>
        <w:t xml:space="preserve">M&lt;- </w:t>
      </w:r>
      <w:proofErr w:type="spellStart"/>
      <w:r>
        <w:t>cor</w:t>
      </w:r>
      <w:proofErr w:type="spellEnd"/>
      <w:r>
        <w:t>(</w:t>
      </w:r>
      <w:proofErr w:type="spellStart"/>
      <w:r>
        <w:t>present_local</w:t>
      </w:r>
      <w:proofErr w:type="spellEnd"/>
      <w:r>
        <w:t>)</w:t>
      </w:r>
    </w:p>
    <w:p w14:paraId="695CA0F4" w14:textId="77777777" w:rsidR="000E776D" w:rsidRDefault="000E776D" w:rsidP="00D9535A">
      <w:pPr>
        <w:spacing w:after="0"/>
        <w:jc w:val="both"/>
      </w:pPr>
      <w:proofErr w:type="spellStart"/>
      <w:proofErr w:type="gramStart"/>
      <w:r>
        <w:t>corrplot</w:t>
      </w:r>
      <w:proofErr w:type="spellEnd"/>
      <w:r>
        <w:t>(</w:t>
      </w:r>
      <w:proofErr w:type="gramEnd"/>
      <w:r>
        <w:t>M, method = "circle")</w:t>
      </w:r>
    </w:p>
    <w:p w14:paraId="2197A156" w14:textId="77777777" w:rsidR="000E776D" w:rsidRDefault="000E776D" w:rsidP="00D9535A">
      <w:pPr>
        <w:spacing w:after="0"/>
        <w:jc w:val="both"/>
        <w:rPr>
          <w:noProof/>
        </w:rPr>
      </w:pPr>
      <w:r>
        <w:rPr>
          <w:noProof/>
        </w:rPr>
        <w:drawing>
          <wp:inline distT="0" distB="0" distL="0" distR="0" wp14:anchorId="34049D9C" wp14:editId="301F2A30">
            <wp:extent cx="5731510" cy="5220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20335"/>
                    </a:xfrm>
                    <a:prstGeom prst="rect">
                      <a:avLst/>
                    </a:prstGeom>
                  </pic:spPr>
                </pic:pic>
              </a:graphicData>
            </a:graphic>
          </wp:inline>
        </w:drawing>
      </w:r>
    </w:p>
    <w:p w14:paraId="51151AE9" w14:textId="77777777" w:rsidR="000E776D" w:rsidRDefault="000E776D" w:rsidP="00D9535A">
      <w:pPr>
        <w:jc w:val="both"/>
        <w:rPr>
          <w:noProof/>
        </w:rPr>
      </w:pPr>
    </w:p>
    <w:p w14:paraId="31B63F1A" w14:textId="77777777" w:rsidR="000E776D" w:rsidRDefault="000E776D" w:rsidP="00D9535A">
      <w:pPr>
        <w:tabs>
          <w:tab w:val="left" w:pos="2580"/>
        </w:tabs>
        <w:jc w:val="both"/>
      </w:pPr>
      <w:r>
        <w:tab/>
      </w:r>
    </w:p>
    <w:p w14:paraId="379F95D9" w14:textId="019442F2" w:rsidR="000E776D" w:rsidRDefault="007E26F4" w:rsidP="00D9535A">
      <w:pPr>
        <w:tabs>
          <w:tab w:val="left" w:pos="2580"/>
        </w:tabs>
        <w:jc w:val="both"/>
      </w:pPr>
      <w:r>
        <w:t>This correlation matrix shows that the cap</w:t>
      </w:r>
      <w:r w:rsidR="00683783">
        <w:t>it</w:t>
      </w:r>
      <w:r>
        <w:t xml:space="preserve">a crime rate per town </w:t>
      </w:r>
      <w:r w:rsidR="00AC1F4A">
        <w:t>rises along with median value of owner-occupied homes, distance to employment centres and proportion of blacks by town. Contrasting this, crimes are low in the case where property tax is high and there is access to radial highways.</w:t>
      </w:r>
    </w:p>
    <w:p w14:paraId="004471AA" w14:textId="77777777" w:rsidR="000E776D" w:rsidRDefault="000E776D" w:rsidP="00D9535A">
      <w:pPr>
        <w:tabs>
          <w:tab w:val="left" w:pos="2580"/>
        </w:tabs>
        <w:jc w:val="both"/>
      </w:pPr>
    </w:p>
    <w:p w14:paraId="5CC93357" w14:textId="77777777" w:rsidR="000E776D" w:rsidRDefault="000E776D" w:rsidP="00D9535A">
      <w:pPr>
        <w:tabs>
          <w:tab w:val="left" w:pos="2580"/>
        </w:tabs>
        <w:jc w:val="both"/>
      </w:pPr>
    </w:p>
    <w:p w14:paraId="4E59B8A9" w14:textId="77777777" w:rsidR="00545FF6" w:rsidRDefault="00545FF6" w:rsidP="00D9535A">
      <w:pPr>
        <w:pStyle w:val="Heading1"/>
        <w:jc w:val="both"/>
      </w:pPr>
      <w:bookmarkStart w:id="5" w:name="_Toc17003154"/>
    </w:p>
    <w:p w14:paraId="4FAF0A2A" w14:textId="21DA4A1B" w:rsidR="000E776D" w:rsidRDefault="00C80418" w:rsidP="00D9535A">
      <w:pPr>
        <w:pStyle w:val="Heading1"/>
        <w:jc w:val="both"/>
      </w:pPr>
      <w:r>
        <w:t>Question 6</w:t>
      </w:r>
      <w:bookmarkEnd w:id="5"/>
    </w:p>
    <w:p w14:paraId="0925D09E" w14:textId="77777777" w:rsidR="00C80418" w:rsidRDefault="00C80418" w:rsidP="00D9535A">
      <w:pPr>
        <w:jc w:val="both"/>
      </w:pPr>
      <w:r>
        <w:t>To see the summary of per capita crime rate by town the code used is:</w:t>
      </w:r>
    </w:p>
    <w:p w14:paraId="0AC0EB55" w14:textId="4299EE20" w:rsidR="00C80418" w:rsidRDefault="00C80418" w:rsidP="00D9535A">
      <w:pPr>
        <w:jc w:val="both"/>
      </w:pPr>
      <w:proofErr w:type="gramStart"/>
      <w:r w:rsidRPr="00C80418">
        <w:t>quantile(</w:t>
      </w:r>
      <w:proofErr w:type="spellStart"/>
      <w:proofErr w:type="gramEnd"/>
      <w:r w:rsidRPr="00C80418">
        <w:t>present_local$CRIM</w:t>
      </w:r>
      <w:proofErr w:type="spellEnd"/>
      <w:r w:rsidRPr="00C80418">
        <w:t xml:space="preserve">, p = c(0.00, 0.10, 0.20, 0.30, 0.40, 0.50, 0.60, 0.70, 0.80, 0.90, 1.00)) </w:t>
      </w:r>
    </w:p>
    <w:p w14:paraId="2610DC9E" w14:textId="51219C10" w:rsidR="00C80418" w:rsidRDefault="00370B75" w:rsidP="00D9535A">
      <w:pPr>
        <w:jc w:val="both"/>
      </w:pPr>
      <w:r>
        <w:rPr>
          <w:noProof/>
        </w:rPr>
        <w:drawing>
          <wp:inline distT="0" distB="0" distL="0" distR="0" wp14:anchorId="116CFCD0" wp14:editId="7A409EEC">
            <wp:extent cx="5731510" cy="6419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1985"/>
                    </a:xfrm>
                    <a:prstGeom prst="rect">
                      <a:avLst/>
                    </a:prstGeom>
                  </pic:spPr>
                </pic:pic>
              </a:graphicData>
            </a:graphic>
          </wp:inline>
        </w:drawing>
      </w:r>
    </w:p>
    <w:p w14:paraId="423D6338" w14:textId="7092CA29" w:rsidR="00370B75" w:rsidRDefault="003F7A6D" w:rsidP="00D9535A">
      <w:pPr>
        <w:jc w:val="both"/>
      </w:pPr>
      <w:r>
        <w:t>The data shows tha</w:t>
      </w:r>
      <w:r w:rsidR="00354E04">
        <w:t>t is considered a high crime rate for a town when the capita per crimes is higher is 10.75 and makes of the remaining 78.2. low crime rate is when capita per crimes is below 0.03 a large difference compared to high crime rates.</w:t>
      </w:r>
    </w:p>
    <w:p w14:paraId="6FEC70D6" w14:textId="1C1DBA80" w:rsidR="002942B5" w:rsidRDefault="002942B5" w:rsidP="00D9535A">
      <w:pPr>
        <w:pStyle w:val="Heading1"/>
        <w:jc w:val="both"/>
      </w:pPr>
      <w:bookmarkStart w:id="6" w:name="_Toc17003155"/>
      <w:r>
        <w:t>Question 7</w:t>
      </w:r>
      <w:bookmarkEnd w:id="6"/>
    </w:p>
    <w:p w14:paraId="5CB1C0F8" w14:textId="77777777" w:rsidR="002942B5" w:rsidRDefault="002942B5" w:rsidP="00D9535A">
      <w:pPr>
        <w:jc w:val="both"/>
      </w:pPr>
      <w:r>
        <w:t xml:space="preserve">To plot the relationship between </w:t>
      </w:r>
      <w:r w:rsidR="00BB3EDF">
        <w:t>each of the variables the code is:</w:t>
      </w:r>
    </w:p>
    <w:p w14:paraId="2A44D46B" w14:textId="77777777" w:rsidR="00BB3EDF" w:rsidRDefault="00BB3EDF" w:rsidP="00D9535A">
      <w:pPr>
        <w:jc w:val="both"/>
      </w:pPr>
      <w:proofErr w:type="gramStart"/>
      <w:r>
        <w:t>plot(</w:t>
      </w:r>
      <w:proofErr w:type="gramEnd"/>
      <w:r>
        <w:t>CRIM,MEDV, main ="Per capita crime rate vs owner-occupied homes",</w:t>
      </w:r>
      <w:proofErr w:type="spellStart"/>
      <w:r>
        <w:t>xlab</w:t>
      </w:r>
      <w:proofErr w:type="spellEnd"/>
      <w:r>
        <w:t>="Per capita crime rate",</w:t>
      </w:r>
      <w:proofErr w:type="spellStart"/>
      <w:r>
        <w:t>ylab</w:t>
      </w:r>
      <w:proofErr w:type="spellEnd"/>
      <w:r>
        <w:t xml:space="preserve">="Owner-occupied hones", </w:t>
      </w:r>
      <w:proofErr w:type="spellStart"/>
      <w:r>
        <w:t>pch</w:t>
      </w:r>
      <w:proofErr w:type="spellEnd"/>
      <w:r>
        <w:t>=19)</w:t>
      </w:r>
    </w:p>
    <w:p w14:paraId="2D95DD0C" w14:textId="427E5E9B" w:rsidR="00BB3EDF" w:rsidRDefault="00370B75" w:rsidP="00D9535A">
      <w:pPr>
        <w:jc w:val="both"/>
        <w:rPr>
          <w:noProof/>
        </w:rPr>
      </w:pPr>
      <w:r>
        <w:rPr>
          <w:noProof/>
        </w:rPr>
        <w:drawing>
          <wp:inline distT="0" distB="0" distL="0" distR="0" wp14:anchorId="05004876" wp14:editId="0FAD3DD7">
            <wp:extent cx="5105400" cy="37925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1707" cy="3834395"/>
                    </a:xfrm>
                    <a:prstGeom prst="rect">
                      <a:avLst/>
                    </a:prstGeom>
                  </pic:spPr>
                </pic:pic>
              </a:graphicData>
            </a:graphic>
          </wp:inline>
        </w:drawing>
      </w:r>
    </w:p>
    <w:p w14:paraId="4A039C18" w14:textId="7FFB98BE" w:rsidR="00BB3EDF" w:rsidRDefault="00354E04" w:rsidP="00D9535A">
      <w:pPr>
        <w:jc w:val="both"/>
        <w:rPr>
          <w:noProof/>
        </w:rPr>
      </w:pPr>
      <w:r>
        <w:rPr>
          <w:noProof/>
        </w:rPr>
        <w:t xml:space="preserve">This scatter plot shows that crimes rates dramaticaly drop of as the value of owner-occupied houses rises. </w:t>
      </w:r>
      <w:r w:rsidR="00DC43C5">
        <w:rPr>
          <w:noProof/>
        </w:rPr>
        <w:t>Crimes mostly occur when the per capita crime rate is low and slowly decays as the per capita increases.</w:t>
      </w:r>
    </w:p>
    <w:p w14:paraId="3BAE79A4" w14:textId="2F7D5C80" w:rsidR="00370B75" w:rsidRDefault="00370B75" w:rsidP="00D9535A">
      <w:pPr>
        <w:jc w:val="both"/>
        <w:rPr>
          <w:noProof/>
        </w:rPr>
      </w:pPr>
    </w:p>
    <w:p w14:paraId="77525EC2" w14:textId="2E0A2486" w:rsidR="00370B75" w:rsidRDefault="00370B75" w:rsidP="00D9535A">
      <w:pPr>
        <w:jc w:val="both"/>
        <w:rPr>
          <w:noProof/>
        </w:rPr>
      </w:pPr>
    </w:p>
    <w:p w14:paraId="44FB8E86" w14:textId="77777777" w:rsidR="00DC43C5" w:rsidRDefault="00DC43C5" w:rsidP="00D9535A">
      <w:pPr>
        <w:jc w:val="both"/>
        <w:rPr>
          <w:noProof/>
        </w:rPr>
      </w:pPr>
    </w:p>
    <w:p w14:paraId="07882142" w14:textId="721FB1F9" w:rsidR="00BB3EDF" w:rsidRDefault="00BB3EDF" w:rsidP="00D9535A">
      <w:pPr>
        <w:jc w:val="both"/>
        <w:rPr>
          <w:noProof/>
        </w:rPr>
      </w:pPr>
      <w:r>
        <w:rPr>
          <w:noProof/>
        </w:rPr>
        <w:t>plot(TAX,MEDV, main ="Property-tax rate vs owner-occupied homes", xlab="Property-tax rate",ylab="Owner-occupied hones", pch=19)</w:t>
      </w:r>
    </w:p>
    <w:p w14:paraId="58A14CA4" w14:textId="42121693" w:rsidR="00370B75" w:rsidRDefault="00370B75" w:rsidP="00D9535A">
      <w:pPr>
        <w:jc w:val="both"/>
        <w:rPr>
          <w:noProof/>
        </w:rPr>
      </w:pPr>
      <w:r>
        <w:rPr>
          <w:noProof/>
        </w:rPr>
        <w:drawing>
          <wp:inline distT="0" distB="0" distL="0" distR="0" wp14:anchorId="060F12C4" wp14:editId="5E7B30B1">
            <wp:extent cx="5286375" cy="388307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6266" cy="3912380"/>
                    </a:xfrm>
                    <a:prstGeom prst="rect">
                      <a:avLst/>
                    </a:prstGeom>
                  </pic:spPr>
                </pic:pic>
              </a:graphicData>
            </a:graphic>
          </wp:inline>
        </w:drawing>
      </w:r>
    </w:p>
    <w:p w14:paraId="3E283B62" w14:textId="77777777" w:rsidR="00354E04" w:rsidRDefault="00354E04" w:rsidP="00D9535A">
      <w:pPr>
        <w:jc w:val="both"/>
        <w:rPr>
          <w:noProof/>
        </w:rPr>
      </w:pPr>
    </w:p>
    <w:p w14:paraId="59672718" w14:textId="2E8F2214" w:rsidR="00354E04" w:rsidRDefault="00DC43C5" w:rsidP="00D9535A">
      <w:pPr>
        <w:jc w:val="both"/>
        <w:rPr>
          <w:noProof/>
        </w:rPr>
      </w:pPr>
      <w:r>
        <w:rPr>
          <w:noProof/>
        </w:rPr>
        <w:t>Reviewing the scatterplot above it shows that the median value of owner occupied homes clusters at around the 20 mark along with property tax rate sitting at 300 and below. It also shows that a large number of the property tax rates are sitting below 700 at around 660.</w:t>
      </w:r>
    </w:p>
    <w:p w14:paraId="441B294A" w14:textId="610BD56C" w:rsidR="00545FF6" w:rsidRDefault="00545FF6" w:rsidP="00D9535A">
      <w:pPr>
        <w:jc w:val="both"/>
        <w:rPr>
          <w:noProof/>
        </w:rPr>
      </w:pPr>
    </w:p>
    <w:p w14:paraId="1E076C66" w14:textId="1DD64891" w:rsidR="00545FF6" w:rsidRDefault="00545FF6" w:rsidP="00D9535A">
      <w:pPr>
        <w:jc w:val="both"/>
        <w:rPr>
          <w:noProof/>
        </w:rPr>
      </w:pPr>
    </w:p>
    <w:p w14:paraId="40AAAF67" w14:textId="6F17DC41" w:rsidR="00545FF6" w:rsidRDefault="00545FF6" w:rsidP="00D9535A">
      <w:pPr>
        <w:jc w:val="both"/>
        <w:rPr>
          <w:noProof/>
        </w:rPr>
      </w:pPr>
    </w:p>
    <w:p w14:paraId="0169A1A7" w14:textId="4C6B36D8" w:rsidR="00545FF6" w:rsidRDefault="00545FF6" w:rsidP="00D9535A">
      <w:pPr>
        <w:jc w:val="both"/>
        <w:rPr>
          <w:noProof/>
        </w:rPr>
      </w:pPr>
    </w:p>
    <w:p w14:paraId="4823D8A2" w14:textId="223A8DD4" w:rsidR="00545FF6" w:rsidRDefault="00545FF6" w:rsidP="00D9535A">
      <w:pPr>
        <w:jc w:val="both"/>
        <w:rPr>
          <w:noProof/>
        </w:rPr>
      </w:pPr>
    </w:p>
    <w:p w14:paraId="3B5FC2BA" w14:textId="63BE22B3" w:rsidR="00545FF6" w:rsidRDefault="00545FF6" w:rsidP="00D9535A">
      <w:pPr>
        <w:jc w:val="both"/>
        <w:rPr>
          <w:noProof/>
        </w:rPr>
      </w:pPr>
    </w:p>
    <w:p w14:paraId="104611A9" w14:textId="6B2031B2" w:rsidR="00545FF6" w:rsidRDefault="00545FF6" w:rsidP="00D9535A">
      <w:pPr>
        <w:jc w:val="both"/>
        <w:rPr>
          <w:noProof/>
        </w:rPr>
      </w:pPr>
    </w:p>
    <w:p w14:paraId="4D1F676F" w14:textId="48CFEB36" w:rsidR="00545FF6" w:rsidRDefault="00545FF6" w:rsidP="00D9535A">
      <w:pPr>
        <w:jc w:val="both"/>
        <w:rPr>
          <w:noProof/>
        </w:rPr>
      </w:pPr>
    </w:p>
    <w:p w14:paraId="6B7F40F2" w14:textId="0BEB64F3" w:rsidR="00545FF6" w:rsidRDefault="00545FF6" w:rsidP="00D9535A">
      <w:pPr>
        <w:jc w:val="both"/>
        <w:rPr>
          <w:noProof/>
        </w:rPr>
      </w:pPr>
    </w:p>
    <w:p w14:paraId="608C7A71" w14:textId="08423BC9" w:rsidR="00545FF6" w:rsidRDefault="00545FF6" w:rsidP="00D9535A">
      <w:pPr>
        <w:jc w:val="both"/>
        <w:rPr>
          <w:noProof/>
        </w:rPr>
      </w:pPr>
    </w:p>
    <w:p w14:paraId="26436B12" w14:textId="77777777" w:rsidR="00545FF6" w:rsidRDefault="00545FF6" w:rsidP="00D9535A">
      <w:pPr>
        <w:jc w:val="both"/>
        <w:rPr>
          <w:noProof/>
        </w:rPr>
      </w:pPr>
    </w:p>
    <w:p w14:paraId="57DC0237" w14:textId="607A9306" w:rsidR="00BB3EDF" w:rsidRDefault="00BB3EDF" w:rsidP="00D9535A">
      <w:pPr>
        <w:jc w:val="both"/>
        <w:rPr>
          <w:noProof/>
        </w:rPr>
      </w:pPr>
      <w:r>
        <w:rPr>
          <w:noProof/>
        </w:rPr>
        <w:lastRenderedPageBreak/>
        <w:t>plot(LSTAT,MEDV, main ="%lower status of population vs owner-occupied homes", xlab="%lower status of population",ylab="Owner-occupied hones", pch=19)</w:t>
      </w:r>
    </w:p>
    <w:p w14:paraId="2E4DD3B2" w14:textId="4247D30E" w:rsidR="00BB3EDF" w:rsidRDefault="00370B75" w:rsidP="00D9535A">
      <w:pPr>
        <w:jc w:val="both"/>
        <w:rPr>
          <w:noProof/>
        </w:rPr>
      </w:pPr>
      <w:r>
        <w:rPr>
          <w:noProof/>
        </w:rPr>
        <w:drawing>
          <wp:inline distT="0" distB="0" distL="0" distR="0" wp14:anchorId="58788BC3" wp14:editId="094372F6">
            <wp:extent cx="5267325" cy="38830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3883091"/>
                    </a:xfrm>
                    <a:prstGeom prst="rect">
                      <a:avLst/>
                    </a:prstGeom>
                  </pic:spPr>
                </pic:pic>
              </a:graphicData>
            </a:graphic>
          </wp:inline>
        </w:drawing>
      </w:r>
    </w:p>
    <w:p w14:paraId="7ABF13B9" w14:textId="25BC31F7" w:rsidR="00BB3EDF" w:rsidRDefault="00DC43C5" w:rsidP="00D9535A">
      <w:pPr>
        <w:jc w:val="both"/>
        <w:rPr>
          <w:noProof/>
        </w:rPr>
      </w:pPr>
      <w:r>
        <w:rPr>
          <w:noProof/>
        </w:rPr>
        <w:t xml:space="preserve">The results of this scatter plot is more spread and linear in comparison to the others. This shows that if most cases </w:t>
      </w:r>
      <w:r w:rsidR="00284ED2">
        <w:rPr>
          <w:noProof/>
        </w:rPr>
        <w:t>high status population owns house of high value which drops off propotionaly with population status with lower status and causing a drease in home value.</w:t>
      </w:r>
    </w:p>
    <w:p w14:paraId="089A2E27" w14:textId="3FD59ECE" w:rsidR="00BB3EDF" w:rsidRDefault="00BB3EDF" w:rsidP="00D9535A">
      <w:pPr>
        <w:pStyle w:val="Heading1"/>
        <w:jc w:val="both"/>
        <w:rPr>
          <w:noProof/>
        </w:rPr>
      </w:pPr>
    </w:p>
    <w:p w14:paraId="013A2905" w14:textId="2F4452AD" w:rsidR="00284ED2" w:rsidRDefault="00284ED2" w:rsidP="00D9535A">
      <w:pPr>
        <w:jc w:val="both"/>
      </w:pPr>
    </w:p>
    <w:p w14:paraId="6B24709E" w14:textId="70014476" w:rsidR="00284ED2" w:rsidRDefault="00284ED2" w:rsidP="00D9535A">
      <w:pPr>
        <w:jc w:val="both"/>
      </w:pPr>
    </w:p>
    <w:p w14:paraId="7BAC4A0A" w14:textId="1BA1667C" w:rsidR="00284ED2" w:rsidRDefault="00284ED2" w:rsidP="00D9535A">
      <w:pPr>
        <w:jc w:val="both"/>
      </w:pPr>
    </w:p>
    <w:p w14:paraId="19E55879" w14:textId="0E7FE0FE" w:rsidR="00284ED2" w:rsidRDefault="00284ED2" w:rsidP="00D9535A">
      <w:pPr>
        <w:jc w:val="both"/>
      </w:pPr>
    </w:p>
    <w:p w14:paraId="5AE72B3E" w14:textId="7172C17D" w:rsidR="00284ED2" w:rsidRDefault="00284ED2" w:rsidP="00D9535A">
      <w:pPr>
        <w:jc w:val="both"/>
      </w:pPr>
    </w:p>
    <w:p w14:paraId="5A75BBB0" w14:textId="71AE42B3" w:rsidR="00284ED2" w:rsidRDefault="00284ED2" w:rsidP="00D9535A">
      <w:pPr>
        <w:jc w:val="both"/>
      </w:pPr>
    </w:p>
    <w:p w14:paraId="4541BF38" w14:textId="06519A4B" w:rsidR="00284ED2" w:rsidRDefault="00284ED2" w:rsidP="00D9535A">
      <w:pPr>
        <w:jc w:val="both"/>
      </w:pPr>
    </w:p>
    <w:p w14:paraId="0398E5A6" w14:textId="036F51D5" w:rsidR="00284ED2" w:rsidRDefault="00284ED2" w:rsidP="00D9535A">
      <w:pPr>
        <w:jc w:val="both"/>
      </w:pPr>
    </w:p>
    <w:p w14:paraId="60A30602" w14:textId="77777777" w:rsidR="00545FF6" w:rsidRDefault="00545FF6" w:rsidP="00D9535A">
      <w:pPr>
        <w:jc w:val="both"/>
      </w:pPr>
      <w:bookmarkStart w:id="7" w:name="_GoBack"/>
      <w:bookmarkEnd w:id="7"/>
    </w:p>
    <w:p w14:paraId="217EA620" w14:textId="1FF574E4" w:rsidR="00284ED2" w:rsidRDefault="00284ED2" w:rsidP="00D9535A">
      <w:pPr>
        <w:jc w:val="both"/>
      </w:pPr>
    </w:p>
    <w:p w14:paraId="2692078D" w14:textId="77777777" w:rsidR="00284ED2" w:rsidRPr="00284ED2" w:rsidRDefault="00284ED2" w:rsidP="00D9535A">
      <w:pPr>
        <w:jc w:val="both"/>
      </w:pPr>
    </w:p>
    <w:p w14:paraId="1DE93E33" w14:textId="77777777" w:rsidR="00BB3EDF" w:rsidRDefault="00BB3EDF" w:rsidP="00D9535A">
      <w:pPr>
        <w:pStyle w:val="Heading1"/>
        <w:jc w:val="both"/>
        <w:rPr>
          <w:noProof/>
        </w:rPr>
      </w:pPr>
      <w:bookmarkStart w:id="8" w:name="_Toc17003156"/>
      <w:r>
        <w:rPr>
          <w:noProof/>
        </w:rPr>
        <w:lastRenderedPageBreak/>
        <w:t>Question 8</w:t>
      </w:r>
      <w:bookmarkEnd w:id="8"/>
    </w:p>
    <w:p w14:paraId="1803EE91" w14:textId="77777777" w:rsidR="00BB3EDF" w:rsidRDefault="00BB3EDF" w:rsidP="00D9535A">
      <w:pPr>
        <w:jc w:val="both"/>
      </w:pPr>
      <w:r>
        <w:t>To display a histogram of the LSTAT variable the code is:</w:t>
      </w:r>
    </w:p>
    <w:p w14:paraId="69E3E174" w14:textId="77777777" w:rsidR="00BB3EDF" w:rsidRDefault="00BB3EDF" w:rsidP="00D9535A">
      <w:pPr>
        <w:jc w:val="both"/>
      </w:pPr>
      <w:proofErr w:type="gramStart"/>
      <w:r w:rsidRPr="00BB3EDF">
        <w:t>hist(</w:t>
      </w:r>
      <w:proofErr w:type="gramEnd"/>
      <w:r w:rsidRPr="00BB3EDF">
        <w:t>LSTAT)</w:t>
      </w:r>
    </w:p>
    <w:p w14:paraId="1D083B0B" w14:textId="40553595" w:rsidR="004307FA" w:rsidRDefault="00BB3EDF" w:rsidP="00D9535A">
      <w:pPr>
        <w:jc w:val="both"/>
        <w:rPr>
          <w:noProof/>
        </w:rPr>
      </w:pPr>
      <w:r>
        <w:rPr>
          <w:noProof/>
        </w:rPr>
        <w:drawing>
          <wp:inline distT="0" distB="0" distL="0" distR="0" wp14:anchorId="076B84D9" wp14:editId="20BCE6EC">
            <wp:extent cx="5467350" cy="35629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4111" cy="3619464"/>
                    </a:xfrm>
                    <a:prstGeom prst="rect">
                      <a:avLst/>
                    </a:prstGeom>
                  </pic:spPr>
                </pic:pic>
              </a:graphicData>
            </a:graphic>
          </wp:inline>
        </w:drawing>
      </w:r>
    </w:p>
    <w:p w14:paraId="21EE6C6B" w14:textId="78B77597" w:rsidR="00284ED2" w:rsidRDefault="00D9535A" w:rsidP="00D9535A">
      <w:pPr>
        <w:jc w:val="both"/>
      </w:pPr>
      <w:r>
        <w:t xml:space="preserve">This histogram shows that </w:t>
      </w:r>
      <w:proofErr w:type="gramStart"/>
      <w:r>
        <w:t>the majority of</w:t>
      </w:r>
      <w:proofErr w:type="gramEnd"/>
      <w:r>
        <w:t xml:space="preserve"> population status resides between 5 and 10 having a frequency of just over 150 and then slowly declines as the lower status rises down to a frequency of around 5. The 0-5 status is and stands out in comparison to the rest having frequency of a little over 50.</w:t>
      </w:r>
    </w:p>
    <w:p w14:paraId="78A5E5E0" w14:textId="77777777" w:rsidR="00284ED2" w:rsidRDefault="00284ED2" w:rsidP="00D9535A">
      <w:pPr>
        <w:jc w:val="both"/>
      </w:pPr>
    </w:p>
    <w:p w14:paraId="1BE20956" w14:textId="488A32BB" w:rsidR="00284ED2" w:rsidRDefault="00284ED2" w:rsidP="00D9535A">
      <w:pPr>
        <w:pStyle w:val="Heading1"/>
        <w:jc w:val="both"/>
      </w:pPr>
    </w:p>
    <w:p w14:paraId="78C90BF1" w14:textId="53DC1EDA" w:rsidR="00284ED2" w:rsidRDefault="00284ED2" w:rsidP="00D9535A">
      <w:pPr>
        <w:jc w:val="both"/>
      </w:pPr>
    </w:p>
    <w:p w14:paraId="3E98663D" w14:textId="77971237" w:rsidR="00284ED2" w:rsidRDefault="00284ED2" w:rsidP="00D9535A">
      <w:pPr>
        <w:jc w:val="both"/>
      </w:pPr>
    </w:p>
    <w:p w14:paraId="79A2C2EF" w14:textId="741D4DDF" w:rsidR="00284ED2" w:rsidRDefault="00284ED2" w:rsidP="00D9535A">
      <w:pPr>
        <w:jc w:val="both"/>
      </w:pPr>
    </w:p>
    <w:p w14:paraId="23415861" w14:textId="1CE8382A" w:rsidR="00284ED2" w:rsidRDefault="00284ED2" w:rsidP="00D9535A">
      <w:pPr>
        <w:jc w:val="both"/>
      </w:pPr>
    </w:p>
    <w:p w14:paraId="13BF5C35" w14:textId="2F411287" w:rsidR="00284ED2" w:rsidRDefault="00284ED2" w:rsidP="00D9535A">
      <w:pPr>
        <w:jc w:val="both"/>
      </w:pPr>
    </w:p>
    <w:p w14:paraId="6E70A480" w14:textId="7263AC12" w:rsidR="00284ED2" w:rsidRDefault="00284ED2" w:rsidP="00D9535A">
      <w:pPr>
        <w:jc w:val="both"/>
      </w:pPr>
    </w:p>
    <w:p w14:paraId="74CD2C31" w14:textId="7E25452A" w:rsidR="00284ED2" w:rsidRDefault="00284ED2" w:rsidP="00D9535A">
      <w:pPr>
        <w:jc w:val="both"/>
      </w:pPr>
    </w:p>
    <w:p w14:paraId="3FB2C707" w14:textId="308FF7B7" w:rsidR="00284ED2" w:rsidRDefault="00284ED2" w:rsidP="00D9535A">
      <w:pPr>
        <w:pStyle w:val="Heading1"/>
        <w:jc w:val="both"/>
      </w:pPr>
    </w:p>
    <w:p w14:paraId="1E1EF363" w14:textId="246BD084" w:rsidR="00284ED2" w:rsidRDefault="00284ED2" w:rsidP="00D9535A">
      <w:pPr>
        <w:jc w:val="both"/>
      </w:pPr>
    </w:p>
    <w:p w14:paraId="572B3098" w14:textId="77777777" w:rsidR="00284ED2" w:rsidRPr="00284ED2" w:rsidRDefault="00284ED2" w:rsidP="00D9535A">
      <w:pPr>
        <w:jc w:val="both"/>
      </w:pPr>
    </w:p>
    <w:p w14:paraId="5FCDC519" w14:textId="498CF57E" w:rsidR="004307FA" w:rsidRDefault="004307FA" w:rsidP="00D9535A">
      <w:pPr>
        <w:pStyle w:val="Heading1"/>
        <w:jc w:val="both"/>
      </w:pPr>
      <w:bookmarkStart w:id="9" w:name="_Toc17003157"/>
      <w:r>
        <w:lastRenderedPageBreak/>
        <w:t>Question 9</w:t>
      </w:r>
      <w:bookmarkEnd w:id="9"/>
    </w:p>
    <w:p w14:paraId="740F4172" w14:textId="77777777" w:rsidR="004307FA" w:rsidRDefault="004307FA" w:rsidP="00D9535A">
      <w:pPr>
        <w:jc w:val="both"/>
      </w:pPr>
      <w:r>
        <w:t xml:space="preserve">The boxplot </w:t>
      </w:r>
      <w:r w:rsidR="00496006">
        <w:t>is</w:t>
      </w:r>
      <w:r>
        <w:t xml:space="preserve"> found through the code:</w:t>
      </w:r>
    </w:p>
    <w:p w14:paraId="084EABCD" w14:textId="53F93F43" w:rsidR="004307FA" w:rsidRDefault="004307FA" w:rsidP="00D9535A">
      <w:pPr>
        <w:jc w:val="both"/>
      </w:pPr>
      <w:r>
        <w:t>boxplot(x)</w:t>
      </w:r>
      <w:r w:rsidR="00320274">
        <w:t xml:space="preserve"> where ‘x’ is the variable name e.g. </w:t>
      </w:r>
      <w:proofErr w:type="gramStart"/>
      <w:r w:rsidR="00320274">
        <w:t>boxplot(</w:t>
      </w:r>
      <w:proofErr w:type="gramEnd"/>
      <w:r w:rsidR="00320274">
        <w:t>CRIM)</w:t>
      </w:r>
    </w:p>
    <w:p w14:paraId="4D2194D7" w14:textId="77777777" w:rsidR="004307FA" w:rsidRDefault="004307FA" w:rsidP="00320274">
      <w:r>
        <w:t>The CRIM boxplot</w:t>
      </w:r>
      <w:r>
        <w:rPr>
          <w:noProof/>
        </w:rPr>
        <w:drawing>
          <wp:inline distT="0" distB="0" distL="0" distR="0" wp14:anchorId="5EF7186A" wp14:editId="08270E9D">
            <wp:extent cx="5581650" cy="36782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802" cy="3785082"/>
                    </a:xfrm>
                    <a:prstGeom prst="rect">
                      <a:avLst/>
                    </a:prstGeom>
                  </pic:spPr>
                </pic:pic>
              </a:graphicData>
            </a:graphic>
          </wp:inline>
        </w:drawing>
      </w:r>
    </w:p>
    <w:p w14:paraId="1C57CCE1" w14:textId="77777777" w:rsidR="004307FA" w:rsidRDefault="000C5DB9" w:rsidP="00D9535A">
      <w:pPr>
        <w:jc w:val="both"/>
      </w:pPr>
      <w:r>
        <w:t>The ZN boxplot</w:t>
      </w:r>
    </w:p>
    <w:p w14:paraId="6F5BA63B" w14:textId="77777777" w:rsidR="00171E9B" w:rsidRDefault="000C5DB9" w:rsidP="00D9535A">
      <w:pPr>
        <w:jc w:val="both"/>
      </w:pPr>
      <w:r>
        <w:rPr>
          <w:noProof/>
        </w:rPr>
        <w:drawing>
          <wp:inline distT="0" distB="0" distL="0" distR="0" wp14:anchorId="20D841B7" wp14:editId="4A090B8D">
            <wp:extent cx="5715000" cy="374773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5524" cy="3839891"/>
                    </a:xfrm>
                    <a:prstGeom prst="rect">
                      <a:avLst/>
                    </a:prstGeom>
                  </pic:spPr>
                </pic:pic>
              </a:graphicData>
            </a:graphic>
          </wp:inline>
        </w:drawing>
      </w:r>
    </w:p>
    <w:p w14:paraId="2A05251D" w14:textId="77777777" w:rsidR="00171E9B" w:rsidRDefault="00171E9B" w:rsidP="00D9535A">
      <w:pPr>
        <w:jc w:val="both"/>
      </w:pPr>
      <w:r>
        <w:lastRenderedPageBreak/>
        <w:t>The INDUS boxplot</w:t>
      </w:r>
    </w:p>
    <w:p w14:paraId="226D90CB" w14:textId="77777777" w:rsidR="00171E9B" w:rsidRDefault="00171E9B" w:rsidP="00D9535A">
      <w:pPr>
        <w:jc w:val="both"/>
      </w:pPr>
      <w:r>
        <w:rPr>
          <w:noProof/>
        </w:rPr>
        <w:drawing>
          <wp:inline distT="0" distB="0" distL="0" distR="0" wp14:anchorId="631A7BA4" wp14:editId="0A063406">
            <wp:extent cx="5638800" cy="37140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6366" cy="3765100"/>
                    </a:xfrm>
                    <a:prstGeom prst="rect">
                      <a:avLst/>
                    </a:prstGeom>
                  </pic:spPr>
                </pic:pic>
              </a:graphicData>
            </a:graphic>
          </wp:inline>
        </w:drawing>
      </w:r>
    </w:p>
    <w:p w14:paraId="60588B9E" w14:textId="77777777" w:rsidR="00171E9B" w:rsidRDefault="00171E9B" w:rsidP="00D9535A">
      <w:pPr>
        <w:jc w:val="both"/>
      </w:pPr>
      <w:r>
        <w:t>The CHAS boxplot</w:t>
      </w:r>
    </w:p>
    <w:p w14:paraId="3FF11E5D" w14:textId="77777777" w:rsidR="00171E9B" w:rsidRDefault="00171E9B" w:rsidP="00D9535A">
      <w:pPr>
        <w:jc w:val="both"/>
      </w:pPr>
      <w:r>
        <w:rPr>
          <w:noProof/>
        </w:rPr>
        <w:drawing>
          <wp:inline distT="0" distB="0" distL="0" distR="0" wp14:anchorId="2B067DCF" wp14:editId="33152772">
            <wp:extent cx="5667569" cy="3714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2385" cy="3763787"/>
                    </a:xfrm>
                    <a:prstGeom prst="rect">
                      <a:avLst/>
                    </a:prstGeom>
                  </pic:spPr>
                </pic:pic>
              </a:graphicData>
            </a:graphic>
          </wp:inline>
        </w:drawing>
      </w:r>
    </w:p>
    <w:p w14:paraId="2026BA31" w14:textId="77777777" w:rsidR="00171E9B" w:rsidRDefault="00171E9B" w:rsidP="00D9535A">
      <w:pPr>
        <w:jc w:val="both"/>
      </w:pPr>
    </w:p>
    <w:p w14:paraId="0905E416" w14:textId="77777777" w:rsidR="00496006" w:rsidRDefault="00496006" w:rsidP="00D9535A">
      <w:pPr>
        <w:jc w:val="both"/>
      </w:pPr>
    </w:p>
    <w:p w14:paraId="420BD651" w14:textId="77777777" w:rsidR="00171E9B" w:rsidRDefault="00171E9B" w:rsidP="00D9535A">
      <w:pPr>
        <w:jc w:val="both"/>
      </w:pPr>
      <w:r>
        <w:lastRenderedPageBreak/>
        <w:t>The NOX boxplot</w:t>
      </w:r>
    </w:p>
    <w:p w14:paraId="5B29AF5A" w14:textId="77777777" w:rsidR="00171E9B" w:rsidRDefault="00171E9B" w:rsidP="00D9535A">
      <w:pPr>
        <w:jc w:val="both"/>
        <w:rPr>
          <w:noProof/>
        </w:rPr>
      </w:pPr>
      <w:r>
        <w:rPr>
          <w:noProof/>
        </w:rPr>
        <w:drawing>
          <wp:inline distT="0" distB="0" distL="0" distR="0" wp14:anchorId="4D971190" wp14:editId="3789904A">
            <wp:extent cx="5648325" cy="372529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1638" cy="3727476"/>
                    </a:xfrm>
                    <a:prstGeom prst="rect">
                      <a:avLst/>
                    </a:prstGeom>
                  </pic:spPr>
                </pic:pic>
              </a:graphicData>
            </a:graphic>
          </wp:inline>
        </w:drawing>
      </w:r>
      <w:r>
        <w:tab/>
      </w:r>
    </w:p>
    <w:p w14:paraId="6938E5F0" w14:textId="77777777" w:rsidR="00171E9B" w:rsidRDefault="00171E9B" w:rsidP="00D9535A">
      <w:pPr>
        <w:tabs>
          <w:tab w:val="left" w:pos="1980"/>
        </w:tabs>
        <w:jc w:val="both"/>
      </w:pPr>
      <w:r>
        <w:t xml:space="preserve">The RM boxplot </w:t>
      </w:r>
    </w:p>
    <w:p w14:paraId="46DA04A6" w14:textId="77777777" w:rsidR="00171E9B" w:rsidRDefault="00171E9B" w:rsidP="00D9535A">
      <w:pPr>
        <w:tabs>
          <w:tab w:val="left" w:pos="1980"/>
        </w:tabs>
        <w:jc w:val="both"/>
      </w:pPr>
      <w:r>
        <w:rPr>
          <w:noProof/>
        </w:rPr>
        <w:drawing>
          <wp:inline distT="0" distB="0" distL="0" distR="0" wp14:anchorId="33712B98" wp14:editId="17A22F5A">
            <wp:extent cx="5731510" cy="37528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52850"/>
                    </a:xfrm>
                    <a:prstGeom prst="rect">
                      <a:avLst/>
                    </a:prstGeom>
                  </pic:spPr>
                </pic:pic>
              </a:graphicData>
            </a:graphic>
          </wp:inline>
        </w:drawing>
      </w:r>
    </w:p>
    <w:p w14:paraId="34F133B0" w14:textId="77777777" w:rsidR="00496006" w:rsidRDefault="00496006" w:rsidP="00D9535A">
      <w:pPr>
        <w:tabs>
          <w:tab w:val="left" w:pos="1980"/>
        </w:tabs>
        <w:jc w:val="both"/>
      </w:pPr>
    </w:p>
    <w:p w14:paraId="2458C98C" w14:textId="77777777" w:rsidR="00171E9B" w:rsidRDefault="00496006" w:rsidP="00D9535A">
      <w:pPr>
        <w:tabs>
          <w:tab w:val="left" w:pos="1980"/>
        </w:tabs>
        <w:jc w:val="both"/>
      </w:pPr>
      <w:r>
        <w:lastRenderedPageBreak/>
        <w:t>The AGE boxplot</w:t>
      </w:r>
    </w:p>
    <w:p w14:paraId="7D38B4D5" w14:textId="77777777" w:rsidR="00496006" w:rsidRDefault="00496006" w:rsidP="00D9535A">
      <w:pPr>
        <w:tabs>
          <w:tab w:val="left" w:pos="1980"/>
        </w:tabs>
        <w:jc w:val="both"/>
      </w:pPr>
      <w:r>
        <w:rPr>
          <w:noProof/>
        </w:rPr>
        <w:drawing>
          <wp:inline distT="0" distB="0" distL="0" distR="0" wp14:anchorId="43FF4DF6" wp14:editId="345EAE09">
            <wp:extent cx="5731510" cy="37769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76980"/>
                    </a:xfrm>
                    <a:prstGeom prst="rect">
                      <a:avLst/>
                    </a:prstGeom>
                  </pic:spPr>
                </pic:pic>
              </a:graphicData>
            </a:graphic>
          </wp:inline>
        </w:drawing>
      </w:r>
    </w:p>
    <w:p w14:paraId="037E3955" w14:textId="77777777" w:rsidR="00171E9B" w:rsidRDefault="00496006" w:rsidP="00D9535A">
      <w:pPr>
        <w:tabs>
          <w:tab w:val="left" w:pos="1980"/>
        </w:tabs>
        <w:jc w:val="both"/>
      </w:pPr>
      <w:r>
        <w:t>The DIS boxplot</w:t>
      </w:r>
    </w:p>
    <w:p w14:paraId="1C6A1F5D" w14:textId="77777777" w:rsidR="00496006" w:rsidRDefault="00496006" w:rsidP="00D9535A">
      <w:pPr>
        <w:tabs>
          <w:tab w:val="left" w:pos="1980"/>
        </w:tabs>
        <w:jc w:val="both"/>
      </w:pPr>
      <w:r>
        <w:rPr>
          <w:noProof/>
        </w:rPr>
        <w:drawing>
          <wp:inline distT="0" distB="0" distL="0" distR="0" wp14:anchorId="2F4756AD" wp14:editId="5ED508A8">
            <wp:extent cx="5731510" cy="3783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83965"/>
                    </a:xfrm>
                    <a:prstGeom prst="rect">
                      <a:avLst/>
                    </a:prstGeom>
                  </pic:spPr>
                </pic:pic>
              </a:graphicData>
            </a:graphic>
          </wp:inline>
        </w:drawing>
      </w:r>
    </w:p>
    <w:p w14:paraId="2E41F014" w14:textId="77777777" w:rsidR="00431E10" w:rsidRDefault="00431E10" w:rsidP="00D9535A">
      <w:pPr>
        <w:tabs>
          <w:tab w:val="left" w:pos="1980"/>
        </w:tabs>
        <w:jc w:val="both"/>
      </w:pPr>
    </w:p>
    <w:p w14:paraId="32A3F912" w14:textId="77777777" w:rsidR="00431E10" w:rsidRDefault="00431E10" w:rsidP="00D9535A">
      <w:pPr>
        <w:tabs>
          <w:tab w:val="left" w:pos="1980"/>
        </w:tabs>
        <w:jc w:val="both"/>
      </w:pPr>
    </w:p>
    <w:p w14:paraId="5796FE28" w14:textId="77777777" w:rsidR="00431E10" w:rsidRDefault="00431E10" w:rsidP="00D9535A">
      <w:pPr>
        <w:tabs>
          <w:tab w:val="left" w:pos="1980"/>
        </w:tabs>
        <w:jc w:val="both"/>
      </w:pPr>
      <w:r>
        <w:lastRenderedPageBreak/>
        <w:t>The RAD boxplot</w:t>
      </w:r>
    </w:p>
    <w:p w14:paraId="56A11D78" w14:textId="77777777" w:rsidR="00431E10" w:rsidRDefault="00431E10" w:rsidP="00D9535A">
      <w:pPr>
        <w:tabs>
          <w:tab w:val="left" w:pos="1980"/>
        </w:tabs>
        <w:jc w:val="both"/>
      </w:pPr>
      <w:r>
        <w:rPr>
          <w:noProof/>
        </w:rPr>
        <w:drawing>
          <wp:inline distT="0" distB="0" distL="0" distR="0" wp14:anchorId="2DB9FEC2" wp14:editId="536F1744">
            <wp:extent cx="5731510" cy="37255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725545"/>
                    </a:xfrm>
                    <a:prstGeom prst="rect">
                      <a:avLst/>
                    </a:prstGeom>
                  </pic:spPr>
                </pic:pic>
              </a:graphicData>
            </a:graphic>
          </wp:inline>
        </w:drawing>
      </w:r>
    </w:p>
    <w:p w14:paraId="7DF475BB" w14:textId="77777777" w:rsidR="00431E10" w:rsidRDefault="00431E10" w:rsidP="00D9535A">
      <w:pPr>
        <w:tabs>
          <w:tab w:val="left" w:pos="1980"/>
        </w:tabs>
        <w:jc w:val="both"/>
      </w:pPr>
      <w:r>
        <w:t>The TAX boxplot</w:t>
      </w:r>
    </w:p>
    <w:p w14:paraId="265591C7" w14:textId="77777777" w:rsidR="00431E10" w:rsidRDefault="00431E10" w:rsidP="00D9535A">
      <w:pPr>
        <w:tabs>
          <w:tab w:val="left" w:pos="1980"/>
        </w:tabs>
        <w:jc w:val="both"/>
      </w:pPr>
      <w:r>
        <w:rPr>
          <w:noProof/>
        </w:rPr>
        <w:drawing>
          <wp:inline distT="0" distB="0" distL="0" distR="0" wp14:anchorId="67DC6DC8" wp14:editId="0E6C88F2">
            <wp:extent cx="5731510" cy="37750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775075"/>
                    </a:xfrm>
                    <a:prstGeom prst="rect">
                      <a:avLst/>
                    </a:prstGeom>
                  </pic:spPr>
                </pic:pic>
              </a:graphicData>
            </a:graphic>
          </wp:inline>
        </w:drawing>
      </w:r>
    </w:p>
    <w:p w14:paraId="40EF1AB3" w14:textId="38F45958" w:rsidR="00431E10" w:rsidRDefault="00431E10" w:rsidP="00D9535A">
      <w:pPr>
        <w:tabs>
          <w:tab w:val="left" w:pos="1980"/>
        </w:tabs>
        <w:jc w:val="both"/>
      </w:pPr>
    </w:p>
    <w:p w14:paraId="1114694D" w14:textId="77777777" w:rsidR="00B56BA0" w:rsidRDefault="00B56BA0" w:rsidP="00D9535A">
      <w:pPr>
        <w:tabs>
          <w:tab w:val="left" w:pos="1980"/>
        </w:tabs>
        <w:jc w:val="both"/>
      </w:pPr>
    </w:p>
    <w:p w14:paraId="2FE01DF8" w14:textId="77777777" w:rsidR="00431E10" w:rsidRDefault="00431E10" w:rsidP="00D9535A">
      <w:pPr>
        <w:tabs>
          <w:tab w:val="left" w:pos="1980"/>
        </w:tabs>
        <w:jc w:val="both"/>
      </w:pPr>
      <w:r>
        <w:lastRenderedPageBreak/>
        <w:t>The PTRATIO boxplot</w:t>
      </w:r>
    </w:p>
    <w:p w14:paraId="43EA7DDF" w14:textId="77777777" w:rsidR="00431E10" w:rsidRDefault="00431E10" w:rsidP="00D9535A">
      <w:pPr>
        <w:tabs>
          <w:tab w:val="left" w:pos="1980"/>
        </w:tabs>
        <w:jc w:val="both"/>
      </w:pPr>
      <w:r>
        <w:rPr>
          <w:noProof/>
        </w:rPr>
        <w:drawing>
          <wp:inline distT="0" distB="0" distL="0" distR="0" wp14:anchorId="74CE65FB" wp14:editId="2D2B459F">
            <wp:extent cx="5731510" cy="37763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76345"/>
                    </a:xfrm>
                    <a:prstGeom prst="rect">
                      <a:avLst/>
                    </a:prstGeom>
                  </pic:spPr>
                </pic:pic>
              </a:graphicData>
            </a:graphic>
          </wp:inline>
        </w:drawing>
      </w:r>
    </w:p>
    <w:p w14:paraId="15EBB87E" w14:textId="77777777" w:rsidR="00431E10" w:rsidRDefault="00431E10" w:rsidP="00D9535A">
      <w:pPr>
        <w:tabs>
          <w:tab w:val="left" w:pos="1980"/>
        </w:tabs>
        <w:jc w:val="both"/>
      </w:pPr>
      <w:r>
        <w:t>The B boxplot</w:t>
      </w:r>
    </w:p>
    <w:p w14:paraId="0F118382" w14:textId="77777777" w:rsidR="00431E10" w:rsidRDefault="00431E10" w:rsidP="00D9535A">
      <w:pPr>
        <w:tabs>
          <w:tab w:val="left" w:pos="1980"/>
        </w:tabs>
        <w:jc w:val="both"/>
        <w:rPr>
          <w:noProof/>
        </w:rPr>
      </w:pPr>
      <w:r>
        <w:rPr>
          <w:noProof/>
        </w:rPr>
        <w:drawing>
          <wp:inline distT="0" distB="0" distL="0" distR="0" wp14:anchorId="701AACEA" wp14:editId="4A688A23">
            <wp:extent cx="5731510" cy="37934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793490"/>
                    </a:xfrm>
                    <a:prstGeom prst="rect">
                      <a:avLst/>
                    </a:prstGeom>
                  </pic:spPr>
                </pic:pic>
              </a:graphicData>
            </a:graphic>
          </wp:inline>
        </w:drawing>
      </w:r>
    </w:p>
    <w:p w14:paraId="2DEEBB83" w14:textId="77777777" w:rsidR="00431E10" w:rsidRDefault="00431E10" w:rsidP="00D9535A">
      <w:pPr>
        <w:tabs>
          <w:tab w:val="left" w:pos="3615"/>
        </w:tabs>
        <w:jc w:val="both"/>
      </w:pPr>
      <w:r>
        <w:tab/>
      </w:r>
    </w:p>
    <w:p w14:paraId="3A9C6DA7" w14:textId="77777777" w:rsidR="00431E10" w:rsidRDefault="00431E10" w:rsidP="00D9535A">
      <w:pPr>
        <w:tabs>
          <w:tab w:val="left" w:pos="3615"/>
        </w:tabs>
        <w:jc w:val="both"/>
      </w:pPr>
    </w:p>
    <w:p w14:paraId="1E276A13" w14:textId="77777777" w:rsidR="00431E10" w:rsidRDefault="00431E10" w:rsidP="00D9535A">
      <w:pPr>
        <w:tabs>
          <w:tab w:val="left" w:pos="3615"/>
        </w:tabs>
        <w:jc w:val="both"/>
      </w:pPr>
      <w:r>
        <w:lastRenderedPageBreak/>
        <w:t>The LSTAT boxplot</w:t>
      </w:r>
    </w:p>
    <w:p w14:paraId="691D1C8A" w14:textId="77777777" w:rsidR="00431E10" w:rsidRDefault="00431E10" w:rsidP="00D9535A">
      <w:pPr>
        <w:tabs>
          <w:tab w:val="left" w:pos="3615"/>
        </w:tabs>
        <w:jc w:val="both"/>
      </w:pPr>
      <w:r>
        <w:rPr>
          <w:noProof/>
        </w:rPr>
        <w:drawing>
          <wp:inline distT="0" distB="0" distL="0" distR="0" wp14:anchorId="278847BE" wp14:editId="2319BD79">
            <wp:extent cx="5524500" cy="36472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4538" cy="3653924"/>
                    </a:xfrm>
                    <a:prstGeom prst="rect">
                      <a:avLst/>
                    </a:prstGeom>
                  </pic:spPr>
                </pic:pic>
              </a:graphicData>
            </a:graphic>
          </wp:inline>
        </w:drawing>
      </w:r>
    </w:p>
    <w:p w14:paraId="158CF6F7" w14:textId="5BEB20F8" w:rsidR="009A29B2" w:rsidRDefault="00431E10" w:rsidP="00D9535A">
      <w:pPr>
        <w:tabs>
          <w:tab w:val="left" w:pos="3615"/>
        </w:tabs>
        <w:jc w:val="both"/>
      </w:pPr>
      <w:r>
        <w:t>The MEDV boxplot</w:t>
      </w:r>
    </w:p>
    <w:p w14:paraId="0CCA4553" w14:textId="6EE77B1B" w:rsidR="009A29B2" w:rsidRDefault="00431E10" w:rsidP="00D9535A">
      <w:pPr>
        <w:tabs>
          <w:tab w:val="left" w:pos="3615"/>
        </w:tabs>
        <w:jc w:val="both"/>
      </w:pPr>
      <w:r>
        <w:rPr>
          <w:noProof/>
        </w:rPr>
        <w:drawing>
          <wp:inline distT="0" distB="0" distL="0" distR="0" wp14:anchorId="39602920" wp14:editId="41D7328D">
            <wp:extent cx="5400675" cy="3557170"/>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6188" cy="3573975"/>
                    </a:xfrm>
                    <a:prstGeom prst="rect">
                      <a:avLst/>
                    </a:prstGeom>
                  </pic:spPr>
                </pic:pic>
              </a:graphicData>
            </a:graphic>
          </wp:inline>
        </w:drawing>
      </w:r>
    </w:p>
    <w:p w14:paraId="01D68CC7" w14:textId="243C5794" w:rsidR="009A29B2" w:rsidRDefault="00F02E32" w:rsidP="00D9535A">
      <w:pPr>
        <w:tabs>
          <w:tab w:val="left" w:pos="3615"/>
        </w:tabs>
        <w:jc w:val="both"/>
      </w:pPr>
      <w:r>
        <w:t>The boxplots above show that the variables with outliers are</w:t>
      </w:r>
      <w:r w:rsidR="009A29B2">
        <w:t xml:space="preserve"> CRIM, ZN, CHAS, RM, DIS, </w:t>
      </w:r>
      <w:r w:rsidR="00B23A67">
        <w:t>PTRATIO, B</w:t>
      </w:r>
      <w:r w:rsidR="009A29B2">
        <w:t>, LSTAT, MEDV</w:t>
      </w:r>
      <w:r w:rsidR="001911EC">
        <w:t>. The PTRATIO, DIS</w:t>
      </w:r>
      <w:r w:rsidR="00B23A67">
        <w:t>, LSTAT</w:t>
      </w:r>
      <w:r w:rsidR="001911EC">
        <w:t xml:space="preserve"> and CHAS variables only have a couple of outliers in comparison to the rest which have </w:t>
      </w:r>
      <w:r w:rsidR="00B23A67">
        <w:t>a large number. The CHAS variable only has 2 data being either 0 or 1, because most of the data is 0 this causes all the 1s to be outliers.</w:t>
      </w:r>
    </w:p>
    <w:p w14:paraId="0EFA23CF" w14:textId="77777777" w:rsidR="009A29B2" w:rsidRDefault="009A29B2" w:rsidP="00D9535A">
      <w:pPr>
        <w:tabs>
          <w:tab w:val="left" w:pos="3615"/>
        </w:tabs>
        <w:jc w:val="both"/>
      </w:pPr>
    </w:p>
    <w:p w14:paraId="504899B7" w14:textId="2696C351" w:rsidR="009A29B2" w:rsidRDefault="00684858" w:rsidP="00D9535A">
      <w:pPr>
        <w:pStyle w:val="Heading1"/>
        <w:jc w:val="both"/>
      </w:pPr>
      <w:bookmarkStart w:id="10" w:name="_Toc17003158"/>
      <w:r>
        <w:t>Question 10</w:t>
      </w:r>
      <w:bookmarkEnd w:id="10"/>
    </w:p>
    <w:p w14:paraId="3A533EA3" w14:textId="1B79706C" w:rsidR="009A29B2" w:rsidRPr="009A29B2" w:rsidRDefault="00997BBE" w:rsidP="00D9535A">
      <w:pPr>
        <w:jc w:val="both"/>
      </w:pPr>
      <w:r>
        <w:t>The results of analysis show the relationship between each of the variables and how they correlate and scale with each other such as scatterplots that allowed for an accurate interpretation of the relationship between certain variables. The numerous instances provided with the data allowed for more accurate analysis and comparisons within the data, with allowed for clustering to spawn within the scatter plots and for more accurate boxplots. This further led to a better understanding of what the information offered.</w:t>
      </w:r>
    </w:p>
    <w:sectPr w:rsidR="009A29B2" w:rsidRPr="009A29B2" w:rsidSect="00A26EEC">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84F70" w14:textId="77777777" w:rsidR="0077330B" w:rsidRDefault="0077330B" w:rsidP="00163E3B">
      <w:pPr>
        <w:spacing w:after="0" w:line="240" w:lineRule="auto"/>
      </w:pPr>
      <w:r>
        <w:separator/>
      </w:r>
    </w:p>
  </w:endnote>
  <w:endnote w:type="continuationSeparator" w:id="0">
    <w:p w14:paraId="6A7E5786" w14:textId="77777777" w:rsidR="0077330B" w:rsidRDefault="0077330B" w:rsidP="0016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618F" w14:textId="77777777" w:rsidR="00684858" w:rsidRDefault="00684858">
    <w:pPr>
      <w:pStyle w:val="Footer"/>
    </w:pPr>
  </w:p>
  <w:p w14:paraId="692F7859" w14:textId="77777777" w:rsidR="00684858" w:rsidRDefault="00684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EA05" w14:textId="77777777" w:rsidR="0077330B" w:rsidRDefault="0077330B" w:rsidP="00163E3B">
      <w:pPr>
        <w:spacing w:after="0" w:line="240" w:lineRule="auto"/>
      </w:pPr>
      <w:r>
        <w:separator/>
      </w:r>
    </w:p>
  </w:footnote>
  <w:footnote w:type="continuationSeparator" w:id="0">
    <w:p w14:paraId="2CAAE52C" w14:textId="77777777" w:rsidR="0077330B" w:rsidRDefault="0077330B" w:rsidP="00163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6A2" w14:textId="77777777" w:rsidR="00163E3B" w:rsidRDefault="00163E3B">
    <w:pPr>
      <w:pStyle w:val="Header"/>
    </w:pPr>
    <w:r>
      <w:t>CQU University</w:t>
    </w:r>
    <w:r>
      <w:tab/>
    </w:r>
    <w:r>
      <w:tab/>
      <w:t>15/08/2019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EC"/>
    <w:rsid w:val="000416F6"/>
    <w:rsid w:val="0004437C"/>
    <w:rsid w:val="000C5DB9"/>
    <w:rsid w:val="000E776D"/>
    <w:rsid w:val="00163E3B"/>
    <w:rsid w:val="00171E9B"/>
    <w:rsid w:val="001911EC"/>
    <w:rsid w:val="001D5D2B"/>
    <w:rsid w:val="00284ED2"/>
    <w:rsid w:val="002942B5"/>
    <w:rsid w:val="002E1E7D"/>
    <w:rsid w:val="00320274"/>
    <w:rsid w:val="00354E04"/>
    <w:rsid w:val="00370B75"/>
    <w:rsid w:val="003F7A6D"/>
    <w:rsid w:val="00402C23"/>
    <w:rsid w:val="004307FA"/>
    <w:rsid w:val="00431E10"/>
    <w:rsid w:val="00496006"/>
    <w:rsid w:val="00545FF6"/>
    <w:rsid w:val="00581564"/>
    <w:rsid w:val="005A6A83"/>
    <w:rsid w:val="005B5337"/>
    <w:rsid w:val="00683783"/>
    <w:rsid w:val="00684858"/>
    <w:rsid w:val="007568BB"/>
    <w:rsid w:val="0077330B"/>
    <w:rsid w:val="007A6914"/>
    <w:rsid w:val="007E26F4"/>
    <w:rsid w:val="00846340"/>
    <w:rsid w:val="00887135"/>
    <w:rsid w:val="00997BBE"/>
    <w:rsid w:val="009A29B2"/>
    <w:rsid w:val="00A26EEC"/>
    <w:rsid w:val="00A404A3"/>
    <w:rsid w:val="00AC1F4A"/>
    <w:rsid w:val="00B23A67"/>
    <w:rsid w:val="00B32920"/>
    <w:rsid w:val="00B56BA0"/>
    <w:rsid w:val="00BB3EDF"/>
    <w:rsid w:val="00C80418"/>
    <w:rsid w:val="00C815B3"/>
    <w:rsid w:val="00C83B0A"/>
    <w:rsid w:val="00CB2839"/>
    <w:rsid w:val="00CF203E"/>
    <w:rsid w:val="00D05D74"/>
    <w:rsid w:val="00D776F0"/>
    <w:rsid w:val="00D9535A"/>
    <w:rsid w:val="00DB0EA6"/>
    <w:rsid w:val="00DC43C5"/>
    <w:rsid w:val="00DC7062"/>
    <w:rsid w:val="00F02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8E1D"/>
  <w15:chartTrackingRefBased/>
  <w15:docId w15:val="{9ECB1359-F94F-4B5C-B793-F3D6ED7F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E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6EEC"/>
    <w:rPr>
      <w:rFonts w:eastAsiaTheme="minorEastAsia"/>
      <w:lang w:val="en-US"/>
    </w:rPr>
  </w:style>
  <w:style w:type="character" w:customStyle="1" w:styleId="Heading1Char">
    <w:name w:val="Heading 1 Char"/>
    <w:basedOn w:val="DefaultParagraphFont"/>
    <w:link w:val="Heading1"/>
    <w:uiPriority w:val="9"/>
    <w:rsid w:val="00163E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E3B"/>
    <w:pPr>
      <w:outlineLvl w:val="9"/>
    </w:pPr>
    <w:rPr>
      <w:lang w:val="en-US"/>
    </w:rPr>
  </w:style>
  <w:style w:type="paragraph" w:styleId="Header">
    <w:name w:val="header"/>
    <w:basedOn w:val="Normal"/>
    <w:link w:val="HeaderChar"/>
    <w:uiPriority w:val="99"/>
    <w:unhideWhenUsed/>
    <w:rsid w:val="00163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E3B"/>
  </w:style>
  <w:style w:type="paragraph" w:styleId="Footer">
    <w:name w:val="footer"/>
    <w:basedOn w:val="Normal"/>
    <w:link w:val="FooterChar"/>
    <w:uiPriority w:val="99"/>
    <w:unhideWhenUsed/>
    <w:rsid w:val="00163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E3B"/>
  </w:style>
  <w:style w:type="character" w:customStyle="1" w:styleId="Heading2Char">
    <w:name w:val="Heading 2 Char"/>
    <w:basedOn w:val="DefaultParagraphFont"/>
    <w:link w:val="Heading2"/>
    <w:uiPriority w:val="9"/>
    <w:rsid w:val="002942B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D5D2B"/>
    <w:pPr>
      <w:spacing w:after="100"/>
    </w:pPr>
  </w:style>
  <w:style w:type="character" w:styleId="Hyperlink">
    <w:name w:val="Hyperlink"/>
    <w:basedOn w:val="DefaultParagraphFont"/>
    <w:uiPriority w:val="99"/>
    <w:unhideWhenUsed/>
    <w:rsid w:val="001D5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74E06E-B725-4B20-80F1-B3981DA3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ASSESSMENT 1 – Pratical assignment</vt:lpstr>
    </vt:vector>
  </TitlesOfParts>
  <Company>CQUniversity</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 Pratical assignment</dc:title>
  <dc:subject>Pierce Kinghorn - 12091381</dc:subject>
  <dc:creator>Pierce Kg</dc:creator>
  <cp:keywords/>
  <dc:description/>
  <cp:lastModifiedBy>Pierce Kg</cp:lastModifiedBy>
  <cp:revision>2</cp:revision>
  <dcterms:created xsi:type="dcterms:W3CDTF">2019-08-21T18:03:00Z</dcterms:created>
  <dcterms:modified xsi:type="dcterms:W3CDTF">2019-08-21T18:03:00Z</dcterms:modified>
  <cp:category>Data Science - COIT12209</cp:category>
</cp:coreProperties>
</file>