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/>
        </w:p>
      </w:sdtContent>
    </w:sdt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Scala编程实战</w:t>
      </w:r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6733"/>
      <w:r>
        <w:rPr>
          <w:rFonts w:hint="eastAsia"/>
          <w:lang w:val="en-US" w:eastAsia="zh-CN"/>
        </w:rPr>
        <w:t>目标：熟练使用Scala编写程序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40355"/>
            <wp:effectExtent l="0" t="0" r="5715" b="17145"/>
            <wp:docPr id="9" name="图片 9" descr="QQ截图2015112609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1260927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" w:name="_Toc421117887"/>
      <w:bookmarkStart w:id="3" w:name="_Toc1922"/>
      <w:r>
        <w:rPr>
          <w:rFonts w:hint="eastAsia"/>
          <w:lang w:eastAsia="zh-CN"/>
        </w:rPr>
        <w:t>项目</w:t>
      </w:r>
      <w:r>
        <w:rPr>
          <w:rFonts w:hint="eastAsia"/>
        </w:rPr>
        <w:t>概述</w:t>
      </w:r>
      <w:bookmarkEnd w:id="2"/>
      <w:bookmarkEnd w:id="3"/>
    </w:p>
    <w:p>
      <w:pPr>
        <w:pStyle w:val="3"/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目前大多数的分布式架构底层通信都是通过</w:t>
      </w:r>
      <w:r>
        <w:rPr>
          <w:rFonts w:hint="eastAsia"/>
          <w:lang w:val="en-US" w:eastAsia="zh-CN"/>
        </w:rPr>
        <w:t>RPC</w:t>
      </w:r>
      <w:r>
        <w:rPr>
          <w:rFonts w:hint="eastAsia"/>
          <w:lang w:eastAsia="zh-CN"/>
        </w:rPr>
        <w:t>实现的，</w:t>
      </w:r>
      <w:r>
        <w:rPr>
          <w:rFonts w:hint="eastAsia"/>
          <w:lang w:val="en-US" w:eastAsia="zh-CN"/>
        </w:rPr>
        <w:t>RPC框架非常多，比如前我们学过的Hadoop项目的RPC通信框架，但是Hadoop在设计之初就是为了运行长达数小时的批量而设计的，在某些极端的情况下，任务提交的延迟很高，所有Hadoop的RPC显得有些笨重。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的RPC是通过Akka类库实现的，Akka用Scala语言开发，基于Actor并发模型实现，Akka具有高可靠、高性能、可扩展等特点，使用Akka可以轻松实现分布式RPC功能。</w:t>
      </w:r>
    </w:p>
    <w:p>
      <w:pPr>
        <w:pStyle w:val="3"/>
      </w:pPr>
      <w:r>
        <w:rPr>
          <w:rFonts w:hint="eastAsia"/>
          <w:lang w:val="en-US" w:eastAsia="zh-CN"/>
        </w:rPr>
        <w:t>Akka简介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Akka基于Actor模型，提供了一个用于构建可扩展的（Scalable）、弹性的（Resilient）、快速响应的（Responsive）应用程序的平台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Actor模型：在计算机科学领域，Actor模型是一个并行计算（Concurrent Computation）模型，它把actor作为并行计算的基本元素来对待：为响应一个接收到的消息，一个actor能够自己做出一些决策，如创建更多的actor，或发送更多的消息，或者确定如何去响应接收到的下一个消息。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496435"/>
            <wp:effectExtent l="0" t="0" r="6985" b="18415"/>
            <wp:docPr id="8" name="图片 8" descr="5ba7e5571f_180741-lmQE-57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ba7e5571f_180741-lmQE-57871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是Akka中最核心的概念，它是一个封装了状态和行为的对象，Actor之间可以通过交换消息的方式进行通信，每个Actor都有自己的收件箱（Mailbox）。通过Actor能够简化锁及线程管理，可以非常容易地开发出正确地并发程序和并行系统，Actor具有如下特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1.提供了一种高级抽象，能够简化在并发（Concurrency）/并行（Parallelism）应用场景下的编程开发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2.提供了异步非阻塞的、高性能的事件驱动编程模型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3.超级轻量级事件处理（每GB堆内存几百万Actor）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696085"/>
            <wp:effectExtent l="0" t="0" r="6350" b="18415"/>
            <wp:docPr id="10" name="图片 10" descr="无标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无标题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重要类介绍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在Akka中，ActorSystem是一个重量级的结构，他需要分配多个线程，所以在实际应用中，ActorSystem通常是一个单例对象，我们可以使用这个ActorSystem创建很多Actor。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在Akka中，Actor负责通信，在Actor中有一些重要的生命周期方法。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>preStart()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方法：该方法在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Actor对象构造方法执行后执行，整个Actor生命周期中仅执行一次。</w:t>
      </w:r>
    </w:p>
    <w:p>
      <w:pPr>
        <w:numPr>
          <w:ilvl w:val="0"/>
          <w:numId w:val="2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receive()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方法：该方法在Actor的preStart方法执行完成后执行，用于接收消息，会被反复执行。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Master类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cn.itcast.spark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scala.concurrent.duration._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akka.actor.{Props, ActorSystem, Actor}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akka.actor.Actor.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Receive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com.typesafe.config.ConfigFactory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scala.collection.mutable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 Master为整个集群中的主节点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 Master继承了Actor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Master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Actor{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//保存WorkerID和Work信息的map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idToWorker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mutable.HashMap[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WorkerInfo]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//保存所有Worker信息的Set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workers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mutable.HashSet[WorkerInfo]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//Worker超时时间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WORKER_TIMEOUT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10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//重新receive方法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//导入隐式转换，用于启动定时器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.dispatcher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//构造方法执行完执行一次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preStart(): Unit =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//启动定时器，定时执行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.system.scheduler.schedule(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millis,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WORKER_TIMEOUT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millis,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CheckOfTimeOutWorker)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//该方法会被反复执行，用于接收消息，通过case class模式匹配接收消息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receive: 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 xml:space="preserve">Receive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//Worker向Master发送的注册消息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RegisterWorker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(id, workerHost, memory, cores)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idToWorker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.contains(id))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worker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WorkerInfo(id, workerHost, memory, cores)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workers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.add(worker)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idToWorker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(id) = 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sender !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RegisteredWorker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"192.168.10.1"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//Worker向Master发送的心跳消息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HeartBeat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(workerId)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workerInfo 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idToWorker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(workerId)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workerInfo.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lastHeartbeat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//Master自己向自己发送的定期检查超时Worker的消息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CheckOfTimeOutWorker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currentTime =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toRemove 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workers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.filter(w =&gt; currentTime - w.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lastHeartbeat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WORKER_TIMEOUT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).toArray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(worker &lt;- toRemove){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workers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-= 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idToWorker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.remove(worker.id)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"worker size: 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workers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.size)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Master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//程序执行入口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host =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"192.168.10.1"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port =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8888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//创建ActorSystem的必要参数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configStr =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s"""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     |akka.actor.provider = "akka.remote.RemoteActorRefProvider"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     |akka.remote.netty.tcp.hostname = "</w:t>
            </w:r>
            <w:r>
              <w:rPr>
                <w:rFonts w:hint="eastAsia" w:ascii="宋体" w:hAnsi="宋体" w:eastAsia="宋体" w:cs="宋体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host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     |akka.remote.netty.tcp.port = "</w:t>
            </w:r>
            <w:r>
              <w:rPr>
                <w:rFonts w:hint="eastAsia" w:ascii="宋体" w:hAnsi="宋体" w:eastAsia="宋体" w:cs="宋体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port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   """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.stripMargin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config = ConfigFactory.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parseString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(configStr)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//ActorSystem是单例的，用来创建Actor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actorSystem = ActorSystem.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create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"MasterActorSystem"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config)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//启动Actor，Master会被实例化，生命周期方法会被调用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actorSystem.actorOf(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[Master],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"Master"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Worker类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bookmarkStart w:id="4" w:name="_GoBack"/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cn.itcast.spark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java.util.UUID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scala.concurrent.duration._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akka.actor.{ActorSelection, Props, ActorSystem, Actor}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akka.actor.Actor.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Receive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com.typesafe.config.ConfigFactory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 Worker为整个集群的从节点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 Worker继承了Actor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class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Worker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Actor{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//Worker端持有Master端的引用（代理对象）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master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: ActorSelection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//生成一个UUID，作为Worker的标识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UUID.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randomUUID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().toString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//构造方法执行完执行一次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preStart(): Unit =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//Worker向MasterActorSystem发送建立连接请求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master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.system.actorSelection(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"akka.tcp://MasterActorSystem@192.168.10.1:8888/user/Master"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//Worker向Master发送注册消息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master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!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RegisterWorker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"192.168.10.1"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10240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//该方法会被反复执行，用于接收消息，通过case class模式匹配接收消息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override 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receive: 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 xml:space="preserve">Receive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//Master向Worker的反馈信息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RegisteredWorker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(masterUrl)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.dispatcher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//启动定时任务，向Master发送心跳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context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.system.scheduler.schedule(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millis,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5000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millis,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self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SendHeartBeat)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SendHeartBeat =&gt;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println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"worker send heartbeat"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master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!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HeartBeat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Worker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clientPort = 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2552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//创建WorkerActorSystem的必要参数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configStr =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s"""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     |akka.actor.provider = "akka.remote.RemoteActorRefProvider"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         |akka.remote.netty.tcp.port = </w:t>
            </w:r>
            <w:r>
              <w:rPr>
                <w:rFonts w:hint="eastAsia" w:ascii="宋体" w:hAnsi="宋体" w:eastAsia="宋体" w:cs="宋体"/>
                <w:b/>
                <w:color w:val="00B8BB"/>
                <w:sz w:val="15"/>
                <w:szCs w:val="15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clientPort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"""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.stripMargin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config = ConfigFactory.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parseString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(configStr)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actorSystem =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ActorSystem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"WorkerActorSystem"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config)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//启动Actor，Master会被实例化，生命周期方法会被调用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actorSystem.actorOf(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Props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[Worker],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"Worker"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bookmarkEnd w:id="4"/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0753256">
    <w:nsid w:val="5678BCE8"/>
    <w:multiLevelType w:val="singleLevel"/>
    <w:tmpl w:val="5678BCE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51060482"/>
  </w:num>
  <w:num w:numId="2">
    <w:abstractNumId w:val="1450753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D03"/>
    <w:rsid w:val="00592FCD"/>
    <w:rsid w:val="005E5CB7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65083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E511E"/>
    <w:rsid w:val="01AC264C"/>
    <w:rsid w:val="02696283"/>
    <w:rsid w:val="02855BB3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533824"/>
    <w:rsid w:val="048033EF"/>
    <w:rsid w:val="048F5C08"/>
    <w:rsid w:val="05646EE5"/>
    <w:rsid w:val="05C9468B"/>
    <w:rsid w:val="05D77224"/>
    <w:rsid w:val="05D94925"/>
    <w:rsid w:val="05DB36AB"/>
    <w:rsid w:val="05F73ED5"/>
    <w:rsid w:val="062A122C"/>
    <w:rsid w:val="06A046EE"/>
    <w:rsid w:val="06A27BF1"/>
    <w:rsid w:val="06EA3869"/>
    <w:rsid w:val="06FC1585"/>
    <w:rsid w:val="07095017"/>
    <w:rsid w:val="073203DA"/>
    <w:rsid w:val="08510831"/>
    <w:rsid w:val="094D3053"/>
    <w:rsid w:val="0A102D91"/>
    <w:rsid w:val="0AE15667"/>
    <w:rsid w:val="0AE962F7"/>
    <w:rsid w:val="0B2A322F"/>
    <w:rsid w:val="0B3550F2"/>
    <w:rsid w:val="0B5224A3"/>
    <w:rsid w:val="0BD7606F"/>
    <w:rsid w:val="0BF05825"/>
    <w:rsid w:val="0C302D8B"/>
    <w:rsid w:val="0C5A3BCF"/>
    <w:rsid w:val="0C911B2B"/>
    <w:rsid w:val="0CF12E49"/>
    <w:rsid w:val="0D737F1F"/>
    <w:rsid w:val="0E033F8B"/>
    <w:rsid w:val="0E220FBD"/>
    <w:rsid w:val="0E627828"/>
    <w:rsid w:val="0EFB4523"/>
    <w:rsid w:val="0F075DB7"/>
    <w:rsid w:val="0F2365E1"/>
    <w:rsid w:val="0F4C5227"/>
    <w:rsid w:val="0F88760A"/>
    <w:rsid w:val="0F8F3712"/>
    <w:rsid w:val="10A235DA"/>
    <w:rsid w:val="10A50CDB"/>
    <w:rsid w:val="11663318"/>
    <w:rsid w:val="11AA195F"/>
    <w:rsid w:val="11BE502B"/>
    <w:rsid w:val="12437483"/>
    <w:rsid w:val="1270704D"/>
    <w:rsid w:val="1330168A"/>
    <w:rsid w:val="137E1789"/>
    <w:rsid w:val="13B341E1"/>
    <w:rsid w:val="14127A7E"/>
    <w:rsid w:val="1457366A"/>
    <w:rsid w:val="145923F1"/>
    <w:rsid w:val="145F3100"/>
    <w:rsid w:val="14725519"/>
    <w:rsid w:val="148D73C8"/>
    <w:rsid w:val="15CC6A4F"/>
    <w:rsid w:val="15E7507B"/>
    <w:rsid w:val="165E3DC0"/>
    <w:rsid w:val="171E63FC"/>
    <w:rsid w:val="173405A0"/>
    <w:rsid w:val="174C3A48"/>
    <w:rsid w:val="176F5F08"/>
    <w:rsid w:val="17D06220"/>
    <w:rsid w:val="17E70043"/>
    <w:rsid w:val="189701E7"/>
    <w:rsid w:val="18AA5B83"/>
    <w:rsid w:val="19170735"/>
    <w:rsid w:val="191C263F"/>
    <w:rsid w:val="1948000B"/>
    <w:rsid w:val="19620BB5"/>
    <w:rsid w:val="198432E8"/>
    <w:rsid w:val="199E7715"/>
    <w:rsid w:val="19F55BA5"/>
    <w:rsid w:val="1AF070C2"/>
    <w:rsid w:val="1B0C78EB"/>
    <w:rsid w:val="1BAB3F72"/>
    <w:rsid w:val="1BC738A2"/>
    <w:rsid w:val="1BF530EC"/>
    <w:rsid w:val="1C186B24"/>
    <w:rsid w:val="1C2D3246"/>
    <w:rsid w:val="1D4C6F21"/>
    <w:rsid w:val="1DE01993"/>
    <w:rsid w:val="1DE75A9B"/>
    <w:rsid w:val="1E7D5094"/>
    <w:rsid w:val="1EFE68E7"/>
    <w:rsid w:val="1F4437D9"/>
    <w:rsid w:val="1F531875"/>
    <w:rsid w:val="1F7A5C02"/>
    <w:rsid w:val="2014062E"/>
    <w:rsid w:val="203D7274"/>
    <w:rsid w:val="2061072D"/>
    <w:rsid w:val="213F231A"/>
    <w:rsid w:val="2141581D"/>
    <w:rsid w:val="214C7431"/>
    <w:rsid w:val="21836286"/>
    <w:rsid w:val="21AD074F"/>
    <w:rsid w:val="21B038D2"/>
    <w:rsid w:val="21BC2F68"/>
    <w:rsid w:val="21D87015"/>
    <w:rsid w:val="21FF6ED4"/>
    <w:rsid w:val="23106D12"/>
    <w:rsid w:val="23197621"/>
    <w:rsid w:val="23D35B56"/>
    <w:rsid w:val="2445130D"/>
    <w:rsid w:val="24710ED7"/>
    <w:rsid w:val="24932711"/>
    <w:rsid w:val="25924832"/>
    <w:rsid w:val="259B2F43"/>
    <w:rsid w:val="25FE1963"/>
    <w:rsid w:val="261A1293"/>
    <w:rsid w:val="26E044D4"/>
    <w:rsid w:val="2759091B"/>
    <w:rsid w:val="27634AAD"/>
    <w:rsid w:val="27CA5756"/>
    <w:rsid w:val="28C433F0"/>
    <w:rsid w:val="28F22C3A"/>
    <w:rsid w:val="2937372F"/>
    <w:rsid w:val="2941403E"/>
    <w:rsid w:val="29824AA8"/>
    <w:rsid w:val="2A591288"/>
    <w:rsid w:val="2B0D67AD"/>
    <w:rsid w:val="2B4B7916"/>
    <w:rsid w:val="2B971F94"/>
    <w:rsid w:val="2BB846C7"/>
    <w:rsid w:val="2BD8717A"/>
    <w:rsid w:val="2C26057E"/>
    <w:rsid w:val="2CD26499"/>
    <w:rsid w:val="2CE10CB2"/>
    <w:rsid w:val="2D0E71F7"/>
    <w:rsid w:val="2D254C1E"/>
    <w:rsid w:val="2D260121"/>
    <w:rsid w:val="2D3D22C5"/>
    <w:rsid w:val="2D5C2B7A"/>
    <w:rsid w:val="2DB61F8F"/>
    <w:rsid w:val="2E1D73B4"/>
    <w:rsid w:val="2E78204D"/>
    <w:rsid w:val="2E814EDA"/>
    <w:rsid w:val="30083A5D"/>
    <w:rsid w:val="3118389A"/>
    <w:rsid w:val="315E078B"/>
    <w:rsid w:val="33387117"/>
    <w:rsid w:val="33805F11"/>
    <w:rsid w:val="33A651CD"/>
    <w:rsid w:val="33B51F64"/>
    <w:rsid w:val="33DD78A5"/>
    <w:rsid w:val="34180984"/>
    <w:rsid w:val="34774A9B"/>
    <w:rsid w:val="360714B4"/>
    <w:rsid w:val="36386400"/>
    <w:rsid w:val="366208C9"/>
    <w:rsid w:val="36802077"/>
    <w:rsid w:val="36E3211C"/>
    <w:rsid w:val="370522D0"/>
    <w:rsid w:val="375D0761"/>
    <w:rsid w:val="37A30ED5"/>
    <w:rsid w:val="37FB7365"/>
    <w:rsid w:val="3808447D"/>
    <w:rsid w:val="381A4397"/>
    <w:rsid w:val="38922D5C"/>
    <w:rsid w:val="389471A0"/>
    <w:rsid w:val="38995F6A"/>
    <w:rsid w:val="3A012039"/>
    <w:rsid w:val="3A682CE2"/>
    <w:rsid w:val="3AB70D5D"/>
    <w:rsid w:val="3AED09BD"/>
    <w:rsid w:val="3B2A0822"/>
    <w:rsid w:val="3B682885"/>
    <w:rsid w:val="3B94244F"/>
    <w:rsid w:val="3C2F0FC9"/>
    <w:rsid w:val="3C635FA0"/>
    <w:rsid w:val="3C8577D9"/>
    <w:rsid w:val="3C9776F3"/>
    <w:rsid w:val="3D454394"/>
    <w:rsid w:val="3D6E7757"/>
    <w:rsid w:val="3D8C258A"/>
    <w:rsid w:val="3DD23BF8"/>
    <w:rsid w:val="3E2326FD"/>
    <w:rsid w:val="3E255C01"/>
    <w:rsid w:val="3E8C68AA"/>
    <w:rsid w:val="3E9E58CA"/>
    <w:rsid w:val="3FBF406E"/>
    <w:rsid w:val="4054751A"/>
    <w:rsid w:val="406B38BC"/>
    <w:rsid w:val="40D83EF0"/>
    <w:rsid w:val="410E534E"/>
    <w:rsid w:val="412907F7"/>
    <w:rsid w:val="419655A8"/>
    <w:rsid w:val="41B64CB5"/>
    <w:rsid w:val="41BB44E3"/>
    <w:rsid w:val="420F77F0"/>
    <w:rsid w:val="42454447"/>
    <w:rsid w:val="43A97591"/>
    <w:rsid w:val="43AA5013"/>
    <w:rsid w:val="4522137C"/>
    <w:rsid w:val="45375A9E"/>
    <w:rsid w:val="45543D4A"/>
    <w:rsid w:val="45A2514E"/>
    <w:rsid w:val="460E227E"/>
    <w:rsid w:val="46633F07"/>
    <w:rsid w:val="46AC5600"/>
    <w:rsid w:val="46D73EC6"/>
    <w:rsid w:val="472B71D3"/>
    <w:rsid w:val="47AA5523"/>
    <w:rsid w:val="4815134F"/>
    <w:rsid w:val="486B0B98"/>
    <w:rsid w:val="487216E8"/>
    <w:rsid w:val="49BD0406"/>
    <w:rsid w:val="4A225BAC"/>
    <w:rsid w:val="4A3835D3"/>
    <w:rsid w:val="4A5144FD"/>
    <w:rsid w:val="4A5C030F"/>
    <w:rsid w:val="4A8E6560"/>
    <w:rsid w:val="4AA71688"/>
    <w:rsid w:val="4AD56CD4"/>
    <w:rsid w:val="4B585C28"/>
    <w:rsid w:val="4B96350F"/>
    <w:rsid w:val="4C5600CA"/>
    <w:rsid w:val="4C6D3572"/>
    <w:rsid w:val="4C8C27A2"/>
    <w:rsid w:val="4D4557D4"/>
    <w:rsid w:val="4DB8448E"/>
    <w:rsid w:val="4DE6755C"/>
    <w:rsid w:val="4E260345"/>
    <w:rsid w:val="4E7D37CD"/>
    <w:rsid w:val="4F8C0F11"/>
    <w:rsid w:val="4F93631E"/>
    <w:rsid w:val="4FCB6477"/>
    <w:rsid w:val="4FEF31B4"/>
    <w:rsid w:val="505B24E3"/>
    <w:rsid w:val="506F6F85"/>
    <w:rsid w:val="51345A4A"/>
    <w:rsid w:val="524013FF"/>
    <w:rsid w:val="5247460D"/>
    <w:rsid w:val="52684B42"/>
    <w:rsid w:val="52796FDA"/>
    <w:rsid w:val="52811E68"/>
    <w:rsid w:val="52D65176"/>
    <w:rsid w:val="531910E2"/>
    <w:rsid w:val="536227DB"/>
    <w:rsid w:val="53AF7057"/>
    <w:rsid w:val="53EA723C"/>
    <w:rsid w:val="54252519"/>
    <w:rsid w:val="54625C01"/>
    <w:rsid w:val="553810DC"/>
    <w:rsid w:val="56237DE0"/>
    <w:rsid w:val="56933917"/>
    <w:rsid w:val="56E46B9A"/>
    <w:rsid w:val="57503CCA"/>
    <w:rsid w:val="575171CD"/>
    <w:rsid w:val="57B54CF4"/>
    <w:rsid w:val="58587D80"/>
    <w:rsid w:val="587305AA"/>
    <w:rsid w:val="587F43BC"/>
    <w:rsid w:val="592E6ADF"/>
    <w:rsid w:val="594E3790"/>
    <w:rsid w:val="5A1112D0"/>
    <w:rsid w:val="5A1C50E2"/>
    <w:rsid w:val="5B1A2E07"/>
    <w:rsid w:val="5B4638CB"/>
    <w:rsid w:val="5B7E2B2B"/>
    <w:rsid w:val="5B991157"/>
    <w:rsid w:val="5BC24519"/>
    <w:rsid w:val="5BD347B4"/>
    <w:rsid w:val="5BE45D53"/>
    <w:rsid w:val="5C6C36AD"/>
    <w:rsid w:val="5C7752C2"/>
    <w:rsid w:val="5CBB2533"/>
    <w:rsid w:val="5CBD5A36"/>
    <w:rsid w:val="5D1C12D3"/>
    <w:rsid w:val="5DCB48EE"/>
    <w:rsid w:val="5F59087D"/>
    <w:rsid w:val="5F8529C6"/>
    <w:rsid w:val="5F980362"/>
    <w:rsid w:val="60482704"/>
    <w:rsid w:val="61277B74"/>
    <w:rsid w:val="612A0AF8"/>
    <w:rsid w:val="617C507F"/>
    <w:rsid w:val="619501A8"/>
    <w:rsid w:val="61D87997"/>
    <w:rsid w:val="61F749C9"/>
    <w:rsid w:val="621506F6"/>
    <w:rsid w:val="62BA2508"/>
    <w:rsid w:val="62C872A0"/>
    <w:rsid w:val="62DC26BD"/>
    <w:rsid w:val="633C39DB"/>
    <w:rsid w:val="635F2C96"/>
    <w:rsid w:val="63AA7892"/>
    <w:rsid w:val="642C6B67"/>
    <w:rsid w:val="64785961"/>
    <w:rsid w:val="64E65F95"/>
    <w:rsid w:val="65223BFC"/>
    <w:rsid w:val="652512FD"/>
    <w:rsid w:val="657D778E"/>
    <w:rsid w:val="65B243E4"/>
    <w:rsid w:val="66433CD3"/>
    <w:rsid w:val="664F7AE6"/>
    <w:rsid w:val="667557A7"/>
    <w:rsid w:val="66A9277E"/>
    <w:rsid w:val="67191CD7"/>
    <w:rsid w:val="674D7A09"/>
    <w:rsid w:val="67E77C07"/>
    <w:rsid w:val="684C792C"/>
    <w:rsid w:val="690C66E5"/>
    <w:rsid w:val="698279A8"/>
    <w:rsid w:val="6B3E78FE"/>
    <w:rsid w:val="6DBA5A94"/>
    <w:rsid w:val="6DD134BB"/>
    <w:rsid w:val="6F196CD5"/>
    <w:rsid w:val="70344EA3"/>
    <w:rsid w:val="703F6AB7"/>
    <w:rsid w:val="71EA0CF1"/>
    <w:rsid w:val="722246CE"/>
    <w:rsid w:val="726E12CB"/>
    <w:rsid w:val="737E1108"/>
    <w:rsid w:val="739B64B9"/>
    <w:rsid w:val="758F436B"/>
    <w:rsid w:val="76361681"/>
    <w:rsid w:val="766765CC"/>
    <w:rsid w:val="76A10D30"/>
    <w:rsid w:val="77073F57"/>
    <w:rsid w:val="77CF39A0"/>
    <w:rsid w:val="77E55B44"/>
    <w:rsid w:val="782E39BA"/>
    <w:rsid w:val="784E1CF0"/>
    <w:rsid w:val="78C551B2"/>
    <w:rsid w:val="78CC6D3B"/>
    <w:rsid w:val="79F80A27"/>
    <w:rsid w:val="7A230972"/>
    <w:rsid w:val="7AD83918"/>
    <w:rsid w:val="7B700614"/>
    <w:rsid w:val="7BE56054"/>
    <w:rsid w:val="7C1F16B1"/>
    <w:rsid w:val="7C353855"/>
    <w:rsid w:val="7C49570E"/>
    <w:rsid w:val="7C60211A"/>
    <w:rsid w:val="7CB7092B"/>
    <w:rsid w:val="7CC3693C"/>
    <w:rsid w:val="7CDC52E7"/>
    <w:rsid w:val="7D042C28"/>
    <w:rsid w:val="7D1A4DCC"/>
    <w:rsid w:val="7E6305E6"/>
    <w:rsid w:val="7E6B59F3"/>
    <w:rsid w:val="7F0F3F82"/>
    <w:rsid w:val="7FB34A90"/>
    <w:rsid w:val="7FD40848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ZX</cp:lastModifiedBy>
  <dcterms:modified xsi:type="dcterms:W3CDTF">2015-12-22T04:01:00Z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