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ind w:right="21"/>
        <w:rPr>
          <w:b w:val="0"/>
        </w:rPr>
      </w:pPr>
      <w:r>
        <w:rPr>
          <w:b w:val="0"/>
          <w:color w:val="2E5395"/>
        </w:rPr>
        <w:t>Infrastructure</w:t>
      </w:r>
      <w:r>
        <w:rPr>
          <w:b w:val="0"/>
          <w:color w:val="2E5395"/>
          <w:spacing w:val="-14"/>
        </w:rPr>
        <w:t> </w:t>
      </w:r>
      <w:r>
        <w:rPr>
          <w:b w:val="0"/>
          <w:color w:val="2E5395"/>
        </w:rPr>
        <w:t>as</w:t>
      </w:r>
      <w:r>
        <w:rPr>
          <w:b w:val="0"/>
          <w:color w:val="2E5395"/>
          <w:spacing w:val="-14"/>
        </w:rPr>
        <w:t> </w:t>
      </w:r>
      <w:r>
        <w:rPr>
          <w:b w:val="0"/>
          <w:color w:val="2E5395"/>
          <w:spacing w:val="-4"/>
        </w:rPr>
        <w:t>Code:</w:t>
      </w:r>
    </w:p>
    <w:p>
      <w:pPr>
        <w:pStyle w:val="Title"/>
        <w:spacing w:before="272"/>
        <w:rPr>
          <w:b w:val="0"/>
        </w:rPr>
      </w:pPr>
      <w:r>
        <w:rPr>
          <w:b w:val="0"/>
          <w:color w:val="2E5395"/>
        </w:rPr>
        <w:t>Lab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Portfolio: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</w:rPr>
        <w:t>Part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  <w:spacing w:val="-10"/>
        </w:rPr>
        <w:t>1</w:t>
      </w:r>
    </w:p>
    <w:p>
      <w:pPr>
        <w:pStyle w:val="BodyText"/>
        <w:spacing w:before="92"/>
        <w:rPr>
          <w:rFonts w:ascii="Calibri Light"/>
          <w:b w:val="0"/>
          <w:sz w:val="32"/>
        </w:rPr>
      </w:pPr>
    </w:p>
    <w:p>
      <w:pPr>
        <w:pStyle w:val="Heading1"/>
        <w:spacing w:before="0"/>
        <w:rPr>
          <w:b w:val="0"/>
        </w:rPr>
      </w:pPr>
      <w:r>
        <w:rPr>
          <w:b w:val="0"/>
          <w:color w:val="2E5395"/>
        </w:rPr>
        <w:t>Learning</w:t>
      </w:r>
      <w:r>
        <w:rPr>
          <w:b w:val="0"/>
          <w:color w:val="2E5395"/>
          <w:spacing w:val="-12"/>
        </w:rPr>
        <w:t> </w:t>
      </w:r>
      <w:r>
        <w:rPr>
          <w:b w:val="0"/>
          <w:color w:val="2E5395"/>
          <w:spacing w:val="-2"/>
        </w:rPr>
        <w:t>Outcomes:</w:t>
      </w:r>
    </w:p>
    <w:p>
      <w:pPr>
        <w:pStyle w:val="BodyText"/>
        <w:spacing w:line="259" w:lineRule="auto" w:before="21"/>
        <w:ind w:left="100" w:right="113"/>
        <w:jc w:val="both"/>
      </w:pPr>
      <w:r>
        <w:rPr/>
        <w:t>This assignment focuses on bringing IaC concepts together in a business solution via a mini-network. Best practice is required throughout. A class period will be allocated to initial discussion on the assignment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enable</w:t>
      </w:r>
      <w:r>
        <w:rPr>
          <w:spacing w:val="-6"/>
        </w:rPr>
        <w:t> </w:t>
      </w:r>
      <w:r>
        <w:rPr/>
        <w:t>team</w:t>
      </w:r>
      <w:r>
        <w:rPr>
          <w:spacing w:val="-5"/>
        </w:rPr>
        <w:t> </w:t>
      </w:r>
      <w:r>
        <w:rPr/>
        <w:t>work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teasing</w:t>
      </w:r>
      <w:r>
        <w:rPr>
          <w:spacing w:val="-6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problem(s)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hand.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assignment</w:t>
      </w:r>
      <w:r>
        <w:rPr>
          <w:spacing w:val="-6"/>
        </w:rPr>
        <w:t> </w:t>
      </w:r>
      <w:r>
        <w:rPr/>
        <w:t>due</w:t>
      </w:r>
      <w:r>
        <w:rPr>
          <w:spacing w:val="-5"/>
        </w:rPr>
        <w:t> </w:t>
      </w:r>
      <w:r>
        <w:rPr/>
        <w:t>date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as shown in Blackboard.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ind w:left="100"/>
      </w:pPr>
      <w:r>
        <w:rPr/>
        <w:t>LO’s</w:t>
      </w:r>
      <w:r>
        <w:rPr>
          <w:spacing w:val="-6"/>
        </w:rPr>
        <w:t> </w:t>
      </w:r>
      <w:r>
        <w:rPr/>
        <w:t>covered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assignment</w:t>
      </w:r>
      <w:r>
        <w:rPr>
          <w:spacing w:val="-6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40" w:lineRule="auto" w:before="256" w:after="0"/>
        <w:ind w:left="458" w:right="0" w:hanging="358"/>
        <w:jc w:val="both"/>
        <w:rPr>
          <w:rFonts w:ascii="Georgia"/>
          <w:color w:val="A6A6A6"/>
          <w:sz w:val="18"/>
        </w:rPr>
      </w:pPr>
      <w:r>
        <w:rPr>
          <w:rFonts w:ascii="Georgia"/>
          <w:color w:val="A6A6A6"/>
          <w:sz w:val="18"/>
        </w:rPr>
        <w:t>Engage</w:t>
      </w:r>
      <w:r>
        <w:rPr>
          <w:rFonts w:ascii="Georgia"/>
          <w:color w:val="A6A6A6"/>
          <w:spacing w:val="-7"/>
          <w:sz w:val="18"/>
        </w:rPr>
        <w:t> </w:t>
      </w:r>
      <w:r>
        <w:rPr>
          <w:rFonts w:ascii="Georgia"/>
          <w:color w:val="A6A6A6"/>
          <w:sz w:val="18"/>
        </w:rPr>
        <w:t>in</w:t>
      </w:r>
      <w:r>
        <w:rPr>
          <w:rFonts w:ascii="Georgia"/>
          <w:color w:val="A6A6A6"/>
          <w:spacing w:val="-4"/>
          <w:sz w:val="18"/>
        </w:rPr>
        <w:t> </w:t>
      </w:r>
      <w:r>
        <w:rPr>
          <w:rFonts w:ascii="Georgia"/>
          <w:color w:val="A6A6A6"/>
          <w:sz w:val="18"/>
        </w:rPr>
        <w:t>practitioner-based</w:t>
      </w:r>
      <w:r>
        <w:rPr>
          <w:rFonts w:ascii="Georgia"/>
          <w:color w:val="A6A6A6"/>
          <w:spacing w:val="-5"/>
          <w:sz w:val="18"/>
        </w:rPr>
        <w:t> </w:t>
      </w:r>
      <w:r>
        <w:rPr>
          <w:rFonts w:ascii="Georgia"/>
          <w:color w:val="A6A6A6"/>
          <w:sz w:val="18"/>
        </w:rPr>
        <w:t>research</w:t>
      </w:r>
      <w:r>
        <w:rPr>
          <w:rFonts w:ascii="Georgia"/>
          <w:color w:val="A6A6A6"/>
          <w:spacing w:val="-3"/>
          <w:sz w:val="18"/>
        </w:rPr>
        <w:t> </w:t>
      </w:r>
      <w:r>
        <w:rPr>
          <w:rFonts w:ascii="Georgia"/>
          <w:color w:val="A6A6A6"/>
          <w:sz w:val="18"/>
        </w:rPr>
        <w:t>to</w:t>
      </w:r>
      <w:r>
        <w:rPr>
          <w:rFonts w:ascii="Georgia"/>
          <w:color w:val="A6A6A6"/>
          <w:spacing w:val="-4"/>
          <w:sz w:val="18"/>
        </w:rPr>
        <w:t> </w:t>
      </w:r>
      <w:r>
        <w:rPr>
          <w:rFonts w:ascii="Georgia"/>
          <w:color w:val="A6A6A6"/>
          <w:sz w:val="18"/>
        </w:rPr>
        <w:t>compose</w:t>
      </w:r>
      <w:r>
        <w:rPr>
          <w:rFonts w:ascii="Georgia"/>
          <w:color w:val="A6A6A6"/>
          <w:spacing w:val="-3"/>
          <w:sz w:val="18"/>
        </w:rPr>
        <w:t> </w:t>
      </w:r>
      <w:r>
        <w:rPr>
          <w:rFonts w:ascii="Georgia"/>
          <w:color w:val="A6A6A6"/>
          <w:sz w:val="18"/>
        </w:rPr>
        <w:t>solutions</w:t>
      </w:r>
      <w:r>
        <w:rPr>
          <w:rFonts w:ascii="Georgia"/>
          <w:color w:val="A6A6A6"/>
          <w:spacing w:val="-4"/>
          <w:sz w:val="18"/>
        </w:rPr>
        <w:t> </w:t>
      </w:r>
      <w:r>
        <w:rPr>
          <w:rFonts w:ascii="Georgia"/>
          <w:color w:val="A6A6A6"/>
          <w:sz w:val="18"/>
        </w:rPr>
        <w:t>to</w:t>
      </w:r>
      <w:r>
        <w:rPr>
          <w:rFonts w:ascii="Georgia"/>
          <w:color w:val="A6A6A6"/>
          <w:spacing w:val="-5"/>
          <w:sz w:val="18"/>
        </w:rPr>
        <w:t> </w:t>
      </w:r>
      <w:r>
        <w:rPr>
          <w:rFonts w:ascii="Georgia"/>
          <w:color w:val="A6A6A6"/>
          <w:sz w:val="18"/>
        </w:rPr>
        <w:t>deployment</w:t>
      </w:r>
      <w:r>
        <w:rPr>
          <w:rFonts w:ascii="Georgia"/>
          <w:color w:val="A6A6A6"/>
          <w:spacing w:val="-5"/>
          <w:sz w:val="18"/>
        </w:rPr>
        <w:t> </w:t>
      </w:r>
      <w:r>
        <w:rPr>
          <w:rFonts w:ascii="Georgia"/>
          <w:color w:val="A6A6A6"/>
          <w:sz w:val="18"/>
        </w:rPr>
        <w:t>pipeline</w:t>
      </w:r>
      <w:r>
        <w:rPr>
          <w:rFonts w:ascii="Georgia"/>
          <w:color w:val="A6A6A6"/>
          <w:spacing w:val="-4"/>
          <w:sz w:val="18"/>
        </w:rPr>
        <w:t> </w:t>
      </w:r>
      <w:r>
        <w:rPr>
          <w:rFonts w:ascii="Georgia"/>
          <w:color w:val="A6A6A6"/>
          <w:sz w:val="18"/>
        </w:rPr>
        <w:t>efficiency</w:t>
      </w:r>
      <w:r>
        <w:rPr>
          <w:rFonts w:ascii="Georgia"/>
          <w:color w:val="A6A6A6"/>
          <w:spacing w:val="-4"/>
          <w:sz w:val="18"/>
        </w:rPr>
        <w:t> </w:t>
      </w:r>
      <w:r>
        <w:rPr>
          <w:rFonts w:ascii="Georgia"/>
          <w:color w:val="A6A6A6"/>
          <w:spacing w:val="-2"/>
          <w:sz w:val="18"/>
        </w:rPr>
        <w:t>issues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96" w:after="0"/>
        <w:ind w:left="459" w:right="0" w:hanging="359"/>
        <w:jc w:val="both"/>
        <w:rPr>
          <w:rFonts w:ascii="Georgia"/>
          <w:sz w:val="18"/>
        </w:rPr>
      </w:pPr>
      <w:r>
        <w:rPr>
          <w:rFonts w:ascii="Georgia"/>
          <w:sz w:val="18"/>
        </w:rPr>
        <w:t>Conceptualise,</w:t>
      </w:r>
      <w:r>
        <w:rPr>
          <w:rFonts w:ascii="Georgia"/>
          <w:spacing w:val="-7"/>
          <w:sz w:val="18"/>
        </w:rPr>
        <w:t> </w:t>
      </w:r>
      <w:r>
        <w:rPr>
          <w:rFonts w:ascii="Georgia"/>
          <w:sz w:val="18"/>
        </w:rPr>
        <w:t>research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and</w:t>
      </w:r>
      <w:r>
        <w:rPr>
          <w:rFonts w:ascii="Georgia"/>
          <w:spacing w:val="-5"/>
          <w:sz w:val="18"/>
        </w:rPr>
        <w:t> </w:t>
      </w:r>
      <w:r>
        <w:rPr>
          <w:rFonts w:ascii="Georgia"/>
          <w:sz w:val="18"/>
        </w:rPr>
        <w:t>critique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techniques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and</w:t>
      </w:r>
      <w:r>
        <w:rPr>
          <w:rFonts w:ascii="Georgia"/>
          <w:spacing w:val="-5"/>
          <w:sz w:val="18"/>
        </w:rPr>
        <w:t> </w:t>
      </w:r>
      <w:r>
        <w:rPr>
          <w:rFonts w:ascii="Georgia"/>
          <w:sz w:val="18"/>
        </w:rPr>
        <w:t>technologies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to</w:t>
      </w:r>
      <w:r>
        <w:rPr>
          <w:rFonts w:ascii="Georgia"/>
          <w:spacing w:val="-5"/>
          <w:sz w:val="18"/>
        </w:rPr>
        <w:t> </w:t>
      </w:r>
      <w:r>
        <w:rPr>
          <w:rFonts w:ascii="Georgia"/>
          <w:sz w:val="18"/>
        </w:rPr>
        <w:t>automate</w:t>
      </w:r>
      <w:r>
        <w:rPr>
          <w:rFonts w:ascii="Georgia"/>
          <w:spacing w:val="-1"/>
          <w:sz w:val="18"/>
        </w:rPr>
        <w:t> </w:t>
      </w:r>
      <w:r>
        <w:rPr>
          <w:rFonts w:ascii="Georgia"/>
          <w:sz w:val="18"/>
        </w:rPr>
        <w:t>processes</w:t>
      </w:r>
      <w:r>
        <w:rPr>
          <w:rFonts w:ascii="Georgia"/>
          <w:spacing w:val="-5"/>
          <w:sz w:val="18"/>
        </w:rPr>
        <w:t> </w:t>
      </w:r>
      <w:r>
        <w:rPr>
          <w:rFonts w:ascii="Georgia"/>
          <w:sz w:val="18"/>
        </w:rPr>
        <w:t>and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job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pacing w:val="-2"/>
          <w:sz w:val="18"/>
        </w:rPr>
        <w:t>lifecycles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  <w:tab w:pos="460" w:val="left" w:leader="none"/>
        </w:tabs>
        <w:spacing w:line="352" w:lineRule="auto" w:before="95" w:after="0"/>
        <w:ind w:left="460" w:right="123" w:hanging="360"/>
        <w:jc w:val="both"/>
        <w:rPr>
          <w:rFonts w:ascii="Georgia"/>
          <w:sz w:val="18"/>
        </w:rPr>
      </w:pPr>
      <w:r>
        <w:rPr>
          <w:rFonts w:ascii="Georgia"/>
          <w:sz w:val="18"/>
        </w:rPr>
        <w:t>Undertake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an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analysis</w:t>
      </w:r>
      <w:r>
        <w:rPr>
          <w:rFonts w:ascii="Georgia"/>
          <w:spacing w:val="-1"/>
          <w:sz w:val="18"/>
        </w:rPr>
        <w:t> </w:t>
      </w:r>
      <w:r>
        <w:rPr>
          <w:rFonts w:ascii="Georgia"/>
          <w:sz w:val="18"/>
        </w:rPr>
        <w:t>of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incomplete,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incorrect or</w:t>
      </w:r>
      <w:r>
        <w:rPr>
          <w:rFonts w:ascii="Georgia"/>
          <w:spacing w:val="-2"/>
          <w:sz w:val="18"/>
        </w:rPr>
        <w:t> </w:t>
      </w:r>
      <w:r>
        <w:rPr>
          <w:rFonts w:ascii="Georgia"/>
          <w:sz w:val="18"/>
        </w:rPr>
        <w:t>contradictory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solutions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to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a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problem</w:t>
      </w:r>
      <w:r>
        <w:rPr>
          <w:rFonts w:ascii="Georgia"/>
          <w:spacing w:val="-1"/>
          <w:sz w:val="18"/>
        </w:rPr>
        <w:t> </w:t>
      </w:r>
      <w:r>
        <w:rPr>
          <w:rFonts w:ascii="Georgia"/>
          <w:sz w:val="18"/>
        </w:rPr>
        <w:t>and</w:t>
      </w:r>
      <w:r>
        <w:rPr>
          <w:rFonts w:ascii="Georgia"/>
          <w:spacing w:val="-1"/>
          <w:sz w:val="18"/>
        </w:rPr>
        <w:t> </w:t>
      </w:r>
      <w:r>
        <w:rPr>
          <w:rFonts w:ascii="Georgia"/>
          <w:sz w:val="18"/>
        </w:rPr>
        <w:t>communicate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in</w:t>
      </w:r>
      <w:r>
        <w:rPr>
          <w:rFonts w:ascii="Georgia"/>
          <w:spacing w:val="-1"/>
          <w:sz w:val="18"/>
        </w:rPr>
        <w:t> </w:t>
      </w:r>
      <w:r>
        <w:rPr>
          <w:rFonts w:ascii="Georgia"/>
          <w:sz w:val="18"/>
        </w:rPr>
        <w:t>a professional manner an alternative approach underpinned by justifications informed by clearly articulated </w:t>
      </w:r>
      <w:r>
        <w:rPr>
          <w:rFonts w:ascii="Georgia"/>
          <w:spacing w:val="-2"/>
          <w:sz w:val="18"/>
        </w:rPr>
        <w:t>research.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352" w:lineRule="auto" w:before="0" w:after="0"/>
        <w:ind w:left="460" w:right="125" w:hanging="360"/>
        <w:jc w:val="both"/>
        <w:rPr>
          <w:rFonts w:ascii="Georgia"/>
          <w:color w:val="A6A6A6"/>
          <w:sz w:val="18"/>
        </w:rPr>
      </w:pPr>
      <w:r>
        <w:rPr>
          <w:rFonts w:ascii="Georgia"/>
          <w:color w:val="A6A6A6"/>
          <w:sz w:val="18"/>
        </w:rPr>
        <w:t>Critical awareness of the importance of coding best practice in disseminating information to enhance </w:t>
      </w:r>
      <w:r>
        <w:rPr>
          <w:rFonts w:ascii="Georgia"/>
          <w:color w:val="A6A6A6"/>
          <w:spacing w:val="-2"/>
          <w:sz w:val="18"/>
        </w:rPr>
        <w:t>teamwork.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03" w:lineRule="exact" w:before="0" w:after="0"/>
        <w:ind w:left="459" w:right="0" w:hanging="359"/>
        <w:jc w:val="both"/>
        <w:rPr>
          <w:rFonts w:ascii="Georgia"/>
          <w:sz w:val="18"/>
        </w:rPr>
      </w:pPr>
      <w:r>
        <w:rPr>
          <w:rFonts w:ascii="Georgia"/>
          <w:sz w:val="18"/>
        </w:rPr>
        <w:t>Analyse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the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impact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of</w:t>
      </w:r>
      <w:r>
        <w:rPr>
          <w:rFonts w:ascii="Georgia"/>
          <w:spacing w:val="-1"/>
          <w:sz w:val="18"/>
        </w:rPr>
        <w:t> </w:t>
      </w:r>
      <w:r>
        <w:rPr>
          <w:rFonts w:ascii="Georgia"/>
          <w:sz w:val="18"/>
        </w:rPr>
        <w:t>scripted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pipelines</w:t>
      </w:r>
      <w:r>
        <w:rPr>
          <w:rFonts w:ascii="Georgia"/>
          <w:spacing w:val="-1"/>
          <w:sz w:val="18"/>
        </w:rPr>
        <w:t> </w:t>
      </w:r>
      <w:r>
        <w:rPr>
          <w:rFonts w:ascii="Georgia"/>
          <w:sz w:val="18"/>
        </w:rPr>
        <w:t>on</w:t>
      </w:r>
      <w:r>
        <w:rPr>
          <w:rFonts w:ascii="Georgia"/>
          <w:spacing w:val="-1"/>
          <w:sz w:val="18"/>
        </w:rPr>
        <w:t> </w:t>
      </w:r>
      <w:r>
        <w:rPr>
          <w:rFonts w:ascii="Georgia"/>
          <w:sz w:val="18"/>
        </w:rPr>
        <w:t>enhancing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team</w:t>
      </w:r>
      <w:r>
        <w:rPr>
          <w:rFonts w:ascii="Georgia"/>
          <w:spacing w:val="-1"/>
          <w:sz w:val="18"/>
        </w:rPr>
        <w:t> </w:t>
      </w:r>
      <w:r>
        <w:rPr>
          <w:rFonts w:ascii="Georgia"/>
          <w:sz w:val="18"/>
        </w:rPr>
        <w:t>work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in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delivering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software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across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a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pacing w:val="-2"/>
          <w:sz w:val="18"/>
        </w:rPr>
        <w:t>pipeline.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94" w:after="0"/>
        <w:ind w:left="459" w:right="0" w:hanging="359"/>
        <w:jc w:val="both"/>
        <w:rPr>
          <w:rFonts w:ascii="Georgia"/>
          <w:sz w:val="18"/>
        </w:rPr>
      </w:pPr>
      <w:r>
        <w:rPr>
          <w:rFonts w:ascii="Georgia"/>
          <w:sz w:val="18"/>
        </w:rPr>
        <w:t>Devise</w:t>
      </w:r>
      <w:r>
        <w:rPr>
          <w:rFonts w:ascii="Georgia"/>
          <w:spacing w:val="-7"/>
          <w:sz w:val="18"/>
        </w:rPr>
        <w:t> </w:t>
      </w:r>
      <w:r>
        <w:rPr>
          <w:rFonts w:ascii="Georgia"/>
          <w:sz w:val="18"/>
        </w:rPr>
        <w:t>a</w:t>
      </w:r>
      <w:r>
        <w:rPr>
          <w:rFonts w:ascii="Georgia"/>
          <w:spacing w:val="-1"/>
          <w:sz w:val="18"/>
        </w:rPr>
        <w:t> </w:t>
      </w:r>
      <w:r>
        <w:rPr>
          <w:rFonts w:ascii="Georgia"/>
          <w:sz w:val="18"/>
        </w:rPr>
        <w:t>scripted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solution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for</w:t>
      </w:r>
      <w:r>
        <w:rPr>
          <w:rFonts w:ascii="Georgia"/>
          <w:spacing w:val="-3"/>
          <w:sz w:val="18"/>
        </w:rPr>
        <w:t> </w:t>
      </w:r>
      <w:r>
        <w:rPr>
          <w:rFonts w:ascii="Georgia"/>
          <w:sz w:val="18"/>
        </w:rPr>
        <w:t>a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software</w:t>
      </w:r>
      <w:r>
        <w:rPr>
          <w:rFonts w:ascii="Georgia"/>
          <w:spacing w:val="-5"/>
          <w:sz w:val="18"/>
        </w:rPr>
        <w:t> </w:t>
      </w:r>
      <w:r>
        <w:rPr>
          <w:rFonts w:ascii="Georgia"/>
          <w:sz w:val="18"/>
        </w:rPr>
        <w:t>delivery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pipeline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including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design,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implementation</w:t>
      </w:r>
      <w:r>
        <w:rPr>
          <w:rFonts w:ascii="Georgia"/>
          <w:spacing w:val="-2"/>
          <w:sz w:val="18"/>
        </w:rPr>
        <w:t> </w:t>
      </w:r>
      <w:r>
        <w:rPr>
          <w:rFonts w:ascii="Georgia"/>
          <w:sz w:val="18"/>
        </w:rPr>
        <w:t>and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z w:val="18"/>
        </w:rPr>
        <w:t>test</w:t>
      </w:r>
      <w:r>
        <w:rPr>
          <w:rFonts w:ascii="Georgia"/>
          <w:spacing w:val="-4"/>
          <w:sz w:val="18"/>
        </w:rPr>
        <w:t> </w:t>
      </w:r>
      <w:r>
        <w:rPr>
          <w:rFonts w:ascii="Georgia"/>
          <w:spacing w:val="-2"/>
          <w:sz w:val="18"/>
        </w:rPr>
        <w:t>phases.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</w:tabs>
        <w:spacing w:line="240" w:lineRule="auto" w:before="95" w:after="0"/>
        <w:ind w:left="459" w:right="0" w:hanging="359"/>
        <w:jc w:val="both"/>
        <w:rPr>
          <w:rFonts w:ascii="Georgia"/>
          <w:color w:val="A6A6A6"/>
          <w:sz w:val="18"/>
        </w:rPr>
      </w:pPr>
      <w:r>
        <w:rPr>
          <w:rFonts w:ascii="Georgia"/>
          <w:color w:val="A6A6A6"/>
          <w:sz w:val="18"/>
        </w:rPr>
        <w:t>Review</w:t>
      </w:r>
      <w:r>
        <w:rPr>
          <w:rFonts w:ascii="Georgia"/>
          <w:color w:val="A6A6A6"/>
          <w:spacing w:val="-8"/>
          <w:sz w:val="18"/>
        </w:rPr>
        <w:t> </w:t>
      </w:r>
      <w:r>
        <w:rPr>
          <w:rFonts w:ascii="Georgia"/>
          <w:color w:val="A6A6A6"/>
          <w:sz w:val="18"/>
        </w:rPr>
        <w:t>and</w:t>
      </w:r>
      <w:r>
        <w:rPr>
          <w:rFonts w:ascii="Georgia"/>
          <w:color w:val="A6A6A6"/>
          <w:spacing w:val="-4"/>
          <w:sz w:val="18"/>
        </w:rPr>
        <w:t> </w:t>
      </w:r>
      <w:r>
        <w:rPr>
          <w:rFonts w:ascii="Georgia"/>
          <w:color w:val="A6A6A6"/>
          <w:sz w:val="18"/>
        </w:rPr>
        <w:t>refactor</w:t>
      </w:r>
      <w:r>
        <w:rPr>
          <w:rFonts w:ascii="Georgia"/>
          <w:color w:val="A6A6A6"/>
          <w:spacing w:val="-3"/>
          <w:sz w:val="18"/>
        </w:rPr>
        <w:t> </w:t>
      </w:r>
      <w:r>
        <w:rPr>
          <w:rFonts w:ascii="Georgia"/>
          <w:color w:val="A6A6A6"/>
          <w:sz w:val="18"/>
        </w:rPr>
        <w:t>scripts</w:t>
      </w:r>
      <w:r>
        <w:rPr>
          <w:rFonts w:ascii="Georgia"/>
          <w:color w:val="A6A6A6"/>
          <w:spacing w:val="-5"/>
          <w:sz w:val="18"/>
        </w:rPr>
        <w:t> </w:t>
      </w:r>
      <w:r>
        <w:rPr>
          <w:rFonts w:ascii="Georgia"/>
          <w:color w:val="A6A6A6"/>
          <w:sz w:val="18"/>
        </w:rPr>
        <w:t>via</w:t>
      </w:r>
      <w:r>
        <w:rPr>
          <w:rFonts w:ascii="Georgia"/>
          <w:color w:val="A6A6A6"/>
          <w:spacing w:val="-1"/>
          <w:sz w:val="18"/>
        </w:rPr>
        <w:t> </w:t>
      </w:r>
      <w:r>
        <w:rPr>
          <w:rFonts w:ascii="Georgia"/>
          <w:color w:val="A6A6A6"/>
          <w:sz w:val="18"/>
        </w:rPr>
        <w:t>peer-review</w:t>
      </w:r>
      <w:r>
        <w:rPr>
          <w:rFonts w:ascii="Georgia"/>
          <w:color w:val="A6A6A6"/>
          <w:spacing w:val="-5"/>
          <w:sz w:val="18"/>
        </w:rPr>
        <w:t> </w:t>
      </w:r>
      <w:r>
        <w:rPr>
          <w:rFonts w:ascii="Georgia"/>
          <w:color w:val="A6A6A6"/>
          <w:sz w:val="18"/>
        </w:rPr>
        <w:t>retrospective</w:t>
      </w:r>
      <w:r>
        <w:rPr>
          <w:rFonts w:ascii="Georgia"/>
          <w:color w:val="A6A6A6"/>
          <w:spacing w:val="-5"/>
          <w:sz w:val="18"/>
        </w:rPr>
        <w:t> </w:t>
      </w:r>
      <w:r>
        <w:rPr>
          <w:rFonts w:ascii="Georgia"/>
          <w:color w:val="A6A6A6"/>
          <w:sz w:val="18"/>
        </w:rPr>
        <w:t>and</w:t>
      </w:r>
      <w:r>
        <w:rPr>
          <w:rFonts w:ascii="Georgia"/>
          <w:color w:val="A6A6A6"/>
          <w:spacing w:val="-2"/>
          <w:sz w:val="18"/>
        </w:rPr>
        <w:t> </w:t>
      </w:r>
      <w:r>
        <w:rPr>
          <w:rFonts w:ascii="Georgia"/>
          <w:color w:val="A6A6A6"/>
          <w:sz w:val="18"/>
        </w:rPr>
        <w:t>refinement</w:t>
      </w:r>
      <w:r>
        <w:rPr>
          <w:rFonts w:ascii="Georgia"/>
          <w:color w:val="A6A6A6"/>
          <w:spacing w:val="-4"/>
          <w:sz w:val="18"/>
        </w:rPr>
        <w:t> </w:t>
      </w:r>
      <w:r>
        <w:rPr>
          <w:rFonts w:ascii="Georgia"/>
          <w:color w:val="A6A6A6"/>
          <w:spacing w:val="-2"/>
          <w:sz w:val="18"/>
        </w:rPr>
        <w:t>meetings.</w:t>
      </w:r>
    </w:p>
    <w:p>
      <w:pPr>
        <w:pStyle w:val="BodyText"/>
        <w:rPr>
          <w:rFonts w:ascii="Georgia"/>
          <w:sz w:val="18"/>
        </w:rPr>
      </w:pPr>
    </w:p>
    <w:p>
      <w:pPr>
        <w:pStyle w:val="BodyText"/>
        <w:rPr>
          <w:rFonts w:ascii="Georgia"/>
          <w:sz w:val="18"/>
        </w:rPr>
      </w:pPr>
    </w:p>
    <w:p>
      <w:pPr>
        <w:pStyle w:val="BodyText"/>
        <w:spacing w:before="165"/>
        <w:rPr>
          <w:rFonts w:ascii="Georgia"/>
          <w:sz w:val="18"/>
        </w:rPr>
      </w:pPr>
    </w:p>
    <w:p>
      <w:pPr>
        <w:pStyle w:val="Heading1"/>
        <w:spacing w:before="1"/>
        <w:rPr>
          <w:b w:val="0"/>
        </w:rPr>
      </w:pPr>
      <w:r>
        <w:rPr>
          <w:b w:val="0"/>
          <w:color w:val="2E5395"/>
          <w:spacing w:val="-2"/>
        </w:rPr>
        <w:t>Submission:</w:t>
      </w:r>
    </w:p>
    <w:p>
      <w:pPr>
        <w:pStyle w:val="BodyText"/>
        <w:spacing w:before="23"/>
        <w:ind w:left="100"/>
      </w:pPr>
      <w:r>
        <w:rPr/>
        <w:t>You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required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>
          <w:spacing w:val="-2"/>
        </w:rPr>
        <w:t>submit:</w:t>
      </w:r>
    </w:p>
    <w:p>
      <w:pPr>
        <w:pStyle w:val="BodyText"/>
        <w:spacing w:before="180"/>
        <w:ind w:left="100"/>
      </w:pPr>
      <w:r>
        <w:rPr/>
        <w:t>Do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zip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files!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0" w:lineRule="auto" w:before="183" w:after="0"/>
        <w:ind w:left="458" w:right="0" w:hanging="358"/>
        <w:jc w:val="left"/>
        <w:rPr>
          <w:sz w:val="22"/>
        </w:rPr>
      </w:pP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cloud</w:t>
      </w:r>
      <w:r>
        <w:rPr>
          <w:spacing w:val="-5"/>
          <w:sz w:val="22"/>
        </w:rPr>
        <w:t> </w:t>
      </w:r>
      <w:r>
        <w:rPr>
          <w:sz w:val="22"/>
        </w:rPr>
        <w:t>formation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files.</w:t>
      </w:r>
    </w:p>
    <w:p>
      <w:pPr>
        <w:pStyle w:val="ListParagraph"/>
        <w:numPr>
          <w:ilvl w:val="1"/>
          <w:numId w:val="2"/>
        </w:numPr>
        <w:tabs>
          <w:tab w:pos="888" w:val="left" w:leader="none"/>
          <w:tab w:pos="892" w:val="left" w:leader="none"/>
        </w:tabs>
        <w:spacing w:line="256" w:lineRule="auto" w:before="21" w:after="0"/>
        <w:ind w:left="892" w:right="276" w:hanging="432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1458536</wp:posOffset>
            </wp:positionH>
            <wp:positionV relativeFrom="paragraph">
              <wp:posOffset>398939</wp:posOffset>
            </wp:positionV>
            <wp:extent cx="2406131" cy="1389888"/>
            <wp:effectExtent l="0" t="0" r="0" b="0"/>
            <wp:wrapTopAndBottom/>
            <wp:docPr id="2" name="Image 2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screenshot of a computer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6131" cy="1389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Upload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yaml</w:t>
      </w:r>
      <w:r>
        <w:rPr>
          <w:spacing w:val="-4"/>
          <w:sz w:val="22"/>
        </w:rPr>
        <w:t> </w:t>
      </w:r>
      <w:r>
        <w:rPr>
          <w:sz w:val="22"/>
        </w:rPr>
        <w:t>files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1 submission.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image</w:t>
      </w:r>
      <w:r>
        <w:rPr>
          <w:spacing w:val="-3"/>
          <w:sz w:val="22"/>
        </w:rPr>
        <w:t> </w:t>
      </w:r>
      <w:r>
        <w:rPr>
          <w:sz w:val="22"/>
        </w:rPr>
        <w:t>below</w:t>
      </w:r>
      <w:r>
        <w:rPr>
          <w:spacing w:val="-3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files are</w:t>
      </w:r>
      <w:r>
        <w:rPr>
          <w:spacing w:val="-4"/>
          <w:sz w:val="22"/>
        </w:rPr>
        <w:t> </w:t>
      </w:r>
      <w:r>
        <w:rPr>
          <w:sz w:val="22"/>
        </w:rPr>
        <w:t>shown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submission. </w:t>
      </w:r>
      <w:r>
        <w:rPr>
          <w:sz w:val="22"/>
          <w:u w:val="single"/>
        </w:rPr>
        <w:t>Zipped files will not be accepted</w:t>
      </w:r>
      <w:r>
        <w:rPr>
          <w:sz w:val="22"/>
          <w:u w:val="none"/>
        </w:rPr>
        <w:t>.</w:t>
      </w:r>
    </w:p>
    <w:p>
      <w:pPr>
        <w:pStyle w:val="ListParagraph"/>
        <w:numPr>
          <w:ilvl w:val="0"/>
          <w:numId w:val="2"/>
        </w:numPr>
        <w:tabs>
          <w:tab w:pos="458" w:val="left" w:leader="none"/>
        </w:tabs>
        <w:spacing w:line="240" w:lineRule="auto" w:before="181" w:after="0"/>
        <w:ind w:left="458" w:right="0" w:hanging="358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word/pdf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4"/>
          <w:sz w:val="22"/>
        </w:rPr>
        <w:t> with:</w:t>
      </w:r>
    </w:p>
    <w:p>
      <w:pPr>
        <w:pStyle w:val="ListParagraph"/>
        <w:numPr>
          <w:ilvl w:val="1"/>
          <w:numId w:val="2"/>
        </w:numPr>
        <w:tabs>
          <w:tab w:pos="888" w:val="left" w:leader="none"/>
        </w:tabs>
        <w:spacing w:line="240" w:lineRule="auto" w:before="22" w:after="0"/>
        <w:ind w:left="888" w:right="0" w:hanging="428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link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github</w:t>
      </w:r>
      <w:r>
        <w:rPr>
          <w:spacing w:val="-4"/>
          <w:sz w:val="22"/>
        </w:rPr>
        <w:t> </w:t>
      </w:r>
      <w:r>
        <w:rPr>
          <w:sz w:val="22"/>
        </w:rPr>
        <w:t>repo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enable</w:t>
      </w:r>
      <w:r>
        <w:rPr>
          <w:spacing w:val="-3"/>
          <w:sz w:val="22"/>
        </w:rPr>
        <w:t> </w:t>
      </w:r>
      <w:r>
        <w:rPr>
          <w:sz w:val="22"/>
        </w:rPr>
        <w:t>review</w:t>
      </w:r>
      <w:r>
        <w:rPr>
          <w:spacing w:val="-5"/>
          <w:sz w:val="22"/>
        </w:rPr>
        <w:t> </w:t>
      </w:r>
      <w:r>
        <w:rPr>
          <w:sz w:val="22"/>
        </w:rPr>
        <w:t>of </w:t>
      </w:r>
      <w:r>
        <w:rPr>
          <w:sz w:val="22"/>
          <w:u w:val="single"/>
        </w:rPr>
        <w:t>continuous</w:t>
      </w:r>
      <w:r>
        <w:rPr>
          <w:spacing w:val="-3"/>
          <w:sz w:val="22"/>
          <w:u w:val="single"/>
        </w:rPr>
        <w:t> </w:t>
      </w:r>
      <w:r>
        <w:rPr>
          <w:sz w:val="22"/>
          <w:u w:val="single"/>
        </w:rPr>
        <w:t>updates</w:t>
      </w:r>
      <w:r>
        <w:rPr>
          <w:spacing w:val="-5"/>
          <w:sz w:val="22"/>
          <w:u w:val="none"/>
        </w:rPr>
        <w:t> </w:t>
      </w:r>
      <w:r>
        <w:rPr>
          <w:sz w:val="22"/>
          <w:u w:val="none"/>
        </w:rPr>
        <w:t>to</w:t>
      </w:r>
      <w:r>
        <w:rPr>
          <w:spacing w:val="-4"/>
          <w:sz w:val="22"/>
          <w:u w:val="none"/>
        </w:rPr>
        <w:t> </w:t>
      </w:r>
      <w:r>
        <w:rPr>
          <w:sz w:val="22"/>
          <w:u w:val="none"/>
        </w:rPr>
        <w:t>your</w:t>
      </w:r>
      <w:r>
        <w:rPr>
          <w:spacing w:val="-2"/>
          <w:sz w:val="22"/>
          <w:u w:val="none"/>
        </w:rPr>
        <w:t> files.</w:t>
      </w:r>
    </w:p>
    <w:p>
      <w:pPr>
        <w:pStyle w:val="ListParagraph"/>
        <w:numPr>
          <w:ilvl w:val="1"/>
          <w:numId w:val="2"/>
        </w:numPr>
        <w:tabs>
          <w:tab w:pos="888" w:val="left" w:leader="none"/>
        </w:tabs>
        <w:spacing w:line="240" w:lineRule="auto" w:before="19" w:after="0"/>
        <w:ind w:left="888" w:right="0" w:hanging="428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two</w:t>
      </w:r>
      <w:r>
        <w:rPr>
          <w:spacing w:val="-2"/>
          <w:sz w:val="22"/>
        </w:rPr>
        <w:t> </w:t>
      </w:r>
      <w:r>
        <w:rPr>
          <w:sz w:val="22"/>
        </w:rPr>
        <w:t>page</w:t>
      </w:r>
      <w:r>
        <w:rPr>
          <w:spacing w:val="-5"/>
          <w:sz w:val="22"/>
        </w:rPr>
        <w:t> </w:t>
      </w:r>
      <w:r>
        <w:rPr>
          <w:sz w:val="22"/>
        </w:rPr>
        <w:t>conclusion</w:t>
      </w:r>
      <w:r>
        <w:rPr>
          <w:spacing w:val="-2"/>
          <w:sz w:val="22"/>
        </w:rPr>
        <w:t> </w:t>
      </w:r>
      <w:r>
        <w:rPr>
          <w:sz w:val="22"/>
        </w:rPr>
        <w:t>justifying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design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choices.</w:t>
      </w:r>
    </w:p>
    <w:p>
      <w:pPr>
        <w:pStyle w:val="ListParagraph"/>
        <w:numPr>
          <w:ilvl w:val="1"/>
          <w:numId w:val="2"/>
        </w:numPr>
        <w:tabs>
          <w:tab w:pos="888" w:val="left" w:leader="none"/>
        </w:tabs>
        <w:spacing w:line="240" w:lineRule="auto" w:before="22" w:after="0"/>
        <w:ind w:left="888" w:right="0" w:hanging="428"/>
        <w:jc w:val="left"/>
        <w:rPr>
          <w:sz w:val="22"/>
        </w:rPr>
      </w:pPr>
      <w:r>
        <w:rPr>
          <w:sz w:val="22"/>
        </w:rPr>
        <w:t>An</w:t>
      </w:r>
      <w:r>
        <w:rPr>
          <w:spacing w:val="-8"/>
          <w:sz w:val="22"/>
        </w:rPr>
        <w:t> </w:t>
      </w:r>
      <w:r>
        <w:rPr>
          <w:sz w:val="22"/>
        </w:rPr>
        <w:t>appendix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images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final</w:t>
      </w:r>
      <w:r>
        <w:rPr>
          <w:spacing w:val="-4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running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AWS.</w:t>
      </w:r>
    </w:p>
    <w:p>
      <w:pPr>
        <w:spacing w:after="0" w:line="240" w:lineRule="auto"/>
        <w:jc w:val="left"/>
        <w:rPr>
          <w:sz w:val="22"/>
        </w:rPr>
        <w:sectPr>
          <w:headerReference w:type="default" r:id="rId5"/>
          <w:type w:val="continuous"/>
          <w:pgSz w:w="11910" w:h="16840"/>
          <w:pgMar w:header="708" w:footer="0" w:top="1640" w:bottom="280" w:left="1340" w:right="1320"/>
          <w:pgNumType w:start="1"/>
        </w:sectPr>
      </w:pPr>
    </w:p>
    <w:p>
      <w:pPr>
        <w:pStyle w:val="Heading1"/>
        <w:jc w:val="both"/>
        <w:rPr>
          <w:b w:val="0"/>
        </w:rPr>
      </w:pPr>
      <w:r>
        <w:rPr>
          <w:b w:val="0"/>
          <w:color w:val="2E5395"/>
        </w:rPr>
        <w:t>The</w:t>
      </w:r>
      <w:r>
        <w:rPr>
          <w:b w:val="0"/>
          <w:color w:val="2E5395"/>
          <w:spacing w:val="-7"/>
        </w:rPr>
        <w:t> </w:t>
      </w:r>
      <w:r>
        <w:rPr>
          <w:b w:val="0"/>
          <w:color w:val="2E5395"/>
        </w:rPr>
        <w:t>Business</w:t>
      </w:r>
      <w:r>
        <w:rPr>
          <w:b w:val="0"/>
          <w:color w:val="2E5395"/>
          <w:spacing w:val="-8"/>
        </w:rPr>
        <w:t> </w:t>
      </w:r>
      <w:r>
        <w:rPr>
          <w:b w:val="0"/>
          <w:color w:val="2E5395"/>
          <w:spacing w:val="-2"/>
        </w:rPr>
        <w:t>Problem</w:t>
      </w:r>
    </w:p>
    <w:p>
      <w:pPr>
        <w:pStyle w:val="BodyText"/>
        <w:spacing w:line="259" w:lineRule="auto" w:before="23"/>
        <w:ind w:left="100" w:right="111"/>
        <w:jc w:val="both"/>
      </w:pPr>
      <w:r>
        <w:rPr/>
        <w:t>A small company FridayHITT provide customised different HITT training every Friday with running routes local to your location. They have approached you to design a mini network for the online presence.</w:t>
      </w:r>
      <w:r>
        <w:rPr>
          <w:spacing w:val="-7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7"/>
        </w:rPr>
        <w:t> </w:t>
      </w:r>
      <w:r>
        <w:rPr/>
        <w:t>see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company</w:t>
      </w:r>
      <w:r>
        <w:rPr>
          <w:spacing w:val="-6"/>
        </w:rPr>
        <w:t> </w:t>
      </w:r>
      <w:r>
        <w:rPr/>
        <w:t>will</w:t>
      </w:r>
      <w:r>
        <w:rPr>
          <w:spacing w:val="-9"/>
        </w:rPr>
        <w:t> </w:t>
      </w:r>
      <w:r>
        <w:rPr/>
        <w:t>expand</w:t>
      </w:r>
      <w:r>
        <w:rPr>
          <w:spacing w:val="-7"/>
        </w:rPr>
        <w:t> </w:t>
      </w:r>
      <w:r>
        <w:rPr/>
        <w:t>rapidly</w:t>
      </w:r>
      <w:r>
        <w:rPr>
          <w:spacing w:val="-6"/>
        </w:rPr>
        <w:t> </w:t>
      </w:r>
      <w:r>
        <w:rPr/>
        <w:t>so</w:t>
      </w:r>
      <w:r>
        <w:rPr>
          <w:spacing w:val="-5"/>
        </w:rPr>
        <w:t> </w:t>
      </w:r>
      <w:r>
        <w:rPr/>
        <w:t>they</w:t>
      </w:r>
      <w:r>
        <w:rPr>
          <w:spacing w:val="-8"/>
        </w:rPr>
        <w:t> </w:t>
      </w:r>
      <w:r>
        <w:rPr/>
        <w:t>want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design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extensible from the start. They know that applying good practices from the start will make this easier. Provide appropriate services and documentation to get them going.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BodyText"/>
        <w:spacing w:line="400" w:lineRule="auto"/>
        <w:ind w:left="100" w:right="3109"/>
      </w:pP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Cloud</w:t>
      </w:r>
      <w:r>
        <w:rPr>
          <w:spacing w:val="-5"/>
        </w:rPr>
        <w:t> </w:t>
      </w:r>
      <w:r>
        <w:rPr/>
        <w:t>Formation</w:t>
      </w:r>
      <w:r>
        <w:rPr>
          <w:spacing w:val="-5"/>
        </w:rPr>
        <w:t> </w:t>
      </w:r>
      <w:r>
        <w:rPr/>
        <w:t>Stack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Application</w:t>
      </w:r>
      <w:r>
        <w:rPr>
          <w:spacing w:val="-7"/>
        </w:rPr>
        <w:t> </w:t>
      </w:r>
      <w:r>
        <w:rPr/>
        <w:t>Composer. The purpose is to replicate the mini network.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40" w:lineRule="auto" w:before="3" w:after="0"/>
        <w:ind w:left="820" w:right="0" w:hanging="360"/>
        <w:jc w:val="left"/>
        <w:rPr>
          <w:sz w:val="22"/>
        </w:rPr>
      </w:pP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private</w:t>
      </w:r>
      <w:r>
        <w:rPr>
          <w:spacing w:val="-2"/>
          <w:sz w:val="22"/>
        </w:rPr>
        <w:t> </w:t>
      </w:r>
      <w:r>
        <w:rPr>
          <w:sz w:val="22"/>
        </w:rPr>
        <w:t>Subnet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an</w:t>
      </w:r>
      <w:r>
        <w:rPr>
          <w:spacing w:val="-2"/>
          <w:sz w:val="22"/>
        </w:rPr>
        <w:t> </w:t>
      </w:r>
      <w:r>
        <w:rPr>
          <w:sz w:val="22"/>
        </w:rPr>
        <w:t>EC2</w:t>
      </w:r>
      <w:r>
        <w:rPr>
          <w:spacing w:val="-2"/>
          <w:sz w:val="22"/>
        </w:rPr>
        <w:t> instance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40" w:lineRule="auto" w:before="21" w:after="0"/>
        <w:ind w:left="820" w:right="0" w:hanging="360"/>
        <w:jc w:val="left"/>
        <w:rPr>
          <w:sz w:val="22"/>
        </w:rPr>
      </w:pPr>
      <w:r>
        <w:rPr>
          <w:sz w:val="22"/>
        </w:rPr>
        <w:t>1</w:t>
      </w:r>
      <w:r>
        <w:rPr>
          <w:spacing w:val="-3"/>
          <w:sz w:val="22"/>
        </w:rPr>
        <w:t> </w:t>
      </w:r>
      <w:r>
        <w:rPr>
          <w:sz w:val="22"/>
        </w:rPr>
        <w:t>public</w:t>
      </w:r>
      <w:r>
        <w:rPr>
          <w:spacing w:val="-3"/>
          <w:sz w:val="22"/>
        </w:rPr>
        <w:t> </w:t>
      </w:r>
      <w:r>
        <w:rPr>
          <w:sz w:val="22"/>
        </w:rPr>
        <w:t>subnet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z w:val="22"/>
        </w:rPr>
        <w:t>EC2</w:t>
      </w:r>
      <w:r>
        <w:rPr>
          <w:spacing w:val="-2"/>
          <w:sz w:val="22"/>
        </w:rPr>
        <w:t> instance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40" w:lineRule="auto" w:before="22" w:after="0"/>
        <w:ind w:left="820" w:right="0" w:hanging="360"/>
        <w:jc w:val="left"/>
        <w:rPr>
          <w:sz w:val="22"/>
        </w:rPr>
      </w:pPr>
      <w:r>
        <w:rPr>
          <w:sz w:val="22"/>
        </w:rPr>
        <w:t>Security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Groups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56" w:lineRule="auto" w:before="22" w:after="0"/>
        <w:ind w:left="820" w:right="1431" w:hanging="360"/>
        <w:jc w:val="left"/>
        <w:rPr>
          <w:sz w:val="22"/>
        </w:rPr>
      </w:pPr>
      <w:r>
        <w:rPr>
          <w:sz w:val="22"/>
        </w:rPr>
        <w:t>Appropriate</w:t>
      </w:r>
      <w:r>
        <w:rPr>
          <w:spacing w:val="-4"/>
          <w:sz w:val="22"/>
        </w:rPr>
        <w:t> </w:t>
      </w:r>
      <w:r>
        <w:rPr>
          <w:sz w:val="22"/>
        </w:rPr>
        <w:t>networking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enable</w:t>
      </w:r>
      <w:r>
        <w:rPr>
          <w:spacing w:val="-4"/>
          <w:sz w:val="22"/>
        </w:rPr>
        <w:t> </w:t>
      </w:r>
      <w:r>
        <w:rPr>
          <w:sz w:val="22"/>
        </w:rPr>
        <w:t>communications</w:t>
      </w:r>
      <w:r>
        <w:rPr>
          <w:spacing w:val="-4"/>
          <w:sz w:val="22"/>
        </w:rPr>
        <w:t> </w:t>
      </w:r>
      <w:r>
        <w:rPr>
          <w:sz w:val="22"/>
        </w:rPr>
        <w:t>but</w:t>
      </w:r>
      <w:r>
        <w:rPr>
          <w:spacing w:val="-4"/>
          <w:sz w:val="22"/>
        </w:rPr>
        <w:t> </w:t>
      </w:r>
      <w:r>
        <w:rPr>
          <w:sz w:val="22"/>
        </w:rPr>
        <w:t>block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6"/>
          <w:sz w:val="22"/>
        </w:rPr>
        <w:t> </w:t>
      </w:r>
      <w:r>
        <w:rPr>
          <w:sz w:val="22"/>
        </w:rPr>
        <w:t>unnecessary </w:t>
      </w:r>
      <w:r>
        <w:rPr>
          <w:spacing w:val="-2"/>
          <w:sz w:val="22"/>
        </w:rPr>
        <w:t>communications.</w:t>
      </w:r>
    </w:p>
    <w:p>
      <w:pPr>
        <w:pStyle w:val="ListParagraph"/>
        <w:numPr>
          <w:ilvl w:val="3"/>
          <w:numId w:val="2"/>
        </w:numPr>
        <w:tabs>
          <w:tab w:pos="1539" w:val="left" w:leader="none"/>
        </w:tabs>
        <w:spacing w:line="240" w:lineRule="auto" w:before="4" w:after="0"/>
        <w:ind w:left="1539" w:right="0" w:hanging="359"/>
        <w:jc w:val="left"/>
        <w:rPr>
          <w:sz w:val="22"/>
        </w:rPr>
      </w:pPr>
      <w:r>
        <w:rPr>
          <w:spacing w:val="-2"/>
          <w:sz w:val="22"/>
        </w:rPr>
        <w:t>Gateway</w:t>
      </w:r>
    </w:p>
    <w:p>
      <w:pPr>
        <w:pStyle w:val="ListParagraph"/>
        <w:numPr>
          <w:ilvl w:val="3"/>
          <w:numId w:val="2"/>
        </w:numPr>
        <w:tabs>
          <w:tab w:pos="1539" w:val="left" w:leader="none"/>
        </w:tabs>
        <w:spacing w:line="240" w:lineRule="auto" w:before="15" w:after="0"/>
        <w:ind w:left="1539" w:right="0" w:hanging="359"/>
        <w:jc w:val="left"/>
        <w:rPr>
          <w:sz w:val="22"/>
        </w:rPr>
      </w:pPr>
      <w:r>
        <w:rPr>
          <w:sz w:val="22"/>
        </w:rPr>
        <w:t>Routing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tables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40" w:lineRule="auto" w:before="15" w:after="0"/>
        <w:ind w:left="820" w:right="0" w:hanging="360"/>
        <w:jc w:val="left"/>
        <w:rPr>
          <w:sz w:val="22"/>
        </w:rPr>
      </w:pPr>
      <w:r>
        <w:rPr>
          <w:sz w:val="22"/>
        </w:rPr>
        <w:t>An</w:t>
      </w:r>
      <w:r>
        <w:rPr>
          <w:spacing w:val="-4"/>
          <w:sz w:val="22"/>
        </w:rPr>
        <w:t> </w:t>
      </w:r>
      <w:r>
        <w:rPr>
          <w:sz w:val="22"/>
        </w:rPr>
        <w:t>availability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zone</w:t>
      </w:r>
    </w:p>
    <w:p>
      <w:pPr>
        <w:pStyle w:val="ListParagraph"/>
        <w:numPr>
          <w:ilvl w:val="2"/>
          <w:numId w:val="2"/>
        </w:numPr>
        <w:tabs>
          <w:tab w:pos="820" w:val="left" w:leader="none"/>
        </w:tabs>
        <w:spacing w:line="240" w:lineRule="auto" w:before="19" w:after="0"/>
        <w:ind w:left="820" w:right="0" w:hanging="360"/>
        <w:jc w:val="left"/>
        <w:rPr>
          <w:sz w:val="22"/>
        </w:rPr>
      </w:pP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virtual</w:t>
      </w:r>
      <w:r>
        <w:rPr>
          <w:spacing w:val="-5"/>
          <w:sz w:val="22"/>
        </w:rPr>
        <w:t> </w:t>
      </w:r>
      <w:r>
        <w:rPr>
          <w:sz w:val="22"/>
        </w:rPr>
        <w:t>Private</w:t>
      </w:r>
      <w:r>
        <w:rPr>
          <w:spacing w:val="-4"/>
          <w:sz w:val="22"/>
        </w:rPr>
        <w:t> Cloud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BodyText"/>
        <w:spacing w:line="259" w:lineRule="auto"/>
        <w:ind w:left="100" w:right="114"/>
      </w:pPr>
      <w:r>
        <w:rPr/>
        <w:t>One</w:t>
      </w:r>
      <w:r>
        <w:rPr>
          <w:spacing w:val="-1"/>
        </w:rPr>
        <w:t> </w:t>
      </w:r>
      <w:r>
        <w:rPr/>
        <w:t>subnet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facing</w:t>
      </w:r>
      <w:r>
        <w:rPr>
          <w:spacing w:val="-4"/>
        </w:rPr>
        <w:t> </w:t>
      </w:r>
      <w:r>
        <w:rPr/>
        <w:t>whilst the</w:t>
      </w:r>
      <w:r>
        <w:rPr>
          <w:spacing w:val="-3"/>
        </w:rPr>
        <w:t> </w:t>
      </w:r>
      <w:r>
        <w:rPr/>
        <w:t>other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private.</w:t>
      </w:r>
      <w:r>
        <w:rPr>
          <w:spacing w:val="-3"/>
        </w:rPr>
        <w:t> </w:t>
      </w:r>
      <w:r>
        <w:rPr/>
        <w:t>Within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are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groups.</w:t>
      </w:r>
      <w:r>
        <w:rPr>
          <w:spacing w:val="-1"/>
        </w:rPr>
        <w:t> </w:t>
      </w:r>
      <w:r>
        <w:rPr/>
        <w:t>Your</w:t>
      </w:r>
      <w:r>
        <w:rPr>
          <w:spacing w:val="-1"/>
        </w:rPr>
        <w:t> </w:t>
      </w:r>
      <w:r>
        <w:rPr/>
        <w:t>EC2 instances</w:t>
      </w:r>
      <w:r>
        <w:rPr>
          <w:spacing w:val="-2"/>
        </w:rPr>
        <w:t> </w:t>
      </w:r>
      <w:r>
        <w:rPr/>
        <w:t>(servers)</w:t>
      </w:r>
      <w:r>
        <w:rPr>
          <w:spacing w:val="-4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2"/>
        </w:rPr>
        <w:t> </w:t>
      </w:r>
      <w:r>
        <w:rPr/>
        <w:t>tied</w:t>
      </w:r>
      <w:r>
        <w:rPr>
          <w:spacing w:val="-5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6"/>
        </w:rPr>
        <w:t> </w:t>
      </w:r>
      <w:r>
        <w:rPr/>
        <w:t>groups.</w:t>
      </w:r>
      <w:r>
        <w:rPr>
          <w:spacing w:val="-2"/>
        </w:rPr>
        <w:t> </w:t>
      </w:r>
      <w:r>
        <w:rPr/>
        <w:t>Make</w:t>
      </w:r>
      <w:r>
        <w:rPr>
          <w:spacing w:val="-2"/>
        </w:rPr>
        <w:t> </w:t>
      </w:r>
      <w:r>
        <w:rPr/>
        <w:t>sure</w:t>
      </w:r>
      <w:r>
        <w:rPr>
          <w:spacing w:val="-2"/>
        </w:rPr>
        <w:t> </w:t>
      </w:r>
      <w:r>
        <w:rPr/>
        <w:t>you</w:t>
      </w:r>
      <w:r>
        <w:rPr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jump_box</w:t>
      </w:r>
      <w:r>
        <w:rPr>
          <w:spacing w:val="-2"/>
        </w:rPr>
        <w:t> </w:t>
      </w:r>
      <w:r>
        <w:rPr/>
        <w:t>to connect via ssh to the instances in the private subnet. Set up appropriate routing tables and </w:t>
      </w:r>
      <w:r>
        <w:rPr>
          <w:spacing w:val="-2"/>
        </w:rPr>
        <w:t>gateways.</w:t>
      </w:r>
    </w:p>
    <w:p>
      <w:pPr>
        <w:pStyle w:val="BodyText"/>
        <w:spacing w:line="259" w:lineRule="auto" w:before="160"/>
        <w:ind w:left="100" w:right="114"/>
      </w:pPr>
      <w:r>
        <w:rPr/>
        <w:t>Consider how your solution would change if you expanded your network so it includes two availability</w:t>
      </w:r>
      <w:r>
        <w:rPr>
          <w:spacing w:val="-4"/>
        </w:rPr>
        <w:t> </w:t>
      </w:r>
      <w:r>
        <w:rPr/>
        <w:t>zones.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jump</w:t>
      </w:r>
      <w:r>
        <w:rPr>
          <w:spacing w:val="-3"/>
        </w:rPr>
        <w:t> </w:t>
      </w:r>
      <w:r>
        <w:rPr/>
        <w:t>box</w:t>
      </w:r>
      <w:r>
        <w:rPr>
          <w:spacing w:val="-2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able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 instances</w:t>
      </w:r>
      <w:r>
        <w:rPr>
          <w:spacing w:val="-4"/>
        </w:rPr>
        <w:t> </w:t>
      </w:r>
      <w:r>
        <w:rPr/>
        <w:t>within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availability</w:t>
      </w:r>
      <w:r>
        <w:rPr>
          <w:spacing w:val="-2"/>
        </w:rPr>
        <w:t> </w:t>
      </w:r>
      <w:r>
        <w:rPr/>
        <w:t>zone should</w:t>
      </w:r>
      <w:r>
        <w:rPr>
          <w:spacing w:val="-2"/>
        </w:rPr>
        <w:t> </w:t>
      </w:r>
      <w:r>
        <w:rPr/>
        <w:t>be able</w:t>
      </w:r>
      <w:r>
        <w:rPr>
          <w:spacing w:val="-3"/>
        </w:rPr>
        <w:t> </w:t>
      </w:r>
      <w:r>
        <w:rPr/>
        <w:t>to connect</w:t>
      </w:r>
      <w:r>
        <w:rPr>
          <w:spacing w:val="-2"/>
        </w:rPr>
        <w:t> </w:t>
      </w:r>
      <w:r>
        <w:rPr/>
        <w:t>to each other. This</w:t>
      </w:r>
      <w:r>
        <w:rPr>
          <w:spacing w:val="-3"/>
        </w:rPr>
        <w:t> </w:t>
      </w:r>
      <w:r>
        <w:rPr/>
        <w:t>is not a feature</w:t>
      </w:r>
      <w:r>
        <w:rPr>
          <w:spacing w:val="-2"/>
        </w:rPr>
        <w:t> </w:t>
      </w:r>
      <w:r>
        <w:rPr/>
        <w:t>we need</w:t>
      </w:r>
      <w:r>
        <w:rPr>
          <w:spacing w:val="-1"/>
        </w:rPr>
        <w:t> </w:t>
      </w:r>
      <w:r>
        <w:rPr/>
        <w:t>to implement but it</w:t>
      </w:r>
      <w:r>
        <w:rPr>
          <w:spacing w:val="-3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 mentioned in the conclusions</w:t>
      </w:r>
    </w:p>
    <w:p>
      <w:pPr>
        <w:pStyle w:val="BodyText"/>
      </w:pPr>
    </w:p>
    <w:p>
      <w:pPr>
        <w:pStyle w:val="BodyText"/>
        <w:spacing w:before="71"/>
      </w:pPr>
    </w:p>
    <w:p>
      <w:pPr>
        <w:pStyle w:val="BodyText"/>
        <w:spacing w:line="259" w:lineRule="auto" w:before="1"/>
        <w:ind w:left="100"/>
      </w:pPr>
      <w:r>
        <w:rPr/>
        <w:t>To solve</w:t>
      </w:r>
      <w:r>
        <w:rPr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problem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will</w:t>
      </w:r>
      <w:r>
        <w:rPr>
          <w:spacing w:val="-1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carry</w:t>
      </w:r>
      <w:r>
        <w:rPr>
          <w:spacing w:val="-3"/>
        </w:rPr>
        <w:t> </w:t>
      </w:r>
      <w:r>
        <w:rPr/>
        <w:t>out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steps.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hints</w:t>
      </w:r>
      <w:r>
        <w:rPr>
          <w:spacing w:val="-5"/>
        </w:rPr>
        <w:t> </w:t>
      </w:r>
      <w:r>
        <w:rPr/>
        <w:t>on</w:t>
      </w:r>
      <w:r>
        <w:rPr>
          <w:spacing w:val="-2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steps</w:t>
      </w:r>
      <w:r>
        <w:rPr>
          <w:spacing w:val="-4"/>
        </w:rPr>
        <w:t> </w:t>
      </w:r>
      <w:r>
        <w:rPr/>
        <w:t>are given in the next page.</w:t>
      </w:r>
    </w:p>
    <w:p>
      <w:pPr>
        <w:spacing w:after="0" w:line="259" w:lineRule="auto"/>
        <w:sectPr>
          <w:pgSz w:w="11910" w:h="16840"/>
          <w:pgMar w:header="708" w:footer="0" w:top="1640" w:bottom="280" w:left="1340" w:right="1320"/>
        </w:sectPr>
      </w:pPr>
    </w:p>
    <w:p>
      <w:pPr>
        <w:pStyle w:val="Heading1"/>
        <w:rPr>
          <w:b w:val="0"/>
        </w:rPr>
      </w:pPr>
      <w:r>
        <w:rPr>
          <w:b w:val="0"/>
          <w:color w:val="2E5395"/>
          <w:spacing w:val="-2"/>
        </w:rPr>
        <w:t>Planning</w:t>
      </w:r>
    </w:p>
    <w:p>
      <w:pPr>
        <w:pStyle w:val="BodyText"/>
        <w:spacing w:before="23"/>
        <w:ind w:left="100"/>
      </w:pPr>
      <w:r>
        <w:rPr/>
        <w:t>Use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points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plan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before</w:t>
      </w:r>
      <w:r>
        <w:rPr>
          <w:spacing w:val="-4"/>
        </w:rPr>
        <w:t> </w:t>
      </w:r>
      <w:r>
        <w:rPr>
          <w:spacing w:val="-2"/>
        </w:rPr>
        <w:t>commencing.</w:t>
      </w:r>
    </w:p>
    <w:p>
      <w:pPr>
        <w:pStyle w:val="ListParagraph"/>
        <w:numPr>
          <w:ilvl w:val="0"/>
          <w:numId w:val="3"/>
        </w:numPr>
        <w:tabs>
          <w:tab w:pos="458" w:val="left" w:leader="none"/>
          <w:tab w:pos="460" w:val="left" w:leader="none"/>
        </w:tabs>
        <w:spacing w:line="259" w:lineRule="auto" w:before="183" w:after="0"/>
        <w:ind w:left="460" w:right="226" w:hanging="360"/>
        <w:jc w:val="left"/>
        <w:rPr>
          <w:sz w:val="22"/>
        </w:rPr>
      </w:pPr>
      <w:r>
        <w:rPr>
          <w:sz w:val="22"/>
        </w:rPr>
        <w:t>Create a suitable set of IP addresses for your network. Remember that your routing tables will rely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as will</w:t>
      </w:r>
      <w:r>
        <w:rPr>
          <w:spacing w:val="-3"/>
          <w:sz w:val="22"/>
        </w:rPr>
        <w:t> </w:t>
      </w:r>
      <w:r>
        <w:rPr>
          <w:sz w:val="22"/>
        </w:rPr>
        <w:t>your security group. Fill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 table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yourself for each</w:t>
      </w:r>
      <w:r>
        <w:rPr>
          <w:spacing w:val="-1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of the network. Remember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want</w:t>
      </w:r>
      <w:r>
        <w:rPr>
          <w:spacing w:val="-1"/>
          <w:sz w:val="22"/>
        </w:rPr>
        <w:t> </w:t>
      </w:r>
      <w:r>
        <w:rPr>
          <w:sz w:val="22"/>
        </w:rPr>
        <w:t>to deny</w:t>
      </w:r>
      <w:r>
        <w:rPr>
          <w:spacing w:val="-3"/>
          <w:sz w:val="22"/>
        </w:rPr>
        <w:t> </w:t>
      </w:r>
      <w:r>
        <w:rPr>
          <w:sz w:val="22"/>
        </w:rPr>
        <w:t>by default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only</w:t>
      </w:r>
      <w:r>
        <w:rPr>
          <w:spacing w:val="-3"/>
          <w:sz w:val="22"/>
        </w:rPr>
        <w:t> </w:t>
      </w:r>
      <w:r>
        <w:rPr>
          <w:sz w:val="22"/>
        </w:rPr>
        <w:t>allow</w:t>
      </w:r>
      <w:r>
        <w:rPr>
          <w:spacing w:val="-3"/>
          <w:sz w:val="22"/>
        </w:rPr>
        <w:t> </w:t>
      </w:r>
      <w:r>
        <w:rPr>
          <w:sz w:val="22"/>
        </w:rPr>
        <w:t>whatever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essential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each</w:t>
      </w:r>
      <w:r>
        <w:rPr>
          <w:spacing w:val="-1"/>
          <w:sz w:val="22"/>
        </w:rPr>
        <w:t> </w:t>
      </w:r>
      <w:r>
        <w:rPr>
          <w:sz w:val="22"/>
        </w:rPr>
        <w:t>subnet and security group.</w:t>
      </w:r>
    </w:p>
    <w:p>
      <w:pPr>
        <w:pStyle w:val="BodyText"/>
        <w:spacing w:before="11" w:after="1"/>
        <w:rPr>
          <w:sz w:val="12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2"/>
        <w:gridCol w:w="1313"/>
        <w:gridCol w:w="708"/>
        <w:gridCol w:w="2127"/>
        <w:gridCol w:w="3068"/>
      </w:tblGrid>
      <w:tr>
        <w:trPr>
          <w:trHeight w:val="268" w:hRule="atLeast"/>
        </w:trPr>
        <w:tc>
          <w:tcPr>
            <w:tcW w:w="1802" w:type="dxa"/>
          </w:tcPr>
          <w:p>
            <w:pPr>
              <w:pStyle w:val="TableParagraph"/>
              <w:spacing w:line="248" w:lineRule="exact"/>
              <w:ind w:left="107"/>
              <w:rPr>
                <w:sz w:val="22"/>
              </w:rPr>
            </w:pPr>
            <w:r>
              <w:rPr>
                <w:spacing w:val="-4"/>
                <w:sz w:val="22"/>
              </w:rPr>
              <w:t>Type</w:t>
            </w:r>
          </w:p>
        </w:tc>
        <w:tc>
          <w:tcPr>
            <w:tcW w:w="1313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Protocol</w:t>
            </w:r>
          </w:p>
        </w:tc>
        <w:tc>
          <w:tcPr>
            <w:tcW w:w="70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Port</w:t>
            </w:r>
          </w:p>
        </w:tc>
        <w:tc>
          <w:tcPr>
            <w:tcW w:w="2127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Source</w:t>
            </w:r>
          </w:p>
        </w:tc>
        <w:tc>
          <w:tcPr>
            <w:tcW w:w="3068" w:type="dxa"/>
          </w:tcPr>
          <w:p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Allow/Deny</w:t>
            </w:r>
          </w:p>
        </w:tc>
      </w:tr>
      <w:tr>
        <w:trPr>
          <w:trHeight w:val="537" w:hRule="atLeast"/>
        </w:trPr>
        <w:tc>
          <w:tcPr>
            <w:tcW w:w="1802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5"/>
                <w:sz w:val="22"/>
              </w:rPr>
              <w:t>SSH</w:t>
            </w:r>
          </w:p>
        </w:tc>
        <w:tc>
          <w:tcPr>
            <w:tcW w:w="1313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TCP</w:t>
            </w:r>
          </w:p>
        </w:tc>
        <w:tc>
          <w:tcPr>
            <w:tcW w:w="70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pacing w:val="-5"/>
                <w:sz w:val="22"/>
              </w:rPr>
              <w:t>22</w:t>
            </w:r>
          </w:p>
        </w:tc>
        <w:tc>
          <w:tcPr>
            <w:tcW w:w="2127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(CIDR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IP</w:t>
            </w:r>
            <w:r>
              <w:rPr>
                <w:spacing w:val="-2"/>
                <w:sz w:val="22"/>
              </w:rPr>
              <w:t> Address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here)</w:t>
            </w:r>
          </w:p>
        </w:tc>
        <w:tc>
          <w:tcPr>
            <w:tcW w:w="3068" w:type="dxa"/>
          </w:tcPr>
          <w:p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sz w:val="22"/>
              </w:rPr>
              <w:t>Allow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deny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depending</w:t>
            </w:r>
            <w:r>
              <w:rPr>
                <w:spacing w:val="-5"/>
                <w:sz w:val="22"/>
              </w:rPr>
              <w:t> on</w:t>
            </w:r>
          </w:p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where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rule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used!</w:t>
            </w:r>
          </w:p>
        </w:tc>
      </w:tr>
      <w:tr>
        <w:trPr>
          <w:trHeight w:val="270" w:hRule="atLeast"/>
        </w:trPr>
        <w:tc>
          <w:tcPr>
            <w:tcW w:w="1802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13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12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06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181"/>
      </w:pPr>
    </w:p>
    <w:p>
      <w:pPr>
        <w:pStyle w:val="ListParagraph"/>
        <w:numPr>
          <w:ilvl w:val="0"/>
          <w:numId w:val="3"/>
        </w:numPr>
        <w:tabs>
          <w:tab w:pos="458" w:val="left" w:leader="none"/>
          <w:tab w:pos="460" w:val="left" w:leader="none"/>
        </w:tabs>
        <w:spacing w:line="259" w:lineRule="auto" w:before="0" w:after="0"/>
        <w:ind w:left="460" w:right="400" w:hanging="360"/>
        <w:jc w:val="left"/>
        <w:rPr>
          <w:sz w:val="22"/>
        </w:rPr>
      </w:pPr>
      <w:r>
        <w:rPr>
          <w:sz w:val="22"/>
        </w:rPr>
        <w:t>Create routing tables to help with allowing communications from one subnet to another. The VPC address is a top-level address so allow sufficient room for all your ip addresses. E.g. 10.1.2.0/16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/24</w:t>
      </w:r>
      <w:r>
        <w:rPr>
          <w:spacing w:val="-2"/>
          <w:sz w:val="22"/>
        </w:rPr>
        <w:t> </w:t>
      </w:r>
      <w:r>
        <w:rPr>
          <w:sz w:val="22"/>
        </w:rPr>
        <w:t>depending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2"/>
          <w:sz w:val="22"/>
        </w:rPr>
        <w:t> </w:t>
      </w:r>
      <w:r>
        <w:rPr>
          <w:sz w:val="22"/>
        </w:rPr>
        <w:t>needs.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addresses</w:t>
      </w:r>
      <w:r>
        <w:rPr>
          <w:spacing w:val="-4"/>
          <w:sz w:val="22"/>
        </w:rPr>
        <w:t> </w:t>
      </w:r>
      <w:r>
        <w:rPr>
          <w:sz w:val="22"/>
        </w:rPr>
        <w:t>you need don’t forget to count the internet gateway.</w:t>
      </w:r>
    </w:p>
    <w:p>
      <w:pPr>
        <w:pStyle w:val="BodyText"/>
        <w:spacing w:before="21"/>
      </w:pPr>
    </w:p>
    <w:p>
      <w:pPr>
        <w:pStyle w:val="ListParagraph"/>
        <w:numPr>
          <w:ilvl w:val="0"/>
          <w:numId w:val="3"/>
        </w:numPr>
        <w:tabs>
          <w:tab w:pos="458" w:val="left" w:leader="none"/>
          <w:tab w:pos="460" w:val="left" w:leader="none"/>
        </w:tabs>
        <w:spacing w:line="259" w:lineRule="auto" w:before="0" w:after="0"/>
        <w:ind w:left="460" w:right="586" w:hanging="360"/>
        <w:jc w:val="left"/>
        <w:rPr>
          <w:b/>
          <w:sz w:val="22"/>
        </w:rPr>
      </w:pPr>
      <w:r>
        <w:rPr>
          <w:sz w:val="22"/>
        </w:rPr>
        <w:t>An elastic ip address can be used to enable servers to be seen by the outside network in a production</w:t>
      </w:r>
      <w:r>
        <w:rPr>
          <w:spacing w:val="-5"/>
          <w:sz w:val="22"/>
        </w:rPr>
        <w:t> </w:t>
      </w:r>
      <w:r>
        <w:rPr>
          <w:sz w:val="22"/>
        </w:rPr>
        <w:t>environment.</w:t>
      </w:r>
      <w:r>
        <w:rPr>
          <w:spacing w:val="-2"/>
          <w:sz w:val="22"/>
        </w:rPr>
        <w:t> </w:t>
      </w:r>
      <w:r>
        <w:rPr>
          <w:b/>
          <w:sz w:val="22"/>
        </w:rPr>
        <w:t>However,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as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they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cost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money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run,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you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simply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use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internal addresses here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if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you prefer. This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will require a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change to the design of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your architecture.</w:t>
      </w:r>
    </w:p>
    <w:p>
      <w:pPr>
        <w:pStyle w:val="BodyText"/>
        <w:spacing w:before="2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sz w:val="22"/>
        </w:rPr>
      </w:pPr>
      <w:r>
        <w:rPr>
          <w:sz w:val="22"/>
        </w:rPr>
        <w:t>Link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components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stack</w:t>
      </w:r>
      <w:r>
        <w:rPr>
          <w:spacing w:val="-5"/>
          <w:sz w:val="22"/>
        </w:rPr>
        <w:t> </w:t>
      </w:r>
      <w:r>
        <w:rPr>
          <w:sz w:val="22"/>
        </w:rPr>
        <w:t>appropriately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mini-</w:t>
      </w:r>
      <w:r>
        <w:rPr>
          <w:spacing w:val="-2"/>
          <w:sz w:val="22"/>
        </w:rPr>
        <w:t>network.</w:t>
      </w:r>
    </w:p>
    <w:p>
      <w:pPr>
        <w:pStyle w:val="ListParagraph"/>
        <w:numPr>
          <w:ilvl w:val="1"/>
          <w:numId w:val="3"/>
        </w:numPr>
        <w:tabs>
          <w:tab w:pos="888" w:val="left" w:leader="none"/>
        </w:tabs>
        <w:spacing w:line="240" w:lineRule="auto" w:before="20" w:after="0"/>
        <w:ind w:left="888" w:right="0" w:hanging="428"/>
        <w:jc w:val="left"/>
        <w:rPr>
          <w:sz w:val="22"/>
        </w:rPr>
      </w:pPr>
      <w:r>
        <w:rPr>
          <w:sz w:val="22"/>
        </w:rPr>
        <w:t>Test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ensure</w:t>
      </w:r>
      <w:r>
        <w:rPr>
          <w:spacing w:val="-3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works</w:t>
      </w:r>
    </w:p>
    <w:p>
      <w:pPr>
        <w:pStyle w:val="ListParagraph"/>
        <w:numPr>
          <w:ilvl w:val="1"/>
          <w:numId w:val="3"/>
        </w:numPr>
        <w:tabs>
          <w:tab w:pos="888" w:val="left" w:leader="none"/>
        </w:tabs>
        <w:spacing w:line="240" w:lineRule="auto" w:before="22" w:after="0"/>
        <w:ind w:left="888" w:right="0" w:hanging="428"/>
        <w:jc w:val="left"/>
        <w:rPr>
          <w:sz w:val="22"/>
        </w:rPr>
      </w:pPr>
      <w:r>
        <w:rPr>
          <w:sz w:val="22"/>
        </w:rPr>
        <w:t>Screen</w:t>
      </w:r>
      <w:r>
        <w:rPr>
          <w:spacing w:val="-6"/>
          <w:sz w:val="22"/>
        </w:rPr>
        <w:t> </w:t>
      </w:r>
      <w:r>
        <w:rPr>
          <w:sz w:val="22"/>
        </w:rPr>
        <w:t>grab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results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written</w:t>
      </w:r>
      <w:r>
        <w:rPr>
          <w:spacing w:val="-2"/>
          <w:sz w:val="22"/>
        </w:rPr>
        <w:t> </w:t>
      </w:r>
      <w:r>
        <w:rPr>
          <w:sz w:val="22"/>
        </w:rPr>
        <w:t>lab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</w:t>
      </w:r>
    </w:p>
    <w:p>
      <w:pPr>
        <w:pStyle w:val="ListParagraph"/>
        <w:numPr>
          <w:ilvl w:val="1"/>
          <w:numId w:val="3"/>
        </w:numPr>
        <w:tabs>
          <w:tab w:pos="888" w:val="left" w:leader="none"/>
        </w:tabs>
        <w:spacing w:line="240" w:lineRule="auto" w:before="21" w:after="0"/>
        <w:ind w:left="888" w:right="0" w:hanging="428"/>
        <w:jc w:val="left"/>
        <w:rPr>
          <w:sz w:val="22"/>
        </w:rPr>
      </w:pPr>
      <w:r>
        <w:rPr>
          <w:sz w:val="22"/>
        </w:rPr>
        <w:t>Screen</w:t>
      </w:r>
      <w:r>
        <w:rPr>
          <w:spacing w:val="-6"/>
          <w:sz w:val="22"/>
        </w:rPr>
        <w:t> </w:t>
      </w:r>
      <w:r>
        <w:rPr>
          <w:sz w:val="22"/>
        </w:rPr>
        <w:t>grab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solution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Application</w:t>
      </w:r>
      <w:r>
        <w:rPr>
          <w:spacing w:val="-4"/>
          <w:sz w:val="22"/>
        </w:rPr>
        <w:t> </w:t>
      </w:r>
      <w:r>
        <w:rPr>
          <w:sz w:val="22"/>
        </w:rPr>
        <w:t>composer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resources.</w:t>
      </w:r>
    </w:p>
    <w:p>
      <w:pPr>
        <w:pStyle w:val="BodyText"/>
        <w:spacing w:before="44"/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40" w:lineRule="auto" w:before="1" w:after="0"/>
        <w:ind w:left="458" w:right="0" w:hanging="358"/>
        <w:jc w:val="left"/>
        <w:rPr>
          <w:sz w:val="22"/>
        </w:rPr>
      </w:pPr>
      <w:r>
        <w:rPr>
          <w:sz w:val="22"/>
        </w:rPr>
        <w:t>Tidy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make</w:t>
      </w:r>
      <w:r>
        <w:rPr>
          <w:spacing w:val="-1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reusable:</w:t>
      </w:r>
    </w:p>
    <w:p>
      <w:pPr>
        <w:pStyle w:val="ListParagraph"/>
        <w:numPr>
          <w:ilvl w:val="1"/>
          <w:numId w:val="3"/>
        </w:numPr>
        <w:tabs>
          <w:tab w:pos="888" w:val="left" w:leader="none"/>
        </w:tabs>
        <w:spacing w:line="240" w:lineRule="auto" w:before="19" w:after="0"/>
        <w:ind w:left="888" w:right="0" w:hanging="428"/>
        <w:jc w:val="left"/>
        <w:rPr>
          <w:sz w:val="22"/>
        </w:rPr>
      </w:pPr>
      <w:r>
        <w:rPr>
          <w:sz w:val="22"/>
        </w:rPr>
        <w:t>Break</w:t>
      </w:r>
      <w:r>
        <w:rPr>
          <w:spacing w:val="-4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up</w:t>
      </w:r>
    </w:p>
    <w:p>
      <w:pPr>
        <w:pStyle w:val="ListParagraph"/>
        <w:numPr>
          <w:ilvl w:val="1"/>
          <w:numId w:val="3"/>
        </w:numPr>
        <w:tabs>
          <w:tab w:pos="888" w:val="left" w:leader="none"/>
        </w:tabs>
        <w:spacing w:line="240" w:lineRule="auto" w:before="22" w:after="0"/>
        <w:ind w:left="888" w:right="0" w:hanging="428"/>
        <w:jc w:val="left"/>
        <w:rPr>
          <w:sz w:val="22"/>
        </w:rPr>
      </w:pPr>
      <w:r>
        <w:rPr>
          <w:sz w:val="22"/>
        </w:rPr>
        <w:t>Use</w:t>
      </w:r>
      <w:r>
        <w:rPr>
          <w:spacing w:val="-4"/>
          <w:sz w:val="22"/>
        </w:rPr>
        <w:t> </w:t>
      </w:r>
      <w:r>
        <w:rPr>
          <w:sz w:val="22"/>
        </w:rPr>
        <w:t>parameters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mapping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3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conclusions</w:t>
      </w:r>
      <w:r>
        <w:rPr>
          <w:spacing w:val="-6"/>
          <w:sz w:val="22"/>
        </w:rPr>
        <w:t> </w:t>
      </w:r>
      <w:r>
        <w:rPr>
          <w:sz w:val="22"/>
        </w:rPr>
        <w:t>discuss</w:t>
      </w:r>
      <w:r>
        <w:rPr>
          <w:spacing w:val="-3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applied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considered:</w:t>
      </w:r>
    </w:p>
    <w:p>
      <w:pPr>
        <w:pStyle w:val="ListParagraph"/>
        <w:numPr>
          <w:ilvl w:val="1"/>
          <w:numId w:val="3"/>
        </w:numPr>
        <w:tabs>
          <w:tab w:pos="888" w:val="left" w:leader="none"/>
        </w:tabs>
        <w:spacing w:line="240" w:lineRule="auto" w:before="20" w:after="0"/>
        <w:ind w:left="888" w:right="0" w:hanging="428"/>
        <w:jc w:val="left"/>
        <w:rPr>
          <w:sz w:val="22"/>
        </w:rPr>
      </w:pP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practice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tidy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code</w:t>
      </w:r>
    </w:p>
    <w:p>
      <w:pPr>
        <w:pStyle w:val="ListParagraph"/>
        <w:numPr>
          <w:ilvl w:val="1"/>
          <w:numId w:val="3"/>
        </w:numPr>
        <w:tabs>
          <w:tab w:pos="888" w:val="left" w:leader="none"/>
        </w:tabs>
        <w:spacing w:line="240" w:lineRule="auto" w:before="22" w:after="0"/>
        <w:ind w:left="888" w:right="0" w:hanging="428"/>
        <w:jc w:val="left"/>
        <w:rPr>
          <w:sz w:val="22"/>
        </w:rPr>
      </w:pPr>
      <w:r>
        <w:rPr>
          <w:spacing w:val="-2"/>
          <w:sz w:val="22"/>
        </w:rPr>
        <w:t>Security</w:t>
      </w:r>
    </w:p>
    <w:p>
      <w:pPr>
        <w:pStyle w:val="ListParagraph"/>
        <w:numPr>
          <w:ilvl w:val="1"/>
          <w:numId w:val="3"/>
        </w:numPr>
        <w:tabs>
          <w:tab w:pos="888" w:val="left" w:leader="none"/>
          <w:tab w:pos="892" w:val="left" w:leader="none"/>
        </w:tabs>
        <w:spacing w:line="259" w:lineRule="auto" w:before="22" w:after="0"/>
        <w:ind w:left="892" w:right="861" w:hanging="432"/>
        <w:jc w:val="left"/>
        <w:rPr>
          <w:sz w:val="22"/>
        </w:rPr>
      </w:pPr>
      <w:r>
        <w:rPr>
          <w:sz w:val="22"/>
        </w:rPr>
        <w:t>Reliability and high availability (consider spreading across availability zones) are a consideration.</w:t>
      </w:r>
      <w:r>
        <w:rPr>
          <w:spacing w:val="-3"/>
          <w:sz w:val="22"/>
        </w:rPr>
        <w:t> </w:t>
      </w: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5"/>
          <w:sz w:val="22"/>
        </w:rPr>
        <w:t> </w:t>
      </w:r>
      <w:r>
        <w:rPr>
          <w:sz w:val="22"/>
        </w:rPr>
        <w:t>example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3"/>
          <w:sz w:val="22"/>
        </w:rPr>
        <w:t> </w:t>
      </w:r>
      <w:r>
        <w:rPr>
          <w:sz w:val="22"/>
        </w:rPr>
        <w:t>element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demonstrate</w:t>
      </w:r>
      <w:r>
        <w:rPr>
          <w:spacing w:val="-2"/>
          <w:sz w:val="22"/>
        </w:rPr>
        <w:t> </w:t>
      </w:r>
      <w:r>
        <w:rPr>
          <w:sz w:val="22"/>
        </w:rPr>
        <w:t>their</w:t>
      </w:r>
      <w:r>
        <w:rPr>
          <w:spacing w:val="-3"/>
          <w:sz w:val="22"/>
        </w:rPr>
        <w:t> </w:t>
      </w:r>
      <w:r>
        <w:rPr>
          <w:sz w:val="22"/>
        </w:rPr>
        <w:t>importance.</w:t>
      </w:r>
    </w:p>
    <w:p>
      <w:pPr>
        <w:pStyle w:val="BodyText"/>
      </w:pPr>
    </w:p>
    <w:p>
      <w:pPr>
        <w:pStyle w:val="BodyText"/>
        <w:spacing w:before="70"/>
      </w:pPr>
    </w:p>
    <w:p>
      <w:pPr>
        <w:pStyle w:val="BodyText"/>
        <w:spacing w:line="259" w:lineRule="auto"/>
        <w:ind w:left="100" w:right="229"/>
      </w:pPr>
      <w:r>
        <w:rPr/>
        <w:t>Plan</w:t>
      </w:r>
      <w:r>
        <w:rPr>
          <w:spacing w:val="-3"/>
        </w:rPr>
        <w:t> </w:t>
      </w:r>
      <w:r>
        <w:rPr/>
        <w:t>carefully</w:t>
      </w:r>
      <w:r>
        <w:rPr>
          <w:spacing w:val="-1"/>
        </w:rPr>
        <w:t> </w:t>
      </w:r>
      <w:r>
        <w:rPr/>
        <w:t>before</w:t>
      </w:r>
      <w:r>
        <w:rPr>
          <w:spacing w:val="-3"/>
        </w:rPr>
        <w:t> </w:t>
      </w:r>
      <w:r>
        <w:rPr/>
        <w:t>you</w:t>
      </w:r>
      <w:r>
        <w:rPr>
          <w:spacing w:val="-1"/>
        </w:rPr>
        <w:t> </w:t>
      </w:r>
      <w:r>
        <w:rPr/>
        <w:t>begin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code!</w:t>
      </w:r>
      <w:r>
        <w:rPr>
          <w:spacing w:val="-3"/>
        </w:rPr>
        <w:t> </w:t>
      </w:r>
      <w:r>
        <w:rPr/>
        <w:t>What</w:t>
      </w:r>
      <w:r>
        <w:rPr>
          <w:spacing w:val="-1"/>
        </w:rPr>
        <w:t> </w:t>
      </w:r>
      <w:r>
        <w:rPr/>
        <w:t>do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need?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do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connect? How do</w:t>
      </w:r>
      <w:r>
        <w:rPr>
          <w:spacing w:val="-2"/>
        </w:rPr>
        <w:t> </w:t>
      </w:r>
      <w:r>
        <w:rPr/>
        <w:t>you keep it secure? Can you make the code clean and reusable?</w:t>
      </w:r>
    </w:p>
    <w:p>
      <w:pPr>
        <w:pStyle w:val="BodyText"/>
      </w:pPr>
    </w:p>
    <w:p>
      <w:pPr>
        <w:pStyle w:val="BodyText"/>
        <w:spacing w:before="74"/>
      </w:pPr>
    </w:p>
    <w:p>
      <w:pPr>
        <w:pStyle w:val="BodyText"/>
        <w:spacing w:line="259" w:lineRule="auto"/>
        <w:ind w:left="100" w:right="229"/>
      </w:pPr>
      <w:r>
        <w:rPr/>
        <w:t>Time will be given in class for group discussion to aid progress but an individual solution and individual</w:t>
      </w:r>
      <w:r>
        <w:rPr>
          <w:spacing w:val="-2"/>
        </w:rPr>
        <w:t> </w:t>
      </w:r>
      <w:r>
        <w:rPr/>
        <w:t>submissions</w:t>
      </w:r>
      <w:r>
        <w:rPr>
          <w:spacing w:val="-2"/>
        </w:rPr>
        <w:t> </w:t>
      </w:r>
      <w:r>
        <w:rPr/>
        <w:t>are</w:t>
      </w:r>
      <w:r>
        <w:rPr>
          <w:spacing w:val="-6"/>
        </w:rPr>
        <w:t> </w:t>
      </w:r>
      <w:r>
        <w:rPr/>
        <w:t>required.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discussion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groups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aid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experience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team</w:t>
      </w:r>
      <w:r>
        <w:rPr>
          <w:spacing w:val="-3"/>
        </w:rPr>
        <w:t> </w:t>
      </w:r>
      <w:r>
        <w:rPr/>
        <w:t>work on solutions but without individual development.</w:t>
      </w:r>
    </w:p>
    <w:sectPr>
      <w:pgSz w:w="11910" w:h="16840"/>
      <w:pgMar w:header="708" w:footer="0" w:top="16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00800">
          <wp:simplePos x="0" y="0"/>
          <wp:positionH relativeFrom="page">
            <wp:posOffset>3416553</wp:posOffset>
          </wp:positionH>
          <wp:positionV relativeFrom="page">
            <wp:posOffset>449579</wp:posOffset>
          </wp:positionV>
          <wp:extent cx="726909" cy="382270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909" cy="382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7" w:hanging="4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54" w:hanging="4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82" w:hanging="4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9" w:hanging="4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6" w:hanging="4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4" w:hanging="4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1" w:hanging="4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4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5"/>
      <w:ind w:left="100"/>
      <w:outlineLvl w:val="1"/>
    </w:pPr>
    <w:rPr>
      <w:rFonts w:ascii="Calibri Light" w:hAnsi="Calibri Light" w:eastAsia="Calibri Light" w:cs="Calibri Light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right="19"/>
      <w:jc w:val="center"/>
    </w:pPr>
    <w:rPr>
      <w:rFonts w:ascii="Calibri Light" w:hAnsi="Calibri Light" w:eastAsia="Calibri Light" w:cs="Calibri Light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88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8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Lennon</dc:creator>
  <dcterms:created xsi:type="dcterms:W3CDTF">2024-10-24T09:44:15Z</dcterms:created>
  <dcterms:modified xsi:type="dcterms:W3CDTF">2024-10-24T09:44:15Z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2024-10-24T00:00:00Z</vt:filetime>
  </property>
  <property fmtid="{D5CDD505-2E9C-101B-9397-08002B2CF9AE}" pid="5" name="Producer">
    <vt:lpwstr>Microsoft® Word for Microsoft 365</vt:lpwstr>
  </property>
</Properties>
</file>