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Arial" w:hAnsi="Arial"/>
          <w:sz w:val="36"/>
          <w:szCs w:val="36"/>
        </w:rPr>
      </w:pPr>
      <w:r>
        <w:rPr>
          <w:rFonts w:ascii="Arial" w:hAnsi="Arial"/>
          <w:sz w:val="36"/>
          <w:szCs w:val="36"/>
        </w:rPr>
        <w:t>Relazione Progetto Open Data</w:t>
        <w:br/>
        <w:t>Martinello Pierfrancesco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br/>
      </w:r>
      <w:r>
        <w:rPr>
          <w:rFonts w:ascii="Arial" w:hAnsi="Arial"/>
          <w:sz w:val="32"/>
          <w:szCs w:val="32"/>
        </w:rPr>
        <w:t>Introduzione</w:t>
      </w:r>
      <w:r>
        <w:rPr>
          <w:rFonts w:ascii="Arial" w:hAnsi="Arial"/>
        </w:rPr>
        <w:br/>
        <w:t xml:space="preserve">Lo scopo del progetto è stato quello di pulire dati aperti relativi a luoghi di interessi culturali presenti nelle regioni </w:t>
      </w:r>
      <w:hyperlink r:id="rId2">
        <w:r>
          <w:rPr>
            <w:rStyle w:val="CollegamentoInternet"/>
            <w:rFonts w:ascii="Arial" w:hAnsi="Arial"/>
          </w:rPr>
          <w:t>Sardegna</w:t>
        </w:r>
      </w:hyperlink>
      <w:r>
        <w:rPr>
          <w:rFonts w:ascii="Arial" w:hAnsi="Arial"/>
        </w:rPr>
        <w:t xml:space="preserve"> e </w:t>
      </w:r>
      <w:hyperlink r:id="rId3">
        <w:r>
          <w:rPr>
            <w:rStyle w:val="CollegamentoInternet"/>
            <w:rFonts w:ascii="Arial" w:hAnsi="Arial"/>
          </w:rPr>
          <w:t>Puglia</w:t>
        </w:r>
      </w:hyperlink>
      <w:r>
        <w:rPr>
          <w:rFonts w:ascii="Arial" w:hAnsi="Arial"/>
        </w:rPr>
        <w:t xml:space="preserve"> e la città di </w:t>
      </w:r>
      <w:hyperlink r:id="rId4">
        <w:r>
          <w:rPr>
            <w:rStyle w:val="CollegamentoInternet"/>
            <w:rFonts w:ascii="Arial" w:hAnsi="Arial"/>
          </w:rPr>
          <w:t>Palermo</w:t>
        </w:r>
      </w:hyperlink>
      <w:r>
        <w:rPr>
          <w:rFonts w:ascii="Arial" w:hAnsi="Arial"/>
        </w:rPr>
        <w:t xml:space="preserve">, creare un’ ontologia per questi dati e collegarla ad altre basi di </w:t>
      </w:r>
      <w:r>
        <w:rPr>
          <w:rFonts w:ascii="Arial" w:hAnsi="Arial"/>
        </w:rPr>
        <w:t>conoscenza</w:t>
      </w:r>
      <w:r>
        <w:rPr>
          <w:rFonts w:ascii="Arial" w:hAnsi="Arial"/>
        </w:rPr>
        <w:t>, andando a creare dati a 5 stelle.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br/>
      </w:r>
      <w:r>
        <w:rPr>
          <w:rFonts w:ascii="Arial" w:hAnsi="Arial"/>
          <w:sz w:val="32"/>
          <w:szCs w:val="32"/>
        </w:rPr>
        <w:t>I dati</w:t>
      </w:r>
      <w:r>
        <w:rPr>
          <w:rFonts w:ascii="Arial" w:hAnsi="Arial"/>
        </w:rPr>
        <w:br/>
        <w:t xml:space="preserve">I dati sono stati presi dal portale dei dati aperti di Palermo, per quanto riguarda i dati della sopramenzionata città e dal portale italiano dei dati aperti per i dati sulle due regioni prese in esame. I dati scaricati dai portali sono eterogenei tra di loro ed è stata necessaria un’operazione di pulizia dei dati per eliminare colonne non necessarie e errori dovuti alla codifica. </w:t>
      </w:r>
      <w:r>
        <w:rPr>
          <w:rFonts w:ascii="Arial" w:hAnsi="Arial"/>
        </w:rPr>
        <w:t xml:space="preserve">I file originali sono stati mantenuti intatti e condivisi assieme al progetto 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Le licenze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I dati presi in esame sono stati distribuiti con licenze: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</w:rPr>
      </w:pPr>
      <w:hyperlink r:id="rId5">
        <w:r>
          <w:rPr>
            <w:rStyle w:val="CollegamentoInternet"/>
            <w:rFonts w:ascii="Arial" w:hAnsi="Arial"/>
          </w:rPr>
          <w:t>CC BY 4.0</w:t>
        </w:r>
      </w:hyperlink>
      <w:r>
        <w:rPr>
          <w:rFonts w:ascii="Arial" w:hAnsi="Arial"/>
        </w:rPr>
        <w:t xml:space="preserve"> </w:t>
      </w:r>
      <w:r>
        <w:rPr>
          <w:rFonts w:ascii="Arial" w:hAnsi="Arial"/>
        </w:rPr>
        <w:t>per i dati della città di Palermo;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hyperlink r:id="rId6">
        <w:r>
          <w:rPr>
            <w:rStyle w:val="CollegamentoInternet"/>
            <w:rFonts w:ascii="Arial" w:hAnsi="Arial"/>
          </w:rPr>
          <w:t>IODL 2.0</w:t>
        </w:r>
      </w:hyperlink>
      <w:r>
        <w:rPr>
          <w:rFonts w:ascii="Arial" w:hAnsi="Arial"/>
        </w:rPr>
        <w:t xml:space="preserve"> per il resto dei dati.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Le licenze sono equivalenti ed entrambe permettono completa libertà sulla condivisione e sulla modifica dei dati e la creazione di un lavoro derivato, alla sola condizione di riconoscere la paternità dei dati ai rispettivi proprietari.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Pulizia dei dati</w:t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 xml:space="preserve">Come menzionato prima si è ritenuto necessario un’opera di pulizia dei dati. Per fare ciò si è utilizzato il software di pulizia </w:t>
      </w:r>
      <w:hyperlink r:id="rId7">
        <w:r>
          <w:rPr>
            <w:rStyle w:val="CollegamentoInternet"/>
            <w:rFonts w:ascii="Arial" w:hAnsi="Arial"/>
          </w:rPr>
          <w:t>OpenRefine</w:t>
        </w:r>
      </w:hyperlink>
      <w:r>
        <w:rPr>
          <w:rFonts w:ascii="Arial" w:hAnsi="Arial"/>
        </w:rPr>
        <w:t xml:space="preserve">, che permette di semplificare le operazioni di pulizia con i suoi strumenti per il riconoscimento di testo. </w:t>
      </w:r>
      <w:r>
        <w:rPr>
          <w:rFonts w:ascii="Arial" w:hAnsi="Arial"/>
        </w:rPr>
        <w:t xml:space="preserve">Di fatto è stato così possibile uniformare i campi che non avevano alcuna informazione, sostituendoli con delle stringhe vuote. Si è preferito questo strumento a programmi di pulizia automatici creati con linguaggio Python poiché alcuni dei dati contenevano per errore di codifica il simbolo </w:t>
      </w:r>
      <w:r>
        <w:rPr>
          <w:rFonts w:ascii="Arial" w:hAnsi="Arial"/>
          <w:i/>
          <w:iCs/>
        </w:rPr>
        <w:t>¿</w:t>
      </w:r>
      <w:r>
        <w:rPr>
          <w:rFonts w:ascii="Arial" w:hAnsi="Arial"/>
        </w:rPr>
        <w:t xml:space="preserve">. Esso rappresentava sia il simbolo </w:t>
      </w:r>
      <w:r>
        <w:rPr>
          <w:rFonts w:ascii="Arial" w:hAnsi="Arial"/>
          <w:i/>
          <w:iCs/>
        </w:rPr>
        <w:t>–</w:t>
      </w:r>
      <w:r>
        <w:rPr>
          <w:rFonts w:ascii="Arial" w:hAnsi="Arial"/>
        </w:rPr>
        <w:t xml:space="preserve"> che il simbolo </w:t>
      </w:r>
      <w:r>
        <w:rPr>
          <w:rFonts w:ascii="Arial" w:hAnsi="Arial"/>
          <w:i/>
          <w:iCs/>
        </w:rPr>
        <w:t>‘</w:t>
      </w:r>
      <w:r>
        <w:rPr>
          <w:rFonts w:ascii="Arial" w:hAnsi="Arial"/>
        </w:rPr>
        <w:t xml:space="preserve"> e un programma automatico </w:t>
      </w:r>
      <w:r>
        <w:rPr>
          <w:rFonts w:ascii="Arial" w:hAnsi="Arial"/>
        </w:rPr>
        <w:t>avrebbe potuto</w:t>
      </w:r>
      <w:r>
        <w:rPr>
          <w:rFonts w:ascii="Arial" w:hAnsi="Arial"/>
        </w:rPr>
        <w:t xml:space="preserve"> preferire erroneamente un simbolo all’altro. Più dettagli nel file chiamato </w:t>
      </w:r>
      <w:r>
        <w:rPr>
          <w:rFonts w:ascii="Arial" w:hAnsi="Arial"/>
          <w:i/>
          <w:iCs/>
        </w:rPr>
        <w:t>log_modifiche.txt 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Creazione de</w:t>
      </w:r>
      <w:r>
        <w:rPr>
          <w:rFonts w:ascii="Arial" w:hAnsi="Arial"/>
          <w:sz w:val="32"/>
          <w:szCs w:val="32"/>
        </w:rPr>
        <w:t xml:space="preserve">i dati a </w:t>
      </w:r>
      <w:r>
        <w:rPr>
          <w:rFonts w:ascii="Arial" w:hAnsi="Arial"/>
          <w:sz w:val="32"/>
          <w:szCs w:val="32"/>
        </w:rPr>
        <w:t>quattro</w:t>
      </w:r>
      <w:r>
        <w:rPr>
          <w:rFonts w:ascii="Arial" w:hAnsi="Arial"/>
          <w:sz w:val="32"/>
          <w:szCs w:val="32"/>
        </w:rPr>
        <w:t xml:space="preserve"> stelle</w:t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 xml:space="preserve">I dati puliti sono stati processati da un programma Python, utilizzando la libreria </w:t>
      </w:r>
      <w:hyperlink r:id="rId8">
        <w:r>
          <w:rPr>
            <w:rStyle w:val="CollegamentoInternet"/>
            <w:rFonts w:ascii="Arial" w:hAnsi="Arial"/>
          </w:rPr>
          <w:t>RDFLib</w:t>
        </w:r>
      </w:hyperlink>
      <w:r>
        <w:rPr>
          <w:rFonts w:ascii="Arial" w:hAnsi="Arial"/>
        </w:rPr>
        <w:t xml:space="preserve"> per creare un grafo di conoscenza, inserire i dati come nodi del suddetto grafo e serializzare il risultato in un file </w:t>
      </w:r>
      <w:r>
        <w:rPr>
          <w:rFonts w:ascii="Arial" w:hAnsi="Arial"/>
          <w:i/>
          <w:iCs/>
        </w:rPr>
        <w:t>Turtle</w:t>
      </w:r>
      <w:r>
        <w:rPr>
          <w:rFonts w:ascii="Arial" w:hAnsi="Arial"/>
        </w:rPr>
        <w:t xml:space="preserve">. Vengono proposte due versioni del programma, una dove l’ontologia creata è stata esplicitamente inserita </w:t>
      </w:r>
      <w:r>
        <w:rPr>
          <w:rFonts w:ascii="Arial" w:hAnsi="Arial"/>
        </w:rPr>
        <w:t xml:space="preserve">nel grafo di conoscenza prima che i dati vengano processati e l’altra dove l’ontologia è implicita </w:t>
      </w:r>
      <w:r>
        <w:rPr>
          <w:rFonts w:ascii="Arial" w:hAnsi="Arial"/>
        </w:rPr>
        <w:t>(</w:t>
      </w:r>
      <w:r>
        <w:rPr>
          <w:rFonts w:ascii="Arial" w:hAnsi="Arial"/>
        </w:rPr>
        <w:t xml:space="preserve">descritta nel file </w:t>
      </w:r>
      <w:r>
        <w:rPr>
          <w:rFonts w:ascii="Arial" w:hAnsi="Arial"/>
          <w:i/>
          <w:iCs/>
        </w:rPr>
        <w:t xml:space="preserve">implicit_ontology.txt </w:t>
      </w:r>
      <w:r>
        <w:rPr>
          <w:rFonts w:ascii="Arial" w:hAnsi="Arial"/>
          <w:i/>
          <w:iCs/>
        </w:rPr>
        <w:t>)</w:t>
      </w:r>
      <w:r>
        <w:rPr>
          <w:rFonts w:ascii="Arial" w:hAnsi="Arial"/>
        </w:rPr>
        <w:t>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L’ontologia presenta una sola classe, la classe </w:t>
      </w:r>
      <w:r>
        <w:rPr>
          <w:rFonts w:ascii="Arial" w:hAnsi="Arial"/>
          <w:i/>
          <w:iCs/>
        </w:rPr>
        <w:t>POI</w:t>
      </w:r>
      <w:r>
        <w:rPr>
          <w:rFonts w:ascii="Arial" w:hAnsi="Arial"/>
        </w:rPr>
        <w:t xml:space="preserve"> con le relative proprietà </w:t>
      </w:r>
      <w:r>
        <w:rPr>
          <w:rFonts w:ascii="Arial" w:hAnsi="Arial"/>
          <w:i/>
          <w:iCs/>
        </w:rPr>
        <w:t>Typology</w:t>
      </w:r>
      <w:r>
        <w:rPr>
          <w:rFonts w:ascii="Arial" w:hAnsi="Arial"/>
        </w:rPr>
        <w:t xml:space="preserve">, </w:t>
      </w:r>
      <w:r>
        <w:rPr>
          <w:rFonts w:ascii="Arial" w:hAnsi="Arial"/>
          <w:i/>
          <w:iCs/>
        </w:rPr>
        <w:t>Link_to</w:t>
      </w:r>
      <w:r>
        <w:rPr>
          <w:rFonts w:ascii="Arial" w:hAnsi="Arial"/>
        </w:rPr>
        <w:t xml:space="preserve">, </w:t>
      </w:r>
      <w:r>
        <w:rPr>
          <w:rFonts w:ascii="Arial" w:hAnsi="Arial"/>
          <w:i/>
          <w:iCs/>
        </w:rPr>
        <w:t>Address</w:t>
      </w:r>
      <w:r>
        <w:rPr>
          <w:rFonts w:ascii="Arial" w:hAnsi="Arial"/>
        </w:rPr>
        <w:t xml:space="preserve"> e </w:t>
      </w:r>
      <w:r>
        <w:rPr>
          <w:rFonts w:ascii="Arial" w:hAnsi="Arial"/>
          <w:i/>
          <w:iCs/>
        </w:rPr>
        <w:t>Is_Located_in</w:t>
      </w:r>
      <w:r>
        <w:rPr>
          <w:rFonts w:ascii="Arial" w:hAnsi="Arial"/>
        </w:rPr>
        <w:t>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Ognuno dei 3 dataset utilizzati viene esaminato singolarmente, </w:t>
      </w:r>
      <w:r>
        <w:rPr>
          <w:rFonts w:ascii="Arial" w:hAnsi="Arial"/>
        </w:rPr>
        <w:t>Vi</w:t>
      </w:r>
      <w:r>
        <w:rPr>
          <w:rFonts w:ascii="Arial" w:hAnsi="Arial"/>
        </w:rPr>
        <w:t xml:space="preserve">ene </w:t>
      </w:r>
      <w:r>
        <w:rPr>
          <w:rFonts w:ascii="Arial" w:hAnsi="Arial"/>
        </w:rPr>
        <w:t xml:space="preserve">infatti </w:t>
      </w:r>
      <w:r>
        <w:rPr>
          <w:rFonts w:ascii="Arial" w:hAnsi="Arial"/>
        </w:rPr>
        <w:t>aperto un solo file alla volta e chiuso quando non più necessario grazie al</w:t>
      </w:r>
      <w:r>
        <w:rPr>
          <w:rFonts w:ascii="Arial" w:hAnsi="Arial"/>
        </w:rPr>
        <w:t xml:space="preserve">l’istruzione </w:t>
      </w:r>
      <w:r>
        <w:rPr>
          <w:rFonts w:ascii="Arial" w:hAnsi="Arial"/>
          <w:i/>
          <w:iCs/>
        </w:rPr>
        <w:t>with</w:t>
      </w:r>
      <w:r>
        <w:rPr>
          <w:rFonts w:ascii="Arial" w:hAnsi="Arial"/>
        </w:rPr>
        <w:t xml:space="preserve">. Alla lettura di una singola riga, viene aggiunto al grafo di conoscenza una serie di nodi che sono stati creati attraverso la funzione </w:t>
      </w:r>
      <w:r>
        <w:rPr>
          <w:rFonts w:ascii="Arial" w:hAnsi="Arial"/>
          <w:i/>
          <w:iCs/>
        </w:rPr>
        <w:t>rdflib.Graph.add()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  <w:r>
        <w:br w:type="page"/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URI</w:t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 xml:space="preserve">Il dominio fittizio utilizzato è </w:t>
      </w:r>
      <w:hyperlink r:id="rId9">
        <w:r>
          <w:rPr>
            <w:rStyle w:val="CollegamentoInternet"/>
            <w:rFonts w:ascii="Arial" w:hAnsi="Arial"/>
          </w:rPr>
          <w:t>http://poifinder.it</w:t>
        </w:r>
      </w:hyperlink>
      <w:r>
        <w:rPr>
          <w:rFonts w:ascii="Arial" w:hAnsi="Arial"/>
        </w:rPr>
        <w:t xml:space="preserve"> . Vi è una parte dedicata all’ontologia </w:t>
      </w:r>
      <w:r>
        <w:rPr>
          <w:rFonts w:ascii="Arial" w:hAnsi="Arial"/>
        </w:rPr>
        <w:t xml:space="preserve">alla seguente URI </w:t>
      </w:r>
      <w:hyperlink r:id="rId10">
        <w:r>
          <w:rPr>
            <w:rStyle w:val="CollegamentoInternet"/>
            <w:rFonts w:ascii="Arial" w:hAnsi="Arial"/>
          </w:rPr>
          <w:t>http://poifinder.it/ontology/</w:t>
        </w:r>
      </w:hyperlink>
      <w:r>
        <w:rPr>
          <w:rFonts w:ascii="Arial" w:hAnsi="Arial"/>
        </w:rPr>
        <w:t xml:space="preserve"> e una parte dedicata alle risorse </w:t>
      </w:r>
      <w:r>
        <w:rPr>
          <w:rFonts w:ascii="Arial" w:hAnsi="Arial"/>
        </w:rPr>
        <w:t xml:space="preserve">alla URI </w:t>
      </w:r>
      <w:hyperlink r:id="rId11">
        <w:r>
          <w:rPr>
            <w:rStyle w:val="CollegamentoInternet"/>
            <w:rFonts w:ascii="Arial" w:hAnsi="Arial"/>
          </w:rPr>
          <w:t>http://poifinder.it/resource/</w:t>
        </w:r>
      </w:hyperlink>
      <w:r>
        <w:rPr>
          <w:rFonts w:ascii="Arial" w:hAnsi="Arial"/>
        </w:rPr>
        <w:t xml:space="preserve"> . Quando viene aggiunta una serie di nodi, essa è reperibile alla URI </w:t>
      </w:r>
      <w:hyperlink r:id="rId12">
        <w:r>
          <w:rPr>
            <w:rStyle w:val="CollegamentoInternet"/>
            <w:rFonts w:ascii="Arial" w:hAnsi="Arial"/>
          </w:rPr>
          <w:t>http://poifinder.it/resource/</w:t>
        </w:r>
      </w:hyperlink>
      <w:r>
        <w:rPr>
          <w:rFonts w:ascii="Arial" w:hAnsi="Arial"/>
        </w:rPr>
        <w:t>{nome_città}/{nome_punto_di_interesse}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Collegamento con altre basi di conoscenza e creazione di dati a 5 stelle</w:t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 xml:space="preserve">Vi è un collegamento con una base di </w:t>
      </w:r>
      <w:r>
        <w:rPr>
          <w:rFonts w:ascii="Arial" w:hAnsi="Arial"/>
        </w:rPr>
        <w:t>conoscenza</w:t>
      </w:r>
      <w:r>
        <w:rPr>
          <w:rFonts w:ascii="Arial" w:hAnsi="Arial"/>
        </w:rPr>
        <w:t xml:space="preserve"> esterna e con una vocabolario RDF. Il vocabolario utilizzato è </w:t>
      </w:r>
      <w:hyperlink r:id="rId13">
        <w:r>
          <w:rPr>
            <w:rStyle w:val="CollegamentoInternet"/>
            <w:rFonts w:ascii="Arial" w:hAnsi="Arial"/>
          </w:rPr>
          <w:t>Geo</w:t>
        </w:r>
      </w:hyperlink>
      <w:r>
        <w:rPr>
          <w:rFonts w:ascii="Arial" w:hAnsi="Arial"/>
        </w:rPr>
        <w:t xml:space="preserve"> ed è stato introdotto per gestire al meglio le coordinate geografiche presenti nel grafo delle conoscenze. La base di </w:t>
      </w:r>
      <w:r>
        <w:rPr>
          <w:rFonts w:ascii="Arial" w:hAnsi="Arial"/>
        </w:rPr>
        <w:t>conoscenza</w:t>
      </w:r>
      <w:r>
        <w:rPr>
          <w:rFonts w:ascii="Arial" w:hAnsi="Arial"/>
        </w:rPr>
        <w:t xml:space="preserve"> esterna utilizzata è </w:t>
      </w:r>
      <w:hyperlink r:id="rId14">
        <w:r>
          <w:rPr>
            <w:rStyle w:val="CollegamentoInternet"/>
            <w:rFonts w:ascii="Arial" w:hAnsi="Arial"/>
          </w:rPr>
          <w:t>DBPedia.org</w:t>
        </w:r>
      </w:hyperlink>
      <w:r>
        <w:rPr>
          <w:rFonts w:ascii="Arial" w:hAnsi="Arial"/>
        </w:rPr>
        <w:t xml:space="preserve"> ed è stata utilizzata per creare </w:t>
      </w:r>
      <w:r>
        <w:rPr>
          <w:rFonts w:ascii="Arial" w:hAnsi="Arial"/>
        </w:rPr>
        <w:t>collegamenti tra l’ontologia e altre fonti di conoscenza. Per ogni punto di interesse, la località  in cui è sito viene direttamente collegata al corrispettivo in DBPedia (per la città di Palermo, ad esempio, l</w:t>
      </w:r>
      <w:r>
        <w:rPr>
          <w:rFonts w:ascii="Arial" w:hAnsi="Arial"/>
        </w:rPr>
        <w:t>a U</w:t>
      </w:r>
      <w:r>
        <w:rPr>
          <w:rFonts w:ascii="Arial" w:hAnsi="Arial"/>
        </w:rPr>
        <w:t xml:space="preserve">RI è </w:t>
      </w:r>
      <w:hyperlink r:id="rId15">
        <w:r>
          <w:rPr>
            <w:rStyle w:val="CollegamentoInternet"/>
            <w:rFonts w:ascii="Arial" w:hAnsi="Arial"/>
          </w:rPr>
          <w:t>http://dbpedia.org/resource/Palermo</w:t>
        </w:r>
      </w:hyperlink>
      <w:r>
        <w:rPr>
          <w:rFonts w:ascii="Arial" w:hAnsi="Arial"/>
        </w:rPr>
        <w:t xml:space="preserve"> ).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Risultati</w:t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 xml:space="preserve">La base di conoscenza ottenuta può essere facilmente utilizzata per mostrare informazioni sui punti di interesse attraverso </w:t>
      </w:r>
      <w:r>
        <w:rPr>
          <w:rFonts w:ascii="Arial" w:hAnsi="Arial"/>
        </w:rPr>
        <w:t>query SPARQL</w:t>
      </w:r>
      <w:r>
        <w:rPr>
          <w:rFonts w:ascii="Arial" w:hAnsi="Arial"/>
        </w:rPr>
        <w:t xml:space="preserve"> e poi successivamente </w:t>
      </w:r>
      <w:r>
        <w:rPr>
          <w:rFonts w:ascii="Arial" w:hAnsi="Arial"/>
        </w:rPr>
        <w:t xml:space="preserve">usare servizi online come </w:t>
      </w:r>
      <w:hyperlink r:id="rId16">
        <w:r>
          <w:rPr>
            <w:rStyle w:val="CollegamentoInternet"/>
            <w:rFonts w:ascii="Arial" w:hAnsi="Arial"/>
          </w:rPr>
          <w:t>https://www.openstreetmap.org/</w:t>
        </w:r>
      </w:hyperlink>
      <w:r>
        <w:rPr>
          <w:rFonts w:ascii="Arial" w:hAnsi="Arial"/>
        </w:rPr>
        <w:t xml:space="preserve"> per ottenere un percorso dalla posizione fornita dall’utente </w:t>
      </w:r>
      <w:r>
        <w:rPr>
          <w:rFonts w:ascii="Arial" w:hAnsi="Arial"/>
        </w:rPr>
        <w:t xml:space="preserve">finale </w:t>
      </w:r>
      <w:r>
        <w:rPr>
          <w:rFonts w:ascii="Arial" w:hAnsi="Arial"/>
        </w:rPr>
        <w:t>alle coordinate del Punto di Interesse.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D</w:t>
      </w:r>
      <w:r>
        <w:rPr>
          <w:rFonts w:ascii="Arial" w:hAnsi="Arial"/>
        </w:rPr>
        <w:t xml:space="preserve">ocumentazione, </w:t>
      </w:r>
      <w:r>
        <w:rPr>
          <w:rFonts w:ascii="Arial" w:hAnsi="Arial"/>
        </w:rPr>
        <w:t xml:space="preserve">i </w:t>
      </w:r>
      <w:r>
        <w:rPr>
          <w:rFonts w:ascii="Arial" w:hAnsi="Arial"/>
        </w:rPr>
        <w:t xml:space="preserve">file originali, i programmi e i risultati sono forniti con licenza </w:t>
      </w:r>
      <w:hyperlink r:id="rId17">
        <w:r>
          <w:rPr>
            <w:rStyle w:val="CollegamentoInternet"/>
            <w:rFonts w:ascii="Arial" w:hAnsi="Arial"/>
          </w:rPr>
          <w:t>CC BY 4.0</w:t>
        </w:r>
      </w:hyperlink>
      <w:r>
        <w:rPr>
          <w:rFonts w:ascii="Arial" w:hAnsi="Arial"/>
        </w:rPr>
        <w:t>, compatibile con le licenze dei dati originali.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it-IT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it-IT" w:eastAsia="zh-CN" w:bidi="hi-IN"/>
    </w:rPr>
  </w:style>
  <w:style w:type="character" w:styleId="Punti">
    <w:name w:val="Punti"/>
    <w:qFormat/>
    <w:rPr>
      <w:rFonts w:ascii="OpenSymbol" w:hAnsi="OpenSymbol" w:eastAsia="OpenSymbol" w:cs="OpenSymbol"/>
    </w:rPr>
  </w:style>
  <w:style w:type="character" w:styleId="CollegamentoInternet">
    <w:name w:val="Collegamento Internet"/>
    <w:rPr>
      <w:color w:val="000080"/>
      <w:u w:val="single"/>
      <w:lang w:val="zxx" w:eastAsia="zxx" w:bidi="zxx"/>
    </w:rPr>
  </w:style>
  <w:style w:type="character" w:styleId="CollegamentoInternetvisitato">
    <w:name w:val="Collegamento Internet visitato"/>
    <w:rPr>
      <w:color w:val="800000"/>
      <w:u w:val="single"/>
      <w:lang w:val="zxx" w:eastAsia="zxx" w:bidi="zxx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Noto Sans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datiopen.it/it/opendata/Regione_Sardegna_Luoghi_di_interesse_turistico_culturale_naturalistico" TargetMode="External"/><Relationship Id="rId3" Type="http://schemas.openxmlformats.org/officeDocument/2006/relationships/hyperlink" Target="http://www.datiopen.it/it/opendata/Regione_Puglia_Luoghi_di_interesse_turistico_culturale_naturalistico" TargetMode="External"/><Relationship Id="rId4" Type="http://schemas.openxmlformats.org/officeDocument/2006/relationships/hyperlink" Target="https://opendata.comune.palermo.it/opendata-dataset.php?dataset=295" TargetMode="External"/><Relationship Id="rId5" Type="http://schemas.openxmlformats.org/officeDocument/2006/relationships/hyperlink" Target="http://creativecommons.org/licenses/by/4.0/deed.it" TargetMode="External"/><Relationship Id="rId6" Type="http://schemas.openxmlformats.org/officeDocument/2006/relationships/hyperlink" Target="https://www.dati.gov.it/iodl/2.0/" TargetMode="External"/><Relationship Id="rId7" Type="http://schemas.openxmlformats.org/officeDocument/2006/relationships/hyperlink" Target="https://openrefine.org/" TargetMode="External"/><Relationship Id="rId8" Type="http://schemas.openxmlformats.org/officeDocument/2006/relationships/hyperlink" Target="https://github.com/RDFLib/rdflib" TargetMode="External"/><Relationship Id="rId9" Type="http://schemas.openxmlformats.org/officeDocument/2006/relationships/hyperlink" Target="http://poifinder.it/" TargetMode="External"/><Relationship Id="rId10" Type="http://schemas.openxmlformats.org/officeDocument/2006/relationships/hyperlink" Target="http://poifinder.it/ontology/" TargetMode="External"/><Relationship Id="rId11" Type="http://schemas.openxmlformats.org/officeDocument/2006/relationships/hyperlink" Target="http://poifinder.it/resource/" TargetMode="External"/><Relationship Id="rId12" Type="http://schemas.openxmlformats.org/officeDocument/2006/relationships/hyperlink" Target="http://poifinder.it/resource/" TargetMode="External"/><Relationship Id="rId13" Type="http://schemas.openxmlformats.org/officeDocument/2006/relationships/hyperlink" Target="https://www.w3.org/2003/01/geo/wgs84_pos" TargetMode="External"/><Relationship Id="rId14" Type="http://schemas.openxmlformats.org/officeDocument/2006/relationships/hyperlink" Target="https://www.dbpedia.org/" TargetMode="External"/><Relationship Id="rId15" Type="http://schemas.openxmlformats.org/officeDocument/2006/relationships/hyperlink" Target="http://dbpedia.org/resource/Palermo" TargetMode="External"/><Relationship Id="rId16" Type="http://schemas.openxmlformats.org/officeDocument/2006/relationships/hyperlink" Target="https://www.openstreetmap.org/" TargetMode="External"/><Relationship Id="rId17" Type="http://schemas.openxmlformats.org/officeDocument/2006/relationships/hyperlink" Target="http://creativecommons.org/licenses/by/4.0/deed.it" TargetMode="External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</TotalTime>
  <Application>LibreOffice/7.1.5.2$Linux_X86_64 LibreOffice_project/10$Build-2</Application>
  <AppVersion>15.0000</AppVersion>
  <Pages>2</Pages>
  <Words>666</Words>
  <Characters>3704</Characters>
  <CharactersWithSpaces>4352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2021-09-02T15:08:55Z</dcterms:created>
  <dc:creator/>
  <dc:description/>
  <dc:language>it-IT</dc:language>
  <cp:lastModifiedBy/>
  <dcterms:modified xsi:type="dcterms:W3CDTF">2021-09-03T00:14:03Z</dcterms:modified>
  <cp:revision>6</cp:revision>
  <dc:subject/>
  <dc:title/>
</cp:coreProperties>
</file>