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181" w:rsidRDefault="00D84181" w:rsidP="00D84181"/>
    <w:p w:rsidR="00D84181" w:rsidRPr="005A0D05" w:rsidRDefault="00D84181" w:rsidP="00D84181">
      <w:pPr>
        <w:tabs>
          <w:tab w:val="right" w:pos="9540"/>
        </w:tabs>
        <w:jc w:val="center"/>
        <w:rPr>
          <w:rFonts w:ascii="Comic Sans MS" w:hAnsi="Comic Sans MS"/>
          <w:b/>
          <w:sz w:val="28"/>
          <w:szCs w:val="28"/>
        </w:rPr>
      </w:pPr>
      <w:r w:rsidRPr="005A0D05">
        <w:rPr>
          <w:rFonts w:ascii="Comic Sans MS" w:hAnsi="Comic Sans MS"/>
          <w:b/>
          <w:sz w:val="28"/>
          <w:szCs w:val="28"/>
        </w:rPr>
        <w:t>DST</w:t>
      </w:r>
      <w:r>
        <w:rPr>
          <w:rFonts w:ascii="Comic Sans MS" w:hAnsi="Comic Sans MS"/>
          <w:b/>
          <w:sz w:val="28"/>
          <w:szCs w:val="28"/>
        </w:rPr>
        <w:t xml:space="preserve">  Mathématiques</w:t>
      </w:r>
    </w:p>
    <w:p w:rsidR="00D84181" w:rsidRPr="00C65E5E" w:rsidRDefault="00D84181" w:rsidP="00D84181">
      <w:pPr>
        <w:tabs>
          <w:tab w:val="right" w:pos="9540"/>
        </w:tabs>
        <w:jc w:val="center"/>
        <w:rPr>
          <w:b/>
        </w:rPr>
      </w:pPr>
    </w:p>
    <w:p w:rsidR="00D84181" w:rsidRPr="005A0D05" w:rsidRDefault="00D84181" w:rsidP="00D84181">
      <w:pPr>
        <w:tabs>
          <w:tab w:val="right" w:pos="9540"/>
        </w:tabs>
        <w:jc w:val="center"/>
        <w:rPr>
          <w:rFonts w:ascii="Comic Sans MS" w:hAnsi="Comic Sans MS"/>
          <w:b/>
        </w:rPr>
      </w:pPr>
      <w:r>
        <w:rPr>
          <w:rFonts w:ascii="Comic Sans MS" w:hAnsi="Comic Sans MS"/>
          <w:b/>
        </w:rPr>
        <w:tab/>
        <w:t>Durée : 1 h 45</w:t>
      </w:r>
    </w:p>
    <w:p w:rsidR="00D84181" w:rsidRDefault="00D84181" w:rsidP="00D84181">
      <w:pPr>
        <w:pBdr>
          <w:bottom w:val="single" w:sz="12" w:space="1" w:color="auto"/>
        </w:pBdr>
        <w:tabs>
          <w:tab w:val="right" w:pos="9540"/>
        </w:tabs>
        <w:jc w:val="center"/>
        <w:rPr>
          <w:b/>
        </w:rPr>
      </w:pPr>
    </w:p>
    <w:p w:rsidR="00D84181" w:rsidRDefault="00D84181" w:rsidP="00D84181">
      <w:pPr>
        <w:tabs>
          <w:tab w:val="right" w:pos="9540"/>
        </w:tabs>
        <w:jc w:val="center"/>
        <w:rPr>
          <w:b/>
        </w:rPr>
      </w:pPr>
    </w:p>
    <w:p w:rsidR="00D84181" w:rsidRDefault="00D84181" w:rsidP="00D84181">
      <w:pPr>
        <w:tabs>
          <w:tab w:val="right" w:pos="9540"/>
        </w:tabs>
        <w:jc w:val="center"/>
        <w:rPr>
          <w:i/>
        </w:rPr>
      </w:pPr>
      <w:r>
        <w:rPr>
          <w:i/>
        </w:rPr>
        <w:t>P</w:t>
      </w:r>
      <w:r w:rsidRPr="00C65E5E">
        <w:rPr>
          <w:i/>
        </w:rPr>
        <w:t xml:space="preserve">résentation </w:t>
      </w:r>
      <w:r>
        <w:rPr>
          <w:i/>
        </w:rPr>
        <w:t xml:space="preserve">et </w:t>
      </w:r>
      <w:r w:rsidRPr="00C65E5E">
        <w:rPr>
          <w:i/>
        </w:rPr>
        <w:t xml:space="preserve">orthographe seront </w:t>
      </w:r>
      <w:proofErr w:type="gramStart"/>
      <w:r>
        <w:rPr>
          <w:i/>
        </w:rPr>
        <w:t>pris</w:t>
      </w:r>
      <w:proofErr w:type="gramEnd"/>
      <w:r>
        <w:rPr>
          <w:i/>
        </w:rPr>
        <w:t xml:space="preserve"> en compte dans le barème de notation.</w:t>
      </w:r>
    </w:p>
    <w:p w:rsidR="000C2DB5" w:rsidRDefault="00D84181" w:rsidP="00D84181">
      <w:pPr>
        <w:tabs>
          <w:tab w:val="right" w:pos="9540"/>
        </w:tabs>
        <w:jc w:val="center"/>
        <w:rPr>
          <w:i/>
        </w:rPr>
      </w:pPr>
      <w:r>
        <w:rPr>
          <w:i/>
        </w:rPr>
        <w:t>Les calculatrices graphiques sont autorisées pour ce sujet.</w:t>
      </w:r>
    </w:p>
    <w:p w:rsidR="00D84181" w:rsidRPr="00087DD3" w:rsidRDefault="000C2DB5" w:rsidP="00D84181">
      <w:pPr>
        <w:tabs>
          <w:tab w:val="right" w:pos="9540"/>
        </w:tabs>
        <w:jc w:val="center"/>
        <w:rPr>
          <w:rFonts w:ascii="Comic Sans MS" w:hAnsi="Comic Sans MS"/>
          <w:b/>
          <w:i/>
          <w:u w:val="single"/>
        </w:rPr>
      </w:pPr>
      <w:r w:rsidRPr="00087DD3">
        <w:rPr>
          <w:rFonts w:ascii="Comic Sans MS" w:hAnsi="Comic Sans MS"/>
          <w:b/>
          <w:i/>
          <w:u w:val="single"/>
        </w:rPr>
        <w:t xml:space="preserve">Une seule calculatrice sur la table </w:t>
      </w:r>
    </w:p>
    <w:p w:rsidR="0096728C" w:rsidRDefault="0096728C" w:rsidP="0096728C">
      <w:pPr>
        <w:tabs>
          <w:tab w:val="right" w:pos="9540"/>
        </w:tabs>
        <w:rPr>
          <w:rFonts w:ascii="Comic Sans MS" w:hAnsi="Comic Sans MS"/>
          <w:b/>
          <w:sz w:val="20"/>
          <w:szCs w:val="20"/>
          <w:u w:val="single"/>
        </w:rPr>
      </w:pPr>
    </w:p>
    <w:p w:rsidR="0096728C" w:rsidRDefault="0096728C" w:rsidP="0096728C">
      <w:pPr>
        <w:tabs>
          <w:tab w:val="right" w:pos="9540"/>
        </w:tabs>
        <w:rPr>
          <w:rFonts w:ascii="Comic Sans MS" w:hAnsi="Comic Sans MS"/>
          <w:i/>
          <w:sz w:val="18"/>
          <w:szCs w:val="18"/>
        </w:rPr>
      </w:pPr>
      <w:r w:rsidRPr="00C851D9">
        <w:rPr>
          <w:rFonts w:ascii="Comic Sans MS" w:hAnsi="Comic Sans MS"/>
          <w:b/>
          <w:sz w:val="20"/>
          <w:szCs w:val="20"/>
          <w:u w:val="single"/>
        </w:rPr>
        <w:t xml:space="preserve">EXERCICE </w:t>
      </w:r>
      <w:r>
        <w:rPr>
          <w:rFonts w:ascii="Comic Sans MS" w:hAnsi="Comic Sans MS"/>
          <w:b/>
          <w:sz w:val="20"/>
          <w:szCs w:val="20"/>
          <w:u w:val="single"/>
        </w:rPr>
        <w:t>1</w:t>
      </w:r>
      <w:r w:rsidRPr="00C851D9">
        <w:rPr>
          <w:rFonts w:ascii="Comic Sans MS" w:hAnsi="Comic Sans MS"/>
          <w:b/>
          <w:sz w:val="20"/>
          <w:szCs w:val="20"/>
          <w:u w:val="single"/>
        </w:rPr>
        <w:t> :</w:t>
      </w:r>
      <w:r w:rsidRPr="00C851D9">
        <w:rPr>
          <w:rFonts w:ascii="Comic Sans MS" w:hAnsi="Comic Sans MS"/>
          <w:sz w:val="20"/>
          <w:szCs w:val="20"/>
        </w:rPr>
        <w:t xml:space="preserve">  </w:t>
      </w:r>
      <w:r w:rsidRPr="00BA39F5">
        <w:rPr>
          <w:rFonts w:ascii="Comic Sans MS" w:hAnsi="Comic Sans MS"/>
          <w:i/>
          <w:sz w:val="18"/>
          <w:szCs w:val="18"/>
        </w:rPr>
        <w:t>5 points</w:t>
      </w:r>
    </w:p>
    <w:p w:rsidR="00EC665F" w:rsidRPr="00C851D9" w:rsidRDefault="00EC665F" w:rsidP="0096728C">
      <w:pPr>
        <w:tabs>
          <w:tab w:val="right" w:pos="9540"/>
        </w:tabs>
        <w:rPr>
          <w:rFonts w:ascii="Comic Sans MS" w:hAnsi="Comic Sans MS"/>
          <w:b/>
          <w:sz w:val="20"/>
          <w:szCs w:val="20"/>
          <w:u w:val="single"/>
        </w:rPr>
      </w:pPr>
    </w:p>
    <w:p w:rsidR="00EC665F" w:rsidRDefault="00EC665F" w:rsidP="00EC665F">
      <w:pPr>
        <w:rPr>
          <w:rFonts w:ascii="Comic Sans MS" w:hAnsi="Comic Sans MS"/>
          <w:i/>
          <w:sz w:val="20"/>
          <w:szCs w:val="20"/>
        </w:rPr>
      </w:pPr>
      <w:r>
        <w:rPr>
          <w:rFonts w:ascii="Comic Sans MS" w:hAnsi="Comic Sans MS"/>
          <w:i/>
          <w:sz w:val="20"/>
          <w:szCs w:val="20"/>
        </w:rPr>
        <w:t>Les résultats seront donnés au centième</w:t>
      </w:r>
    </w:p>
    <w:p w:rsidR="0096728C" w:rsidRPr="00C851D9" w:rsidRDefault="0096728C" w:rsidP="0096728C">
      <w:pPr>
        <w:rPr>
          <w:rFonts w:ascii="Comic Sans MS" w:hAnsi="Comic Sans MS"/>
          <w:sz w:val="20"/>
          <w:szCs w:val="20"/>
        </w:rPr>
      </w:pPr>
    </w:p>
    <w:p w:rsidR="0096728C" w:rsidRPr="00C851D9" w:rsidRDefault="0096728C" w:rsidP="0096728C">
      <w:pPr>
        <w:rPr>
          <w:rFonts w:ascii="Comic Sans MS" w:hAnsi="Comic Sans MS"/>
          <w:sz w:val="20"/>
          <w:szCs w:val="20"/>
        </w:rPr>
      </w:pPr>
      <w:r w:rsidRPr="00C851D9">
        <w:rPr>
          <w:rFonts w:ascii="Comic Sans MS" w:hAnsi="Comic Sans MS"/>
          <w:sz w:val="20"/>
          <w:szCs w:val="20"/>
        </w:rPr>
        <w:t>Dans une population, les individus sont répartis en quatre groupes sanguins : A, B, AB et O. A l’intérieur de chaque groupe sanguin, il y a deux rhésus (rhésus + ou rhésus -).</w:t>
      </w:r>
    </w:p>
    <w:p w:rsidR="0096728C" w:rsidRPr="00C851D9" w:rsidRDefault="0096728C" w:rsidP="0096728C">
      <w:pPr>
        <w:rPr>
          <w:rFonts w:ascii="Comic Sans MS" w:hAnsi="Comic Sans MS"/>
          <w:sz w:val="20"/>
          <w:szCs w:val="20"/>
        </w:rPr>
      </w:pPr>
      <w:r w:rsidRPr="00C851D9">
        <w:rPr>
          <w:rFonts w:ascii="Comic Sans MS" w:hAnsi="Comic Sans MS"/>
          <w:sz w:val="20"/>
          <w:szCs w:val="20"/>
        </w:rPr>
        <w:t>On a relevé les pourcentages suivant dans cette population :</w:t>
      </w:r>
    </w:p>
    <w:p w:rsidR="0096728C" w:rsidRPr="00C851D9" w:rsidRDefault="0096728C" w:rsidP="0096728C">
      <w:pPr>
        <w:pStyle w:val="Paragraphedeliste"/>
        <w:numPr>
          <w:ilvl w:val="0"/>
          <w:numId w:val="9"/>
        </w:numPr>
        <w:rPr>
          <w:rFonts w:ascii="Comic Sans MS" w:hAnsi="Comic Sans MS"/>
          <w:sz w:val="20"/>
          <w:szCs w:val="20"/>
        </w:rPr>
      </w:pPr>
      <w:r w:rsidRPr="00C851D9">
        <w:rPr>
          <w:rFonts w:ascii="Comic Sans MS" w:hAnsi="Comic Sans MS"/>
          <w:sz w:val="20"/>
          <w:szCs w:val="20"/>
        </w:rPr>
        <w:t>45 % de la population est du groupe A, parmi ces personnes 84.4 % ont un rhésus +.</w:t>
      </w:r>
    </w:p>
    <w:p w:rsidR="0096728C" w:rsidRPr="00C851D9" w:rsidRDefault="0096728C" w:rsidP="0096728C">
      <w:pPr>
        <w:pStyle w:val="Paragraphedeliste"/>
        <w:numPr>
          <w:ilvl w:val="0"/>
          <w:numId w:val="9"/>
        </w:numPr>
        <w:rPr>
          <w:rFonts w:ascii="Comic Sans MS" w:hAnsi="Comic Sans MS"/>
          <w:sz w:val="20"/>
          <w:szCs w:val="20"/>
        </w:rPr>
      </w:pPr>
      <w:r w:rsidRPr="00C851D9">
        <w:rPr>
          <w:rFonts w:ascii="Comic Sans MS" w:hAnsi="Comic Sans MS"/>
          <w:sz w:val="20"/>
          <w:szCs w:val="20"/>
        </w:rPr>
        <w:t>4 % de la population est du groupe AB, dont 25 % a un rhésus -.</w:t>
      </w:r>
    </w:p>
    <w:p w:rsidR="0096728C" w:rsidRPr="00C851D9" w:rsidRDefault="0096728C" w:rsidP="0096728C">
      <w:pPr>
        <w:pStyle w:val="Paragraphedeliste"/>
        <w:numPr>
          <w:ilvl w:val="0"/>
          <w:numId w:val="9"/>
        </w:numPr>
        <w:rPr>
          <w:rFonts w:ascii="Comic Sans MS" w:hAnsi="Comic Sans MS"/>
          <w:sz w:val="20"/>
          <w:szCs w:val="20"/>
        </w:rPr>
      </w:pPr>
      <w:r w:rsidRPr="00C851D9">
        <w:rPr>
          <w:rFonts w:ascii="Comic Sans MS" w:hAnsi="Comic Sans MS"/>
          <w:sz w:val="20"/>
          <w:szCs w:val="20"/>
        </w:rPr>
        <w:t>9 % de la population est du groupe B.</w:t>
      </w:r>
    </w:p>
    <w:p w:rsidR="0096728C" w:rsidRPr="00C851D9" w:rsidRDefault="0096728C" w:rsidP="0096728C">
      <w:pPr>
        <w:pStyle w:val="Paragraphedeliste"/>
        <w:numPr>
          <w:ilvl w:val="0"/>
          <w:numId w:val="9"/>
        </w:numPr>
        <w:rPr>
          <w:rFonts w:ascii="Comic Sans MS" w:hAnsi="Comic Sans MS"/>
          <w:sz w:val="20"/>
          <w:szCs w:val="20"/>
        </w:rPr>
      </w:pPr>
      <w:r w:rsidRPr="00C851D9">
        <w:rPr>
          <w:rFonts w:ascii="Comic Sans MS" w:hAnsi="Comic Sans MS"/>
          <w:sz w:val="20"/>
          <w:szCs w:val="20"/>
        </w:rPr>
        <w:t>85.7 % des personnes du groupe O ont un rhésus +.</w:t>
      </w:r>
    </w:p>
    <w:p w:rsidR="0096728C" w:rsidRPr="00C851D9" w:rsidRDefault="0096728C" w:rsidP="0096728C">
      <w:pPr>
        <w:pStyle w:val="Paragraphedeliste"/>
        <w:numPr>
          <w:ilvl w:val="0"/>
          <w:numId w:val="9"/>
        </w:numPr>
        <w:rPr>
          <w:rFonts w:ascii="Comic Sans MS" w:hAnsi="Comic Sans MS"/>
          <w:sz w:val="20"/>
          <w:szCs w:val="20"/>
        </w:rPr>
      </w:pPr>
      <w:r w:rsidRPr="00C851D9">
        <w:rPr>
          <w:rFonts w:ascii="Comic Sans MS" w:hAnsi="Comic Sans MS"/>
          <w:sz w:val="20"/>
          <w:szCs w:val="20"/>
        </w:rPr>
        <w:t>1 % de la population est du groupe B et a un rhésus -.</w:t>
      </w:r>
    </w:p>
    <w:p w:rsidR="0096728C" w:rsidRPr="00C851D9" w:rsidRDefault="0096728C" w:rsidP="0096728C">
      <w:pPr>
        <w:ind w:left="360"/>
        <w:rPr>
          <w:rFonts w:ascii="Comic Sans MS" w:hAnsi="Comic Sans MS"/>
          <w:sz w:val="20"/>
          <w:szCs w:val="20"/>
        </w:rPr>
      </w:pPr>
    </w:p>
    <w:p w:rsidR="0096728C" w:rsidRDefault="0096728C" w:rsidP="0096728C">
      <w:pPr>
        <w:rPr>
          <w:rFonts w:ascii="Comic Sans MS" w:hAnsi="Comic Sans MS"/>
          <w:sz w:val="20"/>
          <w:szCs w:val="20"/>
        </w:rPr>
      </w:pPr>
      <w:r w:rsidRPr="00C851D9">
        <w:rPr>
          <w:rFonts w:ascii="Comic Sans MS" w:hAnsi="Comic Sans MS"/>
          <w:sz w:val="20"/>
          <w:szCs w:val="20"/>
        </w:rPr>
        <w:t>On notera :</w:t>
      </w:r>
    </w:p>
    <w:p w:rsidR="0096728C" w:rsidRPr="00C851D9" w:rsidRDefault="0096728C" w:rsidP="0096728C">
      <w:pPr>
        <w:rPr>
          <w:rFonts w:ascii="Comic Sans MS" w:hAnsi="Comic Sans MS"/>
          <w:sz w:val="20"/>
          <w:szCs w:val="20"/>
        </w:rPr>
      </w:pPr>
    </w:p>
    <w:p w:rsidR="0096728C" w:rsidRPr="00C851D9" w:rsidRDefault="0096728C" w:rsidP="0096728C">
      <w:pPr>
        <w:rPr>
          <w:rFonts w:ascii="Comic Sans MS" w:hAnsi="Comic Sans MS"/>
          <w:sz w:val="20"/>
          <w:szCs w:val="20"/>
        </w:rPr>
      </w:pPr>
      <w:r w:rsidRPr="00C851D9">
        <w:rPr>
          <w:rFonts w:ascii="Comic Sans MS" w:hAnsi="Comic Sans MS"/>
          <w:sz w:val="20"/>
          <w:szCs w:val="20"/>
        </w:rPr>
        <w:t>A l’évènement «  la personne choisie est du groupe A », B l’évènement «  la personne choisie est du groupe B », O l’évènement «  la personne choisie est du groupe O », C l’évènement «  la personne choisie est du groupe AB » et R l’évènement «  la personne choisie est de rhésus + ».</w:t>
      </w:r>
    </w:p>
    <w:p w:rsidR="0096728C" w:rsidRPr="00C851D9" w:rsidRDefault="0096728C" w:rsidP="0096728C">
      <w:pPr>
        <w:rPr>
          <w:rFonts w:ascii="Comic Sans MS" w:hAnsi="Comic Sans MS"/>
          <w:sz w:val="20"/>
          <w:szCs w:val="20"/>
        </w:rPr>
      </w:pPr>
    </w:p>
    <w:p w:rsidR="0096728C" w:rsidRPr="00C851D9" w:rsidRDefault="0096728C" w:rsidP="0096728C">
      <w:pPr>
        <w:tabs>
          <w:tab w:val="left" w:pos="285"/>
        </w:tabs>
        <w:rPr>
          <w:rFonts w:ascii="Comic Sans MS" w:hAnsi="Comic Sans MS"/>
          <w:sz w:val="20"/>
          <w:szCs w:val="20"/>
        </w:rPr>
      </w:pPr>
      <w:r w:rsidRPr="00C851D9">
        <w:rPr>
          <w:rFonts w:ascii="Comic Sans MS" w:hAnsi="Comic Sans MS"/>
          <w:sz w:val="20"/>
          <w:szCs w:val="20"/>
        </w:rPr>
        <w:t xml:space="preserve">Un individu est choisi au hasard. </w:t>
      </w:r>
    </w:p>
    <w:p w:rsidR="0096728C" w:rsidRPr="00C851D9" w:rsidRDefault="0096728C" w:rsidP="0096728C">
      <w:pPr>
        <w:rPr>
          <w:rFonts w:ascii="Comic Sans MS" w:hAnsi="Comic Sans MS"/>
          <w:sz w:val="20"/>
          <w:szCs w:val="20"/>
        </w:rPr>
      </w:pPr>
    </w:p>
    <w:p w:rsidR="0096728C" w:rsidRDefault="0096728C" w:rsidP="0096728C">
      <w:pPr>
        <w:pStyle w:val="Paragraphedeliste"/>
        <w:numPr>
          <w:ilvl w:val="0"/>
          <w:numId w:val="10"/>
        </w:numPr>
        <w:rPr>
          <w:rFonts w:ascii="Comic Sans MS" w:hAnsi="Comic Sans MS"/>
          <w:sz w:val="20"/>
          <w:szCs w:val="20"/>
        </w:rPr>
      </w:pPr>
      <w:r w:rsidRPr="00C851D9">
        <w:rPr>
          <w:rFonts w:ascii="Comic Sans MS" w:hAnsi="Comic Sans MS"/>
          <w:sz w:val="20"/>
          <w:szCs w:val="20"/>
        </w:rPr>
        <w:t>Traduire les données de l’énoncé en probabilités.</w:t>
      </w:r>
    </w:p>
    <w:p w:rsidR="0096728C" w:rsidRPr="00C851D9" w:rsidRDefault="0096728C" w:rsidP="0096728C">
      <w:pPr>
        <w:pStyle w:val="Paragraphedeliste"/>
        <w:rPr>
          <w:rFonts w:ascii="Comic Sans MS" w:hAnsi="Comic Sans MS"/>
          <w:sz w:val="20"/>
          <w:szCs w:val="20"/>
        </w:rPr>
      </w:pPr>
    </w:p>
    <w:p w:rsidR="0096728C" w:rsidRDefault="0096728C" w:rsidP="0096728C">
      <w:pPr>
        <w:pStyle w:val="Paragraphedeliste"/>
        <w:numPr>
          <w:ilvl w:val="0"/>
          <w:numId w:val="10"/>
        </w:numPr>
        <w:rPr>
          <w:rFonts w:ascii="Comic Sans MS" w:hAnsi="Comic Sans MS"/>
          <w:sz w:val="20"/>
          <w:szCs w:val="20"/>
        </w:rPr>
      </w:pPr>
      <w:r w:rsidRPr="00C851D9">
        <w:rPr>
          <w:rFonts w:ascii="Comic Sans MS" w:hAnsi="Comic Sans MS"/>
          <w:sz w:val="20"/>
          <w:szCs w:val="20"/>
        </w:rPr>
        <w:t>Déterminer</w:t>
      </w:r>
      <w:r>
        <w:rPr>
          <w:rFonts w:ascii="Comic Sans MS" w:hAnsi="Comic Sans MS"/>
          <w:sz w:val="20"/>
          <w:szCs w:val="20"/>
        </w:rPr>
        <w:t xml:space="preserve"> la probabilité que la personne choisie soit du groupe O</w:t>
      </w:r>
    </w:p>
    <w:p w:rsidR="0096728C" w:rsidRPr="00C851D9" w:rsidRDefault="0096728C" w:rsidP="0096728C">
      <w:pPr>
        <w:rPr>
          <w:rFonts w:ascii="Comic Sans MS" w:hAnsi="Comic Sans MS"/>
          <w:sz w:val="20"/>
          <w:szCs w:val="20"/>
        </w:rPr>
      </w:pPr>
    </w:p>
    <w:p w:rsidR="0096728C" w:rsidRDefault="0096728C" w:rsidP="0096728C">
      <w:pPr>
        <w:pStyle w:val="Paragraphedeliste"/>
        <w:numPr>
          <w:ilvl w:val="0"/>
          <w:numId w:val="10"/>
        </w:numPr>
        <w:rPr>
          <w:rFonts w:ascii="Comic Sans MS" w:hAnsi="Comic Sans MS"/>
          <w:sz w:val="20"/>
          <w:szCs w:val="20"/>
        </w:rPr>
      </w:pPr>
      <w:r>
        <w:rPr>
          <w:rFonts w:ascii="Comic Sans MS" w:hAnsi="Comic Sans MS"/>
          <w:sz w:val="20"/>
          <w:szCs w:val="20"/>
        </w:rPr>
        <w:t xml:space="preserve">a)   </w:t>
      </w:r>
      <w:r w:rsidRPr="00C851D9">
        <w:rPr>
          <w:rFonts w:ascii="Comic Sans MS" w:hAnsi="Comic Sans MS"/>
          <w:sz w:val="20"/>
          <w:szCs w:val="20"/>
        </w:rPr>
        <w:t>Déterminer</w:t>
      </w:r>
      <w:r>
        <w:rPr>
          <w:rFonts w:ascii="Comic Sans MS" w:hAnsi="Comic Sans MS"/>
          <w:sz w:val="20"/>
          <w:szCs w:val="20"/>
        </w:rPr>
        <w:t xml:space="preserve"> la probabilité que la personne choisie soit du groupe A et ait un rhésus – </w:t>
      </w:r>
    </w:p>
    <w:p w:rsidR="0096728C" w:rsidRPr="00C851D9" w:rsidRDefault="0096728C" w:rsidP="0096728C">
      <w:pPr>
        <w:pStyle w:val="Paragraphedeliste"/>
        <w:numPr>
          <w:ilvl w:val="0"/>
          <w:numId w:val="11"/>
        </w:numPr>
        <w:rPr>
          <w:rFonts w:ascii="Comic Sans MS" w:hAnsi="Comic Sans MS"/>
          <w:sz w:val="20"/>
          <w:szCs w:val="20"/>
        </w:rPr>
      </w:pPr>
      <w:r w:rsidRPr="00C851D9">
        <w:rPr>
          <w:rFonts w:ascii="Comic Sans MS" w:hAnsi="Comic Sans MS"/>
          <w:sz w:val="20"/>
          <w:szCs w:val="20"/>
        </w:rPr>
        <w:t>Déterminer la probabilité que la personne choisie soit du groupe AB et ait un rhésus –</w:t>
      </w:r>
    </w:p>
    <w:p w:rsidR="0096728C" w:rsidRDefault="0096728C" w:rsidP="0096728C">
      <w:pPr>
        <w:pStyle w:val="Paragraphedeliste"/>
        <w:numPr>
          <w:ilvl w:val="0"/>
          <w:numId w:val="11"/>
        </w:numPr>
        <w:rPr>
          <w:rFonts w:ascii="Comic Sans MS" w:hAnsi="Comic Sans MS"/>
          <w:sz w:val="20"/>
          <w:szCs w:val="20"/>
        </w:rPr>
      </w:pPr>
      <w:r>
        <w:rPr>
          <w:rFonts w:ascii="Comic Sans MS" w:hAnsi="Comic Sans MS"/>
          <w:sz w:val="20"/>
          <w:szCs w:val="20"/>
        </w:rPr>
        <w:t>En déduire la probabilité que la personne choisie ait un rhésus –</w:t>
      </w:r>
    </w:p>
    <w:p w:rsidR="0096728C" w:rsidRDefault="0096728C" w:rsidP="00D84181">
      <w:pPr>
        <w:tabs>
          <w:tab w:val="right" w:pos="9540"/>
        </w:tabs>
      </w:pPr>
    </w:p>
    <w:p w:rsidR="0096728C" w:rsidRPr="0096728C" w:rsidRDefault="0096728C" w:rsidP="0096728C">
      <w:pPr>
        <w:tabs>
          <w:tab w:val="right" w:pos="9540"/>
        </w:tabs>
        <w:rPr>
          <w:rFonts w:ascii="Comic Sans MS" w:hAnsi="Comic Sans MS"/>
          <w:b/>
          <w:sz w:val="20"/>
          <w:szCs w:val="20"/>
          <w:u w:val="single"/>
        </w:rPr>
      </w:pPr>
      <w:r w:rsidRPr="0096728C">
        <w:rPr>
          <w:rFonts w:ascii="Comic Sans MS" w:hAnsi="Comic Sans MS"/>
          <w:b/>
          <w:sz w:val="20"/>
          <w:szCs w:val="20"/>
          <w:u w:val="single"/>
        </w:rPr>
        <w:t>EXERCICE 2 :</w:t>
      </w:r>
      <w:r w:rsidRPr="0096728C">
        <w:rPr>
          <w:rFonts w:ascii="Comic Sans MS" w:hAnsi="Comic Sans MS"/>
          <w:sz w:val="20"/>
          <w:szCs w:val="20"/>
        </w:rPr>
        <w:t xml:space="preserve"> 6 points</w:t>
      </w:r>
    </w:p>
    <w:p w:rsidR="0096728C" w:rsidRPr="000C2DB5" w:rsidRDefault="0096728C" w:rsidP="0096728C">
      <w:pPr>
        <w:rPr>
          <w:rFonts w:ascii="Comic Sans MS" w:hAnsi="Comic Sans MS"/>
          <w:sz w:val="20"/>
          <w:szCs w:val="20"/>
        </w:rPr>
      </w:pPr>
      <w:r w:rsidRPr="0096728C">
        <w:rPr>
          <w:rFonts w:ascii="Comic Sans MS" w:hAnsi="Comic Sans MS"/>
          <w:sz w:val="20"/>
          <w:szCs w:val="20"/>
        </w:rPr>
        <w:t xml:space="preserve">Soit la fonction  </w:t>
      </w:r>
      <w:r w:rsidRPr="0096728C">
        <w:rPr>
          <w:rFonts w:ascii="Comic Sans MS" w:hAnsi="Comic Sans MS"/>
          <w:position w:val="-10"/>
          <w:sz w:val="20"/>
          <w:szCs w:val="2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7" o:title=""/>
          </v:shape>
          <o:OLEObject Type="Embed" ProgID="Equation.3" ShapeID="_x0000_i1025" DrawAspect="Content" ObjectID="_1509951193" r:id="rId8"/>
        </w:object>
      </w:r>
      <w:r w:rsidRPr="0096728C">
        <w:rPr>
          <w:rFonts w:ascii="Comic Sans MS" w:hAnsi="Comic Sans MS"/>
          <w:sz w:val="20"/>
          <w:szCs w:val="20"/>
        </w:rPr>
        <w:t>définie</w:t>
      </w:r>
      <w:r w:rsidRPr="000C2DB5">
        <w:rPr>
          <w:rFonts w:ascii="Comic Sans MS" w:hAnsi="Comic Sans MS"/>
          <w:sz w:val="20"/>
          <w:szCs w:val="20"/>
        </w:rPr>
        <w:t xml:space="preserve"> sur </w:t>
      </w:r>
      <w:proofErr w:type="spellStart"/>
      <w:r w:rsidRPr="000C2DB5">
        <w:rPr>
          <w:rFonts w:ascii="Comic Sans MS" w:hAnsi="Comic Sans MS"/>
          <w:sz w:val="20"/>
          <w:szCs w:val="20"/>
        </w:rPr>
        <w:t>lR</w:t>
      </w:r>
      <w:proofErr w:type="spellEnd"/>
      <w:r w:rsidRPr="000C2DB5">
        <w:rPr>
          <w:rFonts w:ascii="Comic Sans MS" w:hAnsi="Comic Sans MS"/>
          <w:sz w:val="20"/>
          <w:szCs w:val="20"/>
        </w:rPr>
        <w:t xml:space="preserve"> par</w:t>
      </w:r>
      <w:r w:rsidRPr="000C2DB5">
        <w:rPr>
          <w:rFonts w:ascii="Comic Sans MS" w:hAnsi="Comic Sans MS"/>
          <w:position w:val="-10"/>
          <w:sz w:val="20"/>
          <w:szCs w:val="20"/>
        </w:rPr>
        <w:object w:dxaOrig="1840" w:dyaOrig="540">
          <v:shape id="_x0000_i1026" type="#_x0000_t75" style="width:92.25pt;height:27pt" o:ole="">
            <v:imagedata r:id="rId9" o:title=""/>
          </v:shape>
          <o:OLEObject Type="Embed" ProgID="Equation.3" ShapeID="_x0000_i1026" DrawAspect="Content" ObjectID="_1509951194" r:id="rId10"/>
        </w:object>
      </w:r>
      <w:r w:rsidRPr="000C2DB5">
        <w:rPr>
          <w:rFonts w:ascii="Comic Sans MS" w:hAnsi="Comic Sans MS"/>
          <w:sz w:val="20"/>
          <w:szCs w:val="20"/>
        </w:rPr>
        <w:t>.</w:t>
      </w:r>
    </w:p>
    <w:p w:rsidR="0096728C" w:rsidRPr="000C2DB5" w:rsidRDefault="0096728C" w:rsidP="0096728C">
      <w:pPr>
        <w:rPr>
          <w:rFonts w:ascii="Comic Sans MS" w:hAnsi="Comic Sans MS"/>
          <w:sz w:val="20"/>
          <w:szCs w:val="20"/>
        </w:rPr>
      </w:pPr>
    </w:p>
    <w:p w:rsidR="0096728C" w:rsidRPr="000C2DB5" w:rsidRDefault="0096728C" w:rsidP="0096728C">
      <w:pPr>
        <w:numPr>
          <w:ilvl w:val="0"/>
          <w:numId w:val="7"/>
        </w:numPr>
        <w:rPr>
          <w:rFonts w:ascii="Comic Sans MS" w:hAnsi="Comic Sans MS"/>
          <w:sz w:val="20"/>
          <w:szCs w:val="20"/>
        </w:rPr>
      </w:pPr>
      <w:r w:rsidRPr="000C2DB5">
        <w:rPr>
          <w:rFonts w:ascii="Comic Sans MS" w:hAnsi="Comic Sans MS"/>
          <w:sz w:val="20"/>
          <w:szCs w:val="20"/>
        </w:rPr>
        <w:t xml:space="preserve">Déterminer l’expression de </w:t>
      </w:r>
      <w:r w:rsidRPr="000C2DB5">
        <w:rPr>
          <w:rFonts w:ascii="Comic Sans MS" w:hAnsi="Comic Sans MS"/>
          <w:position w:val="-10"/>
          <w:sz w:val="20"/>
          <w:szCs w:val="20"/>
        </w:rPr>
        <w:object w:dxaOrig="560" w:dyaOrig="320">
          <v:shape id="_x0000_i1027" type="#_x0000_t75" style="width:27.75pt;height:15.75pt" o:ole="">
            <v:imagedata r:id="rId11" o:title=""/>
          </v:shape>
          <o:OLEObject Type="Embed" ProgID="Equation.3" ShapeID="_x0000_i1027" DrawAspect="Content" ObjectID="_1509951195" r:id="rId12"/>
        </w:object>
      </w:r>
      <w:r w:rsidRPr="000C2DB5">
        <w:rPr>
          <w:rFonts w:ascii="Comic Sans MS" w:hAnsi="Comic Sans MS"/>
          <w:sz w:val="20"/>
          <w:szCs w:val="20"/>
        </w:rPr>
        <w:t>fonction dérivée de la fonction</w:t>
      </w:r>
      <w:r w:rsidRPr="000C2DB5">
        <w:rPr>
          <w:rFonts w:ascii="Comic Sans MS" w:hAnsi="Comic Sans MS"/>
          <w:position w:val="-10"/>
          <w:sz w:val="20"/>
          <w:szCs w:val="20"/>
        </w:rPr>
        <w:object w:dxaOrig="240" w:dyaOrig="320">
          <v:shape id="_x0000_i1028" type="#_x0000_t75" style="width:12pt;height:15.75pt" o:ole="">
            <v:imagedata r:id="rId7" o:title=""/>
          </v:shape>
          <o:OLEObject Type="Embed" ProgID="Equation.3" ShapeID="_x0000_i1028" DrawAspect="Content" ObjectID="_1509951196" r:id="rId13"/>
        </w:object>
      </w:r>
      <w:r w:rsidRPr="000C2DB5">
        <w:rPr>
          <w:rFonts w:ascii="Comic Sans MS" w:hAnsi="Comic Sans MS"/>
          <w:i/>
          <w:sz w:val="20"/>
          <w:szCs w:val="20"/>
        </w:rPr>
        <w:t>.</w:t>
      </w:r>
    </w:p>
    <w:p w:rsidR="0096728C" w:rsidRPr="000C2DB5" w:rsidRDefault="0096728C" w:rsidP="0096728C">
      <w:pPr>
        <w:numPr>
          <w:ilvl w:val="0"/>
          <w:numId w:val="7"/>
        </w:numPr>
        <w:rPr>
          <w:rFonts w:ascii="Comic Sans MS" w:hAnsi="Comic Sans MS"/>
          <w:sz w:val="20"/>
          <w:szCs w:val="20"/>
        </w:rPr>
      </w:pPr>
      <w:r w:rsidRPr="000C2DB5">
        <w:rPr>
          <w:rFonts w:ascii="Comic Sans MS" w:hAnsi="Comic Sans MS"/>
          <w:sz w:val="20"/>
          <w:szCs w:val="20"/>
        </w:rPr>
        <w:t>Etudier le signe de</w:t>
      </w:r>
      <w:r w:rsidRPr="000C2DB5">
        <w:rPr>
          <w:rFonts w:ascii="Comic Sans MS" w:hAnsi="Comic Sans MS"/>
          <w:position w:val="-10"/>
          <w:sz w:val="20"/>
          <w:szCs w:val="20"/>
        </w:rPr>
        <w:object w:dxaOrig="560" w:dyaOrig="320">
          <v:shape id="_x0000_i1029" type="#_x0000_t75" style="width:27.75pt;height:15.75pt" o:ole="">
            <v:imagedata r:id="rId14" o:title=""/>
          </v:shape>
          <o:OLEObject Type="Embed" ProgID="Equation.3" ShapeID="_x0000_i1029" DrawAspect="Content" ObjectID="_1509951197" r:id="rId15"/>
        </w:object>
      </w:r>
      <w:r w:rsidRPr="000C2DB5">
        <w:rPr>
          <w:rFonts w:ascii="Comic Sans MS" w:hAnsi="Comic Sans MS"/>
          <w:i/>
          <w:sz w:val="20"/>
          <w:szCs w:val="20"/>
        </w:rPr>
        <w:t>.</w:t>
      </w:r>
    </w:p>
    <w:p w:rsidR="0096728C" w:rsidRPr="000C2DB5" w:rsidRDefault="0096728C" w:rsidP="0096728C">
      <w:pPr>
        <w:numPr>
          <w:ilvl w:val="0"/>
          <w:numId w:val="7"/>
        </w:numPr>
        <w:rPr>
          <w:rFonts w:ascii="Comic Sans MS" w:hAnsi="Comic Sans MS"/>
          <w:sz w:val="20"/>
          <w:szCs w:val="20"/>
        </w:rPr>
      </w:pPr>
      <w:r w:rsidRPr="000C2DB5">
        <w:rPr>
          <w:rFonts w:ascii="Comic Sans MS" w:hAnsi="Comic Sans MS"/>
          <w:sz w:val="20"/>
          <w:szCs w:val="20"/>
        </w:rPr>
        <w:t>Dresser le tableau de variation de</w:t>
      </w:r>
      <w:r w:rsidRPr="000C2DB5">
        <w:rPr>
          <w:rFonts w:ascii="Comic Sans MS" w:hAnsi="Comic Sans MS"/>
          <w:position w:val="-10"/>
          <w:sz w:val="20"/>
          <w:szCs w:val="20"/>
        </w:rPr>
        <w:object w:dxaOrig="240" w:dyaOrig="320">
          <v:shape id="_x0000_i1030" type="#_x0000_t75" style="width:12pt;height:15.75pt" o:ole="">
            <v:imagedata r:id="rId7" o:title=""/>
          </v:shape>
          <o:OLEObject Type="Embed" ProgID="Equation.3" ShapeID="_x0000_i1030" DrawAspect="Content" ObjectID="_1509951198" r:id="rId16"/>
        </w:object>
      </w:r>
      <w:r w:rsidRPr="000C2DB5">
        <w:rPr>
          <w:rFonts w:ascii="Comic Sans MS" w:hAnsi="Comic Sans MS"/>
          <w:i/>
          <w:sz w:val="20"/>
          <w:szCs w:val="20"/>
        </w:rPr>
        <w:t>.</w:t>
      </w:r>
    </w:p>
    <w:p w:rsidR="0096728C" w:rsidRPr="000C2DB5" w:rsidRDefault="0096728C" w:rsidP="0096728C">
      <w:pPr>
        <w:numPr>
          <w:ilvl w:val="0"/>
          <w:numId w:val="7"/>
        </w:numPr>
        <w:rPr>
          <w:rFonts w:ascii="Comic Sans MS" w:hAnsi="Comic Sans MS"/>
          <w:sz w:val="20"/>
          <w:szCs w:val="20"/>
        </w:rPr>
      </w:pPr>
      <w:r w:rsidRPr="000C2DB5">
        <w:rPr>
          <w:rFonts w:ascii="Comic Sans MS" w:hAnsi="Comic Sans MS"/>
          <w:sz w:val="20"/>
          <w:szCs w:val="20"/>
        </w:rPr>
        <w:lastRenderedPageBreak/>
        <w:t xml:space="preserve">Déterminer une équation de la tangente T  à la courbe représentative C de la fonction </w:t>
      </w:r>
      <w:r w:rsidRPr="000C2DB5">
        <w:rPr>
          <w:rFonts w:ascii="Comic Sans MS" w:hAnsi="Comic Sans MS"/>
          <w:position w:val="-10"/>
          <w:sz w:val="20"/>
          <w:szCs w:val="20"/>
        </w:rPr>
        <w:object w:dxaOrig="240" w:dyaOrig="320">
          <v:shape id="_x0000_i1031" type="#_x0000_t75" style="width:12pt;height:15.75pt" o:ole="">
            <v:imagedata r:id="rId7" o:title=""/>
          </v:shape>
          <o:OLEObject Type="Embed" ProgID="Equation.3" ShapeID="_x0000_i1031" DrawAspect="Content" ObjectID="_1509951199" r:id="rId17"/>
        </w:object>
      </w:r>
      <w:r w:rsidRPr="000C2DB5">
        <w:rPr>
          <w:rFonts w:ascii="Comic Sans MS" w:hAnsi="Comic Sans MS"/>
          <w:sz w:val="20"/>
          <w:szCs w:val="20"/>
        </w:rPr>
        <w:t xml:space="preserve"> au point d’abscisse 0.</w:t>
      </w:r>
    </w:p>
    <w:p w:rsidR="0096728C" w:rsidRDefault="0096728C" w:rsidP="0096728C">
      <w:pPr>
        <w:tabs>
          <w:tab w:val="right" w:pos="9540"/>
        </w:tabs>
        <w:rPr>
          <w:rFonts w:ascii="Comic Sans MS" w:hAnsi="Comic Sans MS"/>
          <w:b/>
          <w:sz w:val="20"/>
          <w:szCs w:val="20"/>
          <w:u w:val="single"/>
        </w:rPr>
      </w:pPr>
    </w:p>
    <w:p w:rsidR="0096728C" w:rsidRDefault="0096728C" w:rsidP="0096728C">
      <w:pPr>
        <w:tabs>
          <w:tab w:val="right" w:pos="9540"/>
        </w:tabs>
        <w:rPr>
          <w:rFonts w:ascii="Comic Sans MS" w:hAnsi="Comic Sans MS"/>
          <w:b/>
          <w:sz w:val="20"/>
          <w:szCs w:val="20"/>
          <w:u w:val="single"/>
        </w:rPr>
      </w:pPr>
    </w:p>
    <w:p w:rsidR="0096728C" w:rsidRPr="00C851D9" w:rsidRDefault="0096728C" w:rsidP="0096728C">
      <w:pPr>
        <w:tabs>
          <w:tab w:val="right" w:pos="9540"/>
        </w:tabs>
        <w:rPr>
          <w:rFonts w:ascii="Comic Sans MS" w:hAnsi="Comic Sans MS"/>
          <w:b/>
          <w:sz w:val="20"/>
          <w:szCs w:val="20"/>
          <w:u w:val="single"/>
        </w:rPr>
      </w:pPr>
      <w:r w:rsidRPr="00C851D9">
        <w:rPr>
          <w:rFonts w:ascii="Comic Sans MS" w:hAnsi="Comic Sans MS"/>
          <w:b/>
          <w:sz w:val="20"/>
          <w:szCs w:val="20"/>
          <w:u w:val="single"/>
        </w:rPr>
        <w:t xml:space="preserve">EXERCICE </w:t>
      </w:r>
      <w:r>
        <w:rPr>
          <w:rFonts w:ascii="Comic Sans MS" w:hAnsi="Comic Sans MS"/>
          <w:b/>
          <w:sz w:val="20"/>
          <w:szCs w:val="20"/>
          <w:u w:val="single"/>
        </w:rPr>
        <w:t>3</w:t>
      </w:r>
      <w:r w:rsidRPr="00C851D9">
        <w:rPr>
          <w:rFonts w:ascii="Comic Sans MS" w:hAnsi="Comic Sans MS"/>
          <w:b/>
          <w:sz w:val="20"/>
          <w:szCs w:val="20"/>
          <w:u w:val="single"/>
        </w:rPr>
        <w:t> :</w:t>
      </w:r>
      <w:r w:rsidRPr="00C851D9">
        <w:rPr>
          <w:rFonts w:ascii="Comic Sans MS" w:hAnsi="Comic Sans MS"/>
          <w:sz w:val="20"/>
          <w:szCs w:val="20"/>
        </w:rPr>
        <w:t xml:space="preserve">  </w:t>
      </w:r>
      <w:r>
        <w:rPr>
          <w:rFonts w:ascii="Comic Sans MS" w:hAnsi="Comic Sans MS"/>
          <w:sz w:val="20"/>
          <w:szCs w:val="20"/>
        </w:rPr>
        <w:t>10</w:t>
      </w:r>
      <w:r w:rsidRPr="00BA39F5">
        <w:rPr>
          <w:rFonts w:ascii="Comic Sans MS" w:hAnsi="Comic Sans MS"/>
          <w:i/>
          <w:sz w:val="18"/>
          <w:szCs w:val="18"/>
        </w:rPr>
        <w:t xml:space="preserve"> points</w:t>
      </w:r>
    </w:p>
    <w:p w:rsidR="0096728C" w:rsidRDefault="0096728C" w:rsidP="00D84181">
      <w:pPr>
        <w:tabs>
          <w:tab w:val="right" w:pos="9540"/>
        </w:tabs>
      </w:pPr>
    </w:p>
    <w:p w:rsidR="000C2DB5" w:rsidRPr="000C2DB5" w:rsidRDefault="000C2DB5" w:rsidP="000C2DB5">
      <w:pPr>
        <w:rPr>
          <w:rFonts w:ascii="Comic Sans MS" w:hAnsi="Comic Sans MS"/>
          <w:sz w:val="20"/>
          <w:szCs w:val="20"/>
        </w:rPr>
      </w:pPr>
      <w:r w:rsidRPr="000C2DB5">
        <w:rPr>
          <w:rFonts w:ascii="Comic Sans MS" w:hAnsi="Comic Sans MS"/>
          <w:sz w:val="20"/>
          <w:szCs w:val="20"/>
        </w:rPr>
        <w:t>Une entreprise est approvisionnée en « palets » pour la fabrication de lentilles.</w:t>
      </w:r>
    </w:p>
    <w:p w:rsidR="000C2DB5" w:rsidRPr="000C2DB5" w:rsidRDefault="000C2DB5" w:rsidP="000C2DB5">
      <w:pPr>
        <w:rPr>
          <w:rFonts w:ascii="Comic Sans MS" w:hAnsi="Comic Sans MS"/>
          <w:b/>
          <w:sz w:val="20"/>
          <w:szCs w:val="20"/>
        </w:rPr>
      </w:pPr>
    </w:p>
    <w:p w:rsidR="000C2DB5" w:rsidRPr="000C2DB5" w:rsidRDefault="000C2DB5" w:rsidP="000C2DB5">
      <w:pPr>
        <w:rPr>
          <w:rFonts w:ascii="Comic Sans MS" w:hAnsi="Comic Sans MS"/>
          <w:b/>
          <w:sz w:val="20"/>
          <w:szCs w:val="20"/>
        </w:rPr>
      </w:pPr>
      <w:r w:rsidRPr="000C2DB5">
        <w:rPr>
          <w:rFonts w:ascii="Comic Sans MS" w:hAnsi="Comic Sans MS"/>
          <w:b/>
          <w:sz w:val="20"/>
          <w:szCs w:val="20"/>
        </w:rPr>
        <w:t>Partie A</w:t>
      </w:r>
    </w:p>
    <w:p w:rsidR="000C2DB5" w:rsidRPr="000C2DB5" w:rsidRDefault="000C2DB5" w:rsidP="000C2DB5">
      <w:pPr>
        <w:rPr>
          <w:rFonts w:ascii="Comic Sans MS" w:hAnsi="Comic Sans MS"/>
          <w:sz w:val="20"/>
          <w:szCs w:val="20"/>
        </w:rPr>
      </w:pPr>
    </w:p>
    <w:p w:rsidR="000C2DB5" w:rsidRPr="000C2DB5" w:rsidRDefault="000C2DB5" w:rsidP="000C2DB5">
      <w:pPr>
        <w:rPr>
          <w:rFonts w:ascii="Comic Sans MS" w:hAnsi="Comic Sans MS"/>
          <w:sz w:val="20"/>
          <w:szCs w:val="20"/>
        </w:rPr>
      </w:pPr>
      <w:r w:rsidRPr="000C2DB5">
        <w:rPr>
          <w:rFonts w:ascii="Comic Sans MS" w:hAnsi="Comic Sans MS"/>
          <w:sz w:val="20"/>
          <w:szCs w:val="20"/>
        </w:rPr>
        <w:t>Dans un lot de ce type de palets, 98 % des palets sont conformes pour le rayon de courbure. On prélève au hasard 50 palets de ce lot pour vérification du rayon de courbure. Le lot est suffisamment important pour que l’on puisse assimiler ce prélèvement à un tirage avec remise de 50 palets.</w:t>
      </w:r>
    </w:p>
    <w:p w:rsidR="000C2DB5" w:rsidRPr="000C2DB5" w:rsidRDefault="000C2DB5" w:rsidP="000C2DB5">
      <w:pPr>
        <w:rPr>
          <w:rFonts w:ascii="Comic Sans MS" w:hAnsi="Comic Sans MS"/>
          <w:sz w:val="20"/>
          <w:szCs w:val="20"/>
        </w:rPr>
      </w:pPr>
    </w:p>
    <w:p w:rsidR="000C2DB5" w:rsidRPr="000C2DB5" w:rsidRDefault="000C2DB5" w:rsidP="000C2DB5">
      <w:pPr>
        <w:rPr>
          <w:rFonts w:ascii="Comic Sans MS" w:hAnsi="Comic Sans MS"/>
          <w:sz w:val="20"/>
          <w:szCs w:val="20"/>
        </w:rPr>
      </w:pPr>
      <w:r w:rsidRPr="000C2DB5">
        <w:rPr>
          <w:rFonts w:ascii="Comic Sans MS" w:hAnsi="Comic Sans MS"/>
          <w:sz w:val="20"/>
          <w:szCs w:val="20"/>
        </w:rPr>
        <w:t>On considère la variable aléatoire X qui, à tout prélèvement de 50 palets associe le nombre de palets non conformes pour le rayon de courbure.</w:t>
      </w:r>
    </w:p>
    <w:p w:rsidR="0096728C" w:rsidRPr="00C851D9" w:rsidRDefault="0096728C" w:rsidP="0096728C">
      <w:pPr>
        <w:rPr>
          <w:rFonts w:ascii="Comic Sans MS" w:hAnsi="Comic Sans MS"/>
          <w:i/>
          <w:sz w:val="20"/>
          <w:szCs w:val="20"/>
        </w:rPr>
      </w:pPr>
      <w:r w:rsidRPr="00C851D9">
        <w:rPr>
          <w:rFonts w:ascii="Comic Sans MS" w:hAnsi="Comic Sans MS"/>
          <w:i/>
          <w:sz w:val="20"/>
          <w:szCs w:val="20"/>
        </w:rPr>
        <w:t>Les résultats seront arrondis au centième dans cette partie.</w:t>
      </w:r>
    </w:p>
    <w:p w:rsidR="0096728C" w:rsidRPr="00C851D9" w:rsidRDefault="0096728C" w:rsidP="0096728C">
      <w:pPr>
        <w:rPr>
          <w:rFonts w:ascii="Comic Sans MS" w:hAnsi="Comic Sans MS"/>
          <w:sz w:val="20"/>
          <w:szCs w:val="20"/>
        </w:rPr>
      </w:pPr>
    </w:p>
    <w:p w:rsidR="0096728C" w:rsidRDefault="0096728C" w:rsidP="0096728C">
      <w:pPr>
        <w:numPr>
          <w:ilvl w:val="1"/>
          <w:numId w:val="3"/>
        </w:numPr>
        <w:rPr>
          <w:rFonts w:ascii="Comic Sans MS" w:hAnsi="Comic Sans MS"/>
          <w:sz w:val="20"/>
          <w:szCs w:val="20"/>
        </w:rPr>
      </w:pPr>
      <w:r w:rsidRPr="00C851D9">
        <w:rPr>
          <w:rFonts w:ascii="Comic Sans MS" w:hAnsi="Comic Sans MS"/>
          <w:sz w:val="20"/>
          <w:szCs w:val="20"/>
        </w:rPr>
        <w:t>Quelle est la loi suivie par X ? En donner les paramètres.</w:t>
      </w:r>
    </w:p>
    <w:p w:rsidR="0096728C" w:rsidRPr="00C851D9" w:rsidRDefault="0096728C" w:rsidP="0096728C">
      <w:pPr>
        <w:numPr>
          <w:ilvl w:val="1"/>
          <w:numId w:val="3"/>
        </w:numPr>
        <w:rPr>
          <w:rFonts w:ascii="Comic Sans MS" w:hAnsi="Comic Sans MS"/>
          <w:sz w:val="20"/>
          <w:szCs w:val="20"/>
        </w:rPr>
      </w:pPr>
      <w:r>
        <w:rPr>
          <w:rFonts w:ascii="Comic Sans MS" w:hAnsi="Comic Sans MS"/>
          <w:sz w:val="20"/>
          <w:szCs w:val="20"/>
        </w:rPr>
        <w:t>Calculer E (X). En donner une interprétation.</w:t>
      </w:r>
    </w:p>
    <w:p w:rsidR="0096728C" w:rsidRPr="00C851D9" w:rsidRDefault="0096728C" w:rsidP="0096728C">
      <w:pPr>
        <w:numPr>
          <w:ilvl w:val="1"/>
          <w:numId w:val="3"/>
        </w:numPr>
        <w:rPr>
          <w:rFonts w:ascii="Comic Sans MS" w:hAnsi="Comic Sans MS"/>
          <w:sz w:val="20"/>
          <w:szCs w:val="20"/>
        </w:rPr>
      </w:pPr>
      <w:r w:rsidRPr="00C851D9">
        <w:rPr>
          <w:rFonts w:ascii="Comic Sans MS" w:hAnsi="Comic Sans MS"/>
          <w:sz w:val="20"/>
          <w:szCs w:val="20"/>
        </w:rPr>
        <w:t>Calculer la probabilité que, dans un tel prélèvement, un palet et un seul ne soit pas conforme pour le rayon de courbure.</w:t>
      </w:r>
    </w:p>
    <w:p w:rsidR="0096728C" w:rsidRDefault="0096728C" w:rsidP="0096728C">
      <w:pPr>
        <w:numPr>
          <w:ilvl w:val="1"/>
          <w:numId w:val="3"/>
        </w:numPr>
        <w:rPr>
          <w:rFonts w:ascii="Comic Sans MS" w:hAnsi="Comic Sans MS"/>
          <w:sz w:val="20"/>
          <w:szCs w:val="20"/>
        </w:rPr>
      </w:pPr>
      <w:r w:rsidRPr="00C851D9">
        <w:rPr>
          <w:rFonts w:ascii="Comic Sans MS" w:hAnsi="Comic Sans MS"/>
          <w:sz w:val="20"/>
          <w:szCs w:val="20"/>
        </w:rPr>
        <w:t>Calculer la probabilité que, dans un tel prélèvement, au plus un palet ne soit pas conforme.</w:t>
      </w:r>
    </w:p>
    <w:p w:rsidR="0096728C" w:rsidRPr="00C851D9" w:rsidRDefault="0096728C" w:rsidP="0096728C">
      <w:pPr>
        <w:numPr>
          <w:ilvl w:val="1"/>
          <w:numId w:val="3"/>
        </w:numPr>
        <w:rPr>
          <w:rFonts w:ascii="Comic Sans MS" w:hAnsi="Comic Sans MS"/>
          <w:sz w:val="20"/>
          <w:szCs w:val="20"/>
        </w:rPr>
      </w:pPr>
      <w:r>
        <w:rPr>
          <w:rFonts w:ascii="Comic Sans MS" w:hAnsi="Comic Sans MS"/>
          <w:sz w:val="20"/>
          <w:szCs w:val="20"/>
        </w:rPr>
        <w:t>Calculer la probabilité que, dans un tel prélèvement, il y ait entre 2 et 10 palets non-conformes.</w:t>
      </w:r>
    </w:p>
    <w:p w:rsidR="0096728C" w:rsidRDefault="0096728C" w:rsidP="000C2DB5">
      <w:pPr>
        <w:rPr>
          <w:rFonts w:ascii="Comic Sans MS" w:hAnsi="Comic Sans MS"/>
          <w:b/>
          <w:sz w:val="20"/>
          <w:szCs w:val="20"/>
        </w:rPr>
      </w:pPr>
    </w:p>
    <w:p w:rsidR="000C2DB5" w:rsidRPr="000C2DB5" w:rsidRDefault="000C2DB5" w:rsidP="000C2DB5">
      <w:pPr>
        <w:rPr>
          <w:rFonts w:ascii="Comic Sans MS" w:hAnsi="Comic Sans MS"/>
          <w:b/>
          <w:sz w:val="20"/>
          <w:szCs w:val="20"/>
        </w:rPr>
      </w:pPr>
      <w:r w:rsidRPr="000C2DB5">
        <w:rPr>
          <w:rFonts w:ascii="Comic Sans MS" w:hAnsi="Comic Sans MS"/>
          <w:b/>
          <w:sz w:val="20"/>
          <w:szCs w:val="20"/>
        </w:rPr>
        <w:t>Partie B</w:t>
      </w:r>
    </w:p>
    <w:p w:rsidR="000C2DB5" w:rsidRPr="000C2DB5" w:rsidRDefault="000C2DB5" w:rsidP="000C2DB5">
      <w:pPr>
        <w:rPr>
          <w:rFonts w:ascii="Comic Sans MS" w:hAnsi="Comic Sans MS"/>
          <w:sz w:val="20"/>
          <w:szCs w:val="20"/>
        </w:rPr>
      </w:pPr>
    </w:p>
    <w:p w:rsidR="000C2DB5" w:rsidRPr="009636D8" w:rsidRDefault="000C2DB5" w:rsidP="000C2DB5">
      <w:pPr>
        <w:rPr>
          <w:rFonts w:ascii="Comic Sans MS" w:hAnsi="Comic Sans MS"/>
          <w:i/>
          <w:sz w:val="20"/>
          <w:szCs w:val="20"/>
        </w:rPr>
      </w:pPr>
      <w:r w:rsidRPr="009636D8">
        <w:rPr>
          <w:rFonts w:ascii="Comic Sans MS" w:hAnsi="Comic Sans MS"/>
          <w:i/>
          <w:sz w:val="20"/>
          <w:szCs w:val="20"/>
        </w:rPr>
        <w:t>Dans cette partie on donnera les valeurs exactes des probabilités.</w:t>
      </w:r>
    </w:p>
    <w:p w:rsidR="000C2DB5" w:rsidRPr="000C2DB5" w:rsidRDefault="000C2DB5" w:rsidP="000C2DB5">
      <w:pPr>
        <w:rPr>
          <w:rFonts w:ascii="Comic Sans MS" w:hAnsi="Comic Sans MS"/>
          <w:sz w:val="20"/>
          <w:szCs w:val="20"/>
        </w:rPr>
      </w:pPr>
    </w:p>
    <w:p w:rsidR="000C2DB5" w:rsidRPr="000C2DB5" w:rsidRDefault="000C2DB5" w:rsidP="000C2DB5">
      <w:pPr>
        <w:rPr>
          <w:rFonts w:ascii="Comic Sans MS" w:hAnsi="Comic Sans MS"/>
          <w:sz w:val="20"/>
          <w:szCs w:val="20"/>
        </w:rPr>
      </w:pPr>
      <w:r w:rsidRPr="000C2DB5">
        <w:rPr>
          <w:rFonts w:ascii="Comic Sans MS" w:hAnsi="Comic Sans MS"/>
          <w:sz w:val="20"/>
          <w:szCs w:val="20"/>
        </w:rPr>
        <w:t>A l’issue de la fabrication, les lentilles peuvent présenter deux types de défauts :</w:t>
      </w:r>
    </w:p>
    <w:p w:rsidR="000C2DB5" w:rsidRPr="000C2DB5" w:rsidRDefault="000C2DB5" w:rsidP="000C2DB5">
      <w:pPr>
        <w:rPr>
          <w:rFonts w:ascii="Comic Sans MS" w:hAnsi="Comic Sans MS"/>
          <w:sz w:val="20"/>
          <w:szCs w:val="20"/>
        </w:rPr>
      </w:pPr>
      <w:r w:rsidRPr="000C2DB5">
        <w:rPr>
          <w:rFonts w:ascii="Comic Sans MS" w:hAnsi="Comic Sans MS"/>
          <w:sz w:val="20"/>
          <w:szCs w:val="20"/>
        </w:rPr>
        <w:t>- une puissance défectueuse</w:t>
      </w:r>
    </w:p>
    <w:p w:rsidR="000C2DB5" w:rsidRPr="000C2DB5" w:rsidRDefault="000C2DB5" w:rsidP="000C2DB5">
      <w:pPr>
        <w:rPr>
          <w:rFonts w:ascii="Comic Sans MS" w:hAnsi="Comic Sans MS"/>
          <w:sz w:val="20"/>
          <w:szCs w:val="20"/>
        </w:rPr>
      </w:pPr>
      <w:r w:rsidRPr="000C2DB5">
        <w:rPr>
          <w:rFonts w:ascii="Comic Sans MS" w:hAnsi="Comic Sans MS"/>
          <w:sz w:val="20"/>
          <w:szCs w:val="20"/>
        </w:rPr>
        <w:t>- une épaisseur  défectueuse.</w:t>
      </w:r>
    </w:p>
    <w:p w:rsidR="000C2DB5" w:rsidRPr="000C2DB5" w:rsidRDefault="000C2DB5" w:rsidP="000C2DB5">
      <w:pPr>
        <w:rPr>
          <w:rFonts w:ascii="Comic Sans MS" w:hAnsi="Comic Sans MS"/>
          <w:sz w:val="20"/>
          <w:szCs w:val="20"/>
        </w:rPr>
      </w:pPr>
      <w:r w:rsidRPr="000C2DB5">
        <w:rPr>
          <w:rFonts w:ascii="Comic Sans MS" w:hAnsi="Comic Sans MS"/>
          <w:sz w:val="20"/>
          <w:szCs w:val="20"/>
        </w:rPr>
        <w:t>On prélève une lentille au hasard dans la production d’une journée.</w:t>
      </w:r>
    </w:p>
    <w:p w:rsidR="000C2DB5" w:rsidRPr="000C2DB5" w:rsidRDefault="000C2DB5" w:rsidP="000C2DB5">
      <w:pPr>
        <w:rPr>
          <w:rFonts w:ascii="Comic Sans MS" w:hAnsi="Comic Sans MS"/>
          <w:sz w:val="20"/>
          <w:szCs w:val="20"/>
        </w:rPr>
      </w:pPr>
      <w:r w:rsidRPr="000C2DB5">
        <w:rPr>
          <w:rFonts w:ascii="Comic Sans MS" w:hAnsi="Comic Sans MS"/>
          <w:sz w:val="20"/>
          <w:szCs w:val="20"/>
        </w:rPr>
        <w:t>On note A l’évènement : « la lentille présente une puissance défectueuse »</w:t>
      </w:r>
    </w:p>
    <w:p w:rsidR="000C2DB5" w:rsidRPr="000C2DB5" w:rsidRDefault="000C2DB5" w:rsidP="000C2DB5">
      <w:pPr>
        <w:rPr>
          <w:rFonts w:ascii="Comic Sans MS" w:hAnsi="Comic Sans MS"/>
          <w:sz w:val="20"/>
          <w:szCs w:val="20"/>
        </w:rPr>
      </w:pPr>
      <w:r w:rsidRPr="000C2DB5">
        <w:rPr>
          <w:rFonts w:ascii="Comic Sans MS" w:hAnsi="Comic Sans MS"/>
          <w:sz w:val="20"/>
          <w:szCs w:val="20"/>
        </w:rPr>
        <w:t>On note B l’évènement : « la lentille présente une épaisseur défectueuse »</w:t>
      </w:r>
    </w:p>
    <w:p w:rsidR="000C2DB5" w:rsidRPr="000C2DB5" w:rsidRDefault="000C2DB5" w:rsidP="000C2DB5">
      <w:pPr>
        <w:rPr>
          <w:rFonts w:ascii="Comic Sans MS" w:hAnsi="Comic Sans MS"/>
          <w:sz w:val="20"/>
          <w:szCs w:val="20"/>
        </w:rPr>
      </w:pPr>
      <w:r w:rsidRPr="000C2DB5">
        <w:rPr>
          <w:rFonts w:ascii="Comic Sans MS" w:hAnsi="Comic Sans MS"/>
          <w:sz w:val="20"/>
          <w:szCs w:val="20"/>
        </w:rPr>
        <w:t>On admet que les probabilités des évènements A et B sont P (A) = 0.0</w:t>
      </w:r>
      <w:r w:rsidR="00EC665F">
        <w:rPr>
          <w:rFonts w:ascii="Comic Sans MS" w:hAnsi="Comic Sans MS"/>
          <w:sz w:val="20"/>
          <w:szCs w:val="20"/>
        </w:rPr>
        <w:t>2</w:t>
      </w:r>
      <w:bookmarkStart w:id="0" w:name="_GoBack"/>
      <w:bookmarkEnd w:id="0"/>
      <w:r w:rsidRPr="000C2DB5">
        <w:rPr>
          <w:rFonts w:ascii="Comic Sans MS" w:hAnsi="Comic Sans MS"/>
          <w:sz w:val="20"/>
          <w:szCs w:val="20"/>
        </w:rPr>
        <w:t xml:space="preserve"> et P (B) = 0.0</w:t>
      </w:r>
      <w:r w:rsidR="00EC665F">
        <w:rPr>
          <w:rFonts w:ascii="Comic Sans MS" w:hAnsi="Comic Sans MS"/>
          <w:sz w:val="20"/>
          <w:szCs w:val="20"/>
        </w:rPr>
        <w:t>5</w:t>
      </w:r>
      <w:r w:rsidRPr="000C2DB5">
        <w:rPr>
          <w:rFonts w:ascii="Comic Sans MS" w:hAnsi="Comic Sans MS"/>
          <w:sz w:val="20"/>
          <w:szCs w:val="20"/>
        </w:rPr>
        <w:t xml:space="preserve"> et on suppose que ces deux évènements sont indépendants.</w:t>
      </w:r>
    </w:p>
    <w:p w:rsidR="000C2DB5" w:rsidRPr="000C2DB5" w:rsidRDefault="000C2DB5" w:rsidP="000C2DB5">
      <w:pPr>
        <w:rPr>
          <w:rFonts w:ascii="Comic Sans MS" w:hAnsi="Comic Sans MS"/>
          <w:sz w:val="20"/>
          <w:szCs w:val="20"/>
        </w:rPr>
      </w:pPr>
    </w:p>
    <w:p w:rsidR="000C2DB5" w:rsidRPr="000C2DB5" w:rsidRDefault="000C2DB5" w:rsidP="000C2DB5">
      <w:pPr>
        <w:numPr>
          <w:ilvl w:val="0"/>
          <w:numId w:val="4"/>
        </w:numPr>
        <w:rPr>
          <w:rFonts w:ascii="Comic Sans MS" w:hAnsi="Comic Sans MS"/>
          <w:sz w:val="20"/>
          <w:szCs w:val="20"/>
        </w:rPr>
      </w:pPr>
      <w:r w:rsidRPr="000C2DB5">
        <w:rPr>
          <w:rFonts w:ascii="Comic Sans MS" w:hAnsi="Comic Sans MS"/>
          <w:sz w:val="20"/>
          <w:szCs w:val="20"/>
        </w:rPr>
        <w:t>Calculer la probabilité de l’évènement E : « la lentille prélevée présente les deux défauts »</w:t>
      </w:r>
    </w:p>
    <w:p w:rsidR="000C2DB5" w:rsidRPr="000C2DB5" w:rsidRDefault="000C2DB5" w:rsidP="000C2DB5">
      <w:pPr>
        <w:rPr>
          <w:rFonts w:ascii="Comic Sans MS" w:hAnsi="Comic Sans MS"/>
          <w:sz w:val="20"/>
          <w:szCs w:val="20"/>
        </w:rPr>
      </w:pPr>
    </w:p>
    <w:p w:rsidR="000C2DB5" w:rsidRPr="000C2DB5" w:rsidRDefault="000C2DB5" w:rsidP="000C2DB5">
      <w:pPr>
        <w:numPr>
          <w:ilvl w:val="0"/>
          <w:numId w:val="4"/>
        </w:numPr>
        <w:rPr>
          <w:rFonts w:ascii="Comic Sans MS" w:hAnsi="Comic Sans MS"/>
          <w:sz w:val="20"/>
          <w:szCs w:val="20"/>
        </w:rPr>
      </w:pPr>
      <w:r w:rsidRPr="000C2DB5">
        <w:rPr>
          <w:rFonts w:ascii="Comic Sans MS" w:hAnsi="Comic Sans MS"/>
          <w:sz w:val="20"/>
          <w:szCs w:val="20"/>
        </w:rPr>
        <w:t xml:space="preserve"> Calculer la probabilité de l’évènement F : « la lentille prélevée présente au moins l’un des deux défauts »</w:t>
      </w:r>
    </w:p>
    <w:p w:rsidR="000C2DB5" w:rsidRPr="000C2DB5" w:rsidRDefault="000C2DB5" w:rsidP="000C2DB5">
      <w:pPr>
        <w:rPr>
          <w:rFonts w:ascii="Comic Sans MS" w:hAnsi="Comic Sans MS"/>
          <w:sz w:val="20"/>
          <w:szCs w:val="20"/>
        </w:rPr>
      </w:pPr>
    </w:p>
    <w:p w:rsidR="000C2DB5" w:rsidRDefault="000C2DB5" w:rsidP="000C2DB5">
      <w:pPr>
        <w:numPr>
          <w:ilvl w:val="0"/>
          <w:numId w:val="4"/>
        </w:numPr>
        <w:rPr>
          <w:rFonts w:ascii="Comic Sans MS" w:hAnsi="Comic Sans MS"/>
          <w:sz w:val="20"/>
          <w:szCs w:val="20"/>
        </w:rPr>
      </w:pPr>
      <w:r w:rsidRPr="000C2DB5">
        <w:rPr>
          <w:rFonts w:ascii="Comic Sans MS" w:hAnsi="Comic Sans MS"/>
          <w:sz w:val="20"/>
          <w:szCs w:val="20"/>
        </w:rPr>
        <w:t>Calculer la probabilité de l’évènement G : « la lentille prélevée ne présente aucun défaut »</w:t>
      </w:r>
    </w:p>
    <w:p w:rsidR="003011AB" w:rsidRDefault="003011AB" w:rsidP="003011AB">
      <w:pPr>
        <w:pStyle w:val="Paragraphedeliste"/>
        <w:rPr>
          <w:rFonts w:ascii="Comic Sans MS" w:hAnsi="Comic Sans MS"/>
          <w:sz w:val="20"/>
          <w:szCs w:val="20"/>
        </w:rPr>
      </w:pPr>
    </w:p>
    <w:p w:rsidR="003011AB" w:rsidRPr="000C2DB5" w:rsidRDefault="003011AB" w:rsidP="003011AB">
      <w:pPr>
        <w:rPr>
          <w:rFonts w:ascii="Comic Sans MS" w:hAnsi="Comic Sans MS"/>
          <w:sz w:val="20"/>
          <w:szCs w:val="20"/>
        </w:rPr>
      </w:pPr>
    </w:p>
    <w:p w:rsidR="000C2DB5" w:rsidRPr="000C2DB5" w:rsidRDefault="000C2DB5" w:rsidP="000C2DB5">
      <w:pPr>
        <w:rPr>
          <w:rFonts w:ascii="Comic Sans MS" w:hAnsi="Comic Sans MS"/>
          <w:sz w:val="20"/>
          <w:szCs w:val="20"/>
        </w:rPr>
      </w:pPr>
    </w:p>
    <w:p w:rsidR="000C2DB5" w:rsidRPr="000C2DB5" w:rsidRDefault="000C2DB5" w:rsidP="000C2DB5">
      <w:pPr>
        <w:numPr>
          <w:ilvl w:val="0"/>
          <w:numId w:val="4"/>
        </w:numPr>
        <w:rPr>
          <w:rFonts w:ascii="Comic Sans MS" w:hAnsi="Comic Sans MS"/>
          <w:sz w:val="20"/>
          <w:szCs w:val="20"/>
        </w:rPr>
      </w:pPr>
      <w:r w:rsidRPr="000C2DB5">
        <w:rPr>
          <w:rFonts w:ascii="Comic Sans MS" w:hAnsi="Comic Sans MS"/>
          <w:sz w:val="20"/>
          <w:szCs w:val="20"/>
        </w:rPr>
        <w:t>Calculer la probabilité de l’évènement H : « la lentille prélevée présente un seul des deux défauts »</w:t>
      </w:r>
    </w:p>
    <w:p w:rsidR="000C2DB5" w:rsidRPr="000C2DB5" w:rsidRDefault="000C2DB5" w:rsidP="000C2DB5"/>
    <w:p w:rsidR="000C2DB5" w:rsidRPr="00DD41F3" w:rsidRDefault="000C2DB5" w:rsidP="000C2DB5">
      <w:pPr>
        <w:rPr>
          <w:rFonts w:ascii="Comic Sans MS" w:hAnsi="Comic Sans MS"/>
          <w:b/>
          <w:sz w:val="20"/>
          <w:szCs w:val="20"/>
        </w:rPr>
      </w:pPr>
      <w:r>
        <w:rPr>
          <w:rFonts w:ascii="Comic Sans MS" w:hAnsi="Comic Sans MS"/>
          <w:b/>
          <w:sz w:val="20"/>
          <w:szCs w:val="20"/>
        </w:rPr>
        <w:t>Partie C</w:t>
      </w:r>
    </w:p>
    <w:p w:rsidR="000C2DB5" w:rsidRDefault="000C2DB5" w:rsidP="000C2DB5">
      <w:pPr>
        <w:rPr>
          <w:rFonts w:ascii="Comic Sans MS" w:hAnsi="Comic Sans MS"/>
          <w:sz w:val="20"/>
          <w:szCs w:val="20"/>
        </w:rPr>
      </w:pPr>
    </w:p>
    <w:p w:rsidR="000C2DB5" w:rsidRPr="00970DF6" w:rsidRDefault="000C2DB5" w:rsidP="000C2DB5">
      <w:pPr>
        <w:rPr>
          <w:rFonts w:ascii="Comic Sans MS" w:hAnsi="Comic Sans MS"/>
          <w:sz w:val="20"/>
          <w:szCs w:val="20"/>
        </w:rPr>
      </w:pPr>
      <w:r>
        <w:rPr>
          <w:rFonts w:ascii="Comic Sans MS" w:hAnsi="Comic Sans MS"/>
          <w:sz w:val="20"/>
          <w:szCs w:val="20"/>
        </w:rPr>
        <w:t>Un repas d’entreprise est organisé.</w:t>
      </w:r>
    </w:p>
    <w:p w:rsidR="000C2DB5" w:rsidRPr="002112DA" w:rsidRDefault="000C2DB5" w:rsidP="000C2DB5">
      <w:pPr>
        <w:rPr>
          <w:rFonts w:ascii="Comic Sans MS" w:hAnsi="Comic Sans MS"/>
          <w:sz w:val="20"/>
          <w:szCs w:val="20"/>
        </w:rPr>
      </w:pPr>
      <w:r>
        <w:rPr>
          <w:rFonts w:ascii="Comic Sans MS" w:hAnsi="Comic Sans MS"/>
          <w:sz w:val="20"/>
          <w:szCs w:val="20"/>
        </w:rPr>
        <w:t>Le</w:t>
      </w:r>
      <w:r w:rsidRPr="002112DA">
        <w:rPr>
          <w:rFonts w:ascii="Comic Sans MS" w:hAnsi="Comic Sans MS"/>
          <w:sz w:val="20"/>
          <w:szCs w:val="20"/>
        </w:rPr>
        <w:t xml:space="preserve"> restaurateur propose trois types de menus : le premier à 40 €, le deuxième à 30 € et le troisième à 20 €. Il constate que 10 % des clients prennent le menu à 40 € et 50 % celui à 30 €.</w:t>
      </w:r>
    </w:p>
    <w:p w:rsidR="000C2DB5" w:rsidRPr="002112DA" w:rsidRDefault="000C2DB5" w:rsidP="000C2DB5">
      <w:pPr>
        <w:rPr>
          <w:rFonts w:ascii="Comic Sans MS" w:hAnsi="Comic Sans MS"/>
          <w:sz w:val="20"/>
          <w:szCs w:val="20"/>
        </w:rPr>
      </w:pPr>
      <w:r w:rsidRPr="002112DA">
        <w:rPr>
          <w:rFonts w:ascii="Comic Sans MS" w:hAnsi="Comic Sans MS"/>
          <w:sz w:val="20"/>
          <w:szCs w:val="20"/>
        </w:rPr>
        <w:t>De plus, parmi les clients prenant le menu à 40 €, 85 % donnent un pourboire au serveur ; parmi ceux prenant le menu à 30 €, 65 % donnent un pourboire au serveur et parmi ceux qui prennent le menu à 20 €, 25 % donnent un pourboire au serveur.</w:t>
      </w:r>
    </w:p>
    <w:p w:rsidR="000C2DB5" w:rsidRPr="002112DA" w:rsidRDefault="000C2DB5" w:rsidP="000C2DB5">
      <w:pPr>
        <w:rPr>
          <w:rFonts w:ascii="Comic Sans MS" w:hAnsi="Comic Sans MS"/>
          <w:sz w:val="20"/>
          <w:szCs w:val="20"/>
        </w:rPr>
      </w:pPr>
    </w:p>
    <w:p w:rsidR="000C2DB5" w:rsidRPr="002112DA" w:rsidRDefault="000C2DB5" w:rsidP="000C2DB5">
      <w:pPr>
        <w:rPr>
          <w:rFonts w:ascii="Comic Sans MS" w:hAnsi="Comic Sans MS"/>
          <w:sz w:val="20"/>
          <w:szCs w:val="20"/>
        </w:rPr>
      </w:pPr>
      <w:r w:rsidRPr="002112DA">
        <w:rPr>
          <w:rFonts w:ascii="Comic Sans MS" w:hAnsi="Comic Sans MS"/>
          <w:sz w:val="20"/>
          <w:szCs w:val="20"/>
        </w:rPr>
        <w:t>Pour un client on désigne par :</w:t>
      </w:r>
    </w:p>
    <w:p w:rsidR="000C2DB5" w:rsidRPr="002112DA" w:rsidRDefault="000C2DB5" w:rsidP="000C2DB5">
      <w:pPr>
        <w:rPr>
          <w:rFonts w:ascii="Comic Sans MS" w:hAnsi="Comic Sans MS"/>
          <w:sz w:val="20"/>
          <w:szCs w:val="20"/>
        </w:rPr>
      </w:pPr>
      <w:r w:rsidRPr="002112DA">
        <w:rPr>
          <w:rFonts w:ascii="Comic Sans MS" w:hAnsi="Comic Sans MS"/>
          <w:sz w:val="20"/>
          <w:szCs w:val="20"/>
        </w:rPr>
        <w:t>A l’événement « prendre un menu à 40€ »</w:t>
      </w:r>
    </w:p>
    <w:p w:rsidR="000C2DB5" w:rsidRPr="002112DA" w:rsidRDefault="000C2DB5" w:rsidP="000C2DB5">
      <w:pPr>
        <w:rPr>
          <w:rFonts w:ascii="Comic Sans MS" w:hAnsi="Comic Sans MS"/>
          <w:sz w:val="20"/>
          <w:szCs w:val="20"/>
        </w:rPr>
      </w:pPr>
      <w:r w:rsidRPr="002112DA">
        <w:rPr>
          <w:rFonts w:ascii="Comic Sans MS" w:hAnsi="Comic Sans MS"/>
          <w:sz w:val="20"/>
          <w:szCs w:val="20"/>
        </w:rPr>
        <w:t>B l’événement « prendre un menu à 30 € »</w:t>
      </w:r>
    </w:p>
    <w:p w:rsidR="000C2DB5" w:rsidRPr="002112DA" w:rsidRDefault="000C2DB5" w:rsidP="000C2DB5">
      <w:pPr>
        <w:rPr>
          <w:rFonts w:ascii="Comic Sans MS" w:hAnsi="Comic Sans MS"/>
          <w:sz w:val="20"/>
          <w:szCs w:val="20"/>
        </w:rPr>
      </w:pPr>
      <w:r w:rsidRPr="002112DA">
        <w:rPr>
          <w:rFonts w:ascii="Comic Sans MS" w:hAnsi="Comic Sans MS"/>
          <w:sz w:val="20"/>
          <w:szCs w:val="20"/>
        </w:rPr>
        <w:t>C l’événement « prendre un menu à 20 € »</w:t>
      </w:r>
    </w:p>
    <w:p w:rsidR="000C2DB5" w:rsidRPr="002112DA" w:rsidRDefault="000C2DB5" w:rsidP="000C2DB5">
      <w:pPr>
        <w:rPr>
          <w:rFonts w:ascii="Comic Sans MS" w:hAnsi="Comic Sans MS"/>
          <w:sz w:val="20"/>
          <w:szCs w:val="20"/>
        </w:rPr>
      </w:pPr>
      <w:r w:rsidRPr="002112DA">
        <w:rPr>
          <w:rFonts w:ascii="Comic Sans MS" w:hAnsi="Comic Sans MS"/>
          <w:sz w:val="20"/>
          <w:szCs w:val="20"/>
        </w:rPr>
        <w:t>S l’événement « donner un pourboire au serveur »</w:t>
      </w:r>
    </w:p>
    <w:p w:rsidR="000C2DB5" w:rsidRPr="002112DA" w:rsidRDefault="000C2DB5" w:rsidP="000C2DB5">
      <w:pPr>
        <w:rPr>
          <w:rFonts w:ascii="Comic Sans MS" w:hAnsi="Comic Sans MS"/>
          <w:sz w:val="20"/>
          <w:szCs w:val="20"/>
        </w:rPr>
      </w:pPr>
    </w:p>
    <w:p w:rsidR="000C2DB5" w:rsidRPr="002112DA" w:rsidRDefault="000C2DB5" w:rsidP="000C2DB5">
      <w:pPr>
        <w:rPr>
          <w:rFonts w:ascii="Comic Sans MS" w:hAnsi="Comic Sans MS"/>
          <w:sz w:val="20"/>
          <w:szCs w:val="20"/>
        </w:rPr>
      </w:pPr>
      <w:r w:rsidRPr="002112DA">
        <w:rPr>
          <w:rFonts w:ascii="Comic Sans MS" w:hAnsi="Comic Sans MS"/>
          <w:sz w:val="20"/>
          <w:szCs w:val="20"/>
        </w:rPr>
        <w:t>A la sortie du restaurant, on interroge un client  choisi au hasard.</w:t>
      </w:r>
    </w:p>
    <w:p w:rsidR="000C2DB5" w:rsidRPr="002112DA" w:rsidRDefault="000C2DB5" w:rsidP="000C2DB5">
      <w:pPr>
        <w:rPr>
          <w:rFonts w:ascii="Comic Sans MS" w:hAnsi="Comic Sans MS"/>
          <w:sz w:val="20"/>
          <w:szCs w:val="20"/>
        </w:rPr>
      </w:pPr>
    </w:p>
    <w:p w:rsidR="000C2DB5" w:rsidRPr="002112DA" w:rsidRDefault="000C2DB5" w:rsidP="000C2DB5">
      <w:pPr>
        <w:numPr>
          <w:ilvl w:val="0"/>
          <w:numId w:val="5"/>
        </w:numPr>
        <w:rPr>
          <w:rFonts w:ascii="Comic Sans MS" w:hAnsi="Comic Sans MS"/>
          <w:sz w:val="20"/>
          <w:szCs w:val="20"/>
        </w:rPr>
      </w:pPr>
      <w:r w:rsidRPr="002112DA">
        <w:rPr>
          <w:rFonts w:ascii="Comic Sans MS" w:hAnsi="Comic Sans MS"/>
          <w:sz w:val="20"/>
          <w:szCs w:val="20"/>
        </w:rPr>
        <w:t>Calculer la probabilité :</w:t>
      </w:r>
    </w:p>
    <w:p w:rsidR="000C2DB5" w:rsidRPr="002112DA" w:rsidRDefault="000C2DB5" w:rsidP="000C2DB5">
      <w:pPr>
        <w:numPr>
          <w:ilvl w:val="0"/>
          <w:numId w:val="6"/>
        </w:numPr>
        <w:rPr>
          <w:rFonts w:ascii="Comic Sans MS" w:hAnsi="Comic Sans MS"/>
          <w:sz w:val="20"/>
          <w:szCs w:val="20"/>
        </w:rPr>
      </w:pPr>
      <w:r w:rsidRPr="002112DA">
        <w:rPr>
          <w:rFonts w:ascii="Comic Sans MS" w:hAnsi="Comic Sans MS"/>
          <w:sz w:val="20"/>
          <w:szCs w:val="20"/>
        </w:rPr>
        <w:t>qu’il ait pris un menu à 20 € ;</w:t>
      </w:r>
    </w:p>
    <w:p w:rsidR="000C2DB5" w:rsidRPr="002112DA" w:rsidRDefault="000C2DB5" w:rsidP="000C2DB5">
      <w:pPr>
        <w:numPr>
          <w:ilvl w:val="0"/>
          <w:numId w:val="6"/>
        </w:numPr>
        <w:rPr>
          <w:rFonts w:ascii="Comic Sans MS" w:hAnsi="Comic Sans MS"/>
          <w:sz w:val="20"/>
          <w:szCs w:val="20"/>
        </w:rPr>
      </w:pPr>
      <w:r w:rsidRPr="002112DA">
        <w:rPr>
          <w:rFonts w:ascii="Comic Sans MS" w:hAnsi="Comic Sans MS"/>
          <w:sz w:val="20"/>
          <w:szCs w:val="20"/>
        </w:rPr>
        <w:t>qu’il ait pris un menu à 30 € et qu’il ait laissé un pourboire ;</w:t>
      </w:r>
    </w:p>
    <w:p w:rsidR="000C2DB5" w:rsidRPr="002112DA" w:rsidRDefault="000C2DB5" w:rsidP="000C2DB5">
      <w:pPr>
        <w:numPr>
          <w:ilvl w:val="0"/>
          <w:numId w:val="6"/>
        </w:numPr>
        <w:rPr>
          <w:rFonts w:ascii="Comic Sans MS" w:hAnsi="Comic Sans MS"/>
          <w:sz w:val="20"/>
          <w:szCs w:val="20"/>
        </w:rPr>
      </w:pPr>
      <w:r w:rsidRPr="002112DA">
        <w:rPr>
          <w:rFonts w:ascii="Comic Sans MS" w:hAnsi="Comic Sans MS"/>
          <w:sz w:val="20"/>
          <w:szCs w:val="20"/>
        </w:rPr>
        <w:t>qu’il ait laissé un pourboire ;</w:t>
      </w:r>
    </w:p>
    <w:p w:rsidR="000C2DB5" w:rsidRPr="002112DA" w:rsidRDefault="000C2DB5" w:rsidP="000C2DB5">
      <w:pPr>
        <w:rPr>
          <w:rFonts w:ascii="Comic Sans MS" w:hAnsi="Comic Sans MS"/>
          <w:sz w:val="20"/>
          <w:szCs w:val="20"/>
        </w:rPr>
      </w:pPr>
    </w:p>
    <w:p w:rsidR="000C2DB5" w:rsidRPr="002112DA" w:rsidRDefault="000C2DB5" w:rsidP="000C2DB5">
      <w:pPr>
        <w:numPr>
          <w:ilvl w:val="0"/>
          <w:numId w:val="5"/>
        </w:numPr>
        <w:rPr>
          <w:rFonts w:ascii="Comic Sans MS" w:hAnsi="Comic Sans MS"/>
          <w:sz w:val="20"/>
          <w:szCs w:val="20"/>
        </w:rPr>
      </w:pPr>
      <w:r>
        <w:rPr>
          <w:rFonts w:ascii="Comic Sans MS" w:hAnsi="Comic Sans MS"/>
          <w:sz w:val="20"/>
          <w:szCs w:val="20"/>
        </w:rPr>
        <w:t xml:space="preserve">a) </w:t>
      </w:r>
      <w:r w:rsidRPr="002112DA">
        <w:rPr>
          <w:rFonts w:ascii="Comic Sans MS" w:hAnsi="Comic Sans MS"/>
          <w:sz w:val="20"/>
          <w:szCs w:val="20"/>
        </w:rPr>
        <w:t xml:space="preserve">On suppose que quand un client laisse un pourboire au serveur, le montant de ce pourboire est égal à 5 % du prix du menu. On note X le montant du pourboire donné au serveur. </w:t>
      </w:r>
    </w:p>
    <w:p w:rsidR="000C2DB5" w:rsidRDefault="000C2DB5" w:rsidP="000C2DB5">
      <w:pPr>
        <w:ind w:left="720"/>
        <w:rPr>
          <w:rFonts w:ascii="Comic Sans MS" w:hAnsi="Comic Sans MS"/>
          <w:sz w:val="20"/>
          <w:szCs w:val="20"/>
        </w:rPr>
      </w:pPr>
      <w:r w:rsidRPr="002112DA">
        <w:rPr>
          <w:rFonts w:ascii="Comic Sans MS" w:hAnsi="Comic Sans MS"/>
          <w:sz w:val="20"/>
          <w:szCs w:val="20"/>
        </w:rPr>
        <w:t>Déterminer la loi de probabilité de X et calculer son espérance.</w:t>
      </w:r>
    </w:p>
    <w:p w:rsidR="000C2DB5" w:rsidRPr="00970DF6" w:rsidRDefault="000C2DB5" w:rsidP="000C2DB5">
      <w:pPr>
        <w:pStyle w:val="Paragraphedeliste"/>
        <w:numPr>
          <w:ilvl w:val="0"/>
          <w:numId w:val="3"/>
        </w:numPr>
        <w:rPr>
          <w:rFonts w:ascii="Comic Sans MS" w:hAnsi="Comic Sans MS"/>
          <w:sz w:val="20"/>
          <w:szCs w:val="20"/>
        </w:rPr>
      </w:pPr>
      <w:r w:rsidRPr="00970DF6">
        <w:rPr>
          <w:rFonts w:ascii="Comic Sans MS" w:hAnsi="Comic Sans MS"/>
          <w:sz w:val="20"/>
          <w:szCs w:val="20"/>
        </w:rPr>
        <w:t>Combien le serveur peut-il espérer gagner en pourboire e</w:t>
      </w:r>
      <w:r>
        <w:rPr>
          <w:rFonts w:ascii="Comic Sans MS" w:hAnsi="Comic Sans MS"/>
          <w:sz w:val="20"/>
          <w:szCs w:val="20"/>
        </w:rPr>
        <w:t>n sachant que lors de ce repas 1</w:t>
      </w:r>
      <w:r w:rsidRPr="00970DF6">
        <w:rPr>
          <w:rFonts w:ascii="Comic Sans MS" w:hAnsi="Comic Sans MS"/>
          <w:sz w:val="20"/>
          <w:szCs w:val="20"/>
        </w:rPr>
        <w:t>00 personnes étaient présentes</w:t>
      </w:r>
      <w:r w:rsidRPr="00970DF6">
        <w:rPr>
          <w:rFonts w:ascii="Comic Sans MS" w:hAnsi="Comic Sans MS"/>
          <w:sz w:val="20"/>
          <w:szCs w:val="20"/>
        </w:rPr>
        <w:br/>
      </w:r>
    </w:p>
    <w:p w:rsidR="00D84181" w:rsidRDefault="00D84181" w:rsidP="00D84181">
      <w:pPr>
        <w:tabs>
          <w:tab w:val="right" w:pos="9540"/>
        </w:tabs>
      </w:pPr>
    </w:p>
    <w:p w:rsidR="00D84181" w:rsidRPr="008A35A4" w:rsidRDefault="000C2DB5" w:rsidP="00D84181">
      <w:r w:rsidRPr="000C2DB5">
        <w:rPr>
          <w:rFonts w:ascii="Comic Sans MS" w:hAnsi="Comic Sans MS"/>
          <w:sz w:val="20"/>
          <w:szCs w:val="20"/>
        </w:rPr>
        <w:br/>
      </w:r>
    </w:p>
    <w:sectPr w:rsidR="00D84181" w:rsidRPr="008A35A4" w:rsidSect="00C65E5E">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134" w:header="851"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F8E" w:rsidRDefault="00F30F8E" w:rsidP="00D84181">
      <w:r>
        <w:separator/>
      </w:r>
    </w:p>
  </w:endnote>
  <w:endnote w:type="continuationSeparator" w:id="0">
    <w:p w:rsidR="00F30F8E" w:rsidRDefault="00F30F8E" w:rsidP="00D841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97A" w:rsidRDefault="0073197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97A" w:rsidRDefault="0073197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97A" w:rsidRDefault="0073197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F8E" w:rsidRDefault="00F30F8E" w:rsidP="00D84181">
      <w:r>
        <w:separator/>
      </w:r>
    </w:p>
  </w:footnote>
  <w:footnote w:type="continuationSeparator" w:id="0">
    <w:p w:rsidR="00F30F8E" w:rsidRDefault="00F30F8E" w:rsidP="00D841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6C7" w:rsidRDefault="00DD01BD">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7" o:spid="_x0000_s2050" type="#_x0000_t136" style="position:absolute;margin-left:0;margin-top:0;width:566.2pt;height:113.2pt;rotation:315;z-index:-251656192;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E5E" w:rsidRPr="005A0D05" w:rsidRDefault="009636D8" w:rsidP="00C65E5E">
    <w:pPr>
      <w:tabs>
        <w:tab w:val="right" w:pos="9540"/>
      </w:tabs>
      <w:rPr>
        <w:rFonts w:ascii="Comic Sans MS" w:hAnsi="Comic Sans MS"/>
        <w:b/>
      </w:rPr>
    </w:pPr>
    <w:r>
      <w:rPr>
        <w:noProof/>
      </w:rPr>
      <w:drawing>
        <wp:inline distT="0" distB="0" distL="0" distR="0">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790575"/>
                  </a:xfrm>
                  <a:prstGeom prst="rect">
                    <a:avLst/>
                  </a:prstGeom>
                  <a:noFill/>
                  <a:ln>
                    <a:noFill/>
                  </a:ln>
                </pic:spPr>
              </pic:pic>
            </a:graphicData>
          </a:graphic>
        </wp:inline>
      </w:drawing>
    </w:r>
    <w:r w:rsidR="00DD01BD" w:rsidRPr="00DD01B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8" o:spid="_x0000_s2051" type="#_x0000_t136" style="position:absolute;margin-left:0;margin-top:0;width:566.2pt;height:113.2pt;rotation:315;z-index:-25165516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r w:rsidR="00023684">
      <w:tab/>
    </w:r>
    <w:r w:rsidR="00023684" w:rsidRPr="005A0D05">
      <w:rPr>
        <w:rFonts w:ascii="Comic Sans MS" w:hAnsi="Comic Sans MS"/>
        <w:b/>
      </w:rPr>
      <w:t xml:space="preserve">Classe : </w:t>
    </w:r>
    <w:r w:rsidR="00D84181">
      <w:rPr>
        <w:rFonts w:ascii="Comic Sans MS" w:hAnsi="Comic Sans MS"/>
        <w:b/>
      </w:rPr>
      <w:t>TOP 2</w:t>
    </w:r>
  </w:p>
  <w:p w:rsidR="00C65E5E" w:rsidRPr="005A0D05" w:rsidRDefault="00023684" w:rsidP="00C65E5E">
    <w:pPr>
      <w:tabs>
        <w:tab w:val="right" w:pos="9540"/>
      </w:tabs>
      <w:rPr>
        <w:rFonts w:ascii="Comic Sans MS" w:hAnsi="Comic Sans MS"/>
      </w:rPr>
    </w:pPr>
    <w:r w:rsidRPr="00C65E5E">
      <w:rPr>
        <w:b/>
      </w:rPr>
      <w:tab/>
    </w:r>
    <w:r w:rsidRPr="005A0D05">
      <w:rPr>
        <w:rFonts w:ascii="Comic Sans MS" w:hAnsi="Comic Sans MS"/>
        <w:b/>
      </w:rPr>
      <w:t>Date</w:t>
    </w:r>
    <w:r w:rsidR="000C2DB5">
      <w:rPr>
        <w:rFonts w:ascii="Comic Sans MS" w:hAnsi="Comic Sans MS"/>
        <w:b/>
      </w:rPr>
      <w:t> :</w:t>
    </w:r>
    <w:r w:rsidR="00D84181">
      <w:rPr>
        <w:rFonts w:ascii="Comic Sans MS" w:hAnsi="Comic Sans MS"/>
        <w:b/>
      </w:rPr>
      <w:t xml:space="preserve"> 7 Décembre 2015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6C7" w:rsidRDefault="00DD01BD">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6" o:spid="_x0000_s2049" type="#_x0000_t136" style="position:absolute;margin-left:0;margin-top:0;width:566.2pt;height:113.2pt;rotation:315;z-index:-25165721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B48E7"/>
    <w:multiLevelType w:val="hybridMultilevel"/>
    <w:tmpl w:val="0DEC76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2F3425"/>
    <w:multiLevelType w:val="hybridMultilevel"/>
    <w:tmpl w:val="84D8EC6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FE4A7B"/>
    <w:multiLevelType w:val="hybridMultilevel"/>
    <w:tmpl w:val="749C251A"/>
    <w:lvl w:ilvl="0" w:tplc="9FCE2EE2">
      <w:start w:val="1"/>
      <w:numFmt w:val="decimal"/>
      <w:lvlText w:val="%1."/>
      <w:lvlJc w:val="left"/>
      <w:pPr>
        <w:tabs>
          <w:tab w:val="num" w:pos="360"/>
        </w:tabs>
        <w:ind w:left="360" w:hanging="360"/>
      </w:pPr>
      <w:rPr>
        <w:rFonts w:hint="default"/>
        <w:b/>
        <w:sz w:val="20"/>
        <w:szCs w:val="20"/>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
    <w:nsid w:val="336307F1"/>
    <w:multiLevelType w:val="hybridMultilevel"/>
    <w:tmpl w:val="F30CBE26"/>
    <w:lvl w:ilvl="0" w:tplc="5B10FBA8">
      <w:start w:val="2"/>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5D1363D"/>
    <w:multiLevelType w:val="hybridMultilevel"/>
    <w:tmpl w:val="D0FCCA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573CDD"/>
    <w:multiLevelType w:val="hybridMultilevel"/>
    <w:tmpl w:val="C444F7C2"/>
    <w:lvl w:ilvl="0" w:tplc="05B68B08">
      <w:start w:val="1"/>
      <w:numFmt w:val="upperRoman"/>
      <w:lvlText w:val="%1."/>
      <w:lvlJc w:val="right"/>
      <w:pPr>
        <w:ind w:left="945" w:hanging="360"/>
      </w:pPr>
      <w:rPr>
        <w:b/>
      </w:rPr>
    </w:lvl>
    <w:lvl w:ilvl="1" w:tplc="64AC79BC">
      <w:start w:val="1"/>
      <w:numFmt w:val="decimal"/>
      <w:lvlText w:val="%2."/>
      <w:lvlJc w:val="left"/>
      <w:pPr>
        <w:ind w:left="360" w:hanging="360"/>
      </w:pPr>
      <w:rPr>
        <w:rFonts w:ascii="Comic Sans MS" w:eastAsia="Times New Roman" w:hAnsi="Comic Sans MS" w:cs="Times New Roman"/>
      </w:rPr>
    </w:lvl>
    <w:lvl w:ilvl="2" w:tplc="040C001B" w:tentative="1">
      <w:start w:val="1"/>
      <w:numFmt w:val="lowerRoman"/>
      <w:lvlText w:val="%3."/>
      <w:lvlJc w:val="right"/>
      <w:pPr>
        <w:ind w:left="2385" w:hanging="180"/>
      </w:pPr>
    </w:lvl>
    <w:lvl w:ilvl="3" w:tplc="040C000F" w:tentative="1">
      <w:start w:val="1"/>
      <w:numFmt w:val="decimal"/>
      <w:lvlText w:val="%4."/>
      <w:lvlJc w:val="left"/>
      <w:pPr>
        <w:ind w:left="3105" w:hanging="360"/>
      </w:pPr>
    </w:lvl>
    <w:lvl w:ilvl="4" w:tplc="040C0019" w:tentative="1">
      <w:start w:val="1"/>
      <w:numFmt w:val="lowerLetter"/>
      <w:lvlText w:val="%5."/>
      <w:lvlJc w:val="left"/>
      <w:pPr>
        <w:ind w:left="3825" w:hanging="360"/>
      </w:pPr>
    </w:lvl>
    <w:lvl w:ilvl="5" w:tplc="040C001B" w:tentative="1">
      <w:start w:val="1"/>
      <w:numFmt w:val="lowerRoman"/>
      <w:lvlText w:val="%6."/>
      <w:lvlJc w:val="right"/>
      <w:pPr>
        <w:ind w:left="4545" w:hanging="180"/>
      </w:pPr>
    </w:lvl>
    <w:lvl w:ilvl="6" w:tplc="040C000F" w:tentative="1">
      <w:start w:val="1"/>
      <w:numFmt w:val="decimal"/>
      <w:lvlText w:val="%7."/>
      <w:lvlJc w:val="left"/>
      <w:pPr>
        <w:ind w:left="5265" w:hanging="360"/>
      </w:pPr>
    </w:lvl>
    <w:lvl w:ilvl="7" w:tplc="040C0019" w:tentative="1">
      <w:start w:val="1"/>
      <w:numFmt w:val="lowerLetter"/>
      <w:lvlText w:val="%8."/>
      <w:lvlJc w:val="left"/>
      <w:pPr>
        <w:ind w:left="5985" w:hanging="360"/>
      </w:pPr>
    </w:lvl>
    <w:lvl w:ilvl="8" w:tplc="040C001B" w:tentative="1">
      <w:start w:val="1"/>
      <w:numFmt w:val="lowerRoman"/>
      <w:lvlText w:val="%9."/>
      <w:lvlJc w:val="right"/>
      <w:pPr>
        <w:ind w:left="6705" w:hanging="180"/>
      </w:pPr>
    </w:lvl>
  </w:abstractNum>
  <w:abstractNum w:abstractNumId="6">
    <w:nsid w:val="552F3B8A"/>
    <w:multiLevelType w:val="hybridMultilevel"/>
    <w:tmpl w:val="B5841D6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55C77536"/>
    <w:multiLevelType w:val="hybridMultilevel"/>
    <w:tmpl w:val="36DAC40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5EC213AD"/>
    <w:multiLevelType w:val="hybridMultilevel"/>
    <w:tmpl w:val="D29656A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6BE16881"/>
    <w:multiLevelType w:val="hybridMultilevel"/>
    <w:tmpl w:val="C8E2FA46"/>
    <w:lvl w:ilvl="0" w:tplc="45121046">
      <w:numFmt w:val="bullet"/>
      <w:lvlText w:val="-"/>
      <w:lvlJc w:val="left"/>
      <w:pPr>
        <w:ind w:left="720" w:hanging="360"/>
      </w:pPr>
      <w:rPr>
        <w:rFonts w:ascii="Comic Sans MS" w:eastAsia="Times New Roman" w:hAnsi="Comic Sans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E9037E8"/>
    <w:multiLevelType w:val="hybridMultilevel"/>
    <w:tmpl w:val="8898D97E"/>
    <w:lvl w:ilvl="0" w:tplc="040C0017">
      <w:start w:val="1"/>
      <w:numFmt w:val="lowerLetter"/>
      <w:lvlText w:val="%1)"/>
      <w:lvlJc w:val="left"/>
      <w:pPr>
        <w:tabs>
          <w:tab w:val="num" w:pos="720"/>
        </w:tabs>
        <w:ind w:left="720" w:hanging="360"/>
      </w:pPr>
      <w:rPr>
        <w:rFonts w:hint="default"/>
      </w:rPr>
    </w:lvl>
    <w:lvl w:ilvl="1" w:tplc="2ED63D6A">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10"/>
  </w:num>
  <w:num w:numId="4">
    <w:abstractNumId w:val="1"/>
  </w:num>
  <w:num w:numId="5">
    <w:abstractNumId w:val="6"/>
  </w:num>
  <w:num w:numId="6">
    <w:abstractNumId w:val="8"/>
  </w:num>
  <w:num w:numId="7">
    <w:abstractNumId w:val="7"/>
  </w:num>
  <w:num w:numId="8">
    <w:abstractNumId w:val="2"/>
  </w:num>
  <w:num w:numId="9">
    <w:abstractNumId w:val="9"/>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D84181"/>
    <w:rsid w:val="00023684"/>
    <w:rsid w:val="00087DD3"/>
    <w:rsid w:val="000C2DB5"/>
    <w:rsid w:val="001230D2"/>
    <w:rsid w:val="00211A04"/>
    <w:rsid w:val="003011AB"/>
    <w:rsid w:val="00521C32"/>
    <w:rsid w:val="00580DCB"/>
    <w:rsid w:val="0073197A"/>
    <w:rsid w:val="00787D69"/>
    <w:rsid w:val="00871460"/>
    <w:rsid w:val="00914D85"/>
    <w:rsid w:val="009636D8"/>
    <w:rsid w:val="0096728C"/>
    <w:rsid w:val="00AE6EF7"/>
    <w:rsid w:val="00C36D63"/>
    <w:rsid w:val="00C90244"/>
    <w:rsid w:val="00D84181"/>
    <w:rsid w:val="00D86D43"/>
    <w:rsid w:val="00DD01BD"/>
    <w:rsid w:val="00EC665F"/>
    <w:rsid w:val="00F30F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18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84181"/>
    <w:pPr>
      <w:tabs>
        <w:tab w:val="center" w:pos="4536"/>
        <w:tab w:val="right" w:pos="9072"/>
      </w:tabs>
    </w:pPr>
  </w:style>
  <w:style w:type="character" w:customStyle="1" w:styleId="En-tteCar">
    <w:name w:val="En-tête Car"/>
    <w:basedOn w:val="Policepardfaut"/>
    <w:link w:val="En-tte"/>
    <w:rsid w:val="00D84181"/>
    <w:rPr>
      <w:rFonts w:ascii="Times New Roman" w:eastAsia="Times New Roman" w:hAnsi="Times New Roman" w:cs="Times New Roman"/>
      <w:sz w:val="24"/>
      <w:szCs w:val="24"/>
      <w:lang w:eastAsia="fr-FR"/>
    </w:rPr>
  </w:style>
  <w:style w:type="paragraph" w:styleId="Pieddepage">
    <w:name w:val="footer"/>
    <w:basedOn w:val="Normal"/>
    <w:link w:val="PieddepageCar"/>
    <w:rsid w:val="00D84181"/>
    <w:pPr>
      <w:tabs>
        <w:tab w:val="center" w:pos="4536"/>
        <w:tab w:val="right" w:pos="9072"/>
      </w:tabs>
    </w:pPr>
  </w:style>
  <w:style w:type="character" w:customStyle="1" w:styleId="PieddepageCar">
    <w:name w:val="Pied de page Car"/>
    <w:basedOn w:val="Policepardfaut"/>
    <w:link w:val="Pieddepage"/>
    <w:rsid w:val="00D84181"/>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84181"/>
    <w:rPr>
      <w:rFonts w:ascii="Tahoma" w:hAnsi="Tahoma" w:cs="Tahoma"/>
      <w:sz w:val="16"/>
      <w:szCs w:val="16"/>
    </w:rPr>
  </w:style>
  <w:style w:type="character" w:customStyle="1" w:styleId="TextedebullesCar">
    <w:name w:val="Texte de bulles Car"/>
    <w:basedOn w:val="Policepardfaut"/>
    <w:link w:val="Textedebulles"/>
    <w:uiPriority w:val="99"/>
    <w:semiHidden/>
    <w:rsid w:val="00D84181"/>
    <w:rPr>
      <w:rFonts w:ascii="Tahoma" w:eastAsia="Times New Roman" w:hAnsi="Tahoma" w:cs="Tahoma"/>
      <w:sz w:val="16"/>
      <w:szCs w:val="16"/>
      <w:lang w:eastAsia="fr-FR"/>
    </w:rPr>
  </w:style>
  <w:style w:type="paragraph" w:styleId="Paragraphedeliste">
    <w:name w:val="List Paragraph"/>
    <w:basedOn w:val="Normal"/>
    <w:uiPriority w:val="34"/>
    <w:qFormat/>
    <w:rsid w:val="000C2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18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84181"/>
    <w:pPr>
      <w:tabs>
        <w:tab w:val="center" w:pos="4536"/>
        <w:tab w:val="right" w:pos="9072"/>
      </w:tabs>
    </w:pPr>
  </w:style>
  <w:style w:type="character" w:customStyle="1" w:styleId="En-tteCar">
    <w:name w:val="En-tête Car"/>
    <w:basedOn w:val="Policepardfaut"/>
    <w:link w:val="En-tte"/>
    <w:rsid w:val="00D84181"/>
    <w:rPr>
      <w:rFonts w:ascii="Times New Roman" w:eastAsia="Times New Roman" w:hAnsi="Times New Roman" w:cs="Times New Roman"/>
      <w:sz w:val="24"/>
      <w:szCs w:val="24"/>
      <w:lang w:eastAsia="fr-FR"/>
    </w:rPr>
  </w:style>
  <w:style w:type="paragraph" w:styleId="Pieddepage">
    <w:name w:val="footer"/>
    <w:basedOn w:val="Normal"/>
    <w:link w:val="PieddepageCar"/>
    <w:rsid w:val="00D84181"/>
    <w:pPr>
      <w:tabs>
        <w:tab w:val="center" w:pos="4536"/>
        <w:tab w:val="right" w:pos="9072"/>
      </w:tabs>
    </w:pPr>
  </w:style>
  <w:style w:type="character" w:customStyle="1" w:styleId="PieddepageCar">
    <w:name w:val="Pied de page Car"/>
    <w:basedOn w:val="Policepardfaut"/>
    <w:link w:val="Pieddepage"/>
    <w:rsid w:val="00D84181"/>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84181"/>
    <w:rPr>
      <w:rFonts w:ascii="Tahoma" w:hAnsi="Tahoma" w:cs="Tahoma"/>
      <w:sz w:val="16"/>
      <w:szCs w:val="16"/>
    </w:rPr>
  </w:style>
  <w:style w:type="character" w:customStyle="1" w:styleId="TextedebullesCar">
    <w:name w:val="Texte de bulles Car"/>
    <w:basedOn w:val="Policepardfaut"/>
    <w:link w:val="Textedebulles"/>
    <w:uiPriority w:val="99"/>
    <w:semiHidden/>
    <w:rsid w:val="00D84181"/>
    <w:rPr>
      <w:rFonts w:ascii="Tahoma" w:eastAsia="Times New Roman" w:hAnsi="Tahoma" w:cs="Tahoma"/>
      <w:sz w:val="16"/>
      <w:szCs w:val="16"/>
      <w:lang w:eastAsia="fr-FR"/>
    </w:rPr>
  </w:style>
  <w:style w:type="paragraph" w:styleId="Paragraphedeliste">
    <w:name w:val="List Paragraph"/>
    <w:basedOn w:val="Normal"/>
    <w:uiPriority w:val="34"/>
    <w:qFormat/>
    <w:rsid w:val="000C2DB5"/>
    <w:pPr>
      <w:ind w:left="720"/>
      <w:contextualSpacing/>
    </w:pPr>
  </w:style>
</w:styles>
</file>

<file path=word/webSettings.xml><?xml version="1.0" encoding="utf-8"?>
<w:webSettings xmlns:r="http://schemas.openxmlformats.org/officeDocument/2006/relationships" xmlns:w="http://schemas.openxmlformats.org/wordprocessingml/2006/main">
  <w:divs>
    <w:div w:id="2899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4439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cnouvion</cp:lastModifiedBy>
  <cp:revision>2</cp:revision>
  <dcterms:created xsi:type="dcterms:W3CDTF">2015-11-25T09:07:00Z</dcterms:created>
  <dcterms:modified xsi:type="dcterms:W3CDTF">2015-11-25T09:07:00Z</dcterms:modified>
</cp:coreProperties>
</file>