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4DE" w:rsidRPr="00EA24DE" w:rsidRDefault="00EA24DE" w:rsidP="00EA2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A24DE" w:rsidRPr="00EA24DE" w:rsidRDefault="00EA24DE" w:rsidP="00EA2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A24DE" w:rsidRPr="00EA24DE" w:rsidRDefault="00EA24DE" w:rsidP="00EA24DE">
      <w:pPr>
        <w:tabs>
          <w:tab w:val="right" w:pos="9540"/>
        </w:tabs>
        <w:spacing w:after="0" w:line="240" w:lineRule="auto"/>
        <w:jc w:val="center"/>
        <w:rPr>
          <w:rFonts w:ascii="Comic Sans MS" w:eastAsia="Times New Roman" w:hAnsi="Comic Sans MS" w:cs="Times New Roman"/>
          <w:b/>
          <w:sz w:val="28"/>
          <w:szCs w:val="28"/>
          <w:lang w:eastAsia="fr-FR"/>
        </w:rPr>
      </w:pPr>
      <w:r w:rsidRPr="00EA24DE">
        <w:rPr>
          <w:rFonts w:ascii="Comic Sans MS" w:eastAsia="Times New Roman" w:hAnsi="Comic Sans MS" w:cs="Times New Roman"/>
          <w:b/>
          <w:sz w:val="28"/>
          <w:szCs w:val="28"/>
          <w:lang w:eastAsia="fr-FR"/>
        </w:rPr>
        <w:t>DST  Mathématiques</w:t>
      </w:r>
    </w:p>
    <w:p w:rsidR="00EA24DE" w:rsidRPr="00EA24DE" w:rsidRDefault="00EA24DE" w:rsidP="00EA24DE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EA24DE" w:rsidRPr="00EA24DE" w:rsidRDefault="00EA24DE" w:rsidP="00EA24DE">
      <w:pPr>
        <w:tabs>
          <w:tab w:val="right" w:pos="9540"/>
        </w:tabs>
        <w:spacing w:after="0" w:line="240" w:lineRule="auto"/>
        <w:jc w:val="center"/>
        <w:rPr>
          <w:rFonts w:ascii="Comic Sans MS" w:eastAsia="Times New Roman" w:hAnsi="Comic Sans MS" w:cs="Times New Roman"/>
          <w:b/>
          <w:sz w:val="24"/>
          <w:szCs w:val="24"/>
          <w:lang w:eastAsia="fr-FR"/>
        </w:rPr>
      </w:pPr>
      <w:r w:rsidRPr="00EA24DE">
        <w:rPr>
          <w:rFonts w:ascii="Comic Sans MS" w:eastAsia="Times New Roman" w:hAnsi="Comic Sans MS" w:cs="Times New Roman"/>
          <w:b/>
          <w:sz w:val="24"/>
          <w:szCs w:val="24"/>
          <w:lang w:eastAsia="fr-FR"/>
        </w:rPr>
        <w:tab/>
        <w:t>Durée : 2 heures</w:t>
      </w:r>
    </w:p>
    <w:p w:rsidR="00EA24DE" w:rsidRPr="00EA24DE" w:rsidRDefault="00EA24DE" w:rsidP="00EA24DE">
      <w:pPr>
        <w:pBdr>
          <w:bottom w:val="single" w:sz="12" w:space="1" w:color="auto"/>
        </w:pBd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EA24DE" w:rsidRPr="00EA24DE" w:rsidRDefault="00EA24DE" w:rsidP="00EA24DE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EA24DE" w:rsidRPr="00EA24DE" w:rsidRDefault="00EA24DE" w:rsidP="00EA24DE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EA24D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Présentation et orthographe seront pris en compte dans le barème de notation.</w:t>
      </w:r>
    </w:p>
    <w:p w:rsidR="00EA24DE" w:rsidRPr="00EA24DE" w:rsidRDefault="00EA24DE" w:rsidP="00EA24DE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  <w:r w:rsidRPr="00EA24DE"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  <w:t>Les calculatrices graphiques  sont autorisées pour ce sujet.</w:t>
      </w:r>
    </w:p>
    <w:p w:rsidR="00EA24DE" w:rsidRPr="00EA24DE" w:rsidRDefault="00EA24DE" w:rsidP="00EA24DE">
      <w:pPr>
        <w:tabs>
          <w:tab w:val="right" w:pos="9540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fr-FR"/>
        </w:rPr>
      </w:pPr>
    </w:p>
    <w:p w:rsidR="005024EB" w:rsidRDefault="005024EB" w:rsidP="00EA24DE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0"/>
          <w:szCs w:val="20"/>
          <w:u w:val="single"/>
          <w:lang w:eastAsia="fr-FR"/>
        </w:rPr>
      </w:pPr>
    </w:p>
    <w:p w:rsidR="00EA24DE" w:rsidRPr="00BC6501" w:rsidRDefault="00EA24DE" w:rsidP="00EA24DE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b/>
          <w:sz w:val="20"/>
          <w:szCs w:val="20"/>
          <w:u w:val="single"/>
          <w:lang w:eastAsia="fr-FR"/>
        </w:rPr>
        <w:t>EXERCICE 1 :</w:t>
      </w: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3 points</w:t>
      </w:r>
    </w:p>
    <w:p w:rsidR="00EA24DE" w:rsidRPr="00BC6501" w:rsidRDefault="00EA24DE" w:rsidP="00EA24DE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EA24DE" w:rsidRPr="00BC6501" w:rsidRDefault="00EA24DE" w:rsidP="00EA24DE">
      <w:pPr>
        <w:spacing w:after="0" w:line="240" w:lineRule="auto"/>
        <w:rPr>
          <w:rFonts w:ascii="Comic Sans MS" w:eastAsia="Times New Roman" w:hAnsi="Comic Sans MS" w:cs="Times New Roman"/>
          <w:i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 xml:space="preserve">Pour chaque question, une seule réponse est exacte. </w:t>
      </w:r>
      <w:r w:rsidR="00D2426E" w:rsidRPr="00BC6501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>Chaque bonne réponse rapporte 0.5</w:t>
      </w:r>
      <w:r w:rsidRPr="00BC6501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 xml:space="preserve"> point, une mauvaise réponse occasionne une perte de 0.</w:t>
      </w:r>
      <w:r w:rsidR="00D2426E" w:rsidRPr="00BC6501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>2</w:t>
      </w:r>
      <w:r w:rsidRPr="00BC6501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>5 point et l’absence de réponse 0 point</w:t>
      </w:r>
    </w:p>
    <w:p w:rsidR="00EA24DE" w:rsidRPr="00BC6501" w:rsidRDefault="00EA24DE" w:rsidP="00EA24D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EA24DE" w:rsidRPr="00BC6501" w:rsidRDefault="00EA24DE" w:rsidP="00EA24DE">
      <w:pPr>
        <w:numPr>
          <w:ilvl w:val="0"/>
          <w:numId w:val="5"/>
        </w:numPr>
        <w:tabs>
          <w:tab w:val="left" w:pos="180"/>
        </w:tabs>
        <w:spacing w:after="0" w:line="240" w:lineRule="auto"/>
        <w:contextualSpacing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L’équation différentielle </w:t>
      </w:r>
      <w:r w:rsidRPr="00BC6501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121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15.75pt" o:ole="">
            <v:imagedata r:id="rId7" o:title=""/>
          </v:shape>
          <o:OLEObject Type="Embed" ProgID="Equation.3" ShapeID="_x0000_i1025" DrawAspect="Content" ObjectID="_1505643539" r:id="rId8"/>
        </w:object>
      </w: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admet pour solutions les fonctions </w:t>
      </w:r>
      <w:r w:rsidRPr="00BC6501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240" w:dyaOrig="320">
          <v:shape id="_x0000_i1026" type="#_x0000_t75" style="width:12pt;height:15.75pt" o:ole="">
            <v:imagedata r:id="rId9" o:title=""/>
          </v:shape>
          <o:OLEObject Type="Embed" ProgID="Equation.3" ShapeID="_x0000_i1026" DrawAspect="Content" ObjectID="_1505643540" r:id="rId10"/>
        </w:object>
      </w: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>définies sur lR par :</w:t>
      </w:r>
    </w:p>
    <w:p w:rsidR="00EA24DE" w:rsidRPr="00BC6501" w:rsidRDefault="00EA24DE" w:rsidP="00EA24DE">
      <w:pPr>
        <w:numPr>
          <w:ilvl w:val="0"/>
          <w:numId w:val="6"/>
        </w:numPr>
        <w:tabs>
          <w:tab w:val="left" w:pos="180"/>
        </w:tabs>
        <w:spacing w:after="0" w:line="240" w:lineRule="auto"/>
        <w:contextualSpacing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1240" w:dyaOrig="360">
          <v:shape id="_x0000_i1027" type="#_x0000_t75" style="width:62.25pt;height:18pt" o:ole="">
            <v:imagedata r:id="rId11" o:title=""/>
          </v:shape>
          <o:OLEObject Type="Embed" ProgID="Equation.3" ShapeID="_x0000_i1027" DrawAspect="Content" ObjectID="_1505643541" r:id="rId12"/>
        </w:object>
      </w:r>
      <w:r w:rsidR="005024EB" w:rsidRPr="005024EB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</w:t>
      </w:r>
      <w:r w:rsidR="005024EB">
        <w:rPr>
          <w:rFonts w:ascii="Comic Sans MS" w:eastAsia="Times New Roman" w:hAnsi="Comic Sans MS" w:cs="Times New Roman"/>
          <w:sz w:val="20"/>
          <w:szCs w:val="20"/>
          <w:lang w:eastAsia="fr-FR"/>
        </w:rPr>
        <w:t>où k</w:t>
      </w:r>
      <w:r w:rsidR="005024EB"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est une constante réelle</w:t>
      </w:r>
    </w:p>
    <w:p w:rsidR="009F46BA" w:rsidRDefault="00EA24DE" w:rsidP="00EA24DE">
      <w:pPr>
        <w:numPr>
          <w:ilvl w:val="0"/>
          <w:numId w:val="6"/>
        </w:numPr>
        <w:tabs>
          <w:tab w:val="left" w:pos="180"/>
        </w:tabs>
        <w:spacing w:after="0" w:line="240" w:lineRule="auto"/>
        <w:contextualSpacing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900" w:dyaOrig="320">
          <v:shape id="_x0000_i1028" type="#_x0000_t75" style="width:45pt;height:15.75pt" o:ole="">
            <v:imagedata r:id="rId13" o:title=""/>
          </v:shape>
          <o:OLEObject Type="Embed" ProgID="Equation.3" ShapeID="_x0000_i1028" DrawAspect="Content" ObjectID="_1505643542" r:id="rId14"/>
        </w:object>
      </w:r>
      <w:r w:rsidR="005024EB" w:rsidRPr="009F46BA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</w:t>
      </w:r>
    </w:p>
    <w:p w:rsidR="00EA24DE" w:rsidRPr="009F46BA" w:rsidRDefault="00EA24DE" w:rsidP="00EA24DE">
      <w:pPr>
        <w:numPr>
          <w:ilvl w:val="0"/>
          <w:numId w:val="6"/>
        </w:numPr>
        <w:tabs>
          <w:tab w:val="left" w:pos="180"/>
        </w:tabs>
        <w:spacing w:after="0" w:line="240" w:lineRule="auto"/>
        <w:contextualSpacing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1440" w:dyaOrig="360">
          <v:shape id="_x0000_i1029" type="#_x0000_t75" style="width:1in;height:18pt" o:ole="">
            <v:imagedata r:id="rId15" o:title=""/>
          </v:shape>
          <o:OLEObject Type="Embed" ProgID="Equation.3" ShapeID="_x0000_i1029" DrawAspect="Content" ObjectID="_1505643543" r:id="rId16"/>
        </w:object>
      </w:r>
      <w:r w:rsidR="005024EB" w:rsidRPr="009F46BA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où k est une constante réelle</w:t>
      </w:r>
    </w:p>
    <w:p w:rsidR="00EA24DE" w:rsidRPr="00BC6501" w:rsidRDefault="00EA24DE" w:rsidP="00EA24DE">
      <w:pPr>
        <w:numPr>
          <w:ilvl w:val="0"/>
          <w:numId w:val="6"/>
        </w:numPr>
        <w:tabs>
          <w:tab w:val="left" w:pos="180"/>
        </w:tabs>
        <w:spacing w:after="0" w:line="240" w:lineRule="auto"/>
        <w:contextualSpacing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1160" w:dyaOrig="360">
          <v:shape id="_x0000_i1030" type="#_x0000_t75" style="width:57.75pt;height:18pt" o:ole="">
            <v:imagedata r:id="rId17" o:title=""/>
          </v:shape>
          <o:OLEObject Type="Embed" ProgID="Equation.3" ShapeID="_x0000_i1030" DrawAspect="Content" ObjectID="_1505643544" r:id="rId18"/>
        </w:object>
      </w:r>
      <w:r w:rsidR="005024EB" w:rsidRPr="005024EB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</w:t>
      </w:r>
      <w:r w:rsidR="005024EB">
        <w:rPr>
          <w:rFonts w:ascii="Comic Sans MS" w:eastAsia="Times New Roman" w:hAnsi="Comic Sans MS" w:cs="Times New Roman"/>
          <w:sz w:val="20"/>
          <w:szCs w:val="20"/>
          <w:lang w:eastAsia="fr-FR"/>
        </w:rPr>
        <w:t>où k</w:t>
      </w:r>
      <w:r w:rsidR="005024EB"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est une constante réelle</w:t>
      </w:r>
    </w:p>
    <w:p w:rsidR="00EA24DE" w:rsidRPr="00BC6501" w:rsidRDefault="00EA24DE" w:rsidP="00EA24DE">
      <w:pPr>
        <w:tabs>
          <w:tab w:val="left" w:pos="180"/>
        </w:tabs>
        <w:spacing w:after="0" w:line="240" w:lineRule="auto"/>
        <w:ind w:left="1080"/>
        <w:contextualSpacing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EA24DE" w:rsidRPr="00BC6501" w:rsidRDefault="00EA24DE" w:rsidP="00EA24DE">
      <w:pPr>
        <w:numPr>
          <w:ilvl w:val="0"/>
          <w:numId w:val="5"/>
        </w:numPr>
        <w:tabs>
          <w:tab w:val="left" w:pos="180"/>
        </w:tabs>
        <w:spacing w:after="0" w:line="240" w:lineRule="auto"/>
        <w:contextualSpacing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>Parmi ces fonctions laquelle est solution de l’équation différentielle</w:t>
      </w:r>
      <w:r w:rsidRPr="00BC6501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1700" w:dyaOrig="320">
          <v:shape id="_x0000_i1031" type="#_x0000_t75" style="width:84.75pt;height:15.75pt" o:ole="">
            <v:imagedata r:id="rId19" o:title=""/>
          </v:shape>
          <o:OLEObject Type="Embed" ProgID="Equation.3" ShapeID="_x0000_i1031" DrawAspect="Content" ObjectID="_1505643545" r:id="rId20"/>
        </w:object>
      </w: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> :</w:t>
      </w:r>
    </w:p>
    <w:p w:rsidR="00EA24DE" w:rsidRPr="00BC6501" w:rsidRDefault="00EA24DE" w:rsidP="00EA24DE">
      <w:pPr>
        <w:tabs>
          <w:tab w:val="left" w:pos="180"/>
        </w:tabs>
        <w:spacing w:after="0" w:line="240" w:lineRule="auto"/>
        <w:ind w:left="720"/>
        <w:contextualSpacing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a) </w:t>
      </w:r>
      <w:r w:rsidRPr="00BC6501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1420" w:dyaOrig="360">
          <v:shape id="_x0000_i1032" type="#_x0000_t75" style="width:71.25pt;height:18pt" o:ole="">
            <v:imagedata r:id="rId21" o:title=""/>
          </v:shape>
          <o:OLEObject Type="Embed" ProgID="Equation.3" ShapeID="_x0000_i1032" DrawAspect="Content" ObjectID="_1505643546" r:id="rId22"/>
        </w:object>
      </w:r>
    </w:p>
    <w:p w:rsidR="00EA24DE" w:rsidRPr="00BC6501" w:rsidRDefault="00EA24DE" w:rsidP="00EA24DE">
      <w:pPr>
        <w:tabs>
          <w:tab w:val="left" w:pos="180"/>
        </w:tabs>
        <w:spacing w:after="0" w:line="240" w:lineRule="auto"/>
        <w:ind w:left="720"/>
        <w:contextualSpacing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b) </w:t>
      </w:r>
      <w:r w:rsidRPr="00BC6501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1460" w:dyaOrig="360">
          <v:shape id="_x0000_i1033" type="#_x0000_t75" style="width:72.75pt;height:18pt" o:ole="">
            <v:imagedata r:id="rId23" o:title=""/>
          </v:shape>
          <o:OLEObject Type="Embed" ProgID="Equation.3" ShapeID="_x0000_i1033" DrawAspect="Content" ObjectID="_1505643547" r:id="rId24"/>
        </w:object>
      </w:r>
    </w:p>
    <w:p w:rsidR="00EA24DE" w:rsidRPr="00BC6501" w:rsidRDefault="00EA24DE" w:rsidP="00EA24DE">
      <w:pPr>
        <w:tabs>
          <w:tab w:val="left" w:pos="180"/>
        </w:tabs>
        <w:spacing w:after="0" w:line="240" w:lineRule="auto"/>
        <w:ind w:left="720"/>
        <w:contextualSpacing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c) </w:t>
      </w:r>
      <w:r w:rsidRPr="00BC6501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1760" w:dyaOrig="360">
          <v:shape id="_x0000_i1034" type="#_x0000_t75" style="width:87.75pt;height:18pt" o:ole="">
            <v:imagedata r:id="rId25" o:title=""/>
          </v:shape>
          <o:OLEObject Type="Embed" ProgID="Equation.3" ShapeID="_x0000_i1034" DrawAspect="Content" ObjectID="_1505643548" r:id="rId26"/>
        </w:object>
      </w:r>
    </w:p>
    <w:p w:rsidR="00EA24DE" w:rsidRPr="00BC6501" w:rsidRDefault="00EA24DE" w:rsidP="00EA24DE">
      <w:pPr>
        <w:tabs>
          <w:tab w:val="left" w:pos="180"/>
        </w:tabs>
        <w:spacing w:after="0" w:line="240" w:lineRule="auto"/>
        <w:ind w:left="720"/>
        <w:contextualSpacing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d) </w:t>
      </w:r>
      <w:r w:rsidRPr="00BC6501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1219" w:dyaOrig="320">
          <v:shape id="_x0000_i1035" type="#_x0000_t75" style="width:60.75pt;height:15.75pt" o:ole="">
            <v:imagedata r:id="rId27" o:title=""/>
          </v:shape>
          <o:OLEObject Type="Embed" ProgID="Equation.3" ShapeID="_x0000_i1035" DrawAspect="Content" ObjectID="_1505643549" r:id="rId28"/>
        </w:object>
      </w:r>
    </w:p>
    <w:p w:rsidR="00EA24DE" w:rsidRPr="00BC6501" w:rsidRDefault="00EA24DE" w:rsidP="00EA24DE">
      <w:pPr>
        <w:tabs>
          <w:tab w:val="left" w:pos="180"/>
        </w:tabs>
        <w:spacing w:after="0" w:line="240" w:lineRule="auto"/>
        <w:ind w:left="720"/>
        <w:contextualSpacing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EA24DE" w:rsidRPr="00BC6501" w:rsidRDefault="00EA24DE" w:rsidP="00EA24DE">
      <w:pPr>
        <w:numPr>
          <w:ilvl w:val="0"/>
          <w:numId w:val="5"/>
        </w:numPr>
        <w:spacing w:after="0" w:line="240" w:lineRule="auto"/>
        <w:contextualSpacing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>On considère l’équation différentielle (</w:t>
      </w:r>
      <w:r w:rsidRPr="00BC6501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>E</w:t>
      </w: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) : </w:t>
      </w:r>
      <w:r w:rsidRPr="00BC6501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>y’</w:t>
      </w: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+ 2</w:t>
      </w:r>
      <w:r w:rsidRPr="00BC6501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 xml:space="preserve">y </w:t>
      </w: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>= 2e</w:t>
      </w:r>
      <w:r w:rsidRPr="00BC6501">
        <w:rPr>
          <w:rFonts w:ascii="Comic Sans MS" w:eastAsia="Times New Roman" w:hAnsi="Comic Sans MS" w:cs="Times New Roman"/>
          <w:sz w:val="20"/>
          <w:szCs w:val="20"/>
          <w:vertAlign w:val="superscript"/>
          <w:lang w:eastAsia="fr-FR"/>
        </w:rPr>
        <w:t>-2x</w:t>
      </w: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, où </w:t>
      </w:r>
      <w:r w:rsidRPr="00BC6501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 xml:space="preserve">y </w:t>
      </w: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est une fonction de la variable réelle </w:t>
      </w:r>
      <w:r w:rsidRPr="00BC6501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>x</w:t>
      </w: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, définie et dérivable sur lR, et </w:t>
      </w:r>
      <w:r w:rsidRPr="00BC6501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 xml:space="preserve">y’ </w:t>
      </w: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la fonction dérivée de </w:t>
      </w:r>
      <w:r w:rsidRPr="00BC6501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>y</w:t>
      </w: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>.</w:t>
      </w:r>
    </w:p>
    <w:p w:rsidR="00EA24DE" w:rsidRPr="00BC6501" w:rsidRDefault="00EA24DE" w:rsidP="00EA24DE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          Parmi ces propositions, la solution particulière </w:t>
      </w:r>
      <w:r w:rsidRPr="00BC6501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>h(x)</w:t>
      </w: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de l’équation différentielle (</w:t>
      </w:r>
      <w:r w:rsidRPr="00BC6501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>E</w:t>
      </w: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>) est :</w:t>
      </w:r>
    </w:p>
    <w:p w:rsidR="00EA24DE" w:rsidRPr="00BC6501" w:rsidRDefault="00EA24DE" w:rsidP="00EA24DE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EA24DE" w:rsidRPr="00BC6501" w:rsidRDefault="00EA24DE" w:rsidP="00EA24DE">
      <w:pPr>
        <w:numPr>
          <w:ilvl w:val="0"/>
          <w:numId w:val="7"/>
        </w:numPr>
        <w:spacing w:after="0" w:line="240" w:lineRule="auto"/>
        <w:contextualSpacing/>
        <w:rPr>
          <w:rFonts w:ascii="Comic Sans MS" w:eastAsia="Times New Roman" w:hAnsi="Comic Sans MS" w:cs="Times New Roman"/>
          <w:i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position w:val="-6"/>
          <w:sz w:val="20"/>
          <w:szCs w:val="20"/>
          <w:vertAlign w:val="superscript"/>
          <w:lang w:eastAsia="fr-FR"/>
        </w:rPr>
        <w:object w:dxaOrig="660" w:dyaOrig="320">
          <v:shape id="_x0000_i1036" type="#_x0000_t75" style="width:33pt;height:15.75pt" o:ole="">
            <v:imagedata r:id="rId29" o:title=""/>
          </v:shape>
          <o:OLEObject Type="Embed" ProgID="Equation.3" ShapeID="_x0000_i1036" DrawAspect="Content" ObjectID="_1505643550" r:id="rId30"/>
        </w:object>
      </w:r>
    </w:p>
    <w:p w:rsidR="00EA24DE" w:rsidRPr="00BC6501" w:rsidRDefault="00EA24DE" w:rsidP="00EA24DE">
      <w:pPr>
        <w:numPr>
          <w:ilvl w:val="0"/>
          <w:numId w:val="7"/>
        </w:numPr>
        <w:spacing w:after="0" w:line="240" w:lineRule="auto"/>
        <w:contextualSpacing/>
        <w:rPr>
          <w:rFonts w:ascii="Comic Sans MS" w:eastAsia="Times New Roman" w:hAnsi="Comic Sans MS" w:cs="Times New Roman"/>
          <w:i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position w:val="-6"/>
          <w:sz w:val="20"/>
          <w:szCs w:val="20"/>
          <w:vertAlign w:val="superscript"/>
          <w:lang w:eastAsia="fr-FR"/>
        </w:rPr>
        <w:object w:dxaOrig="680" w:dyaOrig="499">
          <v:shape id="_x0000_i1037" type="#_x0000_t75" style="width:33.75pt;height:24.75pt" o:ole="">
            <v:imagedata r:id="rId31" o:title=""/>
          </v:shape>
          <o:OLEObject Type="Embed" ProgID="Equation.3" ShapeID="_x0000_i1037" DrawAspect="Content" ObjectID="_1505643551" r:id="rId32"/>
        </w:object>
      </w:r>
    </w:p>
    <w:p w:rsidR="00EA24DE" w:rsidRPr="00BC6501" w:rsidRDefault="00EA24DE" w:rsidP="00EA24DE">
      <w:pPr>
        <w:numPr>
          <w:ilvl w:val="0"/>
          <w:numId w:val="7"/>
        </w:numPr>
        <w:spacing w:after="0" w:line="240" w:lineRule="auto"/>
        <w:contextualSpacing/>
        <w:rPr>
          <w:rFonts w:ascii="Comic Sans MS" w:eastAsia="Times New Roman" w:hAnsi="Comic Sans MS" w:cs="Times New Roman"/>
          <w:i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position w:val="-6"/>
          <w:sz w:val="20"/>
          <w:szCs w:val="20"/>
          <w:vertAlign w:val="superscript"/>
          <w:lang w:eastAsia="fr-FR"/>
        </w:rPr>
        <w:object w:dxaOrig="920" w:dyaOrig="499">
          <v:shape id="_x0000_i1038" type="#_x0000_t75" style="width:45.75pt;height:24.75pt" o:ole="">
            <v:imagedata r:id="rId33" o:title=""/>
          </v:shape>
          <o:OLEObject Type="Embed" ProgID="Equation.3" ShapeID="_x0000_i1038" DrawAspect="Content" ObjectID="_1505643552" r:id="rId34"/>
        </w:object>
      </w:r>
    </w:p>
    <w:p w:rsidR="00EA24DE" w:rsidRPr="00BC6501" w:rsidRDefault="00EA24DE" w:rsidP="00EA24DE">
      <w:pPr>
        <w:numPr>
          <w:ilvl w:val="0"/>
          <w:numId w:val="7"/>
        </w:numPr>
        <w:spacing w:after="0" w:line="240" w:lineRule="auto"/>
        <w:contextualSpacing/>
        <w:rPr>
          <w:rFonts w:ascii="Comic Sans MS" w:eastAsia="Times New Roman" w:hAnsi="Comic Sans MS" w:cs="Times New Roman"/>
          <w:i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position w:val="-6"/>
          <w:sz w:val="20"/>
          <w:szCs w:val="20"/>
          <w:lang w:eastAsia="fr-FR"/>
        </w:rPr>
        <w:object w:dxaOrig="680" w:dyaOrig="320">
          <v:shape id="_x0000_i1039" type="#_x0000_t75" style="width:33.75pt;height:15.75pt" o:ole="">
            <v:imagedata r:id="rId35" o:title=""/>
          </v:shape>
          <o:OLEObject Type="Embed" ProgID="Equation.3" ShapeID="_x0000_i1039" DrawAspect="Content" ObjectID="_1505643553" r:id="rId36"/>
        </w:object>
      </w:r>
    </w:p>
    <w:p w:rsidR="00EA24DE" w:rsidRPr="00BC6501" w:rsidRDefault="00EA24DE" w:rsidP="00EA24DE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640F48" w:rsidRPr="00BC6501" w:rsidRDefault="00640F48" w:rsidP="00640F48">
      <w:pPr>
        <w:numPr>
          <w:ilvl w:val="0"/>
          <w:numId w:val="5"/>
        </w:numPr>
        <w:spacing w:after="0" w:line="240" w:lineRule="auto"/>
        <w:contextualSpacing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>L’équation différentielle (</w:t>
      </w:r>
      <w:r w:rsidRPr="00BC6501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>E</w:t>
      </w: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) : </w:t>
      </w:r>
      <w:r w:rsidR="00DF60EA" w:rsidRPr="00BC6501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1219" w:dyaOrig="320">
          <v:shape id="_x0000_i1040" type="#_x0000_t75" style="width:60pt;height:15.75pt" o:ole="">
            <v:imagedata r:id="rId37" o:title=""/>
          </v:shape>
          <o:OLEObject Type="Embed" ProgID="Equation.3" ShapeID="_x0000_i1040" DrawAspect="Content" ObjectID="_1505643554" r:id="rId38"/>
        </w:object>
      </w: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admet pour solutions les fonctions </w:t>
      </w:r>
      <w:r w:rsidRPr="00BC6501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240" w:dyaOrig="320">
          <v:shape id="_x0000_i1041" type="#_x0000_t75" style="width:12pt;height:15.75pt" o:ole="">
            <v:imagedata r:id="rId39" o:title=""/>
          </v:shape>
          <o:OLEObject Type="Embed" ProgID="Equation.3" ShapeID="_x0000_i1041" DrawAspect="Content" ObjectID="_1505643555" r:id="rId40"/>
        </w:object>
      </w: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>définies sur lR par :</w:t>
      </w:r>
    </w:p>
    <w:p w:rsidR="00640F48" w:rsidRPr="00BC6501" w:rsidRDefault="00640F48" w:rsidP="00640F48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          </w:t>
      </w:r>
    </w:p>
    <w:p w:rsidR="00640F48" w:rsidRPr="00BC6501" w:rsidRDefault="002B4B23" w:rsidP="00640F48">
      <w:pPr>
        <w:pStyle w:val="Paragraphedeliste"/>
        <w:numPr>
          <w:ilvl w:val="0"/>
          <w:numId w:val="12"/>
        </w:numPr>
        <w:spacing w:after="0" w:line="240" w:lineRule="auto"/>
        <w:rPr>
          <w:rFonts w:ascii="Comic Sans MS" w:eastAsia="Times New Roman" w:hAnsi="Comic Sans MS" w:cs="Times New Roman"/>
          <w:i/>
          <w:sz w:val="20"/>
          <w:szCs w:val="20"/>
          <w:lang w:eastAsia="fr-FR"/>
        </w:rPr>
      </w:pPr>
      <w:r w:rsidRPr="00BC6501">
        <w:rPr>
          <w:position w:val="-10"/>
          <w:sz w:val="20"/>
          <w:szCs w:val="20"/>
          <w:vertAlign w:val="superscript"/>
          <w:lang w:eastAsia="fr-FR"/>
        </w:rPr>
        <w:object w:dxaOrig="1560" w:dyaOrig="320">
          <v:shape id="_x0000_i1042" type="#_x0000_t75" style="width:78pt;height:15.75pt" o:ole="">
            <v:imagedata r:id="rId41" o:title=""/>
          </v:shape>
          <o:OLEObject Type="Embed" ProgID="Equation.3" ShapeID="_x0000_i1042" DrawAspect="Content" ObjectID="_1505643556" r:id="rId42"/>
        </w:object>
      </w:r>
      <w:r w:rsidR="00640F48" w:rsidRPr="00BC6501">
        <w:rPr>
          <w:rFonts w:ascii="Comic Sans MS" w:eastAsia="Times New Roman" w:hAnsi="Comic Sans MS" w:cs="Times New Roman"/>
          <w:sz w:val="20"/>
          <w:szCs w:val="20"/>
          <w:vertAlign w:val="superscript"/>
          <w:lang w:eastAsia="fr-FR"/>
        </w:rPr>
        <w:t xml:space="preserve"> </w:t>
      </w:r>
      <w:r w:rsidR="00640F48"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>où C est une constante réelle</w:t>
      </w:r>
    </w:p>
    <w:p w:rsidR="00640F48" w:rsidRPr="00BC6501" w:rsidRDefault="00640F48" w:rsidP="00640F48">
      <w:pPr>
        <w:spacing w:after="0" w:line="240" w:lineRule="auto"/>
        <w:rPr>
          <w:rFonts w:ascii="Comic Sans MS" w:eastAsia="Times New Roman" w:hAnsi="Comic Sans MS" w:cs="Times New Roman"/>
          <w:i/>
          <w:sz w:val="20"/>
          <w:szCs w:val="20"/>
          <w:lang w:eastAsia="fr-FR"/>
        </w:rPr>
      </w:pPr>
    </w:p>
    <w:p w:rsidR="00640F48" w:rsidRPr="00BC6501" w:rsidRDefault="00640F48" w:rsidP="00640F48">
      <w:pPr>
        <w:pStyle w:val="Paragraphedeliste"/>
        <w:numPr>
          <w:ilvl w:val="0"/>
          <w:numId w:val="12"/>
        </w:numPr>
        <w:spacing w:after="0" w:line="240" w:lineRule="auto"/>
        <w:rPr>
          <w:rFonts w:ascii="Comic Sans MS" w:eastAsia="Times New Roman" w:hAnsi="Comic Sans MS" w:cs="Times New Roman"/>
          <w:i/>
          <w:sz w:val="20"/>
          <w:szCs w:val="20"/>
          <w:lang w:eastAsia="fr-FR"/>
        </w:rPr>
      </w:pPr>
      <w:r w:rsidRPr="00BC6501">
        <w:rPr>
          <w:position w:val="-10"/>
          <w:sz w:val="20"/>
          <w:szCs w:val="20"/>
          <w:vertAlign w:val="superscript"/>
          <w:lang w:eastAsia="fr-FR"/>
        </w:rPr>
        <w:object w:dxaOrig="1440" w:dyaOrig="320">
          <v:shape id="_x0000_i1043" type="#_x0000_t75" style="width:1in;height:15.75pt" o:ole="">
            <v:imagedata r:id="rId43" o:title=""/>
          </v:shape>
          <o:OLEObject Type="Embed" ProgID="Equation.3" ShapeID="_x0000_i1043" DrawAspect="Content" ObjectID="_1505643557" r:id="rId44"/>
        </w:object>
      </w: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où C est une constante réelle</w:t>
      </w:r>
    </w:p>
    <w:p w:rsidR="00640F48" w:rsidRPr="00BC6501" w:rsidRDefault="00640F48" w:rsidP="00640F48">
      <w:pPr>
        <w:spacing w:after="0" w:line="240" w:lineRule="auto"/>
        <w:rPr>
          <w:rFonts w:ascii="Comic Sans MS" w:eastAsia="Times New Roman" w:hAnsi="Comic Sans MS" w:cs="Times New Roman"/>
          <w:i/>
          <w:sz w:val="20"/>
          <w:szCs w:val="20"/>
          <w:lang w:eastAsia="fr-FR"/>
        </w:rPr>
      </w:pPr>
    </w:p>
    <w:p w:rsidR="00640F48" w:rsidRPr="00BC6501" w:rsidRDefault="002B4B23" w:rsidP="00640F48">
      <w:pPr>
        <w:numPr>
          <w:ilvl w:val="0"/>
          <w:numId w:val="12"/>
        </w:numPr>
        <w:spacing w:after="0" w:line="240" w:lineRule="auto"/>
        <w:contextualSpacing/>
        <w:rPr>
          <w:rFonts w:ascii="Comic Sans MS" w:eastAsia="Times New Roman" w:hAnsi="Comic Sans MS" w:cs="Times New Roman"/>
          <w:i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position w:val="-10"/>
          <w:sz w:val="20"/>
          <w:szCs w:val="20"/>
          <w:vertAlign w:val="superscript"/>
          <w:lang w:eastAsia="fr-FR"/>
        </w:rPr>
        <w:object w:dxaOrig="1300" w:dyaOrig="360">
          <v:shape id="_x0000_i1044" type="#_x0000_t75" style="width:65.25pt;height:18pt" o:ole="">
            <v:imagedata r:id="rId45" o:title=""/>
          </v:shape>
          <o:OLEObject Type="Embed" ProgID="Equation.3" ShapeID="_x0000_i1044" DrawAspect="Content" ObjectID="_1505643558" r:id="rId46"/>
        </w:object>
      </w:r>
      <w:r w:rsidR="00640F48"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où C est une constante réelle</w:t>
      </w:r>
    </w:p>
    <w:p w:rsidR="00640F48" w:rsidRPr="00BC6501" w:rsidRDefault="00640F48" w:rsidP="00640F48">
      <w:pPr>
        <w:spacing w:after="0" w:line="240" w:lineRule="auto"/>
        <w:contextualSpacing/>
        <w:rPr>
          <w:rFonts w:ascii="Comic Sans MS" w:eastAsia="Times New Roman" w:hAnsi="Comic Sans MS" w:cs="Times New Roman"/>
          <w:i/>
          <w:sz w:val="20"/>
          <w:szCs w:val="20"/>
          <w:lang w:eastAsia="fr-FR"/>
        </w:rPr>
      </w:pPr>
    </w:p>
    <w:p w:rsidR="00640F48" w:rsidRPr="00BC6501" w:rsidRDefault="002B4B23" w:rsidP="00640F48">
      <w:pPr>
        <w:numPr>
          <w:ilvl w:val="0"/>
          <w:numId w:val="12"/>
        </w:numPr>
        <w:spacing w:after="0" w:line="240" w:lineRule="auto"/>
        <w:contextualSpacing/>
        <w:rPr>
          <w:rFonts w:ascii="Comic Sans MS" w:eastAsia="Times New Roman" w:hAnsi="Comic Sans MS" w:cs="Times New Roman"/>
          <w:i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position w:val="-10"/>
          <w:sz w:val="20"/>
          <w:szCs w:val="20"/>
          <w:vertAlign w:val="superscript"/>
          <w:lang w:eastAsia="fr-FR"/>
        </w:rPr>
        <w:object w:dxaOrig="1219" w:dyaOrig="360">
          <v:shape id="_x0000_i1045" type="#_x0000_t75" style="width:60.75pt;height:18pt" o:ole="">
            <v:imagedata r:id="rId47" o:title=""/>
          </v:shape>
          <o:OLEObject Type="Embed" ProgID="Equation.3" ShapeID="_x0000_i1045" DrawAspect="Content" ObjectID="_1505643559" r:id="rId48"/>
        </w:object>
      </w:r>
      <w:r w:rsidR="00640F48"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où C est une constante réelle</w:t>
      </w:r>
      <w:bookmarkStart w:id="0" w:name="_GoBack"/>
      <w:bookmarkEnd w:id="0"/>
    </w:p>
    <w:p w:rsidR="00640F48" w:rsidRPr="00BC6501" w:rsidRDefault="00640F48" w:rsidP="00640F48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EA24DE" w:rsidRPr="00BC6501" w:rsidRDefault="00EA24DE" w:rsidP="00640F48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0"/>
          <w:szCs w:val="20"/>
          <w:u w:val="single"/>
          <w:lang w:eastAsia="fr-FR"/>
        </w:rPr>
      </w:pPr>
    </w:p>
    <w:p w:rsidR="00EA24DE" w:rsidRPr="00BC6501" w:rsidRDefault="00D2426E" w:rsidP="00640F48">
      <w:pPr>
        <w:pStyle w:val="Paragraphedeliste"/>
        <w:numPr>
          <w:ilvl w:val="0"/>
          <w:numId w:val="5"/>
        </w:num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Soit </w:t>
      </w:r>
      <w:r w:rsidRPr="00BC6501">
        <w:rPr>
          <w:rFonts w:ascii="Comic Sans MS" w:eastAsia="Times New Roman" w:hAnsi="Comic Sans MS" w:cs="Times New Roman"/>
          <w:position w:val="-6"/>
          <w:sz w:val="20"/>
          <w:szCs w:val="20"/>
          <w:lang w:eastAsia="fr-FR"/>
        </w:rPr>
        <w:object w:dxaOrig="200" w:dyaOrig="279">
          <v:shape id="_x0000_i1046" type="#_x0000_t75" style="width:9.75pt;height:14.25pt" o:ole="">
            <v:imagedata r:id="rId49" o:title=""/>
          </v:shape>
          <o:OLEObject Type="Embed" ProgID="Equation.3" ShapeID="_x0000_i1046" DrawAspect="Content" ObjectID="_1505643560" r:id="rId50"/>
        </w:object>
      </w: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la solution particulière d’une équation (E) dont la courbe représentative admet une tangente de coefficient directeur -1 au point d’abscisse 2 alors : </w:t>
      </w:r>
    </w:p>
    <w:p w:rsidR="00D2426E" w:rsidRPr="00BC6501" w:rsidRDefault="00D2426E" w:rsidP="00D2426E">
      <w:pPr>
        <w:pStyle w:val="Paragraphedeliste"/>
        <w:numPr>
          <w:ilvl w:val="0"/>
          <w:numId w:val="13"/>
        </w:num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1240" w:dyaOrig="540">
          <v:shape id="_x0000_i1047" type="#_x0000_t75" style="width:62.25pt;height:27pt" o:ole="">
            <v:imagedata r:id="rId51" o:title=""/>
          </v:shape>
          <o:OLEObject Type="Embed" ProgID="Equation.3" ShapeID="_x0000_i1047" DrawAspect="Content" ObjectID="_1505643561" r:id="rId52"/>
        </w:object>
      </w:r>
    </w:p>
    <w:p w:rsidR="00D2426E" w:rsidRPr="00BC6501" w:rsidRDefault="00D2426E" w:rsidP="00D2426E">
      <w:pPr>
        <w:pStyle w:val="Paragraphedeliste"/>
        <w:numPr>
          <w:ilvl w:val="0"/>
          <w:numId w:val="13"/>
        </w:num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1219" w:dyaOrig="540">
          <v:shape id="_x0000_i1048" type="#_x0000_t75" style="width:60.75pt;height:27pt" o:ole="">
            <v:imagedata r:id="rId53" o:title=""/>
          </v:shape>
          <o:OLEObject Type="Embed" ProgID="Equation.3" ShapeID="_x0000_i1048" DrawAspect="Content" ObjectID="_1505643562" r:id="rId54"/>
        </w:object>
      </w:r>
    </w:p>
    <w:p w:rsidR="00D2426E" w:rsidRPr="00BC6501" w:rsidRDefault="00D2426E" w:rsidP="00D2426E">
      <w:pPr>
        <w:pStyle w:val="Paragraphedeliste"/>
        <w:numPr>
          <w:ilvl w:val="0"/>
          <w:numId w:val="13"/>
        </w:num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1219" w:dyaOrig="540">
          <v:shape id="_x0000_i1049" type="#_x0000_t75" style="width:60.75pt;height:27pt" o:ole="">
            <v:imagedata r:id="rId55" o:title=""/>
          </v:shape>
          <o:OLEObject Type="Embed" ProgID="Equation.3" ShapeID="_x0000_i1049" DrawAspect="Content" ObjectID="_1505643563" r:id="rId56"/>
        </w:object>
      </w:r>
    </w:p>
    <w:p w:rsidR="00D2426E" w:rsidRPr="00BC6501" w:rsidRDefault="00D2426E" w:rsidP="00D2426E">
      <w:pPr>
        <w:pStyle w:val="Paragraphedeliste"/>
        <w:numPr>
          <w:ilvl w:val="0"/>
          <w:numId w:val="13"/>
        </w:num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1100" w:dyaOrig="540">
          <v:shape id="_x0000_i1050" type="#_x0000_t75" style="width:54.75pt;height:27pt" o:ole="">
            <v:imagedata r:id="rId57" o:title=""/>
          </v:shape>
          <o:OLEObject Type="Embed" ProgID="Equation.3" ShapeID="_x0000_i1050" DrawAspect="Content" ObjectID="_1505643564" r:id="rId58"/>
        </w:object>
      </w:r>
    </w:p>
    <w:p w:rsidR="00D2426E" w:rsidRPr="00BC6501" w:rsidRDefault="00D2426E" w:rsidP="00D2426E">
      <w:pPr>
        <w:pStyle w:val="Paragraphedeliste"/>
        <w:tabs>
          <w:tab w:val="right" w:pos="9540"/>
        </w:tabs>
        <w:spacing w:after="0" w:line="240" w:lineRule="auto"/>
        <w:ind w:left="1080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D2426E" w:rsidRPr="00BC6501" w:rsidRDefault="00D2426E" w:rsidP="00D2426E">
      <w:pPr>
        <w:pStyle w:val="Paragraphedeliste"/>
        <w:numPr>
          <w:ilvl w:val="0"/>
          <w:numId w:val="5"/>
        </w:num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Les solutions de l’équation différentielle : </w:t>
      </w:r>
      <w:r w:rsidRPr="00BC6501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1560" w:dyaOrig="320">
          <v:shape id="_x0000_i1051" type="#_x0000_t75" style="width:78pt;height:15.75pt" o:ole="">
            <v:imagedata r:id="rId59" o:title=""/>
          </v:shape>
          <o:OLEObject Type="Embed" ProgID="Equation.3" ShapeID="_x0000_i1051" DrawAspect="Content" ObjectID="_1505643565" r:id="rId60"/>
        </w:object>
      </w: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sont les fonctions </w:t>
      </w:r>
      <w:r w:rsidRPr="00BC6501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240" w:dyaOrig="320">
          <v:shape id="_x0000_i1052" type="#_x0000_t75" style="width:12pt;height:15.75pt" o:ole="">
            <v:imagedata r:id="rId39" o:title=""/>
          </v:shape>
          <o:OLEObject Type="Embed" ProgID="Equation.3" ShapeID="_x0000_i1052" DrawAspect="Content" ObjectID="_1505643566" r:id="rId61"/>
        </w:object>
      </w: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>définies sur lR par :</w:t>
      </w:r>
    </w:p>
    <w:p w:rsidR="00D2426E" w:rsidRPr="00BC6501" w:rsidRDefault="00D2426E" w:rsidP="00D2426E">
      <w:pPr>
        <w:pStyle w:val="Paragraphedeliste"/>
        <w:numPr>
          <w:ilvl w:val="0"/>
          <w:numId w:val="14"/>
        </w:num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1600" w:dyaOrig="360">
          <v:shape id="_x0000_i1053" type="#_x0000_t75" style="width:80.25pt;height:18pt" o:ole="">
            <v:imagedata r:id="rId62" o:title=""/>
          </v:shape>
          <o:OLEObject Type="Embed" ProgID="Equation.3" ShapeID="_x0000_i1053" DrawAspect="Content" ObjectID="_1505643567" r:id="rId63"/>
        </w:object>
      </w: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où C est une constante réelle</w:t>
      </w:r>
    </w:p>
    <w:p w:rsidR="00D2426E" w:rsidRPr="00BC6501" w:rsidRDefault="00D2426E" w:rsidP="00D2426E">
      <w:pPr>
        <w:pStyle w:val="Paragraphedeliste"/>
        <w:numPr>
          <w:ilvl w:val="0"/>
          <w:numId w:val="14"/>
        </w:num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position w:val="-24"/>
          <w:sz w:val="20"/>
          <w:szCs w:val="20"/>
          <w:lang w:eastAsia="fr-FR"/>
        </w:rPr>
        <w:object w:dxaOrig="1640" w:dyaOrig="620">
          <v:shape id="_x0000_i1054" type="#_x0000_t75" style="width:81.75pt;height:30.75pt" o:ole="">
            <v:imagedata r:id="rId64" o:title=""/>
          </v:shape>
          <o:OLEObject Type="Embed" ProgID="Equation.3" ShapeID="_x0000_i1054" DrawAspect="Content" ObjectID="_1505643568" r:id="rId65"/>
        </w:object>
      </w:r>
      <w:r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où C est une constante réelle</w:t>
      </w:r>
    </w:p>
    <w:p w:rsidR="00D2426E" w:rsidRPr="00BC6501" w:rsidRDefault="00BC6501" w:rsidP="00D2426E">
      <w:pPr>
        <w:pStyle w:val="Paragraphedeliste"/>
        <w:numPr>
          <w:ilvl w:val="0"/>
          <w:numId w:val="14"/>
        </w:num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1719" w:dyaOrig="360">
          <v:shape id="_x0000_i1055" type="#_x0000_t75" style="width:86.25pt;height:18pt" o:ole="">
            <v:imagedata r:id="rId66" o:title=""/>
          </v:shape>
          <o:OLEObject Type="Embed" ProgID="Equation.3" ShapeID="_x0000_i1055" DrawAspect="Content" ObjectID="_1505643569" r:id="rId67"/>
        </w:object>
      </w:r>
      <w:r w:rsidR="00D2426E"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où C est une constante réelle</w:t>
      </w:r>
    </w:p>
    <w:p w:rsidR="00D2426E" w:rsidRPr="00BC6501" w:rsidRDefault="00BC6501" w:rsidP="00D2426E">
      <w:pPr>
        <w:pStyle w:val="Paragraphedeliste"/>
        <w:numPr>
          <w:ilvl w:val="0"/>
          <w:numId w:val="14"/>
        </w:num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BC6501">
        <w:rPr>
          <w:rFonts w:ascii="Comic Sans MS" w:eastAsia="Times New Roman" w:hAnsi="Comic Sans MS" w:cs="Times New Roman"/>
          <w:position w:val="-24"/>
          <w:sz w:val="20"/>
          <w:szCs w:val="20"/>
          <w:lang w:eastAsia="fr-FR"/>
        </w:rPr>
        <w:object w:dxaOrig="1640" w:dyaOrig="620">
          <v:shape id="_x0000_i1056" type="#_x0000_t75" style="width:81.75pt;height:30.75pt" o:ole="">
            <v:imagedata r:id="rId68" o:title=""/>
          </v:shape>
          <o:OLEObject Type="Embed" ProgID="Equation.3" ShapeID="_x0000_i1056" DrawAspect="Content" ObjectID="_1505643570" r:id="rId69"/>
        </w:object>
      </w:r>
      <w:r w:rsidR="00D2426E" w:rsidRPr="00BC6501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où C est une constante réelle</w:t>
      </w:r>
    </w:p>
    <w:p w:rsidR="00D2426E" w:rsidRPr="00D2426E" w:rsidRDefault="00D2426E" w:rsidP="00D2426E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BC6501" w:rsidRDefault="00BC6501" w:rsidP="00EA24DE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</w:pPr>
    </w:p>
    <w:p w:rsidR="00EA24DE" w:rsidRPr="00EA24DE" w:rsidRDefault="00EA24DE" w:rsidP="00EA24DE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EXERCICE 2</w:t>
      </w:r>
      <w:r w:rsidRPr="00EA24DE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 :</w: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</w:t>
      </w:r>
      <w:r w:rsidRPr="00EA24DE">
        <w:rPr>
          <w:rFonts w:ascii="Comic Sans MS" w:eastAsia="Times New Roman" w:hAnsi="Comic Sans MS" w:cs="Times New Roman"/>
          <w:sz w:val="18"/>
          <w:szCs w:val="18"/>
          <w:lang w:eastAsia="fr-FR"/>
        </w:rPr>
        <w:t xml:space="preserve"> </w:t>
      </w:r>
      <w:r>
        <w:rPr>
          <w:rFonts w:ascii="Comic Sans MS" w:eastAsia="Times New Roman" w:hAnsi="Comic Sans MS" w:cs="Times New Roman"/>
          <w:sz w:val="18"/>
          <w:szCs w:val="18"/>
          <w:lang w:eastAsia="fr-FR"/>
        </w:rPr>
        <w:t xml:space="preserve">7 </w:t>
      </w:r>
      <w:r w:rsidRPr="00EA24DE">
        <w:rPr>
          <w:rFonts w:ascii="Comic Sans MS" w:eastAsia="Times New Roman" w:hAnsi="Comic Sans MS" w:cs="Times New Roman"/>
          <w:sz w:val="18"/>
          <w:szCs w:val="18"/>
          <w:lang w:eastAsia="fr-FR"/>
        </w:rPr>
        <w:t>points</w:t>
      </w:r>
    </w:p>
    <w:p w:rsidR="00EA24DE" w:rsidRDefault="00EA24DE" w:rsidP="00EA24DE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866D7A" w:rsidRDefault="00866D7A" w:rsidP="00EA24DE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  <w:r w:rsidRPr="00866D7A">
        <w:rPr>
          <w:rFonts w:ascii="Comic Sans MS" w:eastAsia="Times New Roman" w:hAnsi="Comic Sans MS" w:cs="Times New Roman"/>
          <w:sz w:val="20"/>
          <w:szCs w:val="20"/>
          <w:lang w:eastAsia="fr-FR"/>
        </w:rPr>
        <w:t>Une étude statistique a été effectuée afin d’étudier la distance de freinage d’un véhicule en fonction de sa vitesse. Elle a donné les résultats suivants</w:t>
      </w:r>
      <w:r>
        <w:rPr>
          <w:rFonts w:ascii="Comic Sans MS" w:eastAsia="Times New Roman" w:hAnsi="Comic Sans MS" w:cs="Times New Roman"/>
          <w:lang w:eastAsia="fr-FR"/>
        </w:rPr>
        <w:t> :</w:t>
      </w:r>
    </w:p>
    <w:p w:rsidR="00866D7A" w:rsidRDefault="00866D7A" w:rsidP="00EA24DE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tbl>
      <w:tblPr>
        <w:tblStyle w:val="Grilledutableau"/>
        <w:tblW w:w="0" w:type="auto"/>
        <w:tblInd w:w="-459" w:type="dxa"/>
        <w:tblLook w:val="04A0"/>
      </w:tblPr>
      <w:tblGrid>
        <w:gridCol w:w="2071"/>
        <w:gridCol w:w="1354"/>
        <w:gridCol w:w="1400"/>
        <w:gridCol w:w="1400"/>
        <w:gridCol w:w="1400"/>
        <w:gridCol w:w="1377"/>
        <w:gridCol w:w="1311"/>
      </w:tblGrid>
      <w:tr w:rsidR="00866D7A" w:rsidTr="00866D7A">
        <w:tc>
          <w:tcPr>
            <w:tcW w:w="2071" w:type="dxa"/>
          </w:tcPr>
          <w:p w:rsidR="00866D7A" w:rsidRDefault="00866D7A" w:rsidP="00866D7A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 xml:space="preserve">Vitesse en km/h </w:t>
            </w:r>
            <w:r w:rsidRPr="00866D7A">
              <w:rPr>
                <w:rFonts w:ascii="Comic Sans MS" w:eastAsiaTheme="minorHAnsi" w:hAnsi="Comic Sans MS" w:cs="Arial"/>
                <w:position w:val="-12"/>
                <w:sz w:val="22"/>
                <w:szCs w:val="22"/>
                <w:lang w:eastAsia="en-US"/>
              </w:rPr>
              <w:object w:dxaOrig="240" w:dyaOrig="360">
                <v:shape id="_x0000_i1057" type="#_x0000_t75" style="width:12pt;height:18pt" o:ole="">
                  <v:imagedata r:id="rId70" o:title=""/>
                </v:shape>
                <o:OLEObject Type="Embed" ProgID="Equation.3" ShapeID="_x0000_i1057" DrawAspect="Content" ObjectID="_1505643571" r:id="rId71"/>
              </w:object>
            </w:r>
          </w:p>
        </w:tc>
        <w:tc>
          <w:tcPr>
            <w:tcW w:w="1354" w:type="dxa"/>
          </w:tcPr>
          <w:p w:rsidR="00866D7A" w:rsidRDefault="00866D7A" w:rsidP="00866D7A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0</w:t>
            </w:r>
          </w:p>
        </w:tc>
        <w:tc>
          <w:tcPr>
            <w:tcW w:w="1400" w:type="dxa"/>
          </w:tcPr>
          <w:p w:rsidR="00866D7A" w:rsidRDefault="00866D7A" w:rsidP="00866D7A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30</w:t>
            </w:r>
          </w:p>
        </w:tc>
        <w:tc>
          <w:tcPr>
            <w:tcW w:w="1400" w:type="dxa"/>
          </w:tcPr>
          <w:p w:rsidR="00866D7A" w:rsidRDefault="00866D7A" w:rsidP="00866D7A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60</w:t>
            </w:r>
          </w:p>
        </w:tc>
        <w:tc>
          <w:tcPr>
            <w:tcW w:w="1400" w:type="dxa"/>
          </w:tcPr>
          <w:p w:rsidR="00866D7A" w:rsidRDefault="00866D7A" w:rsidP="00866D7A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90</w:t>
            </w:r>
          </w:p>
        </w:tc>
        <w:tc>
          <w:tcPr>
            <w:tcW w:w="1377" w:type="dxa"/>
          </w:tcPr>
          <w:p w:rsidR="00866D7A" w:rsidRDefault="00866D7A" w:rsidP="00866D7A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120</w:t>
            </w:r>
          </w:p>
        </w:tc>
        <w:tc>
          <w:tcPr>
            <w:tcW w:w="1311" w:type="dxa"/>
          </w:tcPr>
          <w:p w:rsidR="00866D7A" w:rsidRDefault="00866D7A" w:rsidP="00866D7A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140</w:t>
            </w:r>
          </w:p>
        </w:tc>
      </w:tr>
      <w:tr w:rsidR="00866D7A" w:rsidTr="00866D7A">
        <w:tc>
          <w:tcPr>
            <w:tcW w:w="2071" w:type="dxa"/>
          </w:tcPr>
          <w:p w:rsidR="00866D7A" w:rsidRDefault="00866D7A" w:rsidP="00866D7A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Distance de freinage en m</w:t>
            </w:r>
            <w:r w:rsidRPr="00866D7A">
              <w:rPr>
                <w:rFonts w:ascii="Comic Sans MS" w:eastAsiaTheme="minorHAnsi" w:hAnsi="Comic Sans MS" w:cs="Arial"/>
                <w:position w:val="-12"/>
                <w:sz w:val="22"/>
                <w:szCs w:val="22"/>
                <w:lang w:eastAsia="en-US"/>
              </w:rPr>
              <w:object w:dxaOrig="260" w:dyaOrig="360">
                <v:shape id="_x0000_i1058" type="#_x0000_t75" style="width:12.75pt;height:18pt" o:ole="">
                  <v:imagedata r:id="rId72" o:title=""/>
                </v:shape>
                <o:OLEObject Type="Embed" ProgID="Equation.3" ShapeID="_x0000_i1058" DrawAspect="Content" ObjectID="_1505643572" r:id="rId73"/>
              </w:object>
            </w:r>
          </w:p>
        </w:tc>
        <w:tc>
          <w:tcPr>
            <w:tcW w:w="1354" w:type="dxa"/>
          </w:tcPr>
          <w:p w:rsidR="00866D7A" w:rsidRDefault="00866D7A" w:rsidP="00866D7A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0</w:t>
            </w:r>
          </w:p>
        </w:tc>
        <w:tc>
          <w:tcPr>
            <w:tcW w:w="1400" w:type="dxa"/>
          </w:tcPr>
          <w:p w:rsidR="00866D7A" w:rsidRDefault="00866D7A" w:rsidP="00866D7A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18</w:t>
            </w:r>
          </w:p>
        </w:tc>
        <w:tc>
          <w:tcPr>
            <w:tcW w:w="1400" w:type="dxa"/>
          </w:tcPr>
          <w:p w:rsidR="00866D7A" w:rsidRDefault="00866D7A" w:rsidP="00866D7A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58</w:t>
            </w:r>
          </w:p>
        </w:tc>
        <w:tc>
          <w:tcPr>
            <w:tcW w:w="1400" w:type="dxa"/>
          </w:tcPr>
          <w:p w:rsidR="00866D7A" w:rsidRDefault="00866D7A" w:rsidP="00866D7A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120</w:t>
            </w:r>
          </w:p>
        </w:tc>
        <w:tc>
          <w:tcPr>
            <w:tcW w:w="1377" w:type="dxa"/>
          </w:tcPr>
          <w:p w:rsidR="00866D7A" w:rsidRDefault="00866D7A" w:rsidP="00866D7A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212</w:t>
            </w:r>
          </w:p>
        </w:tc>
        <w:tc>
          <w:tcPr>
            <w:tcW w:w="1311" w:type="dxa"/>
          </w:tcPr>
          <w:p w:rsidR="00866D7A" w:rsidRDefault="00866D7A" w:rsidP="00866D7A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285</w:t>
            </w:r>
          </w:p>
        </w:tc>
      </w:tr>
    </w:tbl>
    <w:p w:rsidR="00866D7A" w:rsidRDefault="00866D7A" w:rsidP="00EA24DE">
      <w:pPr>
        <w:spacing w:after="0" w:line="240" w:lineRule="auto"/>
        <w:rPr>
          <w:rFonts w:ascii="Comic Sans MS" w:eastAsia="Times New Roman" w:hAnsi="Comic Sans MS" w:cs="Arial"/>
          <w:sz w:val="20"/>
          <w:szCs w:val="20"/>
          <w:lang w:eastAsia="fr-FR"/>
        </w:rPr>
      </w:pPr>
    </w:p>
    <w:p w:rsidR="00EA24DE" w:rsidRDefault="00866D7A" w:rsidP="00866D7A">
      <w:pPr>
        <w:pStyle w:val="Paragraphedeliste"/>
        <w:numPr>
          <w:ilvl w:val="0"/>
          <w:numId w:val="10"/>
        </w:numPr>
        <w:spacing w:after="0" w:line="240" w:lineRule="auto"/>
        <w:rPr>
          <w:rFonts w:ascii="Comic Sans MS" w:eastAsia="Times New Roman" w:hAnsi="Comic Sans MS" w:cs="Arial"/>
          <w:sz w:val="20"/>
          <w:szCs w:val="20"/>
          <w:lang w:eastAsia="fr-FR"/>
        </w:rPr>
      </w:pPr>
      <w:r w:rsidRPr="00866D7A">
        <w:rPr>
          <w:rFonts w:ascii="Comic Sans MS" w:eastAsia="Times New Roman" w:hAnsi="Comic Sans MS" w:cs="Arial"/>
          <w:sz w:val="20"/>
          <w:szCs w:val="20"/>
          <w:lang w:eastAsia="fr-FR"/>
        </w:rPr>
        <w:t xml:space="preserve">Représenter le nuage de points </w:t>
      </w:r>
      <w:r w:rsidR="00EA24DE" w:rsidRPr="00866D7A">
        <w:rPr>
          <w:rFonts w:ascii="Comic Sans MS" w:eastAsia="Times New Roman" w:hAnsi="Comic Sans MS" w:cs="Arial"/>
          <w:sz w:val="20"/>
          <w:szCs w:val="20"/>
          <w:lang w:eastAsia="fr-FR"/>
        </w:rPr>
        <w:t>associé à la série</w:t>
      </w:r>
      <w:r w:rsidRPr="00866D7A">
        <w:rPr>
          <w:rFonts w:ascii="Comic Sans MS" w:eastAsia="Times New Roman" w:hAnsi="Comic Sans MS" w:cs="Arial"/>
          <w:sz w:val="20"/>
          <w:szCs w:val="20"/>
          <w:lang w:eastAsia="fr-FR"/>
        </w:rPr>
        <w:t xml:space="preserve">. </w:t>
      </w:r>
      <w:r w:rsidR="00EA24DE" w:rsidRPr="00866D7A">
        <w:rPr>
          <w:rFonts w:ascii="Comic Sans MS" w:eastAsia="Times New Roman" w:hAnsi="Comic Sans MS" w:cs="Arial"/>
          <w:sz w:val="20"/>
          <w:szCs w:val="20"/>
          <w:lang w:eastAsia="fr-FR"/>
        </w:rPr>
        <w:t>Pourquoi la forme du nuage de point ne permet-elle pas d’envisager un ajustement affine ?</w:t>
      </w:r>
      <w:r w:rsidR="006B7BBA">
        <w:rPr>
          <w:rFonts w:ascii="Comic Sans MS" w:eastAsia="Times New Roman" w:hAnsi="Comic Sans MS" w:cs="Arial"/>
          <w:sz w:val="20"/>
          <w:szCs w:val="20"/>
          <w:lang w:eastAsia="fr-FR"/>
        </w:rPr>
        <w:t xml:space="preserve"> Donner les coordonnées du point moyen du nuage</w:t>
      </w:r>
    </w:p>
    <w:p w:rsidR="00866D7A" w:rsidRPr="00866D7A" w:rsidRDefault="00866D7A" w:rsidP="00866D7A">
      <w:pPr>
        <w:pStyle w:val="Paragraphedeliste"/>
        <w:spacing w:after="0" w:line="240" w:lineRule="auto"/>
        <w:rPr>
          <w:rFonts w:ascii="Comic Sans MS" w:eastAsia="Times New Roman" w:hAnsi="Comic Sans MS" w:cs="Arial"/>
          <w:sz w:val="20"/>
          <w:szCs w:val="20"/>
          <w:lang w:eastAsia="fr-FR"/>
        </w:rPr>
      </w:pPr>
    </w:p>
    <w:p w:rsidR="00EA24DE" w:rsidRPr="00866D7A" w:rsidRDefault="00866D7A" w:rsidP="00EA24DE">
      <w:pPr>
        <w:pStyle w:val="Paragraphedeliste"/>
        <w:numPr>
          <w:ilvl w:val="0"/>
          <w:numId w:val="10"/>
        </w:numPr>
        <w:spacing w:after="0" w:line="240" w:lineRule="auto"/>
        <w:rPr>
          <w:rFonts w:ascii="Comic Sans MS" w:eastAsia="Times New Roman" w:hAnsi="Comic Sans MS" w:cs="Arial"/>
          <w:sz w:val="20"/>
          <w:szCs w:val="20"/>
          <w:lang w:eastAsia="fr-FR"/>
        </w:rPr>
      </w:pPr>
      <w:r w:rsidRPr="00866D7A">
        <w:rPr>
          <w:rFonts w:ascii="Comic Sans MS" w:eastAsia="Times New Roman" w:hAnsi="Comic Sans MS" w:cs="Arial"/>
          <w:sz w:val="20"/>
          <w:szCs w:val="20"/>
          <w:lang w:eastAsia="fr-FR"/>
        </w:rPr>
        <w:t>O</w:t>
      </w:r>
      <w:r w:rsidR="00EA24DE" w:rsidRPr="00866D7A">
        <w:rPr>
          <w:rFonts w:ascii="Comic Sans MS" w:eastAsia="Times New Roman" w:hAnsi="Comic Sans MS" w:cs="Arial"/>
          <w:sz w:val="20"/>
          <w:szCs w:val="20"/>
          <w:lang w:eastAsia="fr-FR"/>
        </w:rPr>
        <w:t>n procède à un changement de variable</w:t>
      </w:r>
      <w:r>
        <w:rPr>
          <w:rFonts w:ascii="Comic Sans MS" w:eastAsia="Times New Roman" w:hAnsi="Comic Sans MS" w:cs="Arial"/>
          <w:sz w:val="20"/>
          <w:szCs w:val="20"/>
          <w:lang w:eastAsia="fr-FR"/>
        </w:rPr>
        <w:t xml:space="preserve"> suivant </w:t>
      </w:r>
      <w:r w:rsidR="00EA24DE" w:rsidRPr="00866D7A">
        <w:rPr>
          <w:rFonts w:ascii="Comic Sans MS" w:eastAsia="Times New Roman" w:hAnsi="Comic Sans MS" w:cs="Arial"/>
          <w:sz w:val="20"/>
          <w:szCs w:val="20"/>
          <w:lang w:eastAsia="fr-FR"/>
        </w:rPr>
        <w:t>:</w:t>
      </w:r>
      <w:r>
        <w:rPr>
          <w:rFonts w:ascii="Comic Sans MS" w:eastAsia="Times New Roman" w:hAnsi="Comic Sans MS" w:cs="Arial"/>
          <w:sz w:val="20"/>
          <w:szCs w:val="20"/>
          <w:lang w:eastAsia="fr-FR"/>
        </w:rPr>
        <w:t xml:space="preserve"> </w:t>
      </w:r>
      <w:r w:rsidRPr="00866D7A">
        <w:rPr>
          <w:rFonts w:ascii="Comic Sans MS" w:hAnsi="Comic Sans MS" w:cs="Arial"/>
          <w:position w:val="-14"/>
        </w:rPr>
        <w:object w:dxaOrig="940" w:dyaOrig="420">
          <v:shape id="_x0000_i1059" type="#_x0000_t75" style="width:47.25pt;height:21pt" o:ole="">
            <v:imagedata r:id="rId74" o:title=""/>
          </v:shape>
          <o:OLEObject Type="Embed" ProgID="Equation.3" ShapeID="_x0000_i1059" DrawAspect="Content" ObjectID="_1505643573" r:id="rId75"/>
        </w:object>
      </w:r>
    </w:p>
    <w:p w:rsidR="00EA24DE" w:rsidRDefault="00EA24DE" w:rsidP="00866D7A">
      <w:pPr>
        <w:pStyle w:val="Paragraphedeliste"/>
        <w:numPr>
          <w:ilvl w:val="0"/>
          <w:numId w:val="11"/>
        </w:numPr>
        <w:spacing w:after="0" w:line="240" w:lineRule="auto"/>
        <w:rPr>
          <w:rFonts w:ascii="Comic Sans MS" w:eastAsia="Times New Roman" w:hAnsi="Comic Sans MS" w:cs="Arial"/>
          <w:sz w:val="20"/>
          <w:szCs w:val="20"/>
          <w:lang w:eastAsia="fr-FR"/>
        </w:rPr>
      </w:pPr>
      <w:r w:rsidRPr="00866D7A">
        <w:rPr>
          <w:rFonts w:ascii="Comic Sans MS" w:eastAsia="Times New Roman" w:hAnsi="Comic Sans MS" w:cs="Arial"/>
          <w:sz w:val="20"/>
          <w:szCs w:val="20"/>
          <w:lang w:eastAsia="fr-FR"/>
        </w:rPr>
        <w:t xml:space="preserve">Compléter le tableau </w:t>
      </w:r>
      <w:r w:rsidR="00BC6501">
        <w:rPr>
          <w:rFonts w:ascii="Comic Sans MS" w:eastAsia="Times New Roman" w:hAnsi="Comic Sans MS" w:cs="Arial"/>
          <w:sz w:val="20"/>
          <w:szCs w:val="20"/>
          <w:lang w:eastAsia="fr-FR"/>
        </w:rPr>
        <w:t xml:space="preserve">suivant </w:t>
      </w:r>
      <w:r w:rsidRPr="00866D7A">
        <w:rPr>
          <w:rFonts w:ascii="Comic Sans MS" w:eastAsia="Times New Roman" w:hAnsi="Comic Sans MS" w:cs="Arial"/>
          <w:sz w:val="20"/>
          <w:szCs w:val="20"/>
          <w:lang w:eastAsia="fr-FR"/>
        </w:rPr>
        <w:t>à 0,1 près</w:t>
      </w:r>
    </w:p>
    <w:p w:rsidR="00866D7A" w:rsidRDefault="00866D7A" w:rsidP="00866D7A">
      <w:pPr>
        <w:pStyle w:val="Paragraphedeliste"/>
        <w:spacing w:after="0" w:line="240" w:lineRule="auto"/>
        <w:rPr>
          <w:rFonts w:ascii="Comic Sans MS" w:eastAsia="Times New Roman" w:hAnsi="Comic Sans MS" w:cs="Arial"/>
          <w:sz w:val="20"/>
          <w:szCs w:val="20"/>
          <w:lang w:eastAsia="fr-FR"/>
        </w:rPr>
      </w:pPr>
    </w:p>
    <w:tbl>
      <w:tblPr>
        <w:tblStyle w:val="Grilledutableau"/>
        <w:tblW w:w="0" w:type="auto"/>
        <w:tblInd w:w="-459" w:type="dxa"/>
        <w:tblLook w:val="04A0"/>
      </w:tblPr>
      <w:tblGrid>
        <w:gridCol w:w="2071"/>
        <w:gridCol w:w="1354"/>
        <w:gridCol w:w="1400"/>
        <w:gridCol w:w="1400"/>
        <w:gridCol w:w="1400"/>
        <w:gridCol w:w="1377"/>
        <w:gridCol w:w="1311"/>
      </w:tblGrid>
      <w:tr w:rsidR="00866D7A" w:rsidTr="00B04B75">
        <w:tc>
          <w:tcPr>
            <w:tcW w:w="2071" w:type="dxa"/>
          </w:tcPr>
          <w:p w:rsidR="00866D7A" w:rsidRPr="00866D7A" w:rsidRDefault="00866D7A" w:rsidP="00866D7A">
            <w:pPr>
              <w:pStyle w:val="Paragraphedeliste"/>
              <w:rPr>
                <w:rFonts w:ascii="Comic Sans MS" w:hAnsi="Comic Sans MS" w:cs="Arial"/>
              </w:rPr>
            </w:pPr>
            <w:r w:rsidRPr="00866D7A">
              <w:rPr>
                <w:rFonts w:ascii="Comic Sans MS" w:hAnsi="Comic Sans MS" w:cs="Arial"/>
              </w:rPr>
              <w:t xml:space="preserve">Vitesse en km/h </w:t>
            </w:r>
            <w:r w:rsidRPr="00866D7A">
              <w:rPr>
                <w:rFonts w:asciiTheme="minorHAnsi" w:eastAsiaTheme="minorHAnsi" w:hAnsiTheme="minorHAnsi" w:cstheme="minorBidi"/>
                <w:position w:val="-12"/>
                <w:sz w:val="22"/>
                <w:szCs w:val="22"/>
                <w:lang w:eastAsia="en-US"/>
              </w:rPr>
              <w:object w:dxaOrig="240" w:dyaOrig="360">
                <v:shape id="_x0000_i1060" type="#_x0000_t75" style="width:12pt;height:18pt" o:ole="">
                  <v:imagedata r:id="rId70" o:title=""/>
                </v:shape>
                <o:OLEObject Type="Embed" ProgID="Equation.3" ShapeID="_x0000_i1060" DrawAspect="Content" ObjectID="_1505643574" r:id="rId76"/>
              </w:object>
            </w:r>
          </w:p>
        </w:tc>
        <w:tc>
          <w:tcPr>
            <w:tcW w:w="1354" w:type="dxa"/>
          </w:tcPr>
          <w:p w:rsidR="00866D7A" w:rsidRDefault="00866D7A" w:rsidP="00B04B75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0</w:t>
            </w:r>
          </w:p>
        </w:tc>
        <w:tc>
          <w:tcPr>
            <w:tcW w:w="1400" w:type="dxa"/>
          </w:tcPr>
          <w:p w:rsidR="00866D7A" w:rsidRDefault="00866D7A" w:rsidP="00B04B75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30</w:t>
            </w:r>
          </w:p>
        </w:tc>
        <w:tc>
          <w:tcPr>
            <w:tcW w:w="1400" w:type="dxa"/>
          </w:tcPr>
          <w:p w:rsidR="00866D7A" w:rsidRDefault="00866D7A" w:rsidP="00B04B75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60</w:t>
            </w:r>
          </w:p>
        </w:tc>
        <w:tc>
          <w:tcPr>
            <w:tcW w:w="1400" w:type="dxa"/>
          </w:tcPr>
          <w:p w:rsidR="00866D7A" w:rsidRDefault="00866D7A" w:rsidP="00B04B75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90</w:t>
            </w:r>
          </w:p>
        </w:tc>
        <w:tc>
          <w:tcPr>
            <w:tcW w:w="1377" w:type="dxa"/>
          </w:tcPr>
          <w:p w:rsidR="00866D7A" w:rsidRDefault="00866D7A" w:rsidP="00B04B75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120</w:t>
            </w:r>
          </w:p>
        </w:tc>
        <w:tc>
          <w:tcPr>
            <w:tcW w:w="1311" w:type="dxa"/>
          </w:tcPr>
          <w:p w:rsidR="00866D7A" w:rsidRDefault="00866D7A" w:rsidP="00B04B75">
            <w:pPr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>140</w:t>
            </w:r>
          </w:p>
        </w:tc>
      </w:tr>
      <w:tr w:rsidR="00866D7A" w:rsidTr="00B04B75">
        <w:tc>
          <w:tcPr>
            <w:tcW w:w="2071" w:type="dxa"/>
          </w:tcPr>
          <w:p w:rsidR="00866D7A" w:rsidRDefault="00866D7A" w:rsidP="00B04B75">
            <w:pPr>
              <w:jc w:val="center"/>
              <w:rPr>
                <w:rFonts w:ascii="Comic Sans MS" w:hAnsi="Comic Sans MS" w:cs="Arial"/>
              </w:rPr>
            </w:pPr>
            <w:r w:rsidRPr="00866D7A">
              <w:rPr>
                <w:rFonts w:ascii="Comic Sans MS" w:eastAsiaTheme="minorHAnsi" w:hAnsi="Comic Sans MS" w:cs="Arial"/>
                <w:position w:val="-14"/>
                <w:sz w:val="22"/>
                <w:szCs w:val="22"/>
                <w:lang w:eastAsia="en-US"/>
              </w:rPr>
              <w:object w:dxaOrig="940" w:dyaOrig="420">
                <v:shape id="_x0000_i1061" type="#_x0000_t75" style="width:47.25pt;height:21pt" o:ole="">
                  <v:imagedata r:id="rId74" o:title=""/>
                </v:shape>
                <o:OLEObject Type="Embed" ProgID="Equation.3" ShapeID="_x0000_i1061" DrawAspect="Content" ObjectID="_1505643575" r:id="rId77"/>
              </w:object>
            </w:r>
          </w:p>
        </w:tc>
        <w:tc>
          <w:tcPr>
            <w:tcW w:w="1354" w:type="dxa"/>
          </w:tcPr>
          <w:p w:rsidR="00866D7A" w:rsidRDefault="00866D7A" w:rsidP="00B04B75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400" w:type="dxa"/>
          </w:tcPr>
          <w:p w:rsidR="00866D7A" w:rsidRDefault="00866D7A" w:rsidP="00B04B75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400" w:type="dxa"/>
          </w:tcPr>
          <w:p w:rsidR="00866D7A" w:rsidRDefault="00866D7A" w:rsidP="00B04B75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400" w:type="dxa"/>
          </w:tcPr>
          <w:p w:rsidR="00866D7A" w:rsidRDefault="00866D7A" w:rsidP="00B04B75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377" w:type="dxa"/>
          </w:tcPr>
          <w:p w:rsidR="00866D7A" w:rsidRDefault="00866D7A" w:rsidP="00B04B75">
            <w:pPr>
              <w:jc w:val="center"/>
              <w:rPr>
                <w:rFonts w:ascii="Comic Sans MS" w:hAnsi="Comic Sans MS" w:cs="Arial"/>
              </w:rPr>
            </w:pPr>
          </w:p>
        </w:tc>
        <w:tc>
          <w:tcPr>
            <w:tcW w:w="1311" w:type="dxa"/>
          </w:tcPr>
          <w:p w:rsidR="00866D7A" w:rsidRDefault="00866D7A" w:rsidP="00B04B75">
            <w:pPr>
              <w:jc w:val="center"/>
              <w:rPr>
                <w:rFonts w:ascii="Comic Sans MS" w:hAnsi="Comic Sans MS" w:cs="Arial"/>
              </w:rPr>
            </w:pPr>
          </w:p>
        </w:tc>
      </w:tr>
    </w:tbl>
    <w:p w:rsidR="00866D7A" w:rsidRPr="00866D7A" w:rsidRDefault="00866D7A" w:rsidP="00866D7A">
      <w:pPr>
        <w:spacing w:after="0" w:line="240" w:lineRule="auto"/>
        <w:rPr>
          <w:rFonts w:ascii="Comic Sans MS" w:eastAsia="Times New Roman" w:hAnsi="Comic Sans MS" w:cs="Arial"/>
          <w:sz w:val="20"/>
          <w:szCs w:val="20"/>
          <w:lang w:eastAsia="fr-FR"/>
        </w:rPr>
      </w:pPr>
    </w:p>
    <w:p w:rsidR="00EA24DE" w:rsidRDefault="00EA24DE" w:rsidP="00EA24DE">
      <w:pPr>
        <w:pStyle w:val="Paragraphedeliste"/>
        <w:numPr>
          <w:ilvl w:val="0"/>
          <w:numId w:val="11"/>
        </w:numPr>
        <w:spacing w:after="0" w:line="240" w:lineRule="auto"/>
        <w:rPr>
          <w:rFonts w:ascii="Comic Sans MS" w:eastAsia="Times New Roman" w:hAnsi="Comic Sans MS" w:cs="Arial"/>
          <w:sz w:val="20"/>
          <w:szCs w:val="20"/>
          <w:lang w:eastAsia="fr-FR"/>
        </w:rPr>
      </w:pPr>
      <w:r w:rsidRPr="00866D7A">
        <w:rPr>
          <w:rFonts w:ascii="Comic Sans MS" w:eastAsia="Times New Roman" w:hAnsi="Comic Sans MS" w:cs="Arial"/>
          <w:sz w:val="20"/>
          <w:szCs w:val="20"/>
          <w:lang w:eastAsia="fr-FR"/>
        </w:rPr>
        <w:t xml:space="preserve">Déterminer l’équation de la droite de régression de </w:t>
      </w:r>
      <w:r w:rsidR="00866D7A" w:rsidRPr="00866D7A">
        <w:rPr>
          <w:rFonts w:ascii="Comic Sans MS" w:hAnsi="Comic Sans MS" w:cs="Arial"/>
          <w:position w:val="-10"/>
        </w:rPr>
        <w:object w:dxaOrig="220" w:dyaOrig="260">
          <v:shape id="_x0000_i1062" type="#_x0000_t75" style="width:11.25pt;height:12.75pt" o:ole="">
            <v:imagedata r:id="rId78" o:title=""/>
          </v:shape>
          <o:OLEObject Type="Embed" ProgID="Equation.3" ShapeID="_x0000_i1062" DrawAspect="Content" ObjectID="_1505643576" r:id="rId79"/>
        </w:object>
      </w:r>
      <w:r w:rsidRPr="00866D7A">
        <w:rPr>
          <w:rFonts w:ascii="Comic Sans MS" w:eastAsia="Times New Roman" w:hAnsi="Comic Sans MS" w:cs="Arial"/>
          <w:sz w:val="20"/>
          <w:szCs w:val="20"/>
          <w:lang w:eastAsia="fr-FR"/>
        </w:rPr>
        <w:t xml:space="preserve"> en fo</w:t>
      </w:r>
      <w:r w:rsidR="00866D7A">
        <w:rPr>
          <w:rFonts w:ascii="Comic Sans MS" w:eastAsia="Times New Roman" w:hAnsi="Comic Sans MS" w:cs="Arial"/>
          <w:sz w:val="20"/>
          <w:szCs w:val="20"/>
          <w:lang w:eastAsia="fr-FR"/>
        </w:rPr>
        <w:t xml:space="preserve">nction de </w:t>
      </w:r>
      <w:r w:rsidR="00866D7A" w:rsidRPr="00866D7A">
        <w:rPr>
          <w:rFonts w:ascii="Comic Sans MS" w:hAnsi="Comic Sans MS" w:cs="Arial"/>
          <w:position w:val="-6"/>
        </w:rPr>
        <w:object w:dxaOrig="200" w:dyaOrig="220">
          <v:shape id="_x0000_i1063" type="#_x0000_t75" style="width:9.75pt;height:11.25pt" o:ole="">
            <v:imagedata r:id="rId80" o:title=""/>
          </v:shape>
          <o:OLEObject Type="Embed" ProgID="Equation.3" ShapeID="_x0000_i1063" DrawAspect="Content" ObjectID="_1505643577" r:id="rId81"/>
        </w:object>
      </w:r>
      <w:r w:rsidR="00866D7A">
        <w:rPr>
          <w:rFonts w:ascii="Comic Sans MS" w:eastAsia="Times New Roman" w:hAnsi="Comic Sans MS" w:cs="Arial"/>
          <w:sz w:val="20"/>
          <w:szCs w:val="20"/>
          <w:lang w:eastAsia="fr-FR"/>
        </w:rPr>
        <w:t xml:space="preserve"> en arrondissant les coefficients à </w:t>
      </w:r>
      <w:r w:rsidRPr="00866D7A">
        <w:rPr>
          <w:rFonts w:ascii="Comic Sans MS" w:eastAsia="Times New Roman" w:hAnsi="Comic Sans MS" w:cs="Arial"/>
          <w:sz w:val="20"/>
          <w:szCs w:val="20"/>
          <w:lang w:eastAsia="fr-FR"/>
        </w:rPr>
        <w:t>0,01 près</w:t>
      </w:r>
    </w:p>
    <w:p w:rsidR="005024EB" w:rsidRDefault="005024EB" w:rsidP="005024EB">
      <w:pPr>
        <w:pStyle w:val="Paragraphedeliste"/>
        <w:spacing w:after="0" w:line="240" w:lineRule="auto"/>
        <w:rPr>
          <w:rFonts w:ascii="Comic Sans MS" w:eastAsia="Times New Roman" w:hAnsi="Comic Sans MS" w:cs="Arial"/>
          <w:sz w:val="20"/>
          <w:szCs w:val="20"/>
          <w:lang w:eastAsia="fr-FR"/>
        </w:rPr>
      </w:pPr>
    </w:p>
    <w:p w:rsidR="00EA24DE" w:rsidRDefault="00EA24DE" w:rsidP="00EA24DE">
      <w:pPr>
        <w:pStyle w:val="Paragraphedeliste"/>
        <w:numPr>
          <w:ilvl w:val="0"/>
          <w:numId w:val="11"/>
        </w:numPr>
        <w:spacing w:after="0" w:line="240" w:lineRule="auto"/>
        <w:rPr>
          <w:rFonts w:ascii="Comic Sans MS" w:eastAsia="Times New Roman" w:hAnsi="Comic Sans MS" w:cs="Arial"/>
          <w:sz w:val="20"/>
          <w:szCs w:val="20"/>
          <w:lang w:eastAsia="fr-FR"/>
        </w:rPr>
      </w:pPr>
      <w:r w:rsidRPr="00866D7A">
        <w:rPr>
          <w:rFonts w:ascii="Comic Sans MS" w:eastAsia="Times New Roman" w:hAnsi="Comic Sans MS" w:cs="Arial"/>
          <w:sz w:val="20"/>
          <w:szCs w:val="20"/>
          <w:lang w:eastAsia="fr-FR"/>
        </w:rPr>
        <w:t>Estimer par calcul la distance de freinage pour une vitesse de 50 km/h et vérifier</w:t>
      </w:r>
      <w:r w:rsidR="00866D7A">
        <w:rPr>
          <w:rFonts w:ascii="Comic Sans MS" w:eastAsia="Times New Roman" w:hAnsi="Comic Sans MS" w:cs="Arial"/>
          <w:sz w:val="20"/>
          <w:szCs w:val="20"/>
          <w:lang w:eastAsia="fr-FR"/>
        </w:rPr>
        <w:t xml:space="preserve"> </w:t>
      </w:r>
      <w:r w:rsidR="00695ED3">
        <w:rPr>
          <w:rFonts w:ascii="Comic Sans MS" w:eastAsia="Times New Roman" w:hAnsi="Comic Sans MS" w:cs="Arial"/>
          <w:sz w:val="20"/>
          <w:szCs w:val="20"/>
          <w:lang w:eastAsia="fr-FR"/>
        </w:rPr>
        <w:t>la cohérence sur le graphique en laissant apparents vos tracés</w:t>
      </w:r>
    </w:p>
    <w:p w:rsidR="005024EB" w:rsidRPr="005024EB" w:rsidRDefault="005024EB" w:rsidP="005024EB">
      <w:pPr>
        <w:spacing w:after="0" w:line="240" w:lineRule="auto"/>
        <w:rPr>
          <w:rFonts w:ascii="Comic Sans MS" w:eastAsia="Times New Roman" w:hAnsi="Comic Sans MS" w:cs="Arial"/>
          <w:sz w:val="20"/>
          <w:szCs w:val="20"/>
          <w:lang w:eastAsia="fr-FR"/>
        </w:rPr>
      </w:pPr>
    </w:p>
    <w:p w:rsidR="00EA24DE" w:rsidRDefault="00EA24DE" w:rsidP="00EA24DE">
      <w:pPr>
        <w:pStyle w:val="Paragraphedeliste"/>
        <w:numPr>
          <w:ilvl w:val="0"/>
          <w:numId w:val="11"/>
        </w:numPr>
        <w:spacing w:after="0" w:line="240" w:lineRule="auto"/>
        <w:rPr>
          <w:rFonts w:ascii="Comic Sans MS" w:eastAsia="Times New Roman" w:hAnsi="Comic Sans MS" w:cs="Arial"/>
          <w:sz w:val="20"/>
          <w:szCs w:val="20"/>
          <w:lang w:eastAsia="fr-FR"/>
        </w:rPr>
      </w:pPr>
      <w:r w:rsidRPr="00866D7A">
        <w:rPr>
          <w:rFonts w:ascii="Comic Sans MS" w:eastAsia="Times New Roman" w:hAnsi="Comic Sans MS" w:cs="Arial"/>
          <w:sz w:val="20"/>
          <w:szCs w:val="20"/>
          <w:lang w:eastAsia="fr-FR"/>
        </w:rPr>
        <w:t>Estimer par calcul la vitesse qui correspond à une distance de 150 mètres</w:t>
      </w:r>
      <w:r w:rsidR="00866D7A">
        <w:rPr>
          <w:rFonts w:ascii="Comic Sans MS" w:eastAsia="Times New Roman" w:hAnsi="Comic Sans MS" w:cs="Arial"/>
          <w:sz w:val="20"/>
          <w:szCs w:val="20"/>
          <w:lang w:eastAsia="fr-FR"/>
        </w:rPr>
        <w:t xml:space="preserve"> et </w:t>
      </w:r>
      <w:r w:rsidRPr="00866D7A">
        <w:rPr>
          <w:rFonts w:ascii="Comic Sans MS" w:eastAsia="Times New Roman" w:hAnsi="Comic Sans MS" w:cs="Arial"/>
          <w:sz w:val="20"/>
          <w:szCs w:val="20"/>
          <w:lang w:eastAsia="fr-FR"/>
        </w:rPr>
        <w:t>vérifie</w:t>
      </w:r>
      <w:r w:rsidR="00695ED3">
        <w:rPr>
          <w:rFonts w:ascii="Comic Sans MS" w:eastAsia="Times New Roman" w:hAnsi="Comic Sans MS" w:cs="Arial"/>
          <w:sz w:val="20"/>
          <w:szCs w:val="20"/>
          <w:lang w:eastAsia="fr-FR"/>
        </w:rPr>
        <w:t>r la cohérence sur le graphique en laissant apparents vos tracés</w:t>
      </w:r>
    </w:p>
    <w:p w:rsidR="005024EB" w:rsidRPr="005024EB" w:rsidRDefault="005024EB" w:rsidP="005024EB">
      <w:pPr>
        <w:spacing w:after="0" w:line="240" w:lineRule="auto"/>
        <w:rPr>
          <w:rFonts w:ascii="Comic Sans MS" w:eastAsia="Times New Roman" w:hAnsi="Comic Sans MS" w:cs="Arial"/>
          <w:sz w:val="20"/>
          <w:szCs w:val="20"/>
          <w:lang w:eastAsia="fr-FR"/>
        </w:rPr>
      </w:pPr>
    </w:p>
    <w:p w:rsidR="00EA24DE" w:rsidRPr="00695ED3" w:rsidRDefault="00EA24DE" w:rsidP="00EA24DE">
      <w:pPr>
        <w:pStyle w:val="Paragraphedeliste"/>
        <w:numPr>
          <w:ilvl w:val="0"/>
          <w:numId w:val="11"/>
        </w:numPr>
        <w:spacing w:after="0" w:line="240" w:lineRule="auto"/>
        <w:rPr>
          <w:rFonts w:ascii="Comic Sans MS" w:eastAsia="Times New Roman" w:hAnsi="Comic Sans MS" w:cs="Arial"/>
          <w:sz w:val="20"/>
          <w:szCs w:val="20"/>
          <w:lang w:eastAsia="fr-FR"/>
        </w:rPr>
      </w:pPr>
      <w:r w:rsidRPr="00866D7A">
        <w:rPr>
          <w:rFonts w:ascii="Comic Sans MS" w:eastAsia="Times New Roman" w:hAnsi="Comic Sans MS" w:cs="Arial"/>
          <w:sz w:val="20"/>
          <w:szCs w:val="20"/>
          <w:lang w:eastAsia="fr-FR"/>
        </w:rPr>
        <w:t xml:space="preserve">Déduire de b. l’expression de </w:t>
      </w:r>
      <w:r w:rsidR="00695ED3" w:rsidRPr="00866D7A">
        <w:rPr>
          <w:rFonts w:ascii="Comic Sans MS" w:hAnsi="Comic Sans MS" w:cs="Arial"/>
          <w:position w:val="-6"/>
        </w:rPr>
        <w:object w:dxaOrig="220" w:dyaOrig="279">
          <v:shape id="_x0000_i1064" type="#_x0000_t75" style="width:11.25pt;height:14.25pt" o:ole="">
            <v:imagedata r:id="rId82" o:title=""/>
          </v:shape>
          <o:OLEObject Type="Embed" ProgID="Equation.3" ShapeID="_x0000_i1064" DrawAspect="Content" ObjectID="_1505643578" r:id="rId83"/>
        </w:object>
      </w:r>
      <w:r w:rsidR="00695ED3">
        <w:rPr>
          <w:rFonts w:ascii="Comic Sans MS" w:eastAsia="Times New Roman" w:hAnsi="Comic Sans MS" w:cs="Arial"/>
          <w:sz w:val="20"/>
          <w:szCs w:val="20"/>
          <w:lang w:eastAsia="fr-FR"/>
        </w:rPr>
        <w:t>en fonction de</w:t>
      </w:r>
      <w:r w:rsidRPr="00866D7A">
        <w:rPr>
          <w:rFonts w:ascii="Comic Sans MS" w:eastAsia="Times New Roman" w:hAnsi="Comic Sans MS" w:cs="Arial"/>
          <w:sz w:val="20"/>
          <w:szCs w:val="20"/>
          <w:lang w:eastAsia="fr-FR"/>
        </w:rPr>
        <w:t xml:space="preserve"> </w:t>
      </w:r>
      <w:r w:rsidR="00695ED3" w:rsidRPr="00866D7A">
        <w:rPr>
          <w:rFonts w:ascii="Comic Sans MS" w:hAnsi="Comic Sans MS" w:cs="Arial"/>
          <w:position w:val="-6"/>
        </w:rPr>
        <w:object w:dxaOrig="200" w:dyaOrig="220">
          <v:shape id="_x0000_i1065" type="#_x0000_t75" style="width:9.75pt;height:11.25pt" o:ole="">
            <v:imagedata r:id="rId84" o:title=""/>
          </v:shape>
          <o:OLEObject Type="Embed" ProgID="Equation.3" ShapeID="_x0000_i1065" DrawAspect="Content" ObjectID="_1505643579" r:id="rId85"/>
        </w:object>
      </w:r>
      <w:r w:rsidR="00866D7A">
        <w:rPr>
          <w:rFonts w:ascii="Comic Sans MS" w:eastAsia="Times New Roman" w:hAnsi="Comic Sans MS" w:cs="Arial"/>
          <w:sz w:val="20"/>
          <w:szCs w:val="20"/>
          <w:lang w:eastAsia="fr-FR"/>
        </w:rPr>
        <w:t xml:space="preserve">. </w:t>
      </w:r>
      <w:r w:rsidRPr="00866D7A">
        <w:rPr>
          <w:rFonts w:ascii="Comic Sans MS" w:eastAsia="Times New Roman" w:hAnsi="Comic Sans MS" w:cs="Arial"/>
          <w:sz w:val="20"/>
          <w:szCs w:val="20"/>
          <w:lang w:eastAsia="fr-FR"/>
        </w:rPr>
        <w:t>La formule trouvée pour</w:t>
      </w:r>
      <w:r w:rsidR="00866D7A">
        <w:rPr>
          <w:rFonts w:ascii="Comic Sans MS" w:eastAsia="Times New Roman" w:hAnsi="Comic Sans MS" w:cs="Arial"/>
          <w:sz w:val="20"/>
          <w:szCs w:val="20"/>
          <w:lang w:eastAsia="fr-FR"/>
        </w:rPr>
        <w:t xml:space="preserve"> </w:t>
      </w:r>
      <w:r w:rsidR="00695ED3" w:rsidRPr="00695ED3">
        <w:rPr>
          <w:rFonts w:ascii="Comic Sans MS" w:hAnsi="Comic Sans MS" w:cs="Arial"/>
          <w:position w:val="-6"/>
        </w:rPr>
        <w:object w:dxaOrig="220" w:dyaOrig="279">
          <v:shape id="_x0000_i1066" type="#_x0000_t75" style="width:11.25pt;height:14.25pt" o:ole="">
            <v:imagedata r:id="rId86" o:title=""/>
          </v:shape>
          <o:OLEObject Type="Embed" ProgID="Equation.3" ShapeID="_x0000_i1066" DrawAspect="Content" ObjectID="_1505643580" r:id="rId87"/>
        </w:object>
      </w:r>
      <w:r w:rsidR="00866D7A" w:rsidRPr="00866D7A">
        <w:rPr>
          <w:rFonts w:ascii="Comic Sans MS" w:eastAsia="Times New Roman" w:hAnsi="Comic Sans MS" w:cs="Arial"/>
          <w:sz w:val="20"/>
          <w:szCs w:val="20"/>
          <w:lang w:eastAsia="fr-FR"/>
        </w:rPr>
        <w:t>e</w:t>
      </w:r>
      <w:r w:rsidRPr="00866D7A">
        <w:rPr>
          <w:rFonts w:ascii="Comic Sans MS" w:eastAsia="Times New Roman" w:hAnsi="Comic Sans MS" w:cs="Arial"/>
          <w:sz w:val="20"/>
          <w:szCs w:val="20"/>
          <w:lang w:eastAsia="fr-FR"/>
        </w:rPr>
        <w:t>st-elle une relativement bonne approximation à de la dista</w:t>
      </w:r>
      <w:r w:rsidRPr="00695ED3">
        <w:rPr>
          <w:rFonts w:ascii="Comic Sans MS" w:eastAsia="Times New Roman" w:hAnsi="Comic Sans MS" w:cs="Arial"/>
          <w:sz w:val="20"/>
          <w:szCs w:val="20"/>
          <w:lang w:eastAsia="fr-FR"/>
        </w:rPr>
        <w:t>nce réelle</w:t>
      </w:r>
      <w:r w:rsidR="00695ED3">
        <w:rPr>
          <w:rFonts w:ascii="Comic Sans MS" w:eastAsia="Times New Roman" w:hAnsi="Comic Sans MS" w:cs="Arial"/>
          <w:sz w:val="20"/>
          <w:szCs w:val="20"/>
          <w:lang w:eastAsia="fr-FR"/>
        </w:rPr>
        <w:t xml:space="preserve"> </w:t>
      </w:r>
      <w:r w:rsidRPr="00695ED3">
        <w:rPr>
          <w:rFonts w:ascii="Comic Sans MS" w:eastAsia="Times New Roman" w:hAnsi="Comic Sans MS" w:cs="Arial"/>
          <w:sz w:val="20"/>
          <w:szCs w:val="20"/>
          <w:lang w:eastAsia="fr-FR"/>
        </w:rPr>
        <w:t>de freinage</w:t>
      </w:r>
      <w:r w:rsidR="00695ED3">
        <w:rPr>
          <w:rFonts w:ascii="Comic Sans MS" w:eastAsia="Times New Roman" w:hAnsi="Comic Sans MS" w:cs="Arial"/>
          <w:sz w:val="20"/>
          <w:szCs w:val="20"/>
          <w:lang w:eastAsia="fr-FR"/>
        </w:rPr>
        <w:t> ? Justifier</w:t>
      </w:r>
    </w:p>
    <w:p w:rsidR="00EA24DE" w:rsidRDefault="00EA24DE" w:rsidP="00EA24DE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5024EB" w:rsidRDefault="005024EB" w:rsidP="00EA24DE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</w:pPr>
    </w:p>
    <w:p w:rsidR="00EA24DE" w:rsidRPr="00EA24DE" w:rsidRDefault="00EA24DE" w:rsidP="00EA24DE">
      <w:pPr>
        <w:tabs>
          <w:tab w:val="right" w:pos="9540"/>
        </w:tabs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EA24DE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fr-FR"/>
        </w:rPr>
        <w:t>EXERCICE 3 :</w: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</w:t>
      </w:r>
      <w:r>
        <w:rPr>
          <w:rFonts w:ascii="Comic Sans MS" w:eastAsia="Times New Roman" w:hAnsi="Comic Sans MS" w:cs="Times New Roman"/>
          <w:sz w:val="20"/>
          <w:szCs w:val="20"/>
          <w:lang w:eastAsia="fr-FR"/>
        </w:rPr>
        <w:t>10</w:t>
      </w:r>
      <w:r w:rsidRPr="00EA24DE">
        <w:rPr>
          <w:rFonts w:ascii="Comic Sans MS" w:eastAsia="Times New Roman" w:hAnsi="Comic Sans MS" w:cs="Times New Roman"/>
          <w:sz w:val="18"/>
          <w:szCs w:val="18"/>
          <w:lang w:eastAsia="fr-FR"/>
        </w:rPr>
        <w:t xml:space="preserve"> points</w:t>
      </w:r>
    </w:p>
    <w:p w:rsidR="00EA24DE" w:rsidRPr="00EA24DE" w:rsidRDefault="00EA24DE" w:rsidP="00EA24DE">
      <w:pPr>
        <w:spacing w:after="0" w:line="240" w:lineRule="auto"/>
        <w:rPr>
          <w:rFonts w:ascii="Comic Sans MS" w:eastAsia="Times New Roman" w:hAnsi="Comic Sans MS" w:cs="Times New Roman"/>
          <w:lang w:eastAsia="fr-FR"/>
        </w:rPr>
      </w:pPr>
    </w:p>
    <w:p w:rsidR="00EA24DE" w:rsidRPr="00EA24DE" w:rsidRDefault="00EA24DE" w:rsidP="00EA24DE">
      <w:pPr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b/>
          <w:sz w:val="20"/>
          <w:szCs w:val="20"/>
          <w:lang w:eastAsia="fr-FR"/>
        </w:rPr>
      </w:pPr>
      <w:r w:rsidRPr="00EA24DE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>Résolution d’une équation différentielle</w:t>
      </w:r>
    </w:p>
    <w:p w:rsidR="00EA24DE" w:rsidRPr="00EA24DE" w:rsidRDefault="00EA24DE" w:rsidP="00EA24DE">
      <w:pPr>
        <w:spacing w:after="0" w:line="240" w:lineRule="auto"/>
        <w:rPr>
          <w:rFonts w:ascii="Comic Sans MS" w:eastAsia="Times New Roman" w:hAnsi="Comic Sans MS" w:cs="Times New Roman"/>
          <w:b/>
          <w:sz w:val="20"/>
          <w:szCs w:val="20"/>
          <w:lang w:eastAsia="fr-FR"/>
        </w:rPr>
      </w:pPr>
    </w:p>
    <w:p w:rsidR="00EA24DE" w:rsidRPr="00EA24DE" w:rsidRDefault="00EA24DE" w:rsidP="00EA24DE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On considère l’équation différentielle </w:t>
      </w:r>
      <w:r w:rsidRPr="00EA24DE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1840" w:dyaOrig="360">
          <v:shape id="_x0000_i1067" type="#_x0000_t75" style="width:92.25pt;height:18pt" o:ole="">
            <v:imagedata r:id="rId88" o:title=""/>
          </v:shape>
          <o:OLEObject Type="Embed" ProgID="Equation.3" ShapeID="_x0000_i1067" DrawAspect="Content" ObjectID="_1505643581" r:id="rId89"/>
        </w:objec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, où </w:t>
      </w:r>
      <w:r w:rsidRPr="00EA24DE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>y</w: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est une fonction de la variable réelle </w:t>
      </w:r>
      <w:r w:rsidRPr="00EA24DE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>x</w: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, définie et dérivable sur [-5 ; 5] , et y ’ la fonction dérivée de la fonction </w:t>
      </w:r>
      <w:r w:rsidRPr="00EA24DE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>y</w: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>.</w:t>
      </w:r>
    </w:p>
    <w:p w:rsidR="00EA24DE" w:rsidRPr="00EA24DE" w:rsidRDefault="00EA24DE" w:rsidP="00EA24DE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EA24DE" w:rsidRPr="00EA24DE" w:rsidRDefault="00EA24DE" w:rsidP="00EA24DE">
      <w:pPr>
        <w:numPr>
          <w:ilvl w:val="0"/>
          <w:numId w:val="2"/>
        </w:num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Déterminer les solutions sur [ -5 ; 5] de l’équation différentielle </w:t>
      </w:r>
      <w:r w:rsidRPr="00EA24DE">
        <w:rPr>
          <w:rFonts w:ascii="Comic Sans MS" w:eastAsia="Times New Roman" w:hAnsi="Comic Sans MS" w:cs="Times New Roman"/>
          <w:position w:val="-12"/>
          <w:sz w:val="20"/>
          <w:szCs w:val="20"/>
          <w:lang w:eastAsia="fr-FR"/>
        </w:rPr>
        <w:object w:dxaOrig="1480" w:dyaOrig="360">
          <v:shape id="_x0000_i1068" type="#_x0000_t75" style="width:74.25pt;height:18pt" o:ole="">
            <v:imagedata r:id="rId90" o:title=""/>
          </v:shape>
          <o:OLEObject Type="Embed" ProgID="Equation.3" ShapeID="_x0000_i1068" DrawAspect="Content" ObjectID="_1505643582" r:id="rId91"/>
        </w:objec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>.</w:t>
      </w:r>
    </w:p>
    <w:p w:rsidR="00EA24DE" w:rsidRPr="00EA24DE" w:rsidRDefault="00EA24DE" w:rsidP="00EA24DE">
      <w:pPr>
        <w:spacing w:after="0" w:line="240" w:lineRule="auto"/>
        <w:ind w:left="360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EA24DE" w:rsidRPr="00EA24DE" w:rsidRDefault="00EA24DE" w:rsidP="00EA24DE">
      <w:pPr>
        <w:numPr>
          <w:ilvl w:val="0"/>
          <w:numId w:val="2"/>
        </w:num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Soit </w:t>
      </w:r>
      <w:r w:rsidRPr="00EA24DE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220" w:dyaOrig="260">
          <v:shape id="_x0000_i1069" type="#_x0000_t75" style="width:11.25pt;height:12.75pt" o:ole="">
            <v:imagedata r:id="rId92" o:title=""/>
          </v:shape>
          <o:OLEObject Type="Embed" ProgID="Equation.3" ShapeID="_x0000_i1069" DrawAspect="Content" ObjectID="_1505643583" r:id="rId93"/>
        </w:object>
      </w:r>
      <w:r w:rsidRPr="00EA24DE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 xml:space="preserve"> </w: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la fonction définie sur [-5 ; 5] par </w:t>
      </w:r>
      <w:r w:rsidRPr="00EA24DE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1240" w:dyaOrig="360">
          <v:shape id="_x0000_i1070" type="#_x0000_t75" style="width:62.25pt;height:18pt" o:ole="">
            <v:imagedata r:id="rId94" o:title=""/>
          </v:shape>
          <o:OLEObject Type="Embed" ProgID="Equation.3" ShapeID="_x0000_i1070" DrawAspect="Content" ObjectID="_1505643584" r:id="rId95"/>
        </w:objec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, où </w:t>
      </w:r>
      <w:r w:rsidRPr="00EA24DE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 xml:space="preserve">a </w: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est une constante réelle. Déterminer </w:t>
      </w:r>
      <w:r w:rsidRPr="00EA24DE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 xml:space="preserve">a </w: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pour que la fonction </w:t>
      </w:r>
      <w:r w:rsidRPr="00EA24DE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220" w:dyaOrig="260">
          <v:shape id="_x0000_i1071" type="#_x0000_t75" style="width:11.25pt;height:12.75pt" o:ole="">
            <v:imagedata r:id="rId96" o:title=""/>
          </v:shape>
          <o:OLEObject Type="Embed" ProgID="Equation.3" ShapeID="_x0000_i1071" DrawAspect="Content" ObjectID="_1505643585" r:id="rId97"/>
        </w:object>
      </w:r>
      <w:r w:rsidRPr="00EA24DE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 xml:space="preserve"> </w: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>soit solution particulière de l’équation différentielle (</w:t>
      </w:r>
      <w:r w:rsidRPr="00EA24DE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>E</w: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>).</w:t>
      </w:r>
    </w:p>
    <w:p w:rsidR="00EA24DE" w:rsidRPr="00EA24DE" w:rsidRDefault="00EA24DE" w:rsidP="00EA24DE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EA24DE" w:rsidRPr="00EA24DE" w:rsidRDefault="00EA24DE" w:rsidP="00EA24DE">
      <w:pPr>
        <w:numPr>
          <w:ilvl w:val="0"/>
          <w:numId w:val="2"/>
        </w:num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>En déduire l’ensemble des solutions de l’équation différentielle (</w:t>
      </w:r>
      <w:r w:rsidRPr="00EA24DE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>E</w: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>).</w:t>
      </w:r>
    </w:p>
    <w:p w:rsidR="00EA24DE" w:rsidRPr="00EA24DE" w:rsidRDefault="00EA24DE" w:rsidP="00EA24DE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EA24DE" w:rsidRPr="00EA24DE" w:rsidRDefault="00EA24DE" w:rsidP="00EA24DE">
      <w:pPr>
        <w:numPr>
          <w:ilvl w:val="0"/>
          <w:numId w:val="2"/>
        </w:num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Déterminer la solution </w:t>
      </w:r>
      <w:r w:rsidRPr="00EA24DE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240" w:dyaOrig="320">
          <v:shape id="_x0000_i1072" type="#_x0000_t75" style="width:12pt;height:15.75pt" o:ole="">
            <v:imagedata r:id="rId98" o:title=""/>
          </v:shape>
          <o:OLEObject Type="Embed" ProgID="Equation.3" ShapeID="_x0000_i1072" DrawAspect="Content" ObjectID="_1505643586" r:id="rId99"/>
        </w:objec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>de l’équation différentielle (</w:t>
      </w:r>
      <w:r w:rsidRPr="00EA24DE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>E</w: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) </w:t>
      </w:r>
      <w:r w:rsidR="007E2C3E">
        <w:rPr>
          <w:rFonts w:ascii="Comic Sans MS" w:eastAsia="Times New Roman" w:hAnsi="Comic Sans MS" w:cs="Times New Roman"/>
          <w:sz w:val="20"/>
          <w:szCs w:val="20"/>
          <w:lang w:eastAsia="fr-FR"/>
        </w:rPr>
        <w:t>qui vérifie la condition</w: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</w:t>
      </w:r>
      <w:r w:rsidRPr="00EA24DE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240" w:dyaOrig="320">
          <v:shape id="_x0000_i1073" type="#_x0000_t75" style="width:12pt;height:15.75pt" o:ole="">
            <v:imagedata r:id="rId100" o:title=""/>
          </v:shape>
          <o:OLEObject Type="Embed" ProgID="Equation.3" ShapeID="_x0000_i1073" DrawAspect="Content" ObjectID="_1505643587" r:id="rId101"/>
        </w:objec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(0) = 0.</w:t>
      </w:r>
    </w:p>
    <w:p w:rsidR="00EA24DE" w:rsidRPr="00EA24DE" w:rsidRDefault="00EA24DE" w:rsidP="00EA24DE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EA24DE" w:rsidRPr="00EA24DE" w:rsidRDefault="00EA24DE" w:rsidP="00EA24DE">
      <w:pPr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b/>
          <w:sz w:val="20"/>
          <w:szCs w:val="20"/>
          <w:lang w:eastAsia="fr-FR"/>
        </w:rPr>
      </w:pPr>
      <w:r w:rsidRPr="00EA24DE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>Etude d’une fonction</w:t>
      </w:r>
    </w:p>
    <w:p w:rsidR="00EA24DE" w:rsidRPr="00EA24DE" w:rsidRDefault="00EA24DE" w:rsidP="00EA24DE">
      <w:pPr>
        <w:spacing w:after="0" w:line="240" w:lineRule="auto"/>
        <w:rPr>
          <w:rFonts w:ascii="Comic Sans MS" w:eastAsia="Times New Roman" w:hAnsi="Comic Sans MS" w:cs="Times New Roman"/>
          <w:b/>
          <w:sz w:val="20"/>
          <w:szCs w:val="20"/>
          <w:lang w:eastAsia="fr-FR"/>
        </w:rPr>
      </w:pPr>
    </w:p>
    <w:p w:rsidR="00EA24DE" w:rsidRPr="00EA24DE" w:rsidRDefault="00EA24DE" w:rsidP="00EA24DE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Soit la fonction </w:t>
      </w:r>
      <w:r w:rsidRPr="00EA24DE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240" w:dyaOrig="320">
          <v:shape id="_x0000_i1074" type="#_x0000_t75" style="width:12pt;height:15.75pt" o:ole="">
            <v:imagedata r:id="rId98" o:title=""/>
          </v:shape>
          <o:OLEObject Type="Embed" ProgID="Equation.3" ShapeID="_x0000_i1074" DrawAspect="Content" ObjectID="_1505643588" r:id="rId102"/>
        </w:object>
      </w:r>
      <w:r w:rsidRPr="00EA24DE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 xml:space="preserve"> </w: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définie sur [-5 ; 5] par </w:t>
      </w:r>
      <w:r w:rsidRPr="00EA24DE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2079" w:dyaOrig="360">
          <v:shape id="_x0000_i1075" type="#_x0000_t75" style="width:104.25pt;height:18pt" o:ole="">
            <v:imagedata r:id="rId103" o:title=""/>
          </v:shape>
          <o:OLEObject Type="Embed" ProgID="Equation.3" ShapeID="_x0000_i1075" DrawAspect="Content" ObjectID="_1505643589" r:id="rId104"/>
        </w:objec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>.  Soit C la courbe représentative de C dans un repère d’unité graphique 2 cm</w:t>
      </w:r>
    </w:p>
    <w:p w:rsidR="00EA24DE" w:rsidRPr="00EA24DE" w:rsidRDefault="00EA24DE" w:rsidP="00EA24DE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EA24DE" w:rsidRPr="00EA24DE" w:rsidRDefault="00EA24DE" w:rsidP="00EA24DE">
      <w:pPr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On désigne par </w:t>
      </w:r>
      <w:r w:rsidRPr="00EA24DE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240" w:dyaOrig="320">
          <v:shape id="_x0000_i1076" type="#_x0000_t75" style="width:12pt;height:15.75pt" o:ole="">
            <v:imagedata r:id="rId105" o:title=""/>
          </v:shape>
          <o:OLEObject Type="Embed" ProgID="Equation.3" ShapeID="_x0000_i1076" DrawAspect="Content" ObjectID="_1505643590" r:id="rId106"/>
        </w:objec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>’  la fonction dérivée de la fonction</w:t>
      </w:r>
      <w:r w:rsidRPr="00EA24DE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240" w:dyaOrig="320">
          <v:shape id="_x0000_i1077" type="#_x0000_t75" style="width:12pt;height:15.75pt" o:ole="">
            <v:imagedata r:id="rId105" o:title=""/>
          </v:shape>
          <o:OLEObject Type="Embed" ProgID="Equation.3" ShapeID="_x0000_i1077" DrawAspect="Content" ObjectID="_1505643591" r:id="rId107"/>
        </w:objec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>sur [-5 ; 5]. Déterminer</w:t>
      </w:r>
      <w:r w:rsidRPr="00EA24DE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600" w:dyaOrig="320">
          <v:shape id="_x0000_i1078" type="#_x0000_t75" style="width:30pt;height:15.75pt" o:ole="">
            <v:imagedata r:id="rId108" o:title=""/>
          </v:shape>
          <o:OLEObject Type="Embed" ProgID="Equation.3" ShapeID="_x0000_i1078" DrawAspect="Content" ObjectID="_1505643592" r:id="rId109"/>
        </w:objec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>.</w:t>
      </w:r>
    </w:p>
    <w:p w:rsidR="00EA24DE" w:rsidRPr="00EA24DE" w:rsidRDefault="00EA24DE" w:rsidP="00EA24DE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EA24DE" w:rsidRPr="00EA24DE" w:rsidRDefault="00EA24DE" w:rsidP="00EA24DE">
      <w:pPr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>Etudier le signe de</w:t>
      </w:r>
      <w:r w:rsidRPr="00EA24DE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600" w:dyaOrig="320">
          <v:shape id="_x0000_i1079" type="#_x0000_t75" style="width:30pt;height:15.75pt" o:ole="">
            <v:imagedata r:id="rId110" o:title=""/>
          </v:shape>
          <o:OLEObject Type="Embed" ProgID="Equation.3" ShapeID="_x0000_i1079" DrawAspect="Content" ObjectID="_1505643593" r:id="rId111"/>
        </w:objec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sur [-5 ; 5]. En déduire les variations de </w:t>
      </w:r>
      <w:r w:rsidRPr="00EA24DE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240" w:dyaOrig="320">
          <v:shape id="_x0000_i1080" type="#_x0000_t75" style="width:12pt;height:15.75pt" o:ole="">
            <v:imagedata r:id="rId98" o:title=""/>
          </v:shape>
          <o:OLEObject Type="Embed" ProgID="Equation.3" ShapeID="_x0000_i1080" DrawAspect="Content" ObjectID="_1505643594" r:id="rId112"/>
        </w:objec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sur cet intervalle et dresser son tableau de variations. On précisera les valeurs remarquables de </w:t>
      </w:r>
      <w:r w:rsidRPr="00EA24DE">
        <w:rPr>
          <w:rFonts w:ascii="Comic Sans MS" w:eastAsia="Times New Roman" w:hAnsi="Comic Sans MS" w:cs="Times New Roman"/>
          <w:position w:val="-6"/>
          <w:sz w:val="20"/>
          <w:szCs w:val="20"/>
          <w:lang w:eastAsia="fr-FR"/>
        </w:rPr>
        <w:object w:dxaOrig="200" w:dyaOrig="220">
          <v:shape id="_x0000_i1081" type="#_x0000_t75" style="width:9.75pt;height:11.25pt" o:ole="">
            <v:imagedata r:id="rId113" o:title=""/>
          </v:shape>
          <o:OLEObject Type="Embed" ProgID="Equation.3" ShapeID="_x0000_i1081" DrawAspect="Content" ObjectID="_1505643595" r:id="rId114"/>
        </w:objec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et</w:t>
      </w:r>
      <w:r w:rsidRPr="00EA24DE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540" w:dyaOrig="320">
          <v:shape id="_x0000_i1082" type="#_x0000_t75" style="width:27pt;height:15.75pt" o:ole="">
            <v:imagedata r:id="rId115" o:title=""/>
          </v:shape>
          <o:OLEObject Type="Embed" ProgID="Equation.3" ShapeID="_x0000_i1082" DrawAspect="Content" ObjectID="_1505643596" r:id="rId116"/>
        </w:object>
      </w:r>
    </w:p>
    <w:p w:rsidR="00EA24DE" w:rsidRPr="00EA24DE" w:rsidRDefault="00EA24DE" w:rsidP="00EA24DE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EA24DE" w:rsidRPr="00EA24DE" w:rsidRDefault="00EA24DE" w:rsidP="00EA24DE">
      <w:pPr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Déterminer une équation de la tangente T à la courbe représentative de </w:t>
      </w:r>
      <w:r w:rsidRPr="00EA24DE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240" w:dyaOrig="320">
          <v:shape id="_x0000_i1083" type="#_x0000_t75" style="width:12pt;height:15.75pt" o:ole="">
            <v:imagedata r:id="rId98" o:title=""/>
          </v:shape>
          <o:OLEObject Type="Embed" ProgID="Equation.3" ShapeID="_x0000_i1083" DrawAspect="Content" ObjectID="_1505643597" r:id="rId117"/>
        </w:object>
      </w:r>
      <w:r w:rsidRPr="00EA24DE">
        <w:rPr>
          <w:rFonts w:ascii="Comic Sans MS" w:eastAsia="Times New Roman" w:hAnsi="Comic Sans MS" w:cs="Times New Roman"/>
          <w:i/>
          <w:sz w:val="20"/>
          <w:szCs w:val="20"/>
          <w:lang w:eastAsia="fr-FR"/>
        </w:rPr>
        <w:t xml:space="preserve"> </w: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>en 0.</w:t>
      </w:r>
    </w:p>
    <w:p w:rsidR="00EA24DE" w:rsidRPr="00EA24DE" w:rsidRDefault="00EA24DE" w:rsidP="00EA24DE">
      <w:pPr>
        <w:spacing w:after="0" w:line="240" w:lineRule="auto"/>
        <w:rPr>
          <w:rFonts w:ascii="Comic Sans MS" w:eastAsia="Times New Roman" w:hAnsi="Comic Sans MS" w:cs="Times New Roman"/>
          <w:b/>
          <w:i/>
          <w:sz w:val="20"/>
          <w:szCs w:val="20"/>
          <w:lang w:eastAsia="fr-FR"/>
        </w:rPr>
      </w:pPr>
    </w:p>
    <w:p w:rsidR="00EA24DE" w:rsidRPr="00EA24DE" w:rsidRDefault="00EA24DE" w:rsidP="00EA24DE">
      <w:pPr>
        <w:spacing w:after="0" w:line="240" w:lineRule="auto"/>
        <w:rPr>
          <w:rFonts w:ascii="Comic Sans MS" w:eastAsia="Times New Roman" w:hAnsi="Comic Sans MS" w:cs="Times New Roman"/>
          <w:b/>
          <w:i/>
          <w:sz w:val="20"/>
          <w:szCs w:val="20"/>
          <w:lang w:eastAsia="fr-FR"/>
        </w:rPr>
      </w:pPr>
    </w:p>
    <w:p w:rsidR="00EA24DE" w:rsidRPr="00EA24DE" w:rsidRDefault="00EA24DE" w:rsidP="00EA24DE">
      <w:pPr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b/>
          <w:sz w:val="20"/>
          <w:szCs w:val="20"/>
          <w:lang w:eastAsia="fr-FR"/>
        </w:rPr>
      </w:pPr>
      <w:r w:rsidRPr="00EA24DE">
        <w:rPr>
          <w:rFonts w:ascii="Comic Sans MS" w:eastAsia="Times New Roman" w:hAnsi="Comic Sans MS" w:cs="Times New Roman"/>
          <w:b/>
          <w:sz w:val="20"/>
          <w:szCs w:val="20"/>
          <w:lang w:eastAsia="fr-FR"/>
        </w:rPr>
        <w:t>Calcul intégral</w:t>
      </w:r>
    </w:p>
    <w:p w:rsidR="00EA24DE" w:rsidRPr="00EA24DE" w:rsidRDefault="00EA24DE" w:rsidP="00EA24DE">
      <w:p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EA24DE" w:rsidRPr="00EA24DE" w:rsidRDefault="00EA24DE" w:rsidP="00EA24DE">
      <w:pPr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Calculer la valeur exacte de l’intégrale </w:t>
      </w:r>
      <w:r w:rsidRPr="00EA24DE">
        <w:rPr>
          <w:rFonts w:ascii="Comic Sans MS" w:eastAsia="Times New Roman" w:hAnsi="Comic Sans MS" w:cs="Times New Roman"/>
          <w:position w:val="-18"/>
          <w:sz w:val="20"/>
          <w:szCs w:val="20"/>
          <w:lang w:eastAsia="fr-FR"/>
        </w:rPr>
        <w:object w:dxaOrig="1359" w:dyaOrig="520">
          <v:shape id="_x0000_i1084" type="#_x0000_t75" style="width:68.25pt;height:26.25pt" o:ole="">
            <v:imagedata r:id="rId118" o:title=""/>
          </v:shape>
          <o:OLEObject Type="Embed" ProgID="Equation.3" ShapeID="_x0000_i1084" DrawAspect="Content" ObjectID="_1505643598" r:id="rId119"/>
        </w:objec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 puis en donner une valeur approchée au centième.</w:t>
      </w:r>
    </w:p>
    <w:p w:rsidR="00EA24DE" w:rsidRPr="00EA24DE" w:rsidRDefault="00EA24DE" w:rsidP="00EA24DE">
      <w:pPr>
        <w:spacing w:after="0" w:line="240" w:lineRule="auto"/>
        <w:ind w:left="360"/>
        <w:rPr>
          <w:rFonts w:ascii="Comic Sans MS" w:eastAsia="Times New Roman" w:hAnsi="Comic Sans MS" w:cs="Times New Roman"/>
          <w:sz w:val="20"/>
          <w:szCs w:val="20"/>
          <w:lang w:eastAsia="fr-FR"/>
        </w:rPr>
      </w:pPr>
    </w:p>
    <w:p w:rsidR="00EA24DE" w:rsidRPr="00EA24DE" w:rsidRDefault="00EA24DE" w:rsidP="00EA24DE">
      <w:pPr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sz w:val="20"/>
          <w:szCs w:val="20"/>
          <w:lang w:eastAsia="fr-FR"/>
        </w:rPr>
      </w:pP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 xml:space="preserve">En déduire la valeur moyenne de la fonction </w:t>
      </w:r>
      <w:r w:rsidRPr="00EA24DE">
        <w:rPr>
          <w:rFonts w:ascii="Comic Sans MS" w:eastAsia="Times New Roman" w:hAnsi="Comic Sans MS" w:cs="Times New Roman"/>
          <w:position w:val="-10"/>
          <w:sz w:val="20"/>
          <w:szCs w:val="20"/>
          <w:lang w:eastAsia="fr-FR"/>
        </w:rPr>
        <w:object w:dxaOrig="240" w:dyaOrig="320">
          <v:shape id="_x0000_i1085" type="#_x0000_t75" style="width:12pt;height:15.75pt" o:ole="">
            <v:imagedata r:id="rId98" o:title=""/>
          </v:shape>
          <o:OLEObject Type="Embed" ProgID="Equation.3" ShapeID="_x0000_i1085" DrawAspect="Content" ObjectID="_1505643599" r:id="rId120"/>
        </w:object>
      </w:r>
      <w:r w:rsidRPr="00EA24DE">
        <w:rPr>
          <w:rFonts w:ascii="Comic Sans MS" w:eastAsia="Times New Roman" w:hAnsi="Comic Sans MS" w:cs="Times New Roman"/>
          <w:sz w:val="20"/>
          <w:szCs w:val="20"/>
          <w:lang w:eastAsia="fr-FR"/>
        </w:rPr>
        <w:t>sur [0; 5].</w:t>
      </w:r>
    </w:p>
    <w:p w:rsidR="00EA24DE" w:rsidRPr="00EA24DE" w:rsidRDefault="00EA24DE" w:rsidP="00EA24DE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A24DE" w:rsidRPr="00EA24DE" w:rsidRDefault="00EA24DE" w:rsidP="00EA24DE">
      <w:pPr>
        <w:tabs>
          <w:tab w:val="right" w:pos="95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A24DE" w:rsidRPr="00EA24DE" w:rsidRDefault="00EA24DE" w:rsidP="00EA24DE">
      <w:pPr>
        <w:spacing w:after="0" w:line="240" w:lineRule="auto"/>
        <w:rPr>
          <w:rFonts w:ascii="Comic Sans MS" w:eastAsia="Times New Roman" w:hAnsi="Comic Sans MS" w:cs="Times New Roman"/>
          <w:i/>
          <w:lang w:eastAsia="fr-FR"/>
        </w:rPr>
      </w:pPr>
    </w:p>
    <w:p w:rsidR="00EA24DE" w:rsidRPr="00EA24DE" w:rsidRDefault="00EA24DE" w:rsidP="00EA2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A24DE" w:rsidRPr="00EA24DE" w:rsidRDefault="00EA24DE" w:rsidP="00EA2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A24DE" w:rsidRPr="00EA24DE" w:rsidRDefault="00EA24DE" w:rsidP="00EA2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A24DE" w:rsidRPr="00EA24DE" w:rsidRDefault="00EA24DE" w:rsidP="00EA2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A24DE" w:rsidRPr="00EA24DE" w:rsidRDefault="00EA24DE" w:rsidP="00EA2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A24DE" w:rsidRPr="00EA24DE" w:rsidRDefault="00EA24DE" w:rsidP="00EA2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A24DE" w:rsidRPr="00EA24DE" w:rsidRDefault="00EA24DE" w:rsidP="00EA24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A24DE" w:rsidRPr="00EA24DE" w:rsidRDefault="00EA24DE" w:rsidP="00EA2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31318" w:rsidRDefault="00831318"/>
    <w:sectPr w:rsidR="00831318" w:rsidSect="00C65E5E">
      <w:headerReference w:type="even" r:id="rId121"/>
      <w:headerReference w:type="default" r:id="rId122"/>
      <w:headerReference w:type="first" r:id="rId123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7FE" w:rsidRDefault="00DA67FE" w:rsidP="00EA24DE">
      <w:pPr>
        <w:spacing w:after="0" w:line="240" w:lineRule="auto"/>
      </w:pPr>
      <w:r>
        <w:separator/>
      </w:r>
    </w:p>
  </w:endnote>
  <w:endnote w:type="continuationSeparator" w:id="0">
    <w:p w:rsidR="00DA67FE" w:rsidRDefault="00DA67FE" w:rsidP="00EA2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7FE" w:rsidRDefault="00DA67FE" w:rsidP="00EA24DE">
      <w:pPr>
        <w:spacing w:after="0" w:line="240" w:lineRule="auto"/>
      </w:pPr>
      <w:r>
        <w:separator/>
      </w:r>
    </w:p>
  </w:footnote>
  <w:footnote w:type="continuationSeparator" w:id="0">
    <w:p w:rsidR="00DA67FE" w:rsidRDefault="00DA67FE" w:rsidP="00EA2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6C7" w:rsidRDefault="00897EB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452.95pt;height:226.4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.S.O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E5E" w:rsidRPr="005A0D05" w:rsidRDefault="00897EB6" w:rsidP="00C65E5E">
    <w:pPr>
      <w:tabs>
        <w:tab w:val="right" w:pos="9540"/>
      </w:tabs>
      <w:rPr>
        <w:rFonts w:ascii="Comic Sans MS" w:hAnsi="Comic Sans MS"/>
        <w:b/>
      </w:rPr>
    </w:pPr>
    <w:r w:rsidRPr="00897EB6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452.95pt;height:226.4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.S.O"/>
          <w10:wrap anchorx="margin" anchory="margin"/>
        </v:shape>
      </w:pict>
    </w:r>
    <w:r w:rsidR="00972D62">
      <w:rPr>
        <w:noProof/>
        <w:lang w:eastAsia="fr-F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532765" cy="727075"/>
          <wp:effectExtent l="0" t="0" r="635" b="0"/>
          <wp:wrapNone/>
          <wp:docPr id="1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765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72D62">
      <w:tab/>
    </w:r>
    <w:r w:rsidR="00972D62" w:rsidRPr="005A0D05">
      <w:rPr>
        <w:rFonts w:ascii="Comic Sans MS" w:hAnsi="Comic Sans MS"/>
        <w:b/>
      </w:rPr>
      <w:t xml:space="preserve">Classe : </w:t>
    </w:r>
    <w:r w:rsidR="00EA24DE">
      <w:rPr>
        <w:rFonts w:ascii="Comic Sans MS" w:hAnsi="Comic Sans MS"/>
        <w:b/>
      </w:rPr>
      <w:t>TS</w:t>
    </w:r>
    <w:r w:rsidR="00972D62">
      <w:rPr>
        <w:rFonts w:ascii="Comic Sans MS" w:hAnsi="Comic Sans MS"/>
        <w:b/>
      </w:rPr>
      <w:t xml:space="preserve"> 2</w:t>
    </w:r>
  </w:p>
  <w:p w:rsidR="005A44F4" w:rsidRDefault="00972D62" w:rsidP="00C65E5E">
    <w:pPr>
      <w:tabs>
        <w:tab w:val="right" w:pos="9540"/>
      </w:tabs>
      <w:rPr>
        <w:rFonts w:ascii="Comic Sans MS" w:hAnsi="Comic Sans MS"/>
        <w:b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> : Octobre 2015</w:t>
    </w:r>
  </w:p>
  <w:p w:rsidR="00C65E5E" w:rsidRPr="005A0D05" w:rsidRDefault="00972D62" w:rsidP="00C65E5E">
    <w:pPr>
      <w:tabs>
        <w:tab w:val="right" w:pos="9540"/>
      </w:tabs>
      <w:rPr>
        <w:rFonts w:ascii="Comic Sans MS" w:hAnsi="Comic Sans MS"/>
      </w:rPr>
    </w:pPr>
    <w:r>
      <w:rPr>
        <w:rFonts w:ascii="Comic Sans MS" w:hAnsi="Comic Sans MS"/>
        <w:b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6C7" w:rsidRDefault="00897EB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452.95pt;height:226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.S.O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E49AD"/>
    <w:multiLevelType w:val="hybridMultilevel"/>
    <w:tmpl w:val="BD722F70"/>
    <w:lvl w:ilvl="0" w:tplc="9670E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774337"/>
    <w:multiLevelType w:val="hybridMultilevel"/>
    <w:tmpl w:val="56DA736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8C0BD4"/>
    <w:multiLevelType w:val="hybridMultilevel"/>
    <w:tmpl w:val="25BE3378"/>
    <w:lvl w:ilvl="0" w:tplc="0E86A35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20624"/>
    <w:multiLevelType w:val="hybridMultilevel"/>
    <w:tmpl w:val="1374B796"/>
    <w:lvl w:ilvl="0" w:tplc="CB74B9A2">
      <w:start w:val="1"/>
      <w:numFmt w:val="lowerLetter"/>
      <w:lvlText w:val="%1)"/>
      <w:lvlJc w:val="left"/>
      <w:pPr>
        <w:ind w:left="1065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D073002"/>
    <w:multiLevelType w:val="hybridMultilevel"/>
    <w:tmpl w:val="E3E2DF5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0D33E39"/>
    <w:multiLevelType w:val="hybridMultilevel"/>
    <w:tmpl w:val="D594294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644C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0D3319"/>
    <w:multiLevelType w:val="hybridMultilevel"/>
    <w:tmpl w:val="E77AF0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A3F6227"/>
    <w:multiLevelType w:val="hybridMultilevel"/>
    <w:tmpl w:val="B7F6F5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352D50"/>
    <w:multiLevelType w:val="hybridMultilevel"/>
    <w:tmpl w:val="C3B0E77E"/>
    <w:lvl w:ilvl="0" w:tplc="DE12D6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954DC4"/>
    <w:multiLevelType w:val="hybridMultilevel"/>
    <w:tmpl w:val="2174DA96"/>
    <w:lvl w:ilvl="0" w:tplc="FDFEBB2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6B7956A5"/>
    <w:multiLevelType w:val="hybridMultilevel"/>
    <w:tmpl w:val="92F42B4E"/>
    <w:lvl w:ilvl="0" w:tplc="580E7DC6">
      <w:start w:val="1"/>
      <w:numFmt w:val="lowerLetter"/>
      <w:lvlText w:val="%1)"/>
      <w:lvlJc w:val="left"/>
      <w:pPr>
        <w:ind w:left="1065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6D2B613E"/>
    <w:multiLevelType w:val="hybridMultilevel"/>
    <w:tmpl w:val="AB08F1B2"/>
    <w:lvl w:ilvl="0" w:tplc="BEA2D7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2685624"/>
    <w:multiLevelType w:val="hybridMultilevel"/>
    <w:tmpl w:val="71B240B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D762B2"/>
    <w:multiLevelType w:val="hybridMultilevel"/>
    <w:tmpl w:val="178A64AA"/>
    <w:lvl w:ilvl="0" w:tplc="040C0015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11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</w:num>
  <w:num w:numId="11">
    <w:abstractNumId w:val="12"/>
  </w:num>
  <w:num w:numId="12">
    <w:abstractNumId w:val="10"/>
  </w:num>
  <w:num w:numId="13">
    <w:abstractNumId w:val="0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A24DE"/>
    <w:rsid w:val="0004104A"/>
    <w:rsid w:val="001F2DAA"/>
    <w:rsid w:val="002B4B23"/>
    <w:rsid w:val="002E6E66"/>
    <w:rsid w:val="005024EB"/>
    <w:rsid w:val="00535203"/>
    <w:rsid w:val="00576A94"/>
    <w:rsid w:val="006109AD"/>
    <w:rsid w:val="00640F48"/>
    <w:rsid w:val="00683BC8"/>
    <w:rsid w:val="00695ED3"/>
    <w:rsid w:val="006B7BBA"/>
    <w:rsid w:val="007E2C3E"/>
    <w:rsid w:val="00831318"/>
    <w:rsid w:val="00866D7A"/>
    <w:rsid w:val="00897EB6"/>
    <w:rsid w:val="00972D62"/>
    <w:rsid w:val="009F46BA"/>
    <w:rsid w:val="00A25416"/>
    <w:rsid w:val="00A26D2D"/>
    <w:rsid w:val="00B21B04"/>
    <w:rsid w:val="00BC6501"/>
    <w:rsid w:val="00CC249A"/>
    <w:rsid w:val="00D2426E"/>
    <w:rsid w:val="00DA67FE"/>
    <w:rsid w:val="00DD0B8B"/>
    <w:rsid w:val="00DF60EA"/>
    <w:rsid w:val="00EA2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E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EA24D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EA24D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A2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24DE"/>
  </w:style>
  <w:style w:type="table" w:styleId="Grilledutableau">
    <w:name w:val="Table Grid"/>
    <w:basedOn w:val="TableauNormal"/>
    <w:rsid w:val="00EA24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66D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EA24D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EA24D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A2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24DE"/>
  </w:style>
  <w:style w:type="table" w:styleId="Grilledutableau">
    <w:name w:val="Table Grid"/>
    <w:basedOn w:val="TableauNormal"/>
    <w:rsid w:val="00EA24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66D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3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header" Target="header3.xml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image" Target="media/image48.wmf"/><Relationship Id="rId113" Type="http://schemas.openxmlformats.org/officeDocument/2006/relationships/image" Target="media/image51.wmf"/><Relationship Id="rId118" Type="http://schemas.openxmlformats.org/officeDocument/2006/relationships/image" Target="media/image53.wmf"/><Relationship Id="rId126" Type="http://schemas.microsoft.com/office/2007/relationships/stylesWithEffects" Target="stylesWithEffects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1.bin"/><Relationship Id="rId103" Type="http://schemas.openxmlformats.org/officeDocument/2006/relationships/image" Target="media/image47.wmf"/><Relationship Id="rId108" Type="http://schemas.openxmlformats.org/officeDocument/2006/relationships/image" Target="media/image49.wmf"/><Relationship Id="rId116" Type="http://schemas.openxmlformats.org/officeDocument/2006/relationships/oleObject" Target="embeddings/oleObject58.bin"/><Relationship Id="rId124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1.bin"/><Relationship Id="rId125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15" Type="http://schemas.openxmlformats.org/officeDocument/2006/relationships/image" Target="media/image5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822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cnouvion</cp:lastModifiedBy>
  <cp:revision>2</cp:revision>
  <dcterms:created xsi:type="dcterms:W3CDTF">2015-10-06T11:32:00Z</dcterms:created>
  <dcterms:modified xsi:type="dcterms:W3CDTF">2015-10-06T11:32:00Z</dcterms:modified>
</cp:coreProperties>
</file>