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1111" w:rsidRDefault="00A21111" w:rsidP="00A21111"/>
    <w:p w:rsidR="00A21111" w:rsidRPr="005A0D05" w:rsidRDefault="00A21111" w:rsidP="00A21111">
      <w:pPr>
        <w:tabs>
          <w:tab w:val="right" w:pos="9540"/>
        </w:tabs>
        <w:jc w:val="center"/>
        <w:rPr>
          <w:rFonts w:ascii="Comic Sans MS" w:hAnsi="Comic Sans MS"/>
          <w:b/>
          <w:sz w:val="28"/>
          <w:szCs w:val="28"/>
        </w:rPr>
      </w:pPr>
      <w:r w:rsidRPr="005A0D05">
        <w:rPr>
          <w:rFonts w:ascii="Comic Sans MS" w:hAnsi="Comic Sans MS"/>
          <w:b/>
          <w:sz w:val="28"/>
          <w:szCs w:val="28"/>
        </w:rPr>
        <w:t>DST</w:t>
      </w:r>
      <w:r>
        <w:rPr>
          <w:rFonts w:ascii="Comic Sans MS" w:hAnsi="Comic Sans MS"/>
          <w:b/>
          <w:sz w:val="28"/>
          <w:szCs w:val="28"/>
        </w:rPr>
        <w:t xml:space="preserve">  Mathématiques</w:t>
      </w:r>
    </w:p>
    <w:p w:rsidR="00A21111" w:rsidRPr="00C65E5E" w:rsidRDefault="00A21111" w:rsidP="00A21111">
      <w:pPr>
        <w:tabs>
          <w:tab w:val="right" w:pos="9540"/>
        </w:tabs>
        <w:jc w:val="center"/>
        <w:rPr>
          <w:b/>
        </w:rPr>
      </w:pPr>
    </w:p>
    <w:p w:rsidR="00A21111" w:rsidRPr="005A0D05" w:rsidRDefault="00A21111" w:rsidP="00A21111">
      <w:pPr>
        <w:tabs>
          <w:tab w:val="right" w:pos="9540"/>
        </w:tabs>
        <w:jc w:val="center"/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ab/>
        <w:t>Durée : 2 h</w:t>
      </w:r>
      <w:r w:rsidRPr="005A0D05">
        <w:rPr>
          <w:rFonts w:ascii="Comic Sans MS" w:hAnsi="Comic Sans MS"/>
          <w:b/>
        </w:rPr>
        <w:t>eures</w:t>
      </w:r>
    </w:p>
    <w:p w:rsidR="00A21111" w:rsidRDefault="00A21111" w:rsidP="00A21111">
      <w:pPr>
        <w:pBdr>
          <w:bottom w:val="single" w:sz="12" w:space="1" w:color="auto"/>
        </w:pBdr>
        <w:tabs>
          <w:tab w:val="right" w:pos="9540"/>
        </w:tabs>
        <w:jc w:val="center"/>
        <w:rPr>
          <w:b/>
        </w:rPr>
      </w:pPr>
    </w:p>
    <w:p w:rsidR="00A21111" w:rsidRDefault="00A21111" w:rsidP="00A21111">
      <w:pPr>
        <w:tabs>
          <w:tab w:val="right" w:pos="9540"/>
        </w:tabs>
        <w:jc w:val="center"/>
        <w:rPr>
          <w:b/>
        </w:rPr>
      </w:pPr>
    </w:p>
    <w:p w:rsidR="00A21111" w:rsidRDefault="00A21111" w:rsidP="00A21111">
      <w:pPr>
        <w:tabs>
          <w:tab w:val="right" w:pos="9540"/>
        </w:tabs>
        <w:jc w:val="center"/>
        <w:rPr>
          <w:i/>
        </w:rPr>
      </w:pPr>
      <w:r>
        <w:rPr>
          <w:i/>
        </w:rPr>
        <w:t>P</w:t>
      </w:r>
      <w:r w:rsidRPr="00C65E5E">
        <w:rPr>
          <w:i/>
        </w:rPr>
        <w:t xml:space="preserve">résentation </w:t>
      </w:r>
      <w:r>
        <w:rPr>
          <w:i/>
        </w:rPr>
        <w:t xml:space="preserve">et </w:t>
      </w:r>
      <w:r w:rsidRPr="00C65E5E">
        <w:rPr>
          <w:i/>
        </w:rPr>
        <w:t xml:space="preserve">orthographe seront </w:t>
      </w:r>
      <w:proofErr w:type="gramStart"/>
      <w:r>
        <w:rPr>
          <w:i/>
        </w:rPr>
        <w:t>pris</w:t>
      </w:r>
      <w:proofErr w:type="gramEnd"/>
      <w:r>
        <w:rPr>
          <w:i/>
        </w:rPr>
        <w:t xml:space="preserve"> en compte dans le barème de notation.</w:t>
      </w:r>
    </w:p>
    <w:p w:rsidR="00A21111" w:rsidRDefault="00A21111" w:rsidP="00A21111">
      <w:pPr>
        <w:tabs>
          <w:tab w:val="right" w:pos="9540"/>
        </w:tabs>
        <w:jc w:val="center"/>
        <w:rPr>
          <w:i/>
        </w:rPr>
      </w:pPr>
      <w:r>
        <w:rPr>
          <w:i/>
        </w:rPr>
        <w:t>Les calculatrices graphiques sont autorisées pour ce sujet.</w:t>
      </w:r>
    </w:p>
    <w:p w:rsidR="00A21111" w:rsidRDefault="00A21111" w:rsidP="00A21111">
      <w:pPr>
        <w:tabs>
          <w:tab w:val="right" w:pos="9540"/>
        </w:tabs>
        <w:jc w:val="center"/>
        <w:rPr>
          <w:i/>
        </w:rPr>
      </w:pPr>
    </w:p>
    <w:p w:rsidR="00A21111" w:rsidRPr="003232A1" w:rsidRDefault="003232A1" w:rsidP="00A21111">
      <w:pPr>
        <w:tabs>
          <w:tab w:val="right" w:pos="9540"/>
        </w:tabs>
        <w:rPr>
          <w:rFonts w:ascii="Comic Sans MS" w:hAnsi="Comic Sans MS"/>
          <w:i/>
          <w:sz w:val="18"/>
          <w:szCs w:val="18"/>
        </w:rPr>
      </w:pPr>
      <w:r w:rsidRPr="003232A1">
        <w:rPr>
          <w:rFonts w:ascii="Comic Sans MS" w:hAnsi="Comic Sans MS"/>
          <w:i/>
          <w:sz w:val="18"/>
          <w:szCs w:val="18"/>
        </w:rPr>
        <w:t>Barème approximatif</w:t>
      </w:r>
      <w:r>
        <w:rPr>
          <w:rFonts w:ascii="Comic Sans MS" w:hAnsi="Comic Sans MS"/>
          <w:i/>
          <w:sz w:val="18"/>
          <w:szCs w:val="18"/>
        </w:rPr>
        <w:t> : Ex 1 : 3.5  points / Ex 2 : 5.5 points / Ex 3 : 9 points / Ex 4 : 2 points</w:t>
      </w:r>
    </w:p>
    <w:p w:rsidR="00A21111" w:rsidRDefault="00A21111" w:rsidP="00A21111">
      <w:pPr>
        <w:tabs>
          <w:tab w:val="right" w:pos="9540"/>
        </w:tabs>
      </w:pPr>
    </w:p>
    <w:p w:rsidR="00A21111" w:rsidRPr="00A21111" w:rsidRDefault="00A21111" w:rsidP="00A21111">
      <w:pPr>
        <w:tabs>
          <w:tab w:val="right" w:pos="9540"/>
        </w:tabs>
        <w:rPr>
          <w:rFonts w:ascii="Comic Sans MS" w:hAnsi="Comic Sans MS"/>
          <w:b/>
          <w:u w:val="single"/>
        </w:rPr>
      </w:pPr>
      <w:r w:rsidRPr="00A21111">
        <w:rPr>
          <w:rFonts w:ascii="Comic Sans MS" w:hAnsi="Comic Sans MS"/>
          <w:b/>
          <w:u w:val="single"/>
        </w:rPr>
        <w:t>EXERCICE 1 :</w:t>
      </w:r>
    </w:p>
    <w:p w:rsidR="00A21111" w:rsidRPr="00A21111" w:rsidRDefault="00A21111" w:rsidP="00A21111">
      <w:pPr>
        <w:rPr>
          <w:rFonts w:ascii="Comic Sans MS" w:hAnsi="Comic Sans MS"/>
          <w:sz w:val="20"/>
          <w:szCs w:val="20"/>
        </w:rPr>
      </w:pPr>
      <w:r w:rsidRPr="00A21111">
        <w:rPr>
          <w:rFonts w:ascii="Comic Sans MS" w:hAnsi="Comic Sans MS"/>
          <w:sz w:val="20"/>
          <w:szCs w:val="20"/>
        </w:rPr>
        <w:t xml:space="preserve">Soit la fonction </w:t>
      </w:r>
      <w:r w:rsidRPr="00A21111">
        <w:rPr>
          <w:rFonts w:ascii="Comic Sans MS" w:hAnsi="Comic Sans MS"/>
          <w:position w:val="-24"/>
          <w:sz w:val="20"/>
          <w:szCs w:val="20"/>
        </w:rPr>
        <w:object w:dxaOrig="204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2pt;height:33pt" o:ole="">
            <v:imagedata r:id="rId8" o:title=""/>
          </v:shape>
          <o:OLEObject Type="Embed" ProgID="Equation.3" ShapeID="_x0000_i1025" DrawAspect="Content" ObjectID="_1540807174" r:id="rId9"/>
        </w:object>
      </w:r>
      <w:r w:rsidRPr="00A21111">
        <w:rPr>
          <w:rFonts w:ascii="Comic Sans MS" w:hAnsi="Comic Sans MS"/>
          <w:sz w:val="20"/>
          <w:szCs w:val="20"/>
        </w:rPr>
        <w:t xml:space="preserve">   définie sur </w:t>
      </w:r>
      <w:r w:rsidRPr="00A21111">
        <w:rPr>
          <w:rFonts w:ascii="Lucida Sans Unicode" w:hAnsi="Lucida Sans Unicode" w:cs="Lucida Sans Unicode"/>
          <w:sz w:val="20"/>
          <w:szCs w:val="20"/>
        </w:rPr>
        <w:t>ℝ</w:t>
      </w:r>
      <w:r w:rsidRPr="00A21111">
        <w:rPr>
          <w:rFonts w:ascii="Comic Sans MS" w:hAnsi="Comic Sans MS"/>
          <w:sz w:val="20"/>
          <w:szCs w:val="20"/>
        </w:rPr>
        <w:t>* et soit (C) sa courbe représentative.</w:t>
      </w:r>
    </w:p>
    <w:p w:rsidR="00A21111" w:rsidRPr="00A21111" w:rsidRDefault="00A21111" w:rsidP="00A21111">
      <w:pPr>
        <w:rPr>
          <w:rFonts w:ascii="Comic Sans MS" w:hAnsi="Comic Sans MS"/>
          <w:sz w:val="20"/>
          <w:szCs w:val="20"/>
        </w:rPr>
      </w:pPr>
      <w:r w:rsidRPr="00A21111">
        <w:rPr>
          <w:rFonts w:ascii="Comic Sans MS" w:hAnsi="Comic Sans MS"/>
          <w:sz w:val="20"/>
          <w:szCs w:val="20"/>
        </w:rPr>
        <w:t>Déterminer les abscisses des points de (C) où la tangente :</w:t>
      </w:r>
    </w:p>
    <w:p w:rsidR="00A21111" w:rsidRPr="00A21111" w:rsidRDefault="00A21111" w:rsidP="00A21111">
      <w:pPr>
        <w:rPr>
          <w:rFonts w:ascii="Comic Sans MS" w:hAnsi="Comic Sans MS"/>
          <w:sz w:val="20"/>
          <w:szCs w:val="20"/>
        </w:rPr>
      </w:pPr>
    </w:p>
    <w:p w:rsidR="00A21111" w:rsidRPr="00A21111" w:rsidRDefault="00A21111" w:rsidP="00A21111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after="200" w:line="276" w:lineRule="auto"/>
        <w:textAlignment w:val="baseline"/>
        <w:rPr>
          <w:rFonts w:ascii="Comic Sans MS" w:hAnsi="Comic Sans MS"/>
          <w:sz w:val="20"/>
          <w:szCs w:val="20"/>
        </w:rPr>
      </w:pPr>
      <w:r w:rsidRPr="00A21111">
        <w:rPr>
          <w:rFonts w:ascii="Comic Sans MS" w:hAnsi="Comic Sans MS"/>
          <w:sz w:val="20"/>
          <w:szCs w:val="20"/>
        </w:rPr>
        <w:t>est horizontale</w:t>
      </w:r>
    </w:p>
    <w:p w:rsidR="00A21111" w:rsidRPr="00A21111" w:rsidRDefault="00A21111" w:rsidP="00A21111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after="200" w:line="276" w:lineRule="auto"/>
        <w:textAlignment w:val="baseline"/>
        <w:rPr>
          <w:rFonts w:ascii="Comic Sans MS" w:hAnsi="Comic Sans MS"/>
          <w:sz w:val="20"/>
          <w:szCs w:val="20"/>
        </w:rPr>
      </w:pPr>
      <w:r w:rsidRPr="00A21111">
        <w:rPr>
          <w:rFonts w:ascii="Comic Sans MS" w:hAnsi="Comic Sans MS"/>
          <w:sz w:val="20"/>
          <w:szCs w:val="20"/>
        </w:rPr>
        <w:t xml:space="preserve">est parallèle à la droite d’équation </w:t>
      </w:r>
      <w:r w:rsidRPr="00A21111">
        <w:rPr>
          <w:rFonts w:ascii="Comic Sans MS" w:hAnsi="Comic Sans MS"/>
          <w:position w:val="-24"/>
          <w:sz w:val="20"/>
          <w:szCs w:val="20"/>
        </w:rPr>
        <w:object w:dxaOrig="1280" w:dyaOrig="620">
          <v:shape id="_x0000_i1026" type="#_x0000_t75" style="width:63.75pt;height:30.75pt" o:ole="">
            <v:imagedata r:id="rId10" o:title=""/>
          </v:shape>
          <o:OLEObject Type="Embed" ProgID="Equation.3" ShapeID="_x0000_i1026" DrawAspect="Content" ObjectID="_1540807175" r:id="rId11"/>
        </w:object>
      </w:r>
    </w:p>
    <w:p w:rsidR="00A21111" w:rsidRPr="00A21111" w:rsidRDefault="00A21111" w:rsidP="00A21111">
      <w:pPr>
        <w:tabs>
          <w:tab w:val="right" w:pos="9540"/>
        </w:tabs>
        <w:rPr>
          <w:rFonts w:ascii="Comic Sans MS" w:hAnsi="Comic Sans MS"/>
          <w:b/>
          <w:u w:val="single"/>
        </w:rPr>
      </w:pPr>
      <w:r w:rsidRPr="00A21111">
        <w:rPr>
          <w:rFonts w:ascii="Comic Sans MS" w:hAnsi="Comic Sans MS"/>
          <w:b/>
          <w:u w:val="single"/>
        </w:rPr>
        <w:t xml:space="preserve">EXERCICE </w:t>
      </w:r>
      <w:r>
        <w:rPr>
          <w:rFonts w:ascii="Comic Sans MS" w:hAnsi="Comic Sans MS"/>
          <w:b/>
          <w:u w:val="single"/>
        </w:rPr>
        <w:t>2</w:t>
      </w:r>
      <w:r w:rsidRPr="00A21111">
        <w:rPr>
          <w:rFonts w:ascii="Comic Sans MS" w:hAnsi="Comic Sans MS"/>
          <w:b/>
          <w:u w:val="single"/>
        </w:rPr>
        <w:t> :</w:t>
      </w:r>
    </w:p>
    <w:p w:rsidR="00A21111" w:rsidRPr="00A21111" w:rsidRDefault="00A21111" w:rsidP="00A21111">
      <w:pPr>
        <w:rPr>
          <w:rFonts w:ascii="Comic Sans MS" w:hAnsi="Comic Sans MS"/>
          <w:sz w:val="20"/>
          <w:szCs w:val="20"/>
        </w:rPr>
      </w:pPr>
      <w:r w:rsidRPr="00A21111">
        <w:rPr>
          <w:rFonts w:ascii="Comic Sans MS" w:hAnsi="Comic Sans MS"/>
          <w:sz w:val="20"/>
          <w:szCs w:val="20"/>
        </w:rPr>
        <w:t xml:space="preserve">Soit </w:t>
      </w:r>
      <w:r w:rsidRPr="00A21111">
        <w:rPr>
          <w:rFonts w:ascii="Comic Sans MS" w:hAnsi="Comic Sans MS"/>
          <w:position w:val="-10"/>
          <w:sz w:val="20"/>
          <w:szCs w:val="20"/>
        </w:rPr>
        <w:object w:dxaOrig="240" w:dyaOrig="320">
          <v:shape id="_x0000_i1027" type="#_x0000_t75" style="width:12pt;height:15.75pt" o:ole="">
            <v:imagedata r:id="rId12" o:title=""/>
          </v:shape>
          <o:OLEObject Type="Embed" ProgID="Equation.3" ShapeID="_x0000_i1027" DrawAspect="Content" ObjectID="_1540807176" r:id="rId13"/>
        </w:object>
      </w:r>
      <w:r w:rsidRPr="00A21111">
        <w:rPr>
          <w:rFonts w:ascii="Comic Sans MS" w:hAnsi="Comic Sans MS"/>
          <w:sz w:val="20"/>
          <w:szCs w:val="20"/>
        </w:rPr>
        <w:t>la fonction définie sur [–3 </w:t>
      </w:r>
      <w:proofErr w:type="gramStart"/>
      <w:r w:rsidRPr="00A21111">
        <w:rPr>
          <w:rFonts w:ascii="Comic Sans MS" w:hAnsi="Comic Sans MS"/>
          <w:sz w:val="20"/>
          <w:szCs w:val="20"/>
        </w:rPr>
        <w:t>;3</w:t>
      </w:r>
      <w:proofErr w:type="gramEnd"/>
      <w:r w:rsidRPr="00A21111">
        <w:rPr>
          <w:rFonts w:ascii="Comic Sans MS" w:hAnsi="Comic Sans MS"/>
          <w:sz w:val="20"/>
          <w:szCs w:val="20"/>
        </w:rPr>
        <w:t xml:space="preserve">] par </w:t>
      </w:r>
      <w:r w:rsidRPr="00A21111">
        <w:rPr>
          <w:rFonts w:ascii="Comic Sans MS" w:hAnsi="Comic Sans MS"/>
          <w:position w:val="-24"/>
          <w:sz w:val="20"/>
          <w:szCs w:val="20"/>
        </w:rPr>
        <w:object w:dxaOrig="2160" w:dyaOrig="620">
          <v:shape id="_x0000_i1028" type="#_x0000_t75" style="width:108pt;height:31.5pt" o:ole="">
            <v:imagedata r:id="rId14" o:title=""/>
          </v:shape>
          <o:OLEObject Type="Embed" ProgID="Equation.3" ShapeID="_x0000_i1028" DrawAspect="Content" ObjectID="_1540807177" r:id="rId15"/>
        </w:object>
      </w:r>
    </w:p>
    <w:p w:rsidR="00A21111" w:rsidRPr="00A21111" w:rsidRDefault="00A21111" w:rsidP="00A21111">
      <w:pPr>
        <w:rPr>
          <w:rFonts w:ascii="Comic Sans MS" w:hAnsi="Comic Sans MS"/>
          <w:sz w:val="20"/>
          <w:szCs w:val="20"/>
        </w:rPr>
      </w:pPr>
      <w:r w:rsidRPr="00A21111">
        <w:rPr>
          <w:rFonts w:ascii="Comic Sans MS" w:hAnsi="Comic Sans MS"/>
          <w:sz w:val="20"/>
          <w:szCs w:val="20"/>
        </w:rPr>
        <w:t xml:space="preserve">On appelle </w:t>
      </w:r>
      <w:proofErr w:type="spellStart"/>
      <w:r w:rsidRPr="00A21111">
        <w:rPr>
          <w:rFonts w:ascii="Comic Sans MS" w:hAnsi="Comic Sans MS"/>
          <w:sz w:val="20"/>
          <w:szCs w:val="20"/>
        </w:rPr>
        <w:t>C</w:t>
      </w:r>
      <w:r w:rsidRPr="00A21111">
        <w:rPr>
          <w:rFonts w:ascii="Comic Sans MS" w:hAnsi="Comic Sans MS"/>
          <w:i/>
          <w:sz w:val="20"/>
          <w:szCs w:val="20"/>
          <w:vertAlign w:val="subscript"/>
        </w:rPr>
        <w:t>f</w:t>
      </w:r>
      <w:proofErr w:type="spellEnd"/>
      <w:r w:rsidRPr="00A21111">
        <w:rPr>
          <w:rFonts w:ascii="Comic Sans MS" w:hAnsi="Comic Sans MS"/>
          <w:sz w:val="20"/>
          <w:szCs w:val="20"/>
        </w:rPr>
        <w:t xml:space="preserve"> sa représentation graphique dans un repère orthonormé.</w:t>
      </w:r>
    </w:p>
    <w:p w:rsidR="00A21111" w:rsidRPr="00A21111" w:rsidRDefault="00A21111" w:rsidP="00A21111">
      <w:pPr>
        <w:rPr>
          <w:rFonts w:ascii="Comic Sans MS" w:hAnsi="Comic Sans MS"/>
          <w:sz w:val="20"/>
          <w:szCs w:val="20"/>
        </w:rPr>
      </w:pPr>
    </w:p>
    <w:p w:rsidR="00A21111" w:rsidRPr="00A21111" w:rsidRDefault="00A21111" w:rsidP="00A21111">
      <w:pPr>
        <w:numPr>
          <w:ilvl w:val="0"/>
          <w:numId w:val="2"/>
        </w:numPr>
        <w:overflowPunct w:val="0"/>
        <w:autoSpaceDE w:val="0"/>
        <w:autoSpaceDN w:val="0"/>
        <w:adjustRightInd w:val="0"/>
        <w:spacing w:after="60" w:line="276" w:lineRule="auto"/>
        <w:ind w:left="358" w:hanging="74"/>
        <w:textAlignment w:val="baseline"/>
        <w:rPr>
          <w:rFonts w:ascii="Comic Sans MS" w:hAnsi="Comic Sans MS"/>
          <w:b/>
          <w:i/>
          <w:sz w:val="20"/>
          <w:szCs w:val="20"/>
        </w:rPr>
      </w:pPr>
      <w:r w:rsidRPr="00A21111">
        <w:rPr>
          <w:rFonts w:ascii="Comic Sans MS" w:hAnsi="Comic Sans MS"/>
          <w:sz w:val="20"/>
          <w:szCs w:val="20"/>
        </w:rPr>
        <w:t xml:space="preserve">Déterminer l’expression de la fonction dérivée </w:t>
      </w:r>
      <w:proofErr w:type="gramStart"/>
      <w:r w:rsidRPr="00A21111">
        <w:rPr>
          <w:rFonts w:ascii="Comic Sans MS" w:hAnsi="Comic Sans MS"/>
          <w:sz w:val="20"/>
          <w:szCs w:val="20"/>
        </w:rPr>
        <w:t xml:space="preserve">de </w:t>
      </w:r>
      <w:proofErr w:type="gramEnd"/>
      <w:r w:rsidRPr="00A21111">
        <w:rPr>
          <w:rFonts w:ascii="Comic Sans MS" w:hAnsi="Comic Sans MS"/>
          <w:position w:val="-10"/>
          <w:sz w:val="20"/>
          <w:szCs w:val="20"/>
        </w:rPr>
        <w:object w:dxaOrig="240" w:dyaOrig="320">
          <v:shape id="_x0000_i1029" type="#_x0000_t75" style="width:12pt;height:15.75pt" o:ole="">
            <v:imagedata r:id="rId16" o:title=""/>
          </v:shape>
          <o:OLEObject Type="Embed" ProgID="Equation.3" ShapeID="_x0000_i1029" DrawAspect="Content" ObjectID="_1540807178" r:id="rId17"/>
        </w:object>
      </w:r>
      <w:r w:rsidRPr="00A21111">
        <w:rPr>
          <w:rFonts w:ascii="Comic Sans MS" w:hAnsi="Comic Sans MS"/>
          <w:i/>
          <w:sz w:val="20"/>
          <w:szCs w:val="20"/>
        </w:rPr>
        <w:t>.</w:t>
      </w:r>
    </w:p>
    <w:p w:rsidR="00A21111" w:rsidRPr="00A21111" w:rsidRDefault="00A21111" w:rsidP="00A21111">
      <w:pPr>
        <w:numPr>
          <w:ilvl w:val="0"/>
          <w:numId w:val="2"/>
        </w:numPr>
        <w:overflowPunct w:val="0"/>
        <w:autoSpaceDE w:val="0"/>
        <w:autoSpaceDN w:val="0"/>
        <w:adjustRightInd w:val="0"/>
        <w:spacing w:after="60" w:line="276" w:lineRule="auto"/>
        <w:ind w:left="358" w:hanging="74"/>
        <w:textAlignment w:val="baseline"/>
        <w:rPr>
          <w:rFonts w:ascii="Comic Sans MS" w:hAnsi="Comic Sans MS"/>
          <w:b/>
          <w:i/>
          <w:sz w:val="20"/>
          <w:szCs w:val="20"/>
        </w:rPr>
      </w:pPr>
      <w:r w:rsidRPr="00A21111">
        <w:rPr>
          <w:rFonts w:ascii="Comic Sans MS" w:hAnsi="Comic Sans MS"/>
          <w:sz w:val="20"/>
          <w:szCs w:val="20"/>
        </w:rPr>
        <w:t xml:space="preserve">Etudier le signe de </w:t>
      </w:r>
      <w:r w:rsidRPr="00A21111">
        <w:rPr>
          <w:rFonts w:ascii="Comic Sans MS" w:hAnsi="Comic Sans MS"/>
          <w:position w:val="-10"/>
          <w:sz w:val="20"/>
          <w:szCs w:val="20"/>
        </w:rPr>
        <w:object w:dxaOrig="600" w:dyaOrig="320">
          <v:shape id="_x0000_i1030" type="#_x0000_t75" style="width:30pt;height:15.75pt" o:ole="">
            <v:imagedata r:id="rId18" o:title=""/>
          </v:shape>
          <o:OLEObject Type="Embed" ProgID="Equation.3" ShapeID="_x0000_i1030" DrawAspect="Content" ObjectID="_1540807179" r:id="rId19"/>
        </w:object>
      </w:r>
      <w:r>
        <w:rPr>
          <w:rFonts w:ascii="Comic Sans MS" w:hAnsi="Comic Sans MS"/>
          <w:sz w:val="20"/>
          <w:szCs w:val="20"/>
        </w:rPr>
        <w:t xml:space="preserve"> ; en déduire les variations de la fonction </w:t>
      </w:r>
      <w:r w:rsidRPr="00A21111">
        <w:rPr>
          <w:rFonts w:ascii="Comic Sans MS" w:hAnsi="Comic Sans MS"/>
          <w:position w:val="-10"/>
          <w:sz w:val="20"/>
          <w:szCs w:val="20"/>
        </w:rPr>
        <w:object w:dxaOrig="240" w:dyaOrig="320">
          <v:shape id="_x0000_i1031" type="#_x0000_t75" style="width:12pt;height:15.75pt" o:ole="">
            <v:imagedata r:id="rId16" o:title=""/>
          </v:shape>
          <o:OLEObject Type="Embed" ProgID="Equation.3" ShapeID="_x0000_i1031" DrawAspect="Content" ObjectID="_1540807180" r:id="rId20"/>
        </w:object>
      </w:r>
      <w:r>
        <w:rPr>
          <w:rFonts w:ascii="Comic Sans MS" w:hAnsi="Comic Sans MS"/>
          <w:sz w:val="20"/>
          <w:szCs w:val="20"/>
        </w:rPr>
        <w:t xml:space="preserve"> sur l’intervalle d’étude.</w:t>
      </w:r>
    </w:p>
    <w:p w:rsidR="00A21111" w:rsidRPr="00A21111" w:rsidRDefault="00A21111" w:rsidP="00A21111">
      <w:pPr>
        <w:numPr>
          <w:ilvl w:val="0"/>
          <w:numId w:val="2"/>
        </w:numPr>
        <w:overflowPunct w:val="0"/>
        <w:autoSpaceDE w:val="0"/>
        <w:autoSpaceDN w:val="0"/>
        <w:adjustRightInd w:val="0"/>
        <w:spacing w:after="60" w:line="276" w:lineRule="auto"/>
        <w:ind w:left="358" w:hanging="74"/>
        <w:textAlignment w:val="baseline"/>
        <w:rPr>
          <w:rFonts w:ascii="Comic Sans MS" w:hAnsi="Comic Sans MS"/>
          <w:b/>
          <w:sz w:val="20"/>
          <w:szCs w:val="20"/>
        </w:rPr>
      </w:pPr>
      <w:r w:rsidRPr="00A21111">
        <w:rPr>
          <w:rFonts w:ascii="Comic Sans MS" w:hAnsi="Comic Sans MS"/>
          <w:b/>
          <w:sz w:val="20"/>
          <w:szCs w:val="20"/>
        </w:rPr>
        <w:t>a)</w:t>
      </w:r>
      <w:r w:rsidRPr="00A21111">
        <w:rPr>
          <w:rFonts w:ascii="Comic Sans MS" w:hAnsi="Comic Sans MS"/>
          <w:sz w:val="20"/>
          <w:szCs w:val="20"/>
        </w:rPr>
        <w:t xml:space="preserve"> Déterminer une équation de la tangente à </w:t>
      </w:r>
      <w:proofErr w:type="spellStart"/>
      <w:r w:rsidRPr="00A21111">
        <w:rPr>
          <w:rFonts w:ascii="Comic Sans MS" w:hAnsi="Comic Sans MS"/>
          <w:sz w:val="20"/>
          <w:szCs w:val="20"/>
        </w:rPr>
        <w:t>C</w:t>
      </w:r>
      <w:r w:rsidRPr="00A21111">
        <w:rPr>
          <w:rFonts w:ascii="Comic Sans MS" w:hAnsi="Comic Sans MS"/>
          <w:i/>
          <w:sz w:val="20"/>
          <w:szCs w:val="20"/>
          <w:vertAlign w:val="subscript"/>
        </w:rPr>
        <w:t>f</w:t>
      </w:r>
      <w:proofErr w:type="spellEnd"/>
      <w:r w:rsidRPr="00A21111">
        <w:rPr>
          <w:rFonts w:ascii="Comic Sans MS" w:hAnsi="Comic Sans MS"/>
          <w:sz w:val="20"/>
          <w:szCs w:val="20"/>
        </w:rPr>
        <w:t xml:space="preserve"> au point d’abscisse 1. </w:t>
      </w:r>
    </w:p>
    <w:p w:rsidR="00A21111" w:rsidRPr="00A21111" w:rsidRDefault="00A21111" w:rsidP="00A21111">
      <w:pPr>
        <w:spacing w:after="60"/>
        <w:ind w:left="992" w:hanging="284"/>
        <w:rPr>
          <w:rFonts w:ascii="Comic Sans MS" w:hAnsi="Comic Sans MS"/>
          <w:sz w:val="20"/>
          <w:szCs w:val="20"/>
        </w:rPr>
      </w:pPr>
      <w:r w:rsidRPr="00A21111">
        <w:rPr>
          <w:rFonts w:ascii="Comic Sans MS" w:hAnsi="Comic Sans MS"/>
          <w:b/>
          <w:sz w:val="20"/>
          <w:szCs w:val="20"/>
        </w:rPr>
        <w:t>b)</w:t>
      </w:r>
      <w:r w:rsidRPr="00A21111">
        <w:rPr>
          <w:rFonts w:ascii="Comic Sans MS" w:hAnsi="Comic Sans MS"/>
          <w:sz w:val="20"/>
          <w:szCs w:val="20"/>
        </w:rPr>
        <w:t xml:space="preserve"> Cette tangente recoupe </w:t>
      </w:r>
      <w:proofErr w:type="spellStart"/>
      <w:r w:rsidRPr="00A21111">
        <w:rPr>
          <w:rFonts w:ascii="Comic Sans MS" w:hAnsi="Comic Sans MS"/>
          <w:sz w:val="20"/>
          <w:szCs w:val="20"/>
        </w:rPr>
        <w:t>C</w:t>
      </w:r>
      <w:r w:rsidRPr="00A21111">
        <w:rPr>
          <w:rFonts w:ascii="Comic Sans MS" w:hAnsi="Comic Sans MS"/>
          <w:i/>
          <w:sz w:val="20"/>
          <w:szCs w:val="20"/>
          <w:vertAlign w:val="subscript"/>
        </w:rPr>
        <w:t>f</w:t>
      </w:r>
      <w:proofErr w:type="spellEnd"/>
      <w:r w:rsidRPr="00A21111">
        <w:rPr>
          <w:rFonts w:ascii="Comic Sans MS" w:hAnsi="Comic Sans MS"/>
          <w:sz w:val="20"/>
          <w:szCs w:val="20"/>
        </w:rPr>
        <w:t xml:space="preserve"> en deux autres points. Déterminer les </w:t>
      </w:r>
      <w:r>
        <w:rPr>
          <w:rFonts w:ascii="Comic Sans MS" w:hAnsi="Comic Sans MS"/>
          <w:sz w:val="20"/>
          <w:szCs w:val="20"/>
        </w:rPr>
        <w:t xml:space="preserve">coordonnées </w:t>
      </w:r>
      <w:r w:rsidRPr="00A21111">
        <w:rPr>
          <w:rFonts w:ascii="Comic Sans MS" w:hAnsi="Comic Sans MS"/>
          <w:sz w:val="20"/>
          <w:szCs w:val="20"/>
        </w:rPr>
        <w:t>de ces points.</w:t>
      </w:r>
    </w:p>
    <w:p w:rsidR="001E7A6B" w:rsidRDefault="001E7A6B" w:rsidP="00A21111">
      <w:pPr>
        <w:tabs>
          <w:tab w:val="right" w:pos="9540"/>
        </w:tabs>
        <w:rPr>
          <w:rFonts w:ascii="Comic Sans MS" w:hAnsi="Comic Sans MS"/>
          <w:b/>
          <w:u w:val="single"/>
        </w:rPr>
      </w:pPr>
    </w:p>
    <w:p w:rsidR="001E7A6B" w:rsidRDefault="001E7A6B" w:rsidP="00A21111">
      <w:pPr>
        <w:tabs>
          <w:tab w:val="right" w:pos="9540"/>
        </w:tabs>
        <w:rPr>
          <w:rFonts w:ascii="Comic Sans MS" w:hAnsi="Comic Sans MS"/>
          <w:b/>
          <w:u w:val="single"/>
        </w:rPr>
      </w:pPr>
    </w:p>
    <w:p w:rsidR="001E7A6B" w:rsidRDefault="001E7A6B" w:rsidP="00A21111">
      <w:pPr>
        <w:tabs>
          <w:tab w:val="right" w:pos="9540"/>
        </w:tabs>
        <w:rPr>
          <w:rFonts w:ascii="Comic Sans MS" w:hAnsi="Comic Sans MS"/>
          <w:b/>
          <w:u w:val="single"/>
        </w:rPr>
      </w:pPr>
    </w:p>
    <w:p w:rsidR="00A21111" w:rsidRPr="00A21111" w:rsidRDefault="001E7A6B" w:rsidP="00A21111">
      <w:pPr>
        <w:tabs>
          <w:tab w:val="right" w:pos="9540"/>
        </w:tabs>
        <w:rPr>
          <w:rFonts w:ascii="Comic Sans MS" w:hAnsi="Comic Sans MS"/>
          <w:b/>
          <w:u w:val="single"/>
        </w:rPr>
      </w:pPr>
      <w:r>
        <w:rPr>
          <w:rFonts w:ascii="Comic Sans MS" w:hAnsi="Comic Sans MS"/>
          <w:b/>
          <w:u w:val="single"/>
        </w:rPr>
        <w:t>E</w:t>
      </w:r>
      <w:r w:rsidR="00A21111" w:rsidRPr="00A21111">
        <w:rPr>
          <w:rFonts w:ascii="Comic Sans MS" w:hAnsi="Comic Sans MS"/>
          <w:b/>
          <w:u w:val="single"/>
        </w:rPr>
        <w:t xml:space="preserve">XERCICE </w:t>
      </w:r>
      <w:r w:rsidR="00A21111">
        <w:rPr>
          <w:rFonts w:ascii="Comic Sans MS" w:hAnsi="Comic Sans MS"/>
          <w:b/>
          <w:u w:val="single"/>
        </w:rPr>
        <w:t>3</w:t>
      </w:r>
      <w:r w:rsidR="00A21111" w:rsidRPr="00A21111">
        <w:rPr>
          <w:rFonts w:ascii="Comic Sans MS" w:hAnsi="Comic Sans MS"/>
          <w:b/>
          <w:u w:val="single"/>
        </w:rPr>
        <w:t> :</w:t>
      </w:r>
    </w:p>
    <w:p w:rsidR="00A21111" w:rsidRDefault="00A21111" w:rsidP="00A21111">
      <w:pPr>
        <w:tabs>
          <w:tab w:val="right" w:pos="9540"/>
        </w:tabs>
        <w:rPr>
          <w:rFonts w:ascii="Comic Sans MS" w:hAnsi="Comic Sans MS"/>
          <w:sz w:val="20"/>
          <w:szCs w:val="20"/>
        </w:rPr>
      </w:pPr>
    </w:p>
    <w:p w:rsidR="00A21111" w:rsidRPr="00A21111" w:rsidRDefault="00A21111" w:rsidP="00A21111">
      <w:pPr>
        <w:tabs>
          <w:tab w:val="right" w:pos="9540"/>
        </w:tabs>
        <w:rPr>
          <w:rFonts w:ascii="Comic Sans MS" w:hAnsi="Comic Sans MS"/>
          <w:sz w:val="20"/>
          <w:szCs w:val="20"/>
        </w:rPr>
      </w:pPr>
      <w:r w:rsidRPr="00A21111">
        <w:rPr>
          <w:rFonts w:ascii="Comic Sans MS" w:hAnsi="Comic Sans MS"/>
          <w:sz w:val="20"/>
          <w:szCs w:val="20"/>
        </w:rPr>
        <w:t>Une entreprise fabrique et commercialise un certain produit. Sa capacité de production mensuelle est inférieure à 15 000 articles.</w:t>
      </w:r>
    </w:p>
    <w:p w:rsidR="00A21111" w:rsidRPr="00A21111" w:rsidRDefault="00A21111" w:rsidP="00A21111">
      <w:pPr>
        <w:tabs>
          <w:tab w:val="right" w:pos="9540"/>
        </w:tabs>
        <w:rPr>
          <w:rFonts w:ascii="Comic Sans MS" w:hAnsi="Comic Sans MS"/>
          <w:sz w:val="20"/>
          <w:szCs w:val="20"/>
        </w:rPr>
      </w:pPr>
      <w:r w:rsidRPr="00A21111">
        <w:rPr>
          <w:rFonts w:ascii="Comic Sans MS" w:hAnsi="Comic Sans MS"/>
          <w:sz w:val="20"/>
          <w:szCs w:val="20"/>
        </w:rPr>
        <w:t xml:space="preserve">Soit </w:t>
      </w:r>
      <w:r w:rsidRPr="00A21111">
        <w:rPr>
          <w:rFonts w:ascii="Comic Sans MS" w:hAnsi="Comic Sans MS"/>
          <w:position w:val="-6"/>
          <w:sz w:val="20"/>
          <w:szCs w:val="20"/>
        </w:rPr>
        <w:object w:dxaOrig="200" w:dyaOrig="220">
          <v:shape id="_x0000_i1032" type="#_x0000_t75" style="width:9.75pt;height:11.25pt" o:ole="">
            <v:imagedata r:id="rId21" o:title=""/>
          </v:shape>
          <o:OLEObject Type="Embed" ProgID="Equation.3" ShapeID="_x0000_i1032" DrawAspect="Content" ObjectID="_1540807181" r:id="rId22"/>
        </w:object>
      </w:r>
      <w:r w:rsidRPr="00A21111">
        <w:rPr>
          <w:rFonts w:ascii="Comic Sans MS" w:hAnsi="Comic Sans MS"/>
          <w:sz w:val="20"/>
          <w:szCs w:val="20"/>
        </w:rPr>
        <w:t xml:space="preserve"> le nombre de milliers d'articles fabriqués chaque mois ; le coût de production exprimé en milliers d'euros est modélisé par la fonction C définie pour tout </w:t>
      </w:r>
      <w:r w:rsidRPr="00A21111">
        <w:rPr>
          <w:rFonts w:ascii="Comic Sans MS" w:hAnsi="Comic Sans MS"/>
          <w:position w:val="-6"/>
          <w:sz w:val="20"/>
          <w:szCs w:val="20"/>
        </w:rPr>
        <w:object w:dxaOrig="200" w:dyaOrig="220">
          <v:shape id="_x0000_i1033" type="#_x0000_t75" style="width:9.75pt;height:11.25pt" o:ole="">
            <v:imagedata r:id="rId23" o:title=""/>
          </v:shape>
          <o:OLEObject Type="Embed" ProgID="Equation.3" ShapeID="_x0000_i1033" DrawAspect="Content" ObjectID="_1540807182" r:id="rId24"/>
        </w:object>
      </w:r>
      <w:r w:rsidRPr="00A21111">
        <w:rPr>
          <w:rFonts w:ascii="Comic Sans MS" w:hAnsi="Comic Sans MS"/>
          <w:sz w:val="20"/>
          <w:szCs w:val="20"/>
        </w:rPr>
        <w:t xml:space="preserve"> élément de l'intervalle [0 ; 15] par :</w:t>
      </w:r>
    </w:p>
    <w:p w:rsidR="00A21111" w:rsidRPr="00A21111" w:rsidRDefault="00A21111" w:rsidP="00A21111">
      <w:pPr>
        <w:tabs>
          <w:tab w:val="right" w:pos="9540"/>
        </w:tabs>
        <w:rPr>
          <w:rFonts w:ascii="Comic Sans MS" w:hAnsi="Comic Sans MS"/>
          <w:sz w:val="20"/>
          <w:szCs w:val="20"/>
        </w:rPr>
      </w:pPr>
      <w:r w:rsidRPr="00A21111">
        <w:rPr>
          <w:rFonts w:ascii="Comic Sans MS" w:hAnsi="Comic Sans MS"/>
          <w:position w:val="-24"/>
          <w:sz w:val="20"/>
          <w:szCs w:val="20"/>
        </w:rPr>
        <w:object w:dxaOrig="2299" w:dyaOrig="660">
          <v:shape id="_x0000_i1034" type="#_x0000_t75" style="width:114.75pt;height:33pt" o:ole="">
            <v:imagedata r:id="rId25" o:title=""/>
          </v:shape>
          <o:OLEObject Type="Embed" ProgID="Equation.3" ShapeID="_x0000_i1034" DrawAspect="Content" ObjectID="_1540807183" r:id="rId26"/>
        </w:object>
      </w:r>
      <w:r w:rsidRPr="00A21111">
        <w:rPr>
          <w:rFonts w:ascii="Comic Sans MS" w:hAnsi="Comic Sans MS"/>
          <w:sz w:val="20"/>
          <w:szCs w:val="20"/>
        </w:rPr>
        <w:t xml:space="preserve">. </w:t>
      </w:r>
    </w:p>
    <w:p w:rsidR="00A21111" w:rsidRPr="00A21111" w:rsidRDefault="00A21111" w:rsidP="00A21111">
      <w:pPr>
        <w:tabs>
          <w:tab w:val="right" w:pos="9540"/>
        </w:tabs>
        <w:rPr>
          <w:rFonts w:ascii="Comic Sans MS" w:hAnsi="Comic Sans MS"/>
          <w:sz w:val="20"/>
          <w:szCs w:val="20"/>
        </w:rPr>
      </w:pPr>
      <w:r w:rsidRPr="00A21111">
        <w:rPr>
          <w:rFonts w:ascii="Comic Sans MS" w:hAnsi="Comic Sans MS"/>
          <w:sz w:val="20"/>
          <w:szCs w:val="20"/>
        </w:rPr>
        <w:t>La courbe représentative de la fonction C, notée C</w:t>
      </w:r>
      <w:r w:rsidRPr="00A21111">
        <w:rPr>
          <w:rFonts w:ascii="Comic Sans MS" w:hAnsi="Comic Sans MS"/>
          <w:sz w:val="20"/>
          <w:szCs w:val="20"/>
          <w:vertAlign w:val="subscript"/>
        </w:rPr>
        <w:t>T</w:t>
      </w:r>
      <w:r w:rsidR="00BE067C">
        <w:rPr>
          <w:rFonts w:ascii="Comic Sans MS" w:hAnsi="Comic Sans MS"/>
          <w:sz w:val="20"/>
          <w:szCs w:val="20"/>
        </w:rPr>
        <w:t>, est donnée en annexe ci-aprè</w:t>
      </w:r>
      <w:r w:rsidRPr="00A21111">
        <w:rPr>
          <w:rFonts w:ascii="Comic Sans MS" w:hAnsi="Comic Sans MS"/>
          <w:sz w:val="20"/>
          <w:szCs w:val="20"/>
        </w:rPr>
        <w:t>s</w:t>
      </w:r>
      <w:bookmarkStart w:id="0" w:name="_GoBack"/>
      <w:bookmarkEnd w:id="0"/>
      <w:r w:rsidRPr="00A21111">
        <w:rPr>
          <w:rFonts w:ascii="Comic Sans MS" w:hAnsi="Comic Sans MS"/>
          <w:sz w:val="20"/>
          <w:szCs w:val="20"/>
        </w:rPr>
        <w:t>.</w:t>
      </w:r>
    </w:p>
    <w:p w:rsidR="00A21111" w:rsidRPr="00A21111" w:rsidRDefault="00A21111" w:rsidP="00A21111">
      <w:pPr>
        <w:tabs>
          <w:tab w:val="right" w:pos="9540"/>
        </w:tabs>
        <w:rPr>
          <w:rFonts w:ascii="Comic Sans MS" w:hAnsi="Comic Sans MS"/>
          <w:sz w:val="20"/>
          <w:szCs w:val="20"/>
        </w:rPr>
      </w:pPr>
    </w:p>
    <w:p w:rsidR="00A21111" w:rsidRPr="00A21111" w:rsidRDefault="00A21111" w:rsidP="00A21111">
      <w:pPr>
        <w:numPr>
          <w:ilvl w:val="0"/>
          <w:numId w:val="3"/>
        </w:numPr>
        <w:tabs>
          <w:tab w:val="right" w:pos="9540"/>
        </w:tabs>
        <w:spacing w:after="200" w:line="276" w:lineRule="auto"/>
        <w:contextualSpacing/>
        <w:rPr>
          <w:rFonts w:ascii="Comic Sans MS" w:hAnsi="Comic Sans MS"/>
          <w:sz w:val="20"/>
          <w:szCs w:val="20"/>
        </w:rPr>
      </w:pPr>
      <w:r w:rsidRPr="00A21111">
        <w:rPr>
          <w:rFonts w:ascii="Comic Sans MS" w:hAnsi="Comic Sans MS"/>
          <w:sz w:val="20"/>
          <w:szCs w:val="20"/>
        </w:rPr>
        <w:t xml:space="preserve">Chaque article est vendu 8€, la recette mensuelle exprimée en milliers d'euros est donnée par </w:t>
      </w:r>
    </w:p>
    <w:p w:rsidR="00A21111" w:rsidRPr="00A21111" w:rsidRDefault="00A21111" w:rsidP="00A21111">
      <w:pPr>
        <w:tabs>
          <w:tab w:val="right" w:pos="9540"/>
        </w:tabs>
        <w:rPr>
          <w:rFonts w:ascii="Comic Sans MS" w:hAnsi="Comic Sans MS"/>
          <w:sz w:val="20"/>
          <w:szCs w:val="20"/>
        </w:rPr>
      </w:pPr>
      <w:r w:rsidRPr="00A21111">
        <w:rPr>
          <w:rFonts w:ascii="Comic Sans MS" w:hAnsi="Comic Sans MS"/>
          <w:position w:val="-10"/>
          <w:sz w:val="20"/>
          <w:szCs w:val="20"/>
        </w:rPr>
        <w:object w:dxaOrig="1020" w:dyaOrig="320">
          <v:shape id="_x0000_i1035" type="#_x0000_t75" style="width:51pt;height:15.75pt" o:ole="">
            <v:imagedata r:id="rId27" o:title=""/>
          </v:shape>
          <o:OLEObject Type="Embed" ProgID="Equation.3" ShapeID="_x0000_i1035" DrawAspect="Content" ObjectID="_1540807184" r:id="rId28"/>
        </w:object>
      </w:r>
      <w:r w:rsidRPr="00A21111">
        <w:rPr>
          <w:rFonts w:ascii="Comic Sans MS" w:hAnsi="Comic Sans MS"/>
          <w:sz w:val="20"/>
          <w:szCs w:val="20"/>
        </w:rPr>
        <w:t>.</w:t>
      </w:r>
    </w:p>
    <w:p w:rsidR="00A21111" w:rsidRPr="00A21111" w:rsidRDefault="00A21111" w:rsidP="00A21111">
      <w:pPr>
        <w:numPr>
          <w:ilvl w:val="0"/>
          <w:numId w:val="4"/>
        </w:numPr>
        <w:tabs>
          <w:tab w:val="right" w:pos="9540"/>
        </w:tabs>
        <w:spacing w:after="200" w:line="276" w:lineRule="auto"/>
        <w:contextualSpacing/>
        <w:rPr>
          <w:rFonts w:ascii="Comic Sans MS" w:hAnsi="Comic Sans MS"/>
          <w:sz w:val="20"/>
          <w:szCs w:val="20"/>
        </w:rPr>
      </w:pPr>
      <w:r w:rsidRPr="00A21111">
        <w:rPr>
          <w:rFonts w:ascii="Comic Sans MS" w:hAnsi="Comic Sans MS"/>
          <w:sz w:val="20"/>
          <w:szCs w:val="20"/>
        </w:rPr>
        <w:t>Tracer sur le graphique joint en annexe, la courbe D représentative de la fonction R.</w:t>
      </w:r>
    </w:p>
    <w:p w:rsidR="00A21111" w:rsidRPr="00A21111" w:rsidRDefault="00A21111" w:rsidP="00A21111">
      <w:pPr>
        <w:numPr>
          <w:ilvl w:val="0"/>
          <w:numId w:val="4"/>
        </w:numPr>
        <w:tabs>
          <w:tab w:val="right" w:pos="9540"/>
        </w:tabs>
        <w:spacing w:after="200" w:line="276" w:lineRule="auto"/>
        <w:contextualSpacing/>
        <w:rPr>
          <w:rFonts w:ascii="Comic Sans MS" w:hAnsi="Comic Sans MS"/>
          <w:sz w:val="20"/>
          <w:szCs w:val="20"/>
        </w:rPr>
      </w:pPr>
      <w:r w:rsidRPr="00A21111">
        <w:rPr>
          <w:rFonts w:ascii="Comic Sans MS" w:hAnsi="Comic Sans MS"/>
          <w:sz w:val="20"/>
          <w:szCs w:val="20"/>
        </w:rPr>
        <w:t xml:space="preserve"> Par lecture graphique, déterminer :</w:t>
      </w:r>
    </w:p>
    <w:p w:rsidR="00A21111" w:rsidRPr="00A21111" w:rsidRDefault="00A21111" w:rsidP="00A21111">
      <w:pPr>
        <w:tabs>
          <w:tab w:val="right" w:pos="9540"/>
        </w:tabs>
        <w:ind w:left="780"/>
        <w:rPr>
          <w:rFonts w:ascii="Comic Sans MS" w:hAnsi="Comic Sans MS"/>
          <w:sz w:val="20"/>
          <w:szCs w:val="20"/>
        </w:rPr>
      </w:pPr>
      <w:r w:rsidRPr="00A21111">
        <w:rPr>
          <w:rFonts w:ascii="Comic Sans MS" w:hAnsi="Comic Sans MS"/>
          <w:sz w:val="20"/>
          <w:szCs w:val="20"/>
        </w:rPr>
        <w:t xml:space="preserve">- les valeurs approximatives des bornes de l'intervalle dans lequel doit se situer la production </w:t>
      </w:r>
      <w:r w:rsidRPr="00A21111">
        <w:rPr>
          <w:rFonts w:ascii="Comic Sans MS" w:hAnsi="Comic Sans MS"/>
          <w:position w:val="-6"/>
          <w:sz w:val="20"/>
          <w:szCs w:val="20"/>
        </w:rPr>
        <w:object w:dxaOrig="200" w:dyaOrig="220">
          <v:shape id="_x0000_i1036" type="#_x0000_t75" style="width:9.75pt;height:11.25pt" o:ole="">
            <v:imagedata r:id="rId23" o:title=""/>
          </v:shape>
          <o:OLEObject Type="Embed" ProgID="Equation.3" ShapeID="_x0000_i1036" DrawAspect="Content" ObjectID="_1540807185" r:id="rId29"/>
        </w:object>
      </w:r>
      <w:r w:rsidRPr="00A21111">
        <w:rPr>
          <w:rFonts w:ascii="Comic Sans MS" w:hAnsi="Comic Sans MS"/>
          <w:sz w:val="20"/>
          <w:szCs w:val="20"/>
        </w:rPr>
        <w:t xml:space="preserve"> pour que l'entreprise réalise un bénéfice positif.</w:t>
      </w:r>
    </w:p>
    <w:p w:rsidR="00A21111" w:rsidRPr="00A21111" w:rsidRDefault="00A21111" w:rsidP="00A21111">
      <w:pPr>
        <w:tabs>
          <w:tab w:val="right" w:pos="9540"/>
        </w:tabs>
        <w:ind w:left="780"/>
        <w:rPr>
          <w:rFonts w:ascii="Comic Sans MS" w:hAnsi="Comic Sans MS"/>
          <w:sz w:val="20"/>
          <w:szCs w:val="20"/>
        </w:rPr>
      </w:pPr>
      <w:r w:rsidRPr="00A21111">
        <w:rPr>
          <w:rFonts w:ascii="Comic Sans MS" w:hAnsi="Comic Sans MS"/>
          <w:sz w:val="20"/>
          <w:szCs w:val="20"/>
        </w:rPr>
        <w:t xml:space="preserve">- la production </w:t>
      </w:r>
      <w:r w:rsidRPr="00A21111">
        <w:rPr>
          <w:rFonts w:ascii="Comic Sans MS" w:hAnsi="Comic Sans MS"/>
          <w:position w:val="-12"/>
          <w:sz w:val="20"/>
          <w:szCs w:val="20"/>
        </w:rPr>
        <w:object w:dxaOrig="279" w:dyaOrig="360">
          <v:shape id="_x0000_i1037" type="#_x0000_t75" style="width:14.25pt;height:18pt" o:ole="">
            <v:imagedata r:id="rId30" o:title=""/>
          </v:shape>
          <o:OLEObject Type="Embed" ProgID="Equation.3" ShapeID="_x0000_i1037" DrawAspect="Content" ObjectID="_1540807186" r:id="rId31"/>
        </w:object>
      </w:r>
      <w:r w:rsidRPr="00A21111">
        <w:rPr>
          <w:rFonts w:ascii="Comic Sans MS" w:hAnsi="Comic Sans MS"/>
          <w:sz w:val="20"/>
          <w:szCs w:val="20"/>
        </w:rPr>
        <w:t>pour laquelle le bénéfice est maximal.</w:t>
      </w:r>
    </w:p>
    <w:p w:rsidR="00A21111" w:rsidRPr="00A21111" w:rsidRDefault="00A21111" w:rsidP="00A21111">
      <w:pPr>
        <w:tabs>
          <w:tab w:val="right" w:pos="9540"/>
        </w:tabs>
        <w:rPr>
          <w:rFonts w:ascii="Comic Sans MS" w:hAnsi="Comic Sans MS"/>
          <w:sz w:val="20"/>
          <w:szCs w:val="20"/>
        </w:rPr>
      </w:pPr>
    </w:p>
    <w:p w:rsidR="00A21111" w:rsidRPr="00A21111" w:rsidRDefault="00A21111" w:rsidP="00A21111">
      <w:pPr>
        <w:numPr>
          <w:ilvl w:val="0"/>
          <w:numId w:val="3"/>
        </w:numPr>
        <w:tabs>
          <w:tab w:val="right" w:pos="9540"/>
        </w:tabs>
        <w:spacing w:after="200" w:line="276" w:lineRule="auto"/>
        <w:contextualSpacing/>
        <w:rPr>
          <w:rFonts w:ascii="Comic Sans MS" w:hAnsi="Comic Sans MS"/>
          <w:sz w:val="20"/>
          <w:szCs w:val="20"/>
        </w:rPr>
      </w:pPr>
      <w:r w:rsidRPr="00A21111">
        <w:rPr>
          <w:rFonts w:ascii="Comic Sans MS" w:hAnsi="Comic Sans MS"/>
          <w:sz w:val="20"/>
          <w:szCs w:val="20"/>
        </w:rPr>
        <w:t xml:space="preserve">Le bénéfice mensuel exprimé en milliers d'euros est modélisé par la fonction B définie sur l'intervalle [0 ; 15] par </w:t>
      </w:r>
      <w:r w:rsidRPr="00A21111">
        <w:rPr>
          <w:rFonts w:ascii="Comic Sans MS" w:hAnsi="Comic Sans MS"/>
          <w:position w:val="-10"/>
          <w:sz w:val="20"/>
          <w:szCs w:val="20"/>
        </w:rPr>
        <w:object w:dxaOrig="1920" w:dyaOrig="320">
          <v:shape id="_x0000_i1038" type="#_x0000_t75" style="width:96pt;height:15.75pt" o:ole="">
            <v:imagedata r:id="rId32" o:title=""/>
          </v:shape>
          <o:OLEObject Type="Embed" ProgID="Equation.3" ShapeID="_x0000_i1038" DrawAspect="Content" ObjectID="_1540807187" r:id="rId33"/>
        </w:object>
      </w:r>
    </w:p>
    <w:p w:rsidR="00A21111" w:rsidRPr="00A21111" w:rsidRDefault="00A21111" w:rsidP="00A21111">
      <w:pPr>
        <w:tabs>
          <w:tab w:val="right" w:pos="9540"/>
        </w:tabs>
        <w:rPr>
          <w:rFonts w:ascii="Comic Sans MS" w:hAnsi="Comic Sans MS"/>
          <w:sz w:val="20"/>
          <w:szCs w:val="20"/>
        </w:rPr>
      </w:pPr>
    </w:p>
    <w:p w:rsidR="00A21111" w:rsidRPr="00A21111" w:rsidRDefault="00A21111" w:rsidP="00A21111">
      <w:pPr>
        <w:numPr>
          <w:ilvl w:val="0"/>
          <w:numId w:val="5"/>
        </w:numPr>
        <w:tabs>
          <w:tab w:val="right" w:pos="9540"/>
        </w:tabs>
        <w:spacing w:after="200" w:line="276" w:lineRule="auto"/>
        <w:contextualSpacing/>
        <w:rPr>
          <w:rFonts w:ascii="Comic Sans MS" w:hAnsi="Comic Sans MS"/>
          <w:sz w:val="20"/>
          <w:szCs w:val="20"/>
        </w:rPr>
      </w:pPr>
      <w:r w:rsidRPr="00A21111">
        <w:rPr>
          <w:rFonts w:ascii="Comic Sans MS" w:hAnsi="Comic Sans MS"/>
          <w:sz w:val="20"/>
          <w:szCs w:val="20"/>
        </w:rPr>
        <w:t>Calculer le montant en euros, du bénéfice si l'entreprise fabrique et vend 6000 articles un mois donné.</w:t>
      </w:r>
    </w:p>
    <w:p w:rsidR="00A4551F" w:rsidRPr="003232A1" w:rsidRDefault="001E7A6B" w:rsidP="003232A1">
      <w:pPr>
        <w:numPr>
          <w:ilvl w:val="0"/>
          <w:numId w:val="5"/>
        </w:numPr>
        <w:tabs>
          <w:tab w:val="right" w:pos="9540"/>
        </w:tabs>
        <w:spacing w:after="200" w:line="276" w:lineRule="auto"/>
        <w:contextualSpacing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Montr</w:t>
      </w:r>
      <w:r w:rsidR="00A21111" w:rsidRPr="00A21111">
        <w:rPr>
          <w:rFonts w:ascii="Comic Sans MS" w:hAnsi="Comic Sans MS"/>
          <w:sz w:val="20"/>
          <w:szCs w:val="20"/>
        </w:rPr>
        <w:t xml:space="preserve">er </w:t>
      </w:r>
      <w:r>
        <w:rPr>
          <w:rFonts w:ascii="Comic Sans MS" w:hAnsi="Comic Sans MS"/>
          <w:sz w:val="20"/>
          <w:szCs w:val="20"/>
        </w:rPr>
        <w:t>que,</w:t>
      </w:r>
      <w:r w:rsidRPr="001E7A6B">
        <w:rPr>
          <w:rFonts w:ascii="Comic Sans MS" w:hAnsi="Comic Sans MS"/>
          <w:sz w:val="20"/>
          <w:szCs w:val="20"/>
        </w:rPr>
        <w:t xml:space="preserve"> </w:t>
      </w:r>
      <w:r w:rsidRPr="00A21111">
        <w:rPr>
          <w:rFonts w:ascii="Comic Sans MS" w:hAnsi="Comic Sans MS"/>
          <w:sz w:val="20"/>
          <w:szCs w:val="20"/>
        </w:rPr>
        <w:t xml:space="preserve">pour tout réel </w:t>
      </w:r>
      <w:r w:rsidRPr="00A21111">
        <w:rPr>
          <w:position w:val="-6"/>
        </w:rPr>
        <w:object w:dxaOrig="200" w:dyaOrig="220">
          <v:shape id="_x0000_i1039" type="#_x0000_t75" style="width:9.75pt;height:11.25pt" o:ole="">
            <v:imagedata r:id="rId23" o:title=""/>
          </v:shape>
          <o:OLEObject Type="Embed" ProgID="Equation.3" ShapeID="_x0000_i1039" DrawAspect="Content" ObjectID="_1540807188" r:id="rId34"/>
        </w:object>
      </w:r>
      <w:r w:rsidRPr="00A21111">
        <w:rPr>
          <w:rFonts w:ascii="Comic Sans MS" w:hAnsi="Comic Sans MS"/>
          <w:sz w:val="20"/>
          <w:szCs w:val="20"/>
        </w:rPr>
        <w:t xml:space="preserve"> appartenant à l'intervalle [0 ; 15]  </w:t>
      </w:r>
      <w:r>
        <w:rPr>
          <w:rFonts w:ascii="Comic Sans MS" w:hAnsi="Comic Sans MS"/>
          <w:sz w:val="20"/>
          <w:szCs w:val="20"/>
        </w:rPr>
        <w:t xml:space="preserve"> :</w:t>
      </w:r>
      <w:r w:rsidRPr="001E7A6B">
        <w:rPr>
          <w:position w:val="-30"/>
        </w:rPr>
        <w:object w:dxaOrig="2820" w:dyaOrig="720">
          <v:shape id="_x0000_i1040" type="#_x0000_t75" style="width:141pt;height:35.25pt" o:ole="">
            <v:imagedata r:id="rId35" o:title=""/>
          </v:shape>
          <o:OLEObject Type="Embed" ProgID="Equation.3" ShapeID="_x0000_i1040" DrawAspect="Content" ObjectID="_1540807189" r:id="rId36"/>
        </w:object>
      </w:r>
    </w:p>
    <w:p w:rsidR="00A21111" w:rsidRPr="00A21111" w:rsidRDefault="00A21111" w:rsidP="00A21111">
      <w:pPr>
        <w:numPr>
          <w:ilvl w:val="0"/>
          <w:numId w:val="5"/>
        </w:numPr>
        <w:tabs>
          <w:tab w:val="right" w:pos="9540"/>
        </w:tabs>
        <w:spacing w:after="200" w:line="276" w:lineRule="auto"/>
        <w:contextualSpacing/>
        <w:rPr>
          <w:rFonts w:ascii="Comic Sans MS" w:hAnsi="Comic Sans MS"/>
          <w:sz w:val="20"/>
          <w:szCs w:val="20"/>
        </w:rPr>
      </w:pPr>
      <w:r w:rsidRPr="00A21111">
        <w:rPr>
          <w:rFonts w:ascii="Comic Sans MS" w:hAnsi="Comic Sans MS"/>
          <w:sz w:val="20"/>
          <w:szCs w:val="20"/>
        </w:rPr>
        <w:t>Étudier les variations de la fonction B.</w:t>
      </w:r>
    </w:p>
    <w:p w:rsidR="00A21111" w:rsidRPr="00A21111" w:rsidRDefault="00A21111" w:rsidP="00A21111">
      <w:pPr>
        <w:tabs>
          <w:tab w:val="right" w:pos="9540"/>
        </w:tabs>
        <w:rPr>
          <w:rFonts w:ascii="Comic Sans MS" w:hAnsi="Comic Sans MS"/>
          <w:sz w:val="20"/>
          <w:szCs w:val="20"/>
        </w:rPr>
      </w:pPr>
    </w:p>
    <w:p w:rsidR="00A21111" w:rsidRPr="00A21111" w:rsidRDefault="00A21111" w:rsidP="00A21111">
      <w:pPr>
        <w:numPr>
          <w:ilvl w:val="0"/>
          <w:numId w:val="5"/>
        </w:numPr>
        <w:tabs>
          <w:tab w:val="right" w:pos="9540"/>
        </w:tabs>
        <w:spacing w:after="200" w:line="276" w:lineRule="auto"/>
        <w:contextualSpacing/>
        <w:rPr>
          <w:rFonts w:ascii="Comic Sans MS" w:hAnsi="Comic Sans MS"/>
          <w:sz w:val="20"/>
          <w:szCs w:val="20"/>
        </w:rPr>
      </w:pPr>
      <w:r w:rsidRPr="00A21111">
        <w:rPr>
          <w:rFonts w:ascii="Comic Sans MS" w:hAnsi="Comic Sans MS"/>
          <w:sz w:val="20"/>
          <w:szCs w:val="20"/>
        </w:rPr>
        <w:t>En déduire le nombre d'articles qu'il faut fabriquer et vendre chaque mois pour obtenir un bénéfice maximal. Quel est le montant en euro, de ce bénéfice maximal ?</w:t>
      </w:r>
    </w:p>
    <w:p w:rsidR="00A21111" w:rsidRPr="00A21111" w:rsidRDefault="00A21111" w:rsidP="00A21111">
      <w:pPr>
        <w:tabs>
          <w:tab w:val="right" w:pos="9540"/>
        </w:tabs>
        <w:rPr>
          <w:rFonts w:ascii="Comic Sans MS" w:hAnsi="Comic Sans MS"/>
          <w:sz w:val="20"/>
          <w:szCs w:val="20"/>
        </w:rPr>
      </w:pPr>
    </w:p>
    <w:p w:rsidR="00A21111" w:rsidRPr="00A21111" w:rsidRDefault="00A21111" w:rsidP="00A21111">
      <w:pPr>
        <w:numPr>
          <w:ilvl w:val="0"/>
          <w:numId w:val="3"/>
        </w:numPr>
        <w:tabs>
          <w:tab w:val="right" w:pos="9540"/>
        </w:tabs>
        <w:spacing w:after="200" w:line="276" w:lineRule="auto"/>
        <w:contextualSpacing/>
        <w:rPr>
          <w:rFonts w:ascii="Comic Sans MS" w:hAnsi="Comic Sans MS"/>
          <w:sz w:val="20"/>
          <w:szCs w:val="20"/>
        </w:rPr>
      </w:pPr>
      <w:r w:rsidRPr="00A21111">
        <w:rPr>
          <w:rFonts w:ascii="Comic Sans MS" w:hAnsi="Comic Sans MS"/>
          <w:sz w:val="20"/>
          <w:szCs w:val="20"/>
        </w:rPr>
        <w:t xml:space="preserve"> Le coût marginal de fabrication pour une production de </w:t>
      </w:r>
      <w:r w:rsidRPr="00A21111">
        <w:rPr>
          <w:rFonts w:ascii="Comic Sans MS" w:hAnsi="Comic Sans MS"/>
          <w:position w:val="-6"/>
          <w:sz w:val="20"/>
          <w:szCs w:val="20"/>
        </w:rPr>
        <w:object w:dxaOrig="200" w:dyaOrig="220">
          <v:shape id="_x0000_i1041" type="#_x0000_t75" style="width:9.75pt;height:11.25pt" o:ole="">
            <v:imagedata r:id="rId23" o:title=""/>
          </v:shape>
          <o:OLEObject Type="Embed" ProgID="Equation.3" ShapeID="_x0000_i1041" DrawAspect="Content" ObjectID="_1540807190" r:id="rId37"/>
        </w:object>
      </w:r>
      <w:r w:rsidRPr="00A21111">
        <w:rPr>
          <w:rFonts w:ascii="Comic Sans MS" w:hAnsi="Comic Sans MS"/>
          <w:sz w:val="20"/>
          <w:szCs w:val="20"/>
        </w:rPr>
        <w:t xml:space="preserve"> milliers d'articles est donné par </w:t>
      </w:r>
      <w:r w:rsidRPr="00A21111">
        <w:rPr>
          <w:rFonts w:ascii="Comic Sans MS" w:hAnsi="Comic Sans MS"/>
          <w:position w:val="-10"/>
          <w:sz w:val="20"/>
          <w:szCs w:val="20"/>
        </w:rPr>
        <w:object w:dxaOrig="600" w:dyaOrig="320">
          <v:shape id="_x0000_i1042" type="#_x0000_t75" style="width:30pt;height:15.75pt" o:ole="">
            <v:imagedata r:id="rId38" o:title=""/>
          </v:shape>
          <o:OLEObject Type="Embed" ProgID="Equation.3" ShapeID="_x0000_i1042" DrawAspect="Content" ObjectID="_1540807191" r:id="rId39"/>
        </w:object>
      </w:r>
      <w:r w:rsidRPr="00A21111">
        <w:rPr>
          <w:rFonts w:ascii="Comic Sans MS" w:hAnsi="Comic Sans MS"/>
          <w:sz w:val="20"/>
          <w:szCs w:val="20"/>
        </w:rPr>
        <w:t xml:space="preserve">où  </w:t>
      </w:r>
      <w:r w:rsidRPr="00A21111">
        <w:rPr>
          <w:rFonts w:ascii="Comic Sans MS" w:hAnsi="Comic Sans MS"/>
          <w:position w:val="-6"/>
          <w:sz w:val="20"/>
          <w:szCs w:val="20"/>
        </w:rPr>
        <w:object w:dxaOrig="279" w:dyaOrig="279">
          <v:shape id="_x0000_i1043" type="#_x0000_t75" style="width:14.25pt;height:14.25pt" o:ole="">
            <v:imagedata r:id="rId40" o:title=""/>
          </v:shape>
          <o:OLEObject Type="Embed" ProgID="Equation.3" ShapeID="_x0000_i1043" DrawAspect="Content" ObjectID="_1540807192" r:id="rId41"/>
        </w:object>
      </w:r>
      <w:r w:rsidRPr="00A21111">
        <w:rPr>
          <w:rFonts w:ascii="Comic Sans MS" w:hAnsi="Comic Sans MS"/>
          <w:sz w:val="20"/>
          <w:szCs w:val="20"/>
        </w:rPr>
        <w:t>est la dérivée de la fonction C. Vérifier que si le bénéfice est maximal alors le coût marginal est égal au prix de vente d'un article.</w:t>
      </w:r>
    </w:p>
    <w:p w:rsidR="00A21111" w:rsidRPr="00A21111" w:rsidRDefault="00A21111" w:rsidP="00A21111">
      <w:pPr>
        <w:rPr>
          <w:rFonts w:ascii="Comic Sans MS" w:hAnsi="Comic Sans MS"/>
          <w:sz w:val="20"/>
          <w:szCs w:val="20"/>
        </w:rPr>
      </w:pPr>
    </w:p>
    <w:p w:rsidR="001E7A6B" w:rsidRDefault="001E7A6B" w:rsidP="00A21111">
      <w:pPr>
        <w:tabs>
          <w:tab w:val="right" w:pos="9540"/>
        </w:tabs>
        <w:rPr>
          <w:rFonts w:ascii="Comic Sans MS" w:hAnsi="Comic Sans MS"/>
          <w:b/>
          <w:u w:val="single"/>
        </w:rPr>
      </w:pPr>
    </w:p>
    <w:p w:rsidR="00A21111" w:rsidRPr="00A21111" w:rsidRDefault="00A21111" w:rsidP="00A21111">
      <w:pPr>
        <w:tabs>
          <w:tab w:val="right" w:pos="9540"/>
        </w:tabs>
        <w:rPr>
          <w:rFonts w:ascii="Comic Sans MS" w:hAnsi="Comic Sans MS"/>
          <w:b/>
          <w:u w:val="single"/>
        </w:rPr>
      </w:pPr>
      <w:r>
        <w:rPr>
          <w:rFonts w:ascii="Comic Sans MS" w:hAnsi="Comic Sans MS"/>
          <w:b/>
          <w:u w:val="single"/>
        </w:rPr>
        <w:t>E</w:t>
      </w:r>
      <w:r w:rsidRPr="00A21111">
        <w:rPr>
          <w:rFonts w:ascii="Comic Sans MS" w:hAnsi="Comic Sans MS"/>
          <w:b/>
          <w:u w:val="single"/>
        </w:rPr>
        <w:t xml:space="preserve">XERCICE </w:t>
      </w:r>
      <w:r>
        <w:rPr>
          <w:rFonts w:ascii="Comic Sans MS" w:hAnsi="Comic Sans MS"/>
          <w:b/>
          <w:u w:val="single"/>
        </w:rPr>
        <w:t>4</w:t>
      </w:r>
      <w:r w:rsidRPr="00A21111">
        <w:rPr>
          <w:rFonts w:ascii="Comic Sans MS" w:hAnsi="Comic Sans MS"/>
          <w:b/>
          <w:u w:val="single"/>
        </w:rPr>
        <w:t>:</w:t>
      </w:r>
    </w:p>
    <w:p w:rsidR="00A21111" w:rsidRPr="00A21111" w:rsidRDefault="00A21111" w:rsidP="00A21111">
      <w:pPr>
        <w:spacing w:before="100" w:beforeAutospacing="1" w:after="100" w:afterAutospacing="1"/>
        <w:rPr>
          <w:rFonts w:ascii="Comic Sans MS" w:hAnsi="Comic Sans MS"/>
          <w:i/>
          <w:sz w:val="18"/>
          <w:szCs w:val="18"/>
        </w:rPr>
      </w:pPr>
      <w:r w:rsidRPr="00A21111">
        <w:rPr>
          <w:rFonts w:ascii="Comic Sans MS" w:hAnsi="Comic Sans MS"/>
          <w:i/>
          <w:iCs/>
          <w:sz w:val="18"/>
          <w:szCs w:val="18"/>
        </w:rPr>
        <w:t>Pour chacune des questions, une seule des réponses A, B ou C est exacte.</w:t>
      </w:r>
      <w:r w:rsidRPr="00A21111">
        <w:rPr>
          <w:rFonts w:ascii="Comic Sans MS" w:hAnsi="Comic Sans MS"/>
          <w:i/>
          <w:iCs/>
          <w:sz w:val="18"/>
          <w:szCs w:val="18"/>
        </w:rPr>
        <w:br/>
        <w:t>Indiquer sur la copie le numéro de la question et la lettre correspondant à la réponse choisie.</w:t>
      </w:r>
      <w:r w:rsidRPr="00A21111">
        <w:rPr>
          <w:rFonts w:ascii="Comic Sans MS" w:hAnsi="Comic Sans MS"/>
          <w:i/>
          <w:iCs/>
          <w:sz w:val="18"/>
          <w:szCs w:val="18"/>
        </w:rPr>
        <w:br/>
      </w:r>
      <w:r w:rsidRPr="00A21111">
        <w:rPr>
          <w:rFonts w:ascii="Comic Sans MS" w:hAnsi="Comic Sans MS"/>
          <w:b/>
          <w:i/>
          <w:iCs/>
          <w:sz w:val="18"/>
          <w:szCs w:val="18"/>
        </w:rPr>
        <w:t xml:space="preserve">Barème </w:t>
      </w:r>
      <w:r w:rsidRPr="00A21111">
        <w:rPr>
          <w:rFonts w:ascii="Comic Sans MS" w:hAnsi="Comic Sans MS"/>
          <w:i/>
          <w:iCs/>
          <w:sz w:val="18"/>
          <w:szCs w:val="18"/>
        </w:rPr>
        <w:t xml:space="preserve">: une réponse exacte rapporte </w:t>
      </w:r>
      <w:r w:rsidRPr="00A21111">
        <w:rPr>
          <w:rFonts w:ascii="Comic Sans MS" w:hAnsi="Comic Sans MS"/>
          <w:b/>
          <w:i/>
          <w:iCs/>
          <w:sz w:val="18"/>
          <w:szCs w:val="18"/>
        </w:rPr>
        <w:t>0,5 point</w:t>
      </w:r>
      <w:r w:rsidRPr="00A21111">
        <w:rPr>
          <w:rFonts w:ascii="Comic Sans MS" w:hAnsi="Comic Sans MS"/>
          <w:i/>
          <w:iCs/>
          <w:sz w:val="18"/>
          <w:szCs w:val="18"/>
        </w:rPr>
        <w:t xml:space="preserve">, une réponse fausse enlève </w:t>
      </w:r>
      <w:r w:rsidRPr="00A21111">
        <w:rPr>
          <w:rFonts w:ascii="Comic Sans MS" w:hAnsi="Comic Sans MS"/>
          <w:b/>
          <w:i/>
          <w:iCs/>
          <w:sz w:val="18"/>
          <w:szCs w:val="18"/>
        </w:rPr>
        <w:t>0,25  point</w:t>
      </w:r>
      <w:r w:rsidRPr="00A21111">
        <w:rPr>
          <w:rFonts w:ascii="Comic Sans MS" w:hAnsi="Comic Sans MS"/>
          <w:i/>
          <w:iCs/>
          <w:sz w:val="18"/>
          <w:szCs w:val="18"/>
        </w:rPr>
        <w:t>, l’absence de réponse ne rapporte aucun point et n’en enlève aucun. Si le total des points est négatif la note globale attribuée à l’exercice est 0.</w:t>
      </w:r>
    </w:p>
    <w:p w:rsidR="00A21111" w:rsidRPr="00A21111" w:rsidRDefault="00A21111" w:rsidP="00A21111">
      <w:pPr>
        <w:spacing w:before="100" w:beforeAutospacing="1" w:after="100" w:afterAutospacing="1"/>
        <w:rPr>
          <w:rFonts w:ascii="Comic Sans MS" w:hAnsi="Comic Sans MS"/>
          <w:sz w:val="20"/>
          <w:szCs w:val="20"/>
        </w:rPr>
      </w:pPr>
      <w:r w:rsidRPr="00A21111">
        <w:rPr>
          <w:rFonts w:ascii="Comic Sans MS" w:hAnsi="Comic Sans MS"/>
          <w:sz w:val="20"/>
          <w:szCs w:val="20"/>
        </w:rPr>
        <w:t>La courbe C ci-</w:t>
      </w:r>
      <w:r>
        <w:rPr>
          <w:rFonts w:ascii="Comic Sans MS" w:hAnsi="Comic Sans MS"/>
          <w:sz w:val="20"/>
          <w:szCs w:val="20"/>
        </w:rPr>
        <w:t>après</w:t>
      </w:r>
      <w:r w:rsidRPr="00A21111">
        <w:rPr>
          <w:rFonts w:ascii="Comic Sans MS" w:hAnsi="Comic Sans MS"/>
          <w:sz w:val="20"/>
          <w:szCs w:val="20"/>
        </w:rPr>
        <w:t xml:space="preserve"> est la courbe représentative, dans un repère orthogonal, d’une fonction</w:t>
      </w:r>
      <w:r w:rsidRPr="00A21111">
        <w:rPr>
          <w:rFonts w:ascii="Comic Sans MS" w:hAnsi="Comic Sans MS"/>
          <w:iCs/>
          <w:sz w:val="20"/>
          <w:szCs w:val="20"/>
        </w:rPr>
        <w:t xml:space="preserve"> </w:t>
      </w:r>
      <w:r w:rsidRPr="00A21111">
        <w:rPr>
          <w:rFonts w:ascii="Comic Sans MS" w:hAnsi="Comic Sans MS"/>
          <w:iCs/>
          <w:position w:val="-10"/>
          <w:sz w:val="20"/>
          <w:szCs w:val="20"/>
        </w:rPr>
        <w:object w:dxaOrig="240" w:dyaOrig="320">
          <v:shape id="_x0000_i1044" type="#_x0000_t75" style="width:12pt;height:15.75pt" o:ole="">
            <v:imagedata r:id="rId42" o:title=""/>
          </v:shape>
          <o:OLEObject Type="Embed" ProgID="Equation.3" ShapeID="_x0000_i1044" DrawAspect="Content" ObjectID="_1540807193" r:id="rId43"/>
        </w:object>
      </w:r>
      <w:r w:rsidRPr="00A21111">
        <w:rPr>
          <w:rFonts w:ascii="Comic Sans MS" w:hAnsi="Comic Sans MS"/>
          <w:sz w:val="20"/>
          <w:szCs w:val="20"/>
        </w:rPr>
        <w:t xml:space="preserve">définie et dérivable sur </w:t>
      </w:r>
      <w:proofErr w:type="spellStart"/>
      <w:r w:rsidRPr="00A21111">
        <w:rPr>
          <w:rFonts w:ascii="Comic Sans MS" w:hAnsi="Comic Sans MS"/>
          <w:sz w:val="20"/>
          <w:szCs w:val="20"/>
        </w:rPr>
        <w:t>lR</w:t>
      </w:r>
      <w:proofErr w:type="spellEnd"/>
      <w:r w:rsidRPr="00A21111">
        <w:rPr>
          <w:rFonts w:ascii="Comic Sans MS" w:hAnsi="Comic Sans MS"/>
          <w:sz w:val="20"/>
          <w:szCs w:val="20"/>
        </w:rPr>
        <w:t xml:space="preserve">. La droite </w:t>
      </w:r>
      <w:r w:rsidRPr="00A21111">
        <w:rPr>
          <w:rFonts w:ascii="Comic Sans MS" w:hAnsi="Comic Sans MS"/>
          <w:iCs/>
          <w:sz w:val="20"/>
          <w:szCs w:val="20"/>
        </w:rPr>
        <w:t>T</w:t>
      </w:r>
      <w:r w:rsidRPr="00A21111">
        <w:rPr>
          <w:rFonts w:ascii="Comic Sans MS" w:hAnsi="Comic Sans MS"/>
          <w:sz w:val="20"/>
          <w:szCs w:val="20"/>
        </w:rPr>
        <w:t xml:space="preserve"> tangente à la courbe C au point A passe par le point B.</w:t>
      </w:r>
    </w:p>
    <w:p w:rsidR="00A21111" w:rsidRPr="00A21111" w:rsidRDefault="00A21111" w:rsidP="00A21111">
      <w:pPr>
        <w:spacing w:before="100" w:beforeAutospacing="1" w:after="100" w:afterAutospacing="1"/>
        <w:rPr>
          <w:rFonts w:ascii="Comic Sans MS" w:hAnsi="Comic Sans MS"/>
          <w:b/>
          <w:bCs/>
          <w:sz w:val="20"/>
          <w:szCs w:val="20"/>
        </w:rPr>
      </w:pPr>
      <w:r w:rsidRPr="00A21111">
        <w:rPr>
          <w:rFonts w:ascii="Comic Sans MS" w:hAnsi="Comic Sans MS"/>
          <w:sz w:val="20"/>
          <w:szCs w:val="20"/>
        </w:rPr>
        <w:lastRenderedPageBreak/>
        <w:br/>
      </w:r>
      <w:r w:rsidRPr="00A21111">
        <w:rPr>
          <w:rFonts w:ascii="Comic Sans MS" w:hAnsi="Comic Sans MS"/>
          <w:noProof/>
          <w:sz w:val="22"/>
          <w:szCs w:val="22"/>
        </w:rPr>
        <w:drawing>
          <wp:inline distT="0" distB="0" distL="0" distR="0" wp14:anchorId="24775CB8" wp14:editId="122CCD4C">
            <wp:extent cx="4681671" cy="4171208"/>
            <wp:effectExtent l="0" t="0" r="5080" b="127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2414" cy="417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1111">
        <w:rPr>
          <w:rFonts w:ascii="Comic Sans MS" w:hAnsi="Comic Sans MS"/>
          <w:sz w:val="20"/>
          <w:szCs w:val="20"/>
        </w:rPr>
        <w:br/>
      </w:r>
    </w:p>
    <w:p w:rsidR="00A21111" w:rsidRPr="00A21111" w:rsidRDefault="00A21111" w:rsidP="00A21111">
      <w:pPr>
        <w:spacing w:before="100" w:beforeAutospacing="1" w:after="100" w:afterAutospacing="1"/>
        <w:rPr>
          <w:rFonts w:ascii="Comic Sans MS" w:hAnsi="Comic Sans MS"/>
          <w:sz w:val="20"/>
          <w:szCs w:val="20"/>
        </w:rPr>
      </w:pPr>
      <w:r w:rsidRPr="00A21111">
        <w:rPr>
          <w:rFonts w:ascii="Comic Sans MS" w:hAnsi="Comic Sans MS"/>
          <w:b/>
          <w:bCs/>
          <w:sz w:val="20"/>
          <w:szCs w:val="20"/>
        </w:rPr>
        <w:t>1)</w:t>
      </w:r>
      <w:r w:rsidRPr="00A21111">
        <w:rPr>
          <w:rFonts w:ascii="Comic Sans MS" w:hAnsi="Comic Sans MS"/>
          <w:sz w:val="20"/>
          <w:szCs w:val="20"/>
        </w:rPr>
        <w:t xml:space="preserve"> </w:t>
      </w:r>
      <w:r w:rsidRPr="00A21111">
        <w:rPr>
          <w:rFonts w:ascii="Comic Sans MS" w:hAnsi="Comic Sans MS"/>
          <w:b/>
          <w:bCs/>
          <w:position w:val="-10"/>
          <w:sz w:val="20"/>
          <w:szCs w:val="20"/>
        </w:rPr>
        <w:object w:dxaOrig="600" w:dyaOrig="320">
          <v:shape id="_x0000_i1045" type="#_x0000_t75" style="width:30pt;height:15.75pt" o:ole="">
            <v:imagedata r:id="rId45" o:title=""/>
          </v:shape>
          <o:OLEObject Type="Embed" ProgID="Equation.3" ShapeID="_x0000_i1045" DrawAspect="Content" ObjectID="_1540807194" r:id="rId46"/>
        </w:object>
      </w:r>
      <w:r w:rsidRPr="00A21111">
        <w:rPr>
          <w:rFonts w:ascii="Comic Sans MS" w:hAnsi="Comic Sans MS"/>
          <w:sz w:val="20"/>
          <w:szCs w:val="20"/>
        </w:rPr>
        <w:t>est égal à :</w:t>
      </w:r>
      <w:r w:rsidRPr="00A21111">
        <w:rPr>
          <w:rFonts w:ascii="Comic Sans MS" w:hAnsi="Comic Sans MS"/>
          <w:sz w:val="20"/>
          <w:szCs w:val="20"/>
        </w:rPr>
        <w:tab/>
      </w:r>
      <w:r w:rsidRPr="00A21111">
        <w:rPr>
          <w:rFonts w:ascii="Comic Sans MS" w:hAnsi="Comic Sans MS"/>
          <w:sz w:val="20"/>
          <w:szCs w:val="20"/>
        </w:rPr>
        <w:tab/>
        <w:t xml:space="preserve"> </w:t>
      </w:r>
    </w:p>
    <w:p w:rsidR="00A21111" w:rsidRPr="00A21111" w:rsidRDefault="00A21111" w:rsidP="00A21111">
      <w:pPr>
        <w:spacing w:before="100" w:beforeAutospacing="1" w:after="100" w:afterAutospacing="1"/>
        <w:rPr>
          <w:rFonts w:ascii="Comic Sans MS" w:hAnsi="Comic Sans MS"/>
          <w:sz w:val="20"/>
          <w:szCs w:val="20"/>
        </w:rPr>
      </w:pPr>
      <w:r w:rsidRPr="00A21111">
        <w:rPr>
          <w:rFonts w:ascii="Comic Sans MS" w:hAnsi="Comic Sans MS"/>
          <w:sz w:val="20"/>
          <w:szCs w:val="20"/>
        </w:rPr>
        <w:t xml:space="preserve">    Réponse </w:t>
      </w:r>
      <w:r w:rsidRPr="00A21111">
        <w:rPr>
          <w:rFonts w:ascii="Comic Sans MS" w:hAnsi="Comic Sans MS"/>
          <w:b/>
          <w:sz w:val="20"/>
          <w:szCs w:val="20"/>
        </w:rPr>
        <w:t xml:space="preserve">A </w:t>
      </w:r>
      <w:r w:rsidRPr="00A21111">
        <w:rPr>
          <w:rFonts w:ascii="Comic Sans MS" w:hAnsi="Comic Sans MS"/>
          <w:sz w:val="20"/>
          <w:szCs w:val="20"/>
        </w:rPr>
        <w:t>: 1,5</w:t>
      </w:r>
      <w:r w:rsidRPr="00A21111">
        <w:rPr>
          <w:rFonts w:ascii="Comic Sans MS" w:hAnsi="Comic Sans MS"/>
          <w:sz w:val="20"/>
          <w:szCs w:val="20"/>
        </w:rPr>
        <w:tab/>
        <w:t xml:space="preserve">                Réponse </w:t>
      </w:r>
      <w:r w:rsidRPr="00A21111">
        <w:rPr>
          <w:rFonts w:ascii="Comic Sans MS" w:hAnsi="Comic Sans MS"/>
          <w:b/>
          <w:sz w:val="20"/>
          <w:szCs w:val="20"/>
        </w:rPr>
        <w:t>B</w:t>
      </w:r>
      <w:r w:rsidRPr="00A21111">
        <w:rPr>
          <w:rFonts w:ascii="Comic Sans MS" w:hAnsi="Comic Sans MS"/>
          <w:sz w:val="20"/>
          <w:szCs w:val="20"/>
        </w:rPr>
        <w:t xml:space="preserve"> : 0                         Réponse </w:t>
      </w:r>
      <w:r w:rsidRPr="00A21111">
        <w:rPr>
          <w:rFonts w:ascii="Comic Sans MS" w:hAnsi="Comic Sans MS"/>
          <w:b/>
          <w:sz w:val="20"/>
          <w:szCs w:val="20"/>
        </w:rPr>
        <w:t>C</w:t>
      </w:r>
      <w:r w:rsidRPr="00A21111">
        <w:rPr>
          <w:rFonts w:ascii="Comic Sans MS" w:hAnsi="Comic Sans MS"/>
          <w:sz w:val="20"/>
          <w:szCs w:val="20"/>
        </w:rPr>
        <w:t xml:space="preserve"> : 0,5</w:t>
      </w:r>
    </w:p>
    <w:p w:rsidR="00A21111" w:rsidRPr="00A21111" w:rsidRDefault="00A21111" w:rsidP="00A21111">
      <w:pPr>
        <w:spacing w:before="100" w:beforeAutospacing="1" w:after="100" w:afterAutospacing="1"/>
        <w:rPr>
          <w:rFonts w:ascii="Comic Sans MS" w:hAnsi="Comic Sans MS"/>
          <w:sz w:val="20"/>
          <w:szCs w:val="20"/>
        </w:rPr>
      </w:pPr>
      <w:r w:rsidRPr="00A21111">
        <w:rPr>
          <w:rFonts w:ascii="Comic Sans MS" w:hAnsi="Comic Sans MS"/>
          <w:b/>
          <w:bCs/>
          <w:sz w:val="20"/>
          <w:szCs w:val="20"/>
        </w:rPr>
        <w:t>2)</w:t>
      </w:r>
      <w:r w:rsidRPr="00A21111">
        <w:rPr>
          <w:rFonts w:ascii="Comic Sans MS" w:hAnsi="Comic Sans MS"/>
          <w:b/>
          <w:bCs/>
          <w:position w:val="-10"/>
          <w:sz w:val="20"/>
          <w:szCs w:val="20"/>
        </w:rPr>
        <w:object w:dxaOrig="960" w:dyaOrig="320">
          <v:shape id="_x0000_i1046" type="#_x0000_t75" style="width:48pt;height:15.75pt" o:ole="">
            <v:imagedata r:id="rId47" o:title=""/>
          </v:shape>
          <o:OLEObject Type="Embed" ProgID="Equation.3" ShapeID="_x0000_i1046" DrawAspect="Content" ObjectID="_1540807195" r:id="rId48"/>
        </w:object>
      </w:r>
      <w:r w:rsidRPr="00A21111">
        <w:rPr>
          <w:rFonts w:ascii="Comic Sans MS" w:hAnsi="Comic Sans MS"/>
          <w:sz w:val="20"/>
          <w:szCs w:val="20"/>
        </w:rPr>
        <w:t xml:space="preserve"> si </w:t>
      </w:r>
      <w:r w:rsidRPr="00A21111">
        <w:rPr>
          <w:rFonts w:ascii="Comic Sans MS" w:hAnsi="Comic Sans MS"/>
          <w:i/>
          <w:iCs/>
          <w:sz w:val="20"/>
          <w:szCs w:val="20"/>
        </w:rPr>
        <w:t>x</w:t>
      </w:r>
      <w:r w:rsidRPr="00A21111">
        <w:rPr>
          <w:rFonts w:ascii="Comic Sans MS" w:hAnsi="Comic Sans MS"/>
          <w:sz w:val="20"/>
          <w:szCs w:val="20"/>
        </w:rPr>
        <w:t xml:space="preserve"> appartient à :    </w:t>
      </w:r>
    </w:p>
    <w:p w:rsidR="00A21111" w:rsidRPr="00A21111" w:rsidRDefault="00A21111" w:rsidP="00A21111">
      <w:pPr>
        <w:spacing w:before="100" w:beforeAutospacing="1" w:after="100" w:afterAutospacing="1"/>
        <w:rPr>
          <w:rFonts w:ascii="Comic Sans MS" w:hAnsi="Comic Sans MS"/>
          <w:b/>
          <w:bCs/>
          <w:sz w:val="20"/>
          <w:szCs w:val="20"/>
        </w:rPr>
      </w:pPr>
      <w:r w:rsidRPr="00A21111">
        <w:rPr>
          <w:rFonts w:ascii="Comic Sans MS" w:hAnsi="Comic Sans MS"/>
          <w:sz w:val="20"/>
          <w:szCs w:val="20"/>
        </w:rPr>
        <w:t xml:space="preserve">    Réponse </w:t>
      </w:r>
      <w:r w:rsidRPr="00A21111">
        <w:rPr>
          <w:rFonts w:ascii="Comic Sans MS" w:hAnsi="Comic Sans MS"/>
          <w:b/>
          <w:sz w:val="20"/>
          <w:szCs w:val="20"/>
        </w:rPr>
        <w:t>A</w:t>
      </w:r>
      <w:r w:rsidRPr="00A21111">
        <w:rPr>
          <w:rFonts w:ascii="Comic Sans MS" w:hAnsi="Comic Sans MS"/>
          <w:sz w:val="20"/>
          <w:szCs w:val="20"/>
        </w:rPr>
        <w:t xml:space="preserve"> : [-4;-1]                   Réponse </w:t>
      </w:r>
      <w:r w:rsidRPr="00A21111">
        <w:rPr>
          <w:rFonts w:ascii="Comic Sans MS" w:hAnsi="Comic Sans MS"/>
          <w:b/>
          <w:sz w:val="20"/>
          <w:szCs w:val="20"/>
        </w:rPr>
        <w:t xml:space="preserve">B </w:t>
      </w:r>
      <w:r w:rsidRPr="00A21111">
        <w:rPr>
          <w:rFonts w:ascii="Comic Sans MS" w:hAnsi="Comic Sans MS"/>
          <w:sz w:val="20"/>
          <w:szCs w:val="20"/>
        </w:rPr>
        <w:t>: [1;3]</w:t>
      </w:r>
      <w:r w:rsidRPr="00A21111">
        <w:rPr>
          <w:rFonts w:ascii="Comic Sans MS" w:hAnsi="Comic Sans MS"/>
          <w:sz w:val="20"/>
          <w:szCs w:val="20"/>
        </w:rPr>
        <w:tab/>
        <w:t xml:space="preserve">              Réponse </w:t>
      </w:r>
      <w:r w:rsidRPr="00A21111">
        <w:rPr>
          <w:rFonts w:ascii="Comic Sans MS" w:hAnsi="Comic Sans MS"/>
          <w:b/>
          <w:sz w:val="20"/>
          <w:szCs w:val="20"/>
        </w:rPr>
        <w:t>C</w:t>
      </w:r>
      <w:r w:rsidRPr="00A21111">
        <w:rPr>
          <w:rFonts w:ascii="Comic Sans MS" w:hAnsi="Comic Sans MS"/>
          <w:sz w:val="20"/>
          <w:szCs w:val="20"/>
        </w:rPr>
        <w:t xml:space="preserve"> : [0;2]</w:t>
      </w:r>
      <w:r w:rsidRPr="00A21111">
        <w:rPr>
          <w:rFonts w:ascii="Comic Sans MS" w:hAnsi="Comic Sans MS"/>
          <w:b/>
          <w:bCs/>
          <w:sz w:val="20"/>
          <w:szCs w:val="20"/>
        </w:rPr>
        <w:t xml:space="preserve"> </w:t>
      </w:r>
    </w:p>
    <w:p w:rsidR="00A21111" w:rsidRPr="00A21111" w:rsidRDefault="00A21111" w:rsidP="00A21111">
      <w:pPr>
        <w:spacing w:before="100" w:beforeAutospacing="1" w:after="100" w:afterAutospacing="1"/>
        <w:rPr>
          <w:rFonts w:ascii="Comic Sans MS" w:hAnsi="Comic Sans MS"/>
          <w:sz w:val="20"/>
          <w:szCs w:val="20"/>
        </w:rPr>
      </w:pPr>
      <w:r w:rsidRPr="00A21111">
        <w:rPr>
          <w:rFonts w:ascii="Comic Sans MS" w:hAnsi="Comic Sans MS"/>
          <w:b/>
          <w:bCs/>
          <w:sz w:val="20"/>
          <w:szCs w:val="20"/>
        </w:rPr>
        <w:t xml:space="preserve">3) </w:t>
      </w:r>
      <w:r w:rsidRPr="00A21111">
        <w:rPr>
          <w:rFonts w:ascii="Comic Sans MS" w:hAnsi="Comic Sans MS"/>
          <w:sz w:val="20"/>
          <w:szCs w:val="20"/>
        </w:rPr>
        <w:t xml:space="preserve"> </w:t>
      </w:r>
      <w:r w:rsidRPr="00A21111">
        <w:rPr>
          <w:rFonts w:ascii="Comic Sans MS" w:hAnsi="Comic Sans MS"/>
          <w:b/>
          <w:bCs/>
          <w:position w:val="-10"/>
          <w:sz w:val="20"/>
          <w:szCs w:val="20"/>
        </w:rPr>
        <w:object w:dxaOrig="560" w:dyaOrig="320">
          <v:shape id="_x0000_i1047" type="#_x0000_t75" style="width:27.75pt;height:15.75pt" o:ole="">
            <v:imagedata r:id="rId49" o:title=""/>
          </v:shape>
          <o:OLEObject Type="Embed" ProgID="Equation.3" ShapeID="_x0000_i1047" DrawAspect="Content" ObjectID="_1540807196" r:id="rId50"/>
        </w:object>
      </w:r>
      <w:r w:rsidRPr="00A21111">
        <w:rPr>
          <w:rFonts w:ascii="Comic Sans MS" w:hAnsi="Comic Sans MS"/>
          <w:bCs/>
          <w:sz w:val="20"/>
          <w:szCs w:val="20"/>
        </w:rPr>
        <w:t>est égal à :</w:t>
      </w:r>
    </w:p>
    <w:p w:rsidR="00A21111" w:rsidRPr="00A21111" w:rsidRDefault="00A21111" w:rsidP="00A21111">
      <w:pPr>
        <w:spacing w:before="100" w:beforeAutospacing="1" w:after="100" w:afterAutospacing="1"/>
        <w:rPr>
          <w:rFonts w:ascii="Comic Sans MS" w:hAnsi="Comic Sans MS"/>
          <w:sz w:val="20"/>
          <w:szCs w:val="20"/>
        </w:rPr>
      </w:pPr>
      <w:r w:rsidRPr="00A21111">
        <w:rPr>
          <w:rFonts w:ascii="Comic Sans MS" w:hAnsi="Comic Sans MS"/>
          <w:sz w:val="20"/>
          <w:szCs w:val="20"/>
        </w:rPr>
        <w:t xml:space="preserve">  Réponse </w:t>
      </w:r>
      <w:r w:rsidRPr="00A21111">
        <w:rPr>
          <w:rFonts w:ascii="Comic Sans MS" w:hAnsi="Comic Sans MS"/>
          <w:b/>
          <w:sz w:val="20"/>
          <w:szCs w:val="20"/>
        </w:rPr>
        <w:t>A</w:t>
      </w:r>
      <w:r w:rsidRPr="00A21111">
        <w:rPr>
          <w:rFonts w:ascii="Comic Sans MS" w:hAnsi="Comic Sans MS"/>
          <w:sz w:val="20"/>
          <w:szCs w:val="20"/>
        </w:rPr>
        <w:t xml:space="preserve"> : 4                             Réponse </w:t>
      </w:r>
      <w:r w:rsidRPr="00A21111">
        <w:rPr>
          <w:rFonts w:ascii="Comic Sans MS" w:hAnsi="Comic Sans MS"/>
          <w:b/>
          <w:sz w:val="20"/>
          <w:szCs w:val="20"/>
        </w:rPr>
        <w:t>B</w:t>
      </w:r>
      <w:r w:rsidRPr="00A21111">
        <w:rPr>
          <w:rFonts w:ascii="Comic Sans MS" w:hAnsi="Comic Sans MS"/>
          <w:sz w:val="20"/>
          <w:szCs w:val="20"/>
        </w:rPr>
        <w:t xml:space="preserve"> : 1                        Réponse </w:t>
      </w:r>
      <w:r w:rsidRPr="00A21111">
        <w:rPr>
          <w:rFonts w:ascii="Comic Sans MS" w:hAnsi="Comic Sans MS"/>
          <w:b/>
          <w:sz w:val="20"/>
          <w:szCs w:val="20"/>
        </w:rPr>
        <w:t>C</w:t>
      </w:r>
      <w:r w:rsidRPr="00A21111">
        <w:rPr>
          <w:rFonts w:ascii="Comic Sans MS" w:hAnsi="Comic Sans MS"/>
          <w:sz w:val="20"/>
          <w:szCs w:val="20"/>
        </w:rPr>
        <w:t xml:space="preserve"> : 2</w:t>
      </w:r>
    </w:p>
    <w:p w:rsidR="00A21111" w:rsidRPr="00A21111" w:rsidRDefault="00A21111" w:rsidP="00A21111">
      <w:pPr>
        <w:spacing w:before="100" w:beforeAutospacing="1" w:after="100" w:afterAutospacing="1"/>
        <w:rPr>
          <w:rFonts w:ascii="Comic Sans MS" w:hAnsi="Comic Sans MS"/>
          <w:b/>
          <w:bCs/>
          <w:sz w:val="20"/>
          <w:szCs w:val="20"/>
        </w:rPr>
      </w:pPr>
      <w:r w:rsidRPr="00A21111">
        <w:rPr>
          <w:rFonts w:ascii="Comic Sans MS" w:hAnsi="Comic Sans MS"/>
          <w:b/>
          <w:bCs/>
          <w:sz w:val="20"/>
          <w:szCs w:val="20"/>
        </w:rPr>
        <w:t xml:space="preserve"> 4) </w:t>
      </w:r>
      <w:r w:rsidRPr="00A21111">
        <w:rPr>
          <w:rFonts w:ascii="Comic Sans MS" w:hAnsi="Comic Sans MS"/>
          <w:b/>
          <w:bCs/>
          <w:position w:val="-10"/>
          <w:sz w:val="20"/>
          <w:szCs w:val="20"/>
        </w:rPr>
        <w:object w:dxaOrig="900" w:dyaOrig="320">
          <v:shape id="_x0000_i1048" type="#_x0000_t75" style="width:45pt;height:15.75pt" o:ole="">
            <v:imagedata r:id="rId51" o:title=""/>
          </v:shape>
          <o:OLEObject Type="Embed" ProgID="Equation.3" ShapeID="_x0000_i1048" DrawAspect="Content" ObjectID="_1540807197" r:id="rId52"/>
        </w:object>
      </w:r>
      <w:r w:rsidRPr="00A21111">
        <w:rPr>
          <w:rFonts w:ascii="Comic Sans MS" w:hAnsi="Comic Sans MS"/>
          <w:b/>
          <w:bCs/>
          <w:sz w:val="20"/>
          <w:szCs w:val="20"/>
        </w:rPr>
        <w:t xml:space="preserve"> </w:t>
      </w:r>
      <w:r w:rsidRPr="00A21111">
        <w:rPr>
          <w:rFonts w:ascii="Comic Sans MS" w:hAnsi="Comic Sans MS"/>
          <w:bCs/>
          <w:sz w:val="20"/>
          <w:szCs w:val="20"/>
        </w:rPr>
        <w:t>si x appartient à :</w:t>
      </w:r>
      <w:r w:rsidRPr="00A21111">
        <w:rPr>
          <w:rFonts w:ascii="Comic Sans MS" w:hAnsi="Comic Sans MS"/>
          <w:b/>
          <w:bCs/>
          <w:sz w:val="20"/>
          <w:szCs w:val="20"/>
        </w:rPr>
        <w:t xml:space="preserve"> </w:t>
      </w:r>
    </w:p>
    <w:p w:rsidR="00A21111" w:rsidRPr="00A21111" w:rsidRDefault="00A21111" w:rsidP="00A21111">
      <w:pPr>
        <w:spacing w:before="100" w:beforeAutospacing="1" w:after="100" w:afterAutospacing="1"/>
        <w:rPr>
          <w:rFonts w:ascii="Comic Sans MS" w:hAnsi="Comic Sans MS"/>
          <w:sz w:val="20"/>
          <w:szCs w:val="20"/>
        </w:rPr>
      </w:pPr>
      <w:r w:rsidRPr="00A21111">
        <w:rPr>
          <w:rFonts w:ascii="Comic Sans MS" w:hAnsi="Comic Sans MS"/>
          <w:sz w:val="20"/>
          <w:szCs w:val="20"/>
        </w:rPr>
        <w:t xml:space="preserve">Réponse </w:t>
      </w:r>
      <w:r w:rsidRPr="00A21111">
        <w:rPr>
          <w:rFonts w:ascii="Comic Sans MS" w:hAnsi="Comic Sans MS"/>
          <w:b/>
          <w:sz w:val="20"/>
          <w:szCs w:val="20"/>
        </w:rPr>
        <w:t>A</w:t>
      </w:r>
      <w:r w:rsidRPr="00A21111">
        <w:rPr>
          <w:rFonts w:ascii="Comic Sans MS" w:hAnsi="Comic Sans MS"/>
          <w:sz w:val="20"/>
          <w:szCs w:val="20"/>
        </w:rPr>
        <w:t xml:space="preserve"> : [-1;0]                   Réponse </w:t>
      </w:r>
      <w:r w:rsidRPr="00A21111">
        <w:rPr>
          <w:rFonts w:ascii="Comic Sans MS" w:hAnsi="Comic Sans MS"/>
          <w:b/>
          <w:sz w:val="20"/>
          <w:szCs w:val="20"/>
        </w:rPr>
        <w:t xml:space="preserve">B </w:t>
      </w:r>
      <w:r w:rsidRPr="00A21111">
        <w:rPr>
          <w:rFonts w:ascii="Comic Sans MS" w:hAnsi="Comic Sans MS"/>
          <w:sz w:val="20"/>
          <w:szCs w:val="20"/>
        </w:rPr>
        <w:t>: [-2;2]</w:t>
      </w:r>
      <w:r w:rsidRPr="00A21111">
        <w:rPr>
          <w:rFonts w:ascii="Comic Sans MS" w:hAnsi="Comic Sans MS"/>
          <w:sz w:val="20"/>
          <w:szCs w:val="20"/>
        </w:rPr>
        <w:tab/>
        <w:t xml:space="preserve">              Réponse </w:t>
      </w:r>
      <w:r w:rsidRPr="00A21111">
        <w:rPr>
          <w:rFonts w:ascii="Comic Sans MS" w:hAnsi="Comic Sans MS"/>
          <w:b/>
          <w:sz w:val="20"/>
          <w:szCs w:val="20"/>
        </w:rPr>
        <w:t>C</w:t>
      </w:r>
      <w:r w:rsidRPr="00A21111">
        <w:rPr>
          <w:rFonts w:ascii="Comic Sans MS" w:hAnsi="Comic Sans MS"/>
          <w:sz w:val="20"/>
          <w:szCs w:val="20"/>
        </w:rPr>
        <w:t xml:space="preserve"> : [-2;</w:t>
      </w:r>
      <w:r w:rsidRPr="00A21111">
        <w:rPr>
          <w:rFonts w:ascii="Comic Sans MS" w:hAnsi="Comic Sans MS"/>
          <w:position w:val="-24"/>
          <w:sz w:val="20"/>
          <w:szCs w:val="20"/>
        </w:rPr>
        <w:object w:dxaOrig="240" w:dyaOrig="620">
          <v:shape id="_x0000_i1049" type="#_x0000_t75" style="width:12pt;height:30.75pt" o:ole="">
            <v:imagedata r:id="rId53" o:title=""/>
          </v:shape>
          <o:OLEObject Type="Embed" ProgID="Equation.3" ShapeID="_x0000_i1049" DrawAspect="Content" ObjectID="_1540807198" r:id="rId54"/>
        </w:object>
      </w:r>
      <w:r w:rsidRPr="00A21111">
        <w:rPr>
          <w:rFonts w:ascii="Comic Sans MS" w:hAnsi="Comic Sans MS"/>
          <w:sz w:val="20"/>
          <w:szCs w:val="20"/>
        </w:rPr>
        <w:t>]</w:t>
      </w:r>
    </w:p>
    <w:p w:rsidR="00A21111" w:rsidRDefault="00A21111" w:rsidP="00A21111"/>
    <w:p w:rsidR="00A21111" w:rsidRPr="00565A9F" w:rsidRDefault="00A21111" w:rsidP="00A21111">
      <w:pPr>
        <w:tabs>
          <w:tab w:val="left" w:pos="4305"/>
        </w:tabs>
      </w:pPr>
    </w:p>
    <w:sectPr w:rsidR="00A21111" w:rsidRPr="00565A9F" w:rsidSect="00C65E5E">
      <w:headerReference w:type="even" r:id="rId55"/>
      <w:headerReference w:type="default" r:id="rId56"/>
      <w:headerReference w:type="first" r:id="rId57"/>
      <w:pgSz w:w="11906" w:h="16838" w:code="9"/>
      <w:pgMar w:top="1134" w:right="1134" w:bottom="1134" w:left="1134" w:header="85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4990" w:rsidRDefault="006D4990" w:rsidP="00A21111">
      <w:r>
        <w:separator/>
      </w:r>
    </w:p>
  </w:endnote>
  <w:endnote w:type="continuationSeparator" w:id="0">
    <w:p w:rsidR="006D4990" w:rsidRDefault="006D4990" w:rsidP="00A211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4990" w:rsidRDefault="006D4990" w:rsidP="00A21111">
      <w:r>
        <w:separator/>
      </w:r>
    </w:p>
  </w:footnote>
  <w:footnote w:type="continuationSeparator" w:id="0">
    <w:p w:rsidR="006D4990" w:rsidRDefault="006D4990" w:rsidP="00A2111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46C7" w:rsidRDefault="006D4990">
    <w:pPr>
      <w:pStyle w:val="En-tt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5164553" o:spid="_x0000_s2050" type="#_x0000_t136" style="position:absolute;margin-left:0;margin-top:0;width:566.2pt;height:113.2pt;rotation:315;z-index:-251656192;mso-position-horizontal:center;mso-position-horizontal-relative:margin;mso-position-vertical:center;mso-position-vertical-relative:margin" o:allowincell="f" fillcolor="#d8d8d8" stroked="f">
          <v:fill opacity=".5"/>
          <v:textpath style="font-family:&quot;Comic Sans MS&quot;;font-size:1pt" string="ISO Marseill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5E5E" w:rsidRPr="005A0D05" w:rsidRDefault="006D4990" w:rsidP="00C65E5E">
    <w:pPr>
      <w:tabs>
        <w:tab w:val="right" w:pos="9540"/>
      </w:tabs>
      <w:rPr>
        <w:rFonts w:ascii="Comic Sans MS" w:hAnsi="Comic Sans MS"/>
        <w:b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5164554" o:spid="_x0000_s2051" type="#_x0000_t136" style="position:absolute;margin-left:0;margin-top:0;width:566.2pt;height:113.2pt;rotation:315;z-index:-251655168;mso-position-horizontal:center;mso-position-horizontal-relative:margin;mso-position-vertical:center;mso-position-vertical-relative:margin" o:allowincell="f" fillcolor="#d8d8d8" stroked="f">
          <v:fill opacity=".5"/>
          <v:textpath style="font-family:&quot;Comic Sans MS&quot;;font-size:1pt" string="ISO Marseille"/>
          <w10:wrap anchorx="margin" anchory="margin"/>
        </v:shape>
      </w:pict>
    </w:r>
    <w:r w:rsidR="00A21111">
      <w:rPr>
        <w:noProof/>
      </w:rPr>
      <w:drawing>
        <wp:inline distT="0" distB="0" distL="0" distR="0">
          <wp:extent cx="790575" cy="790575"/>
          <wp:effectExtent l="0" t="0" r="9525" b="9525"/>
          <wp:docPr id="1" name="Image 1" descr="ECUSSON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CUSSON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0575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1B501E">
      <w:tab/>
    </w:r>
    <w:r w:rsidR="001B501E" w:rsidRPr="005A0D05">
      <w:rPr>
        <w:rFonts w:ascii="Comic Sans MS" w:hAnsi="Comic Sans MS"/>
        <w:b/>
      </w:rPr>
      <w:t xml:space="preserve">Classe : </w:t>
    </w:r>
    <w:r w:rsidR="00A21111">
      <w:rPr>
        <w:rFonts w:ascii="Comic Sans MS" w:hAnsi="Comic Sans MS"/>
        <w:b/>
      </w:rPr>
      <w:t>TS 1</w:t>
    </w:r>
  </w:p>
  <w:p w:rsidR="00C65E5E" w:rsidRPr="00A21111" w:rsidRDefault="001B501E" w:rsidP="00C65E5E">
    <w:pPr>
      <w:tabs>
        <w:tab w:val="right" w:pos="9540"/>
      </w:tabs>
      <w:rPr>
        <w:rFonts w:ascii="Comic Sans MS" w:hAnsi="Comic Sans MS"/>
        <w:b/>
      </w:rPr>
    </w:pPr>
    <w:r w:rsidRPr="00C65E5E">
      <w:rPr>
        <w:b/>
      </w:rPr>
      <w:tab/>
    </w:r>
    <w:r w:rsidRPr="005A0D05">
      <w:rPr>
        <w:rFonts w:ascii="Comic Sans MS" w:hAnsi="Comic Sans MS"/>
        <w:b/>
      </w:rPr>
      <w:t>Date</w:t>
    </w:r>
    <w:r>
      <w:rPr>
        <w:rFonts w:ascii="Comic Sans MS" w:hAnsi="Comic Sans MS"/>
        <w:b/>
      </w:rPr>
      <w:t> :</w:t>
    </w:r>
    <w:r w:rsidR="00A21111">
      <w:rPr>
        <w:rFonts w:ascii="Comic Sans MS" w:hAnsi="Comic Sans MS"/>
        <w:b/>
      </w:rPr>
      <w:t xml:space="preserve"> 23 Novembre 2016</w:t>
    </w:r>
    <w:r>
      <w:rPr>
        <w:rFonts w:ascii="Comic Sans MS" w:hAnsi="Comic Sans MS"/>
        <w:b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46C7" w:rsidRDefault="006D4990">
    <w:pPr>
      <w:pStyle w:val="En-tt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5164552" o:spid="_x0000_s2049" type="#_x0000_t136" style="position:absolute;margin-left:0;margin-top:0;width:566.2pt;height:113.2pt;rotation:315;z-index:-251657216;mso-position-horizontal:center;mso-position-horizontal-relative:margin;mso-position-vertical:center;mso-position-vertical-relative:margin" o:allowincell="f" fillcolor="#d8d8d8" stroked="f">
          <v:fill opacity=".5"/>
          <v:textpath style="font-family:&quot;Comic Sans MS&quot;;font-size:1pt" string="ISO Marseill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226316"/>
    <w:multiLevelType w:val="singleLevel"/>
    <w:tmpl w:val="040C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</w:abstractNum>
  <w:abstractNum w:abstractNumId="1">
    <w:nsid w:val="55561AE3"/>
    <w:multiLevelType w:val="hybridMultilevel"/>
    <w:tmpl w:val="14EC19A0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E36000D"/>
    <w:multiLevelType w:val="hybridMultilevel"/>
    <w:tmpl w:val="001EC1EA"/>
    <w:lvl w:ilvl="0" w:tplc="C264049A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320" w:hanging="360"/>
      </w:pPr>
    </w:lvl>
    <w:lvl w:ilvl="2" w:tplc="040C001B" w:tentative="1">
      <w:start w:val="1"/>
      <w:numFmt w:val="lowerRoman"/>
      <w:lvlText w:val="%3."/>
      <w:lvlJc w:val="right"/>
      <w:pPr>
        <w:ind w:left="2040" w:hanging="180"/>
      </w:pPr>
    </w:lvl>
    <w:lvl w:ilvl="3" w:tplc="040C000F" w:tentative="1">
      <w:start w:val="1"/>
      <w:numFmt w:val="decimal"/>
      <w:lvlText w:val="%4."/>
      <w:lvlJc w:val="left"/>
      <w:pPr>
        <w:ind w:left="2760" w:hanging="360"/>
      </w:pPr>
    </w:lvl>
    <w:lvl w:ilvl="4" w:tplc="040C0019" w:tentative="1">
      <w:start w:val="1"/>
      <w:numFmt w:val="lowerLetter"/>
      <w:lvlText w:val="%5."/>
      <w:lvlJc w:val="left"/>
      <w:pPr>
        <w:ind w:left="3480" w:hanging="360"/>
      </w:pPr>
    </w:lvl>
    <w:lvl w:ilvl="5" w:tplc="040C001B" w:tentative="1">
      <w:start w:val="1"/>
      <w:numFmt w:val="lowerRoman"/>
      <w:lvlText w:val="%6."/>
      <w:lvlJc w:val="right"/>
      <w:pPr>
        <w:ind w:left="4200" w:hanging="180"/>
      </w:pPr>
    </w:lvl>
    <w:lvl w:ilvl="6" w:tplc="040C000F" w:tentative="1">
      <w:start w:val="1"/>
      <w:numFmt w:val="decimal"/>
      <w:lvlText w:val="%7."/>
      <w:lvlJc w:val="left"/>
      <w:pPr>
        <w:ind w:left="4920" w:hanging="360"/>
      </w:pPr>
    </w:lvl>
    <w:lvl w:ilvl="7" w:tplc="040C0019" w:tentative="1">
      <w:start w:val="1"/>
      <w:numFmt w:val="lowerLetter"/>
      <w:lvlText w:val="%8."/>
      <w:lvlJc w:val="left"/>
      <w:pPr>
        <w:ind w:left="5640" w:hanging="360"/>
      </w:pPr>
    </w:lvl>
    <w:lvl w:ilvl="8" w:tplc="040C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3">
    <w:nsid w:val="6D49614B"/>
    <w:multiLevelType w:val="hybridMultilevel"/>
    <w:tmpl w:val="5A7A8BCA"/>
    <w:lvl w:ilvl="0" w:tplc="0CA0C40A">
      <w:start w:val="1"/>
      <w:numFmt w:val="lowerLetter"/>
      <w:lvlText w:val="%1)"/>
      <w:lvlJc w:val="left"/>
      <w:pPr>
        <w:ind w:left="9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80" w:hanging="360"/>
      </w:pPr>
    </w:lvl>
    <w:lvl w:ilvl="2" w:tplc="040C001B" w:tentative="1">
      <w:start w:val="1"/>
      <w:numFmt w:val="lowerRoman"/>
      <w:lvlText w:val="%3."/>
      <w:lvlJc w:val="right"/>
      <w:pPr>
        <w:ind w:left="2400" w:hanging="180"/>
      </w:pPr>
    </w:lvl>
    <w:lvl w:ilvl="3" w:tplc="040C000F" w:tentative="1">
      <w:start w:val="1"/>
      <w:numFmt w:val="decimal"/>
      <w:lvlText w:val="%4."/>
      <w:lvlJc w:val="left"/>
      <w:pPr>
        <w:ind w:left="3120" w:hanging="360"/>
      </w:pPr>
    </w:lvl>
    <w:lvl w:ilvl="4" w:tplc="040C0019" w:tentative="1">
      <w:start w:val="1"/>
      <w:numFmt w:val="lowerLetter"/>
      <w:lvlText w:val="%5."/>
      <w:lvlJc w:val="left"/>
      <w:pPr>
        <w:ind w:left="3840" w:hanging="360"/>
      </w:pPr>
    </w:lvl>
    <w:lvl w:ilvl="5" w:tplc="040C001B" w:tentative="1">
      <w:start w:val="1"/>
      <w:numFmt w:val="lowerRoman"/>
      <w:lvlText w:val="%6."/>
      <w:lvlJc w:val="right"/>
      <w:pPr>
        <w:ind w:left="4560" w:hanging="180"/>
      </w:pPr>
    </w:lvl>
    <w:lvl w:ilvl="6" w:tplc="040C000F" w:tentative="1">
      <w:start w:val="1"/>
      <w:numFmt w:val="decimal"/>
      <w:lvlText w:val="%7."/>
      <w:lvlJc w:val="left"/>
      <w:pPr>
        <w:ind w:left="5280" w:hanging="360"/>
      </w:pPr>
    </w:lvl>
    <w:lvl w:ilvl="7" w:tplc="040C0019" w:tentative="1">
      <w:start w:val="1"/>
      <w:numFmt w:val="lowerLetter"/>
      <w:lvlText w:val="%8."/>
      <w:lvlJc w:val="left"/>
      <w:pPr>
        <w:ind w:left="6000" w:hanging="360"/>
      </w:pPr>
    </w:lvl>
    <w:lvl w:ilvl="8" w:tplc="040C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4">
    <w:nsid w:val="7A0A189F"/>
    <w:multiLevelType w:val="hybridMultilevel"/>
    <w:tmpl w:val="5DC846DC"/>
    <w:lvl w:ilvl="0" w:tplc="A770FB6E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00" w:hanging="360"/>
      </w:pPr>
    </w:lvl>
    <w:lvl w:ilvl="2" w:tplc="040C001B" w:tentative="1">
      <w:start w:val="1"/>
      <w:numFmt w:val="lowerRoman"/>
      <w:lvlText w:val="%3."/>
      <w:lvlJc w:val="right"/>
      <w:pPr>
        <w:ind w:left="2220" w:hanging="180"/>
      </w:pPr>
    </w:lvl>
    <w:lvl w:ilvl="3" w:tplc="040C000F" w:tentative="1">
      <w:start w:val="1"/>
      <w:numFmt w:val="decimal"/>
      <w:lvlText w:val="%4."/>
      <w:lvlJc w:val="left"/>
      <w:pPr>
        <w:ind w:left="2940" w:hanging="360"/>
      </w:pPr>
    </w:lvl>
    <w:lvl w:ilvl="4" w:tplc="040C0019" w:tentative="1">
      <w:start w:val="1"/>
      <w:numFmt w:val="lowerLetter"/>
      <w:lvlText w:val="%5."/>
      <w:lvlJc w:val="left"/>
      <w:pPr>
        <w:ind w:left="3660" w:hanging="360"/>
      </w:pPr>
    </w:lvl>
    <w:lvl w:ilvl="5" w:tplc="040C001B" w:tentative="1">
      <w:start w:val="1"/>
      <w:numFmt w:val="lowerRoman"/>
      <w:lvlText w:val="%6."/>
      <w:lvlJc w:val="right"/>
      <w:pPr>
        <w:ind w:left="4380" w:hanging="180"/>
      </w:pPr>
    </w:lvl>
    <w:lvl w:ilvl="6" w:tplc="040C000F" w:tentative="1">
      <w:start w:val="1"/>
      <w:numFmt w:val="decimal"/>
      <w:lvlText w:val="%7."/>
      <w:lvlJc w:val="left"/>
      <w:pPr>
        <w:ind w:left="5100" w:hanging="360"/>
      </w:pPr>
    </w:lvl>
    <w:lvl w:ilvl="7" w:tplc="040C0019" w:tentative="1">
      <w:start w:val="1"/>
      <w:numFmt w:val="lowerLetter"/>
      <w:lvlText w:val="%8."/>
      <w:lvlJc w:val="left"/>
      <w:pPr>
        <w:ind w:left="5820" w:hanging="360"/>
      </w:pPr>
    </w:lvl>
    <w:lvl w:ilvl="8" w:tplc="040C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1111"/>
    <w:rsid w:val="001B501E"/>
    <w:rsid w:val="001E7A6B"/>
    <w:rsid w:val="003232A1"/>
    <w:rsid w:val="006D4990"/>
    <w:rsid w:val="00700668"/>
    <w:rsid w:val="00841F33"/>
    <w:rsid w:val="00A21111"/>
    <w:rsid w:val="00A325C1"/>
    <w:rsid w:val="00A4551F"/>
    <w:rsid w:val="00BE067C"/>
    <w:rsid w:val="00D12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11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A21111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A21111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ieddepage">
    <w:name w:val="footer"/>
    <w:basedOn w:val="Normal"/>
    <w:link w:val="PieddepageCar"/>
    <w:rsid w:val="00A21111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A21111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21111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21111"/>
    <w:rPr>
      <w:rFonts w:ascii="Tahoma" w:eastAsia="Times New Roman" w:hAnsi="Tahoma" w:cs="Tahoma"/>
      <w:sz w:val="16"/>
      <w:szCs w:val="16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11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A21111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A21111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ieddepage">
    <w:name w:val="footer"/>
    <w:basedOn w:val="Normal"/>
    <w:link w:val="PieddepageCar"/>
    <w:rsid w:val="00A21111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A21111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21111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21111"/>
    <w:rPr>
      <w:rFonts w:ascii="Tahoma" w:eastAsia="Times New Roman" w:hAnsi="Tahoma" w:cs="Tahoma"/>
      <w:sz w:val="16"/>
      <w:szCs w:val="1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oleObject" Target="embeddings/oleObject10.bin"/><Relationship Id="rId39" Type="http://schemas.openxmlformats.org/officeDocument/2006/relationships/oleObject" Target="embeddings/oleObject18.bin"/><Relationship Id="rId21" Type="http://schemas.openxmlformats.org/officeDocument/2006/relationships/image" Target="media/image7.wmf"/><Relationship Id="rId34" Type="http://schemas.openxmlformats.org/officeDocument/2006/relationships/oleObject" Target="embeddings/oleObject15.bin"/><Relationship Id="rId42" Type="http://schemas.openxmlformats.org/officeDocument/2006/relationships/image" Target="media/image16.wmf"/><Relationship Id="rId47" Type="http://schemas.openxmlformats.org/officeDocument/2006/relationships/image" Target="media/image19.wmf"/><Relationship Id="rId50" Type="http://schemas.openxmlformats.org/officeDocument/2006/relationships/oleObject" Target="embeddings/oleObject23.bin"/><Relationship Id="rId55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image" Target="media/image9.wmf"/><Relationship Id="rId33" Type="http://schemas.openxmlformats.org/officeDocument/2006/relationships/oleObject" Target="embeddings/oleObject14.bin"/><Relationship Id="rId38" Type="http://schemas.openxmlformats.org/officeDocument/2006/relationships/image" Target="media/image14.wmf"/><Relationship Id="rId46" Type="http://schemas.openxmlformats.org/officeDocument/2006/relationships/oleObject" Target="embeddings/oleObject21.bin"/><Relationship Id="rId59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oleObject" Target="embeddings/oleObject7.bin"/><Relationship Id="rId29" Type="http://schemas.openxmlformats.org/officeDocument/2006/relationships/oleObject" Target="embeddings/oleObject12.bin"/><Relationship Id="rId41" Type="http://schemas.openxmlformats.org/officeDocument/2006/relationships/oleObject" Target="embeddings/oleObject19.bin"/><Relationship Id="rId54" Type="http://schemas.openxmlformats.org/officeDocument/2006/relationships/oleObject" Target="embeddings/oleObject25.bin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9.bin"/><Relationship Id="rId32" Type="http://schemas.openxmlformats.org/officeDocument/2006/relationships/image" Target="media/image12.wmf"/><Relationship Id="rId37" Type="http://schemas.openxmlformats.org/officeDocument/2006/relationships/oleObject" Target="embeddings/oleObject17.bin"/><Relationship Id="rId40" Type="http://schemas.openxmlformats.org/officeDocument/2006/relationships/image" Target="media/image15.wmf"/><Relationship Id="rId45" Type="http://schemas.openxmlformats.org/officeDocument/2006/relationships/image" Target="media/image18.wmf"/><Relationship Id="rId53" Type="http://schemas.openxmlformats.org/officeDocument/2006/relationships/image" Target="media/image22.wmf"/><Relationship Id="rId58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image" Target="media/image8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0.wmf"/><Relationship Id="rId57" Type="http://schemas.openxmlformats.org/officeDocument/2006/relationships/header" Target="header3.xml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3.bin"/><Relationship Id="rId44" Type="http://schemas.openxmlformats.org/officeDocument/2006/relationships/image" Target="media/image17.emf"/><Relationship Id="rId52" Type="http://schemas.openxmlformats.org/officeDocument/2006/relationships/oleObject" Target="embeddings/oleObject24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oleObject" Target="embeddings/oleObject8.bin"/><Relationship Id="rId27" Type="http://schemas.openxmlformats.org/officeDocument/2006/relationships/image" Target="media/image10.wmf"/><Relationship Id="rId30" Type="http://schemas.openxmlformats.org/officeDocument/2006/relationships/image" Target="media/image11.wmf"/><Relationship Id="rId35" Type="http://schemas.openxmlformats.org/officeDocument/2006/relationships/image" Target="media/image13.wmf"/><Relationship Id="rId43" Type="http://schemas.openxmlformats.org/officeDocument/2006/relationships/oleObject" Target="embeddings/oleObject20.bin"/><Relationship Id="rId48" Type="http://schemas.openxmlformats.org/officeDocument/2006/relationships/oleObject" Target="embeddings/oleObject22.bin"/><Relationship Id="rId56" Type="http://schemas.openxmlformats.org/officeDocument/2006/relationships/header" Target="header2.xml"/><Relationship Id="rId8" Type="http://schemas.openxmlformats.org/officeDocument/2006/relationships/image" Target="media/image1.wmf"/><Relationship Id="rId51" Type="http://schemas.openxmlformats.org/officeDocument/2006/relationships/image" Target="media/image21.wmf"/><Relationship Id="rId3" Type="http://schemas.microsoft.com/office/2007/relationships/stylesWithEffects" Target="stylesWithEffect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3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634</Words>
  <Characters>3489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Peggy</dc:creator>
  <cp:lastModifiedBy>Peggy</cp:lastModifiedBy>
  <cp:revision>8</cp:revision>
  <dcterms:created xsi:type="dcterms:W3CDTF">2016-11-09T18:16:00Z</dcterms:created>
  <dcterms:modified xsi:type="dcterms:W3CDTF">2016-11-16T12:12:00Z</dcterms:modified>
</cp:coreProperties>
</file>