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97D" w:rsidRPr="00CF597D" w:rsidRDefault="00CF597D" w:rsidP="00CF597D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sz w:val="32"/>
          <w:szCs w:val="32"/>
          <w:lang w:eastAsia="fr-FR"/>
        </w:rPr>
      </w:pPr>
      <w:r w:rsidRPr="00CF597D">
        <w:rPr>
          <w:rFonts w:eastAsia="Times New Roman" w:cstheme="minorHAnsi"/>
          <w:b/>
          <w:sz w:val="32"/>
          <w:szCs w:val="32"/>
          <w:lang w:eastAsia="fr-FR"/>
        </w:rPr>
        <w:t>DST Optique Géométrique</w:t>
      </w:r>
    </w:p>
    <w:p w:rsidR="00CF597D" w:rsidRPr="00CF597D" w:rsidRDefault="00CF597D" w:rsidP="00CF597D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lang w:eastAsia="fr-FR"/>
        </w:rPr>
      </w:pPr>
      <w:r w:rsidRPr="00CF597D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</w:r>
      <w:r w:rsidRPr="00CF597D">
        <w:rPr>
          <w:rFonts w:eastAsia="Times New Roman" w:cstheme="minorHAnsi"/>
          <w:b/>
          <w:lang w:eastAsia="fr-FR"/>
        </w:rPr>
        <w:t>Durée : 2 heures</w:t>
      </w:r>
    </w:p>
    <w:p w:rsidR="00CF597D" w:rsidRPr="00CF597D" w:rsidRDefault="00CF597D" w:rsidP="00CF597D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CF597D" w:rsidRPr="00CF597D" w:rsidRDefault="00CF597D" w:rsidP="00CF597D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fr-FR"/>
        </w:rPr>
      </w:pPr>
    </w:p>
    <w:p w:rsidR="00CF597D" w:rsidRPr="00CF597D" w:rsidRDefault="00CF597D" w:rsidP="00CF597D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fr-FR"/>
        </w:rPr>
      </w:pPr>
      <w:r w:rsidRPr="00CF597D">
        <w:rPr>
          <w:rFonts w:ascii="Times New Roman" w:eastAsia="Times New Roman" w:hAnsi="Times New Roman" w:cs="Times New Roman"/>
          <w:i/>
          <w:lang w:eastAsia="fr-FR"/>
        </w:rPr>
        <w:t>Présentation et orthographe seront pris en compte dans le barème de notation.</w:t>
      </w:r>
    </w:p>
    <w:p w:rsidR="00CF597D" w:rsidRPr="00CF597D" w:rsidRDefault="00CF597D" w:rsidP="00CF597D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fr-FR"/>
        </w:rPr>
      </w:pPr>
      <w:r w:rsidRPr="00CF597D">
        <w:rPr>
          <w:rFonts w:ascii="Times New Roman" w:eastAsia="Times New Roman" w:hAnsi="Times New Roman" w:cs="Times New Roman"/>
          <w:i/>
          <w:lang w:eastAsia="fr-FR"/>
        </w:rPr>
        <w:t>Les calculatrices graphiques ne sont pas autorisées pour ce sujet.</w:t>
      </w:r>
    </w:p>
    <w:p w:rsidR="00CF597D" w:rsidRPr="00CF597D" w:rsidRDefault="00CF597D" w:rsidP="00CF597D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FA75CA" w:rsidRDefault="00FA75CA" w:rsidP="00CF597D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</w:p>
    <w:p w:rsidR="00CF597D" w:rsidRPr="00CF597D" w:rsidRDefault="00CF597D" w:rsidP="00CF597D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CF597D">
        <w:rPr>
          <w:rFonts w:eastAsia="Times New Roman" w:cstheme="minorHAnsi"/>
          <w:b/>
          <w:u w:val="single"/>
          <w:lang w:eastAsia="fr-FR"/>
        </w:rPr>
        <w:t xml:space="preserve">EXERCICE </w:t>
      </w:r>
      <w:r w:rsidR="00FC4673">
        <w:rPr>
          <w:rFonts w:eastAsia="Times New Roman" w:cstheme="minorHAnsi"/>
          <w:b/>
          <w:u w:val="single"/>
          <w:lang w:eastAsia="fr-FR"/>
        </w:rPr>
        <w:t>1</w:t>
      </w:r>
      <w:r>
        <w:rPr>
          <w:rFonts w:eastAsia="Times New Roman" w:cstheme="minorHAnsi"/>
          <w:b/>
          <w:lang w:eastAsia="fr-FR"/>
        </w:rPr>
        <w:t xml:space="preserve"> </w:t>
      </w:r>
      <w:r w:rsidRPr="00CF597D">
        <w:rPr>
          <w:rFonts w:eastAsia="Times New Roman" w:cstheme="minorHAnsi"/>
          <w:b/>
          <w:lang w:eastAsia="fr-FR"/>
        </w:rPr>
        <w:t>Etude d’une lunette astronomique</w:t>
      </w:r>
    </w:p>
    <w:p w:rsidR="00884A17" w:rsidRDefault="00884A17" w:rsidP="00884A17">
      <w:pPr>
        <w:spacing w:after="0" w:line="240" w:lineRule="auto"/>
        <w:jc w:val="both"/>
        <w:rPr>
          <w:rFonts w:eastAsia="Times New Roman" w:cstheme="minorHAnsi"/>
          <w:b/>
          <w:lang w:eastAsia="fr-FR"/>
        </w:rPr>
      </w:pPr>
    </w:p>
    <w:p w:rsidR="00884A17" w:rsidRDefault="00CF597D" w:rsidP="00884A17">
      <w:p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 xml:space="preserve">Une lunette astronomique comprend un objectif [Ob] et un oculaire [Oc]. </w:t>
      </w:r>
    </w:p>
    <w:p w:rsidR="00CF597D" w:rsidRPr="00CF597D" w:rsidRDefault="00CF597D" w:rsidP="00884A17">
      <w:p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>L'objectif est achromatique. Il est constitué de deux lentilles minces accolées L</w:t>
      </w:r>
      <w:r w:rsidRPr="00CF597D">
        <w:rPr>
          <w:rFonts w:eastAsia="Times New Roman" w:cstheme="minorHAnsi"/>
          <w:vertAlign w:val="subscript"/>
          <w:lang w:eastAsia="fr-FR"/>
        </w:rPr>
        <w:t>1</w:t>
      </w:r>
      <w:r w:rsidRPr="00CF597D">
        <w:rPr>
          <w:rFonts w:eastAsia="Times New Roman" w:cstheme="minorHAnsi"/>
          <w:lang w:eastAsia="fr-FR"/>
        </w:rPr>
        <w:t xml:space="preserve"> et L</w:t>
      </w:r>
      <w:r w:rsidRPr="00CF597D">
        <w:rPr>
          <w:rFonts w:eastAsia="Times New Roman" w:cstheme="minorHAnsi"/>
          <w:vertAlign w:val="subscript"/>
          <w:lang w:eastAsia="fr-FR"/>
        </w:rPr>
        <w:t>2</w:t>
      </w:r>
      <w:r w:rsidRPr="00CF597D">
        <w:rPr>
          <w:rFonts w:eastAsia="Times New Roman" w:cstheme="minorHAnsi"/>
          <w:lang w:eastAsia="fr-FR"/>
        </w:rPr>
        <w:t xml:space="preserve">. </w:t>
      </w:r>
    </w:p>
    <w:p w:rsidR="00CF597D" w:rsidRPr="00CF597D" w:rsidRDefault="00CF597D" w:rsidP="00884A17">
      <w:p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 xml:space="preserve">L'oculaire est un doublet </w:t>
      </w:r>
      <w:r w:rsidRPr="00CF597D">
        <w:rPr>
          <w:rFonts w:eastAsia="Times New Roman" w:cstheme="minorHAnsi"/>
          <w:b/>
          <w:lang w:eastAsia="fr-FR"/>
        </w:rPr>
        <w:t>symétrique</w:t>
      </w:r>
      <w:r w:rsidRPr="00CF597D">
        <w:rPr>
          <w:rFonts w:eastAsia="Times New Roman" w:cstheme="minorHAnsi"/>
          <w:lang w:eastAsia="fr-FR"/>
        </w:rPr>
        <w:t xml:space="preserve"> de lentilles minces L</w:t>
      </w:r>
      <w:r w:rsidRPr="00CF597D">
        <w:rPr>
          <w:rFonts w:eastAsia="Times New Roman" w:cstheme="minorHAnsi"/>
          <w:vertAlign w:val="subscript"/>
          <w:lang w:eastAsia="fr-FR"/>
        </w:rPr>
        <w:t>3</w:t>
      </w:r>
      <w:r w:rsidRPr="00CF597D">
        <w:rPr>
          <w:rFonts w:eastAsia="Times New Roman" w:cstheme="minorHAnsi"/>
          <w:lang w:eastAsia="fr-FR"/>
        </w:rPr>
        <w:t xml:space="preserve"> et L</w:t>
      </w:r>
      <w:r w:rsidRPr="00CF597D">
        <w:rPr>
          <w:rFonts w:eastAsia="Times New Roman" w:cstheme="minorHAnsi"/>
          <w:vertAlign w:val="subscript"/>
          <w:lang w:eastAsia="fr-FR"/>
        </w:rPr>
        <w:t>4</w:t>
      </w:r>
      <w:r w:rsidRPr="00CF597D">
        <w:rPr>
          <w:rFonts w:eastAsia="Times New Roman" w:cstheme="minorHAnsi"/>
          <w:lang w:eastAsia="fr-FR"/>
        </w:rPr>
        <w:t>.</w:t>
      </w:r>
    </w:p>
    <w:p w:rsidR="00CF597D" w:rsidRPr="00CF597D" w:rsidRDefault="00CF597D" w:rsidP="00CF597D">
      <w:pPr>
        <w:spacing w:after="0" w:line="240" w:lineRule="auto"/>
        <w:jc w:val="both"/>
        <w:rPr>
          <w:rFonts w:eastAsia="Times New Roman" w:cstheme="minorHAnsi"/>
          <w:lang w:eastAsia="fr-FR"/>
        </w:rPr>
      </w:pPr>
    </w:p>
    <w:p w:rsidR="00CF597D" w:rsidRPr="00CF597D" w:rsidRDefault="00CF597D" w:rsidP="00CF597D">
      <w:pPr>
        <w:spacing w:after="0" w:line="240" w:lineRule="auto"/>
        <w:rPr>
          <w:rFonts w:eastAsia="Times New Roman" w:cstheme="minorHAnsi"/>
          <w:b/>
          <w:i/>
          <w:u w:val="single"/>
          <w:lang w:eastAsia="fr-FR"/>
        </w:rPr>
      </w:pPr>
      <w:r w:rsidRPr="00CF597D">
        <w:rPr>
          <w:rFonts w:eastAsia="Times New Roman" w:cstheme="minorHAnsi"/>
          <w:b/>
          <w:i/>
          <w:u w:val="single"/>
          <w:lang w:eastAsia="fr-FR"/>
        </w:rPr>
        <w:t>Partie A – La lunette est afocale</w:t>
      </w:r>
    </w:p>
    <w:p w:rsidR="00CF597D" w:rsidRPr="00CF597D" w:rsidRDefault="00CF597D" w:rsidP="00CF597D">
      <w:pPr>
        <w:spacing w:after="0" w:line="240" w:lineRule="auto"/>
        <w:rPr>
          <w:rFonts w:eastAsia="Times New Roman" w:cstheme="minorHAnsi"/>
          <w:b/>
          <w:lang w:eastAsia="fr-FR"/>
        </w:rPr>
      </w:pPr>
    </w:p>
    <w:p w:rsidR="00CF597D" w:rsidRPr="00CF597D" w:rsidRDefault="00CF597D" w:rsidP="00CF597D">
      <w:pPr>
        <w:numPr>
          <w:ilvl w:val="0"/>
          <w:numId w:val="1"/>
        </w:numPr>
        <w:spacing w:after="0" w:line="240" w:lineRule="auto"/>
        <w:ind w:left="851" w:hanging="567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 xml:space="preserve">L'objectif donne d'un objet à l'infini de diamètre apparent 2°, une image de taille </w:t>
      </w:r>
      <w:smartTag w:uri="urn:schemas-microsoft-com:office:smarttags" w:element="metricconverter">
        <w:smartTagPr>
          <w:attr w:name="ProductID" w:val="9,4 mm"/>
        </w:smartTagPr>
        <w:r w:rsidRPr="00CF597D">
          <w:rPr>
            <w:rFonts w:eastAsia="Times New Roman" w:cstheme="minorHAnsi"/>
            <w:lang w:eastAsia="fr-FR"/>
          </w:rPr>
          <w:t>9,4 mm</w:t>
        </w:r>
      </w:smartTag>
      <w:r w:rsidRPr="00CF597D">
        <w:rPr>
          <w:rFonts w:eastAsia="Times New Roman" w:cstheme="minorHAnsi"/>
          <w:lang w:eastAsia="fr-FR"/>
        </w:rPr>
        <w:t>. En déduire la distance focale image</w:t>
      </w:r>
      <w:r>
        <w:rPr>
          <w:rFonts w:eastAsia="Times New Roman" w:cstheme="minorHAnsi"/>
          <w:lang w:eastAsia="fr-F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ob</m:t>
            </m:r>
          </m:sub>
        </m:sSub>
      </m:oMath>
      <w:r w:rsidRPr="00CF597D">
        <w:rPr>
          <w:rFonts w:eastAsia="Times New Roman" w:cstheme="minorHAnsi"/>
          <w:lang w:eastAsia="fr-FR"/>
        </w:rPr>
        <w:t xml:space="preserve">  de l'objectif. (On arrondira le résultat au centimètre le plus proche).</w:t>
      </w:r>
    </w:p>
    <w:p w:rsidR="00CF597D" w:rsidRPr="00CF597D" w:rsidRDefault="00CF597D" w:rsidP="00CF597D">
      <w:pPr>
        <w:numPr>
          <w:ilvl w:val="0"/>
          <w:numId w:val="1"/>
        </w:numPr>
        <w:spacing w:after="0" w:line="240" w:lineRule="auto"/>
        <w:ind w:left="851" w:hanging="567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>Les constringences de L</w:t>
      </w:r>
      <w:r w:rsidRPr="00CF597D">
        <w:rPr>
          <w:rFonts w:eastAsia="Times New Roman" w:cstheme="minorHAnsi"/>
          <w:vertAlign w:val="subscript"/>
          <w:lang w:eastAsia="fr-FR"/>
        </w:rPr>
        <w:t>1</w:t>
      </w:r>
      <w:r w:rsidRPr="00CF597D">
        <w:rPr>
          <w:rFonts w:eastAsia="Times New Roman" w:cstheme="minorHAnsi"/>
          <w:lang w:eastAsia="fr-FR"/>
        </w:rPr>
        <w:t xml:space="preserve"> et L</w:t>
      </w:r>
      <w:r w:rsidRPr="00CF597D">
        <w:rPr>
          <w:rFonts w:eastAsia="Times New Roman" w:cstheme="minorHAnsi"/>
          <w:vertAlign w:val="subscript"/>
          <w:lang w:eastAsia="fr-FR"/>
        </w:rPr>
        <w:t>2</w:t>
      </w:r>
      <w:r w:rsidRPr="00CF597D">
        <w:rPr>
          <w:rFonts w:eastAsia="Times New Roman" w:cstheme="minorHAnsi"/>
          <w:lang w:eastAsia="fr-FR"/>
        </w:rPr>
        <w:t xml:space="preserve"> sont respectivement égales à 60 et 40. Calculez les distances focales images</w:t>
      </w:r>
      <w:r>
        <w:rPr>
          <w:rFonts w:eastAsia="Times New Roman" w:cstheme="minorHAnsi"/>
          <w:lang w:eastAsia="fr-F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1</m:t>
            </m:r>
          </m:sub>
        </m:sSub>
      </m:oMath>
      <w:r w:rsidRPr="00CF597D">
        <w:rPr>
          <w:rFonts w:eastAsia="Times New Roman" w:cstheme="minorHAnsi"/>
          <w:lang w:eastAsia="fr-FR"/>
        </w:rPr>
        <w:t xml:space="preserve">  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2</m:t>
            </m:r>
          </m:sub>
        </m:sSub>
      </m:oMath>
      <w:r w:rsidRPr="00CF597D">
        <w:rPr>
          <w:rFonts w:eastAsia="Times New Roman" w:cstheme="minorHAnsi"/>
          <w:lang w:eastAsia="fr-FR"/>
        </w:rPr>
        <w:t xml:space="preserve"> de ces deux lentilles.</w:t>
      </w:r>
    </w:p>
    <w:p w:rsidR="00CF597D" w:rsidRPr="00CF597D" w:rsidRDefault="00CF597D" w:rsidP="00CF597D">
      <w:pPr>
        <w:spacing w:after="0" w:line="240" w:lineRule="auto"/>
        <w:ind w:left="284"/>
        <w:jc w:val="both"/>
        <w:rPr>
          <w:rFonts w:eastAsia="Times New Roman" w:cstheme="minorHAnsi"/>
          <w:lang w:eastAsia="fr-FR"/>
        </w:rPr>
      </w:pPr>
    </w:p>
    <w:p w:rsidR="00CF597D" w:rsidRPr="00CF597D" w:rsidRDefault="00CF597D" w:rsidP="00CF597D">
      <w:pPr>
        <w:numPr>
          <w:ilvl w:val="0"/>
          <w:numId w:val="1"/>
        </w:numPr>
        <w:spacing w:after="0" w:line="240" w:lineRule="auto"/>
        <w:ind w:left="851" w:hanging="567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>L'oculaire est tel que : L</w:t>
      </w:r>
      <w:r w:rsidRPr="00CF597D">
        <w:rPr>
          <w:rFonts w:eastAsia="Times New Roman" w:cstheme="minorHAnsi"/>
          <w:vertAlign w:val="subscript"/>
          <w:lang w:eastAsia="fr-FR"/>
        </w:rPr>
        <w:t>3</w:t>
      </w:r>
      <w:r w:rsidRPr="00CF597D">
        <w:rPr>
          <w:rFonts w:eastAsia="Times New Roman" w:cstheme="minorHAnsi"/>
          <w:lang w:eastAsia="fr-FR"/>
        </w:rPr>
        <w:t>L</w:t>
      </w:r>
      <w:r w:rsidRPr="00CF597D">
        <w:rPr>
          <w:rFonts w:eastAsia="Times New Roman" w:cstheme="minorHAnsi"/>
          <w:vertAlign w:val="subscript"/>
          <w:lang w:eastAsia="fr-FR"/>
        </w:rPr>
        <w:t>4</w:t>
      </w:r>
      <w:r w:rsidRPr="00CF597D">
        <w:rPr>
          <w:rFonts w:eastAsia="Times New Roman" w:cstheme="minorHAnsi"/>
          <w:lang w:eastAsia="fr-FR"/>
        </w:rPr>
        <w:t xml:space="preserve"> = </w:t>
      </w:r>
      <w:smartTag w:uri="urn:schemas-microsoft-com:office:smarttags" w:element="metricconverter">
        <w:smartTagPr>
          <w:attr w:name="ProductID" w:val="15 mm"/>
        </w:smartTagPr>
        <w:r w:rsidRPr="00CF597D">
          <w:rPr>
            <w:rFonts w:eastAsia="Times New Roman" w:cstheme="minorHAnsi"/>
            <w:lang w:eastAsia="fr-FR"/>
          </w:rPr>
          <w:t>15 mm</w:t>
        </w:r>
      </w:smartTag>
      <w:r w:rsidRPr="00CF597D">
        <w:rPr>
          <w:rFonts w:eastAsia="Times New Roman" w:cstheme="minorHAnsi"/>
          <w:lang w:eastAsia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4</m:t>
            </m:r>
          </m:sub>
        </m:sSub>
      </m:oMath>
      <w:r w:rsidRPr="00CF597D">
        <w:rPr>
          <w:rFonts w:eastAsia="Times New Roman" w:cstheme="minorHAnsi"/>
          <w:lang w:eastAsia="fr-FR"/>
        </w:rPr>
        <w:t xml:space="preserve">= </w:t>
      </w:r>
      <w:smartTag w:uri="urn:schemas-microsoft-com:office:smarttags" w:element="metricconverter">
        <w:smartTagPr>
          <w:attr w:name="ProductID" w:val="45 mm"/>
        </w:smartTagPr>
        <w:r w:rsidRPr="00CF597D">
          <w:rPr>
            <w:rFonts w:eastAsia="Times New Roman" w:cstheme="minorHAnsi"/>
            <w:lang w:eastAsia="fr-FR"/>
          </w:rPr>
          <w:t>45 mm</w:t>
        </w:r>
      </w:smartTag>
      <w:r w:rsidRPr="00CF597D">
        <w:rPr>
          <w:rFonts w:eastAsia="Times New Roman" w:cstheme="minorHAnsi"/>
          <w:lang w:eastAsia="fr-FR"/>
        </w:rPr>
        <w:t xml:space="preserve">. </w:t>
      </w:r>
    </w:p>
    <w:p w:rsidR="00CF597D" w:rsidRPr="00CF597D" w:rsidRDefault="00CF597D" w:rsidP="00CF597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 xml:space="preserve">Calculer sa distance focale image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oc</m:t>
            </m:r>
          </m:sub>
        </m:sSub>
      </m:oMath>
      <w:r w:rsidRPr="00CF597D">
        <w:rPr>
          <w:rFonts w:eastAsia="Times New Roman" w:cstheme="minorHAnsi"/>
          <w:lang w:eastAsia="fr-FR"/>
        </w:rPr>
        <w:t>.</w:t>
      </w:r>
    </w:p>
    <w:p w:rsidR="00CF597D" w:rsidRDefault="00CF597D" w:rsidP="00CF597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 xml:space="preserve">Calculer les positions des points cardinaux </w:t>
      </w:r>
      <w:r>
        <w:rPr>
          <w:rFonts w:eastAsia="Times New Roman" w:cstheme="minorHAnsi"/>
          <w:lang w:eastAsia="fr-FR"/>
        </w:rPr>
        <w:t>(</w:t>
      </w:r>
      <w:r w:rsidRPr="00CF597D">
        <w:rPr>
          <w:rFonts w:eastAsia="Times New Roman" w:cstheme="minorHAnsi"/>
          <w:lang w:eastAsia="fr-FR"/>
        </w:rPr>
        <w:t>H</w:t>
      </w:r>
      <w:r w:rsidRPr="00CF597D">
        <w:rPr>
          <w:rFonts w:eastAsia="Times New Roman" w:cstheme="minorHAnsi"/>
          <w:vertAlign w:val="subscript"/>
          <w:lang w:eastAsia="fr-FR"/>
        </w:rPr>
        <w:t>oc</w:t>
      </w:r>
      <w:r w:rsidRPr="00CF597D">
        <w:rPr>
          <w:rFonts w:eastAsia="Times New Roman" w:cstheme="minorHAnsi"/>
          <w:lang w:eastAsia="fr-FR"/>
        </w:rPr>
        <w:t>, F</w:t>
      </w:r>
      <w:r w:rsidRPr="00CF597D">
        <w:rPr>
          <w:rFonts w:eastAsia="Times New Roman" w:cstheme="minorHAnsi"/>
          <w:vertAlign w:val="subscript"/>
          <w:lang w:eastAsia="fr-FR"/>
        </w:rPr>
        <w:t>oc</w:t>
      </w:r>
      <w:r w:rsidRPr="00CF597D">
        <w:rPr>
          <w:rFonts w:eastAsia="Times New Roman" w:cstheme="minorHAnsi"/>
          <w:lang w:eastAsia="fr-FR"/>
        </w:rPr>
        <w:t>, H'</w:t>
      </w:r>
      <w:r w:rsidRPr="00CF597D">
        <w:rPr>
          <w:rFonts w:eastAsia="Times New Roman" w:cstheme="minorHAnsi"/>
          <w:vertAlign w:val="subscript"/>
          <w:lang w:eastAsia="fr-FR"/>
        </w:rPr>
        <w:t>oc</w:t>
      </w:r>
      <w:r w:rsidRPr="00CF597D">
        <w:rPr>
          <w:rFonts w:eastAsia="Times New Roman" w:cstheme="minorHAnsi"/>
          <w:lang w:eastAsia="fr-FR"/>
        </w:rPr>
        <w:t>, F</w:t>
      </w:r>
      <w:r w:rsidRPr="00CF597D">
        <w:rPr>
          <w:rFonts w:eastAsia="Times New Roman" w:cstheme="minorHAnsi"/>
          <w:vertAlign w:val="subscript"/>
          <w:lang w:eastAsia="fr-FR"/>
        </w:rPr>
        <w:t>oc</w:t>
      </w:r>
      <w:r>
        <w:rPr>
          <w:rFonts w:eastAsia="Times New Roman" w:cstheme="minorHAnsi"/>
          <w:lang w:eastAsia="fr-FR"/>
        </w:rPr>
        <w:t>)</w:t>
      </w:r>
    </w:p>
    <w:p w:rsidR="00CF597D" w:rsidRPr="00CF597D" w:rsidRDefault="00CF597D" w:rsidP="00CF597D">
      <w:pPr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Calculer les distances frontales.</w:t>
      </w:r>
    </w:p>
    <w:p w:rsidR="00CF597D" w:rsidRPr="00CF597D" w:rsidRDefault="00CF597D" w:rsidP="00CF597D">
      <w:pPr>
        <w:spacing w:after="0" w:line="240" w:lineRule="auto"/>
        <w:ind w:left="284"/>
        <w:jc w:val="both"/>
        <w:rPr>
          <w:rFonts w:eastAsia="Times New Roman" w:cstheme="minorHAnsi"/>
          <w:lang w:eastAsia="fr-FR"/>
        </w:rPr>
      </w:pPr>
    </w:p>
    <w:p w:rsidR="00CF597D" w:rsidRPr="00CF597D" w:rsidRDefault="00CF597D" w:rsidP="00CF597D">
      <w:pPr>
        <w:numPr>
          <w:ilvl w:val="0"/>
          <w:numId w:val="1"/>
        </w:numPr>
        <w:spacing w:after="0" w:line="240" w:lineRule="auto"/>
        <w:ind w:left="851" w:hanging="567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>Les lentilles L</w:t>
      </w:r>
      <w:r w:rsidRPr="00CF597D">
        <w:rPr>
          <w:rFonts w:eastAsia="Times New Roman" w:cstheme="minorHAnsi"/>
          <w:vertAlign w:val="subscript"/>
          <w:lang w:eastAsia="fr-FR"/>
        </w:rPr>
        <w:t>3</w:t>
      </w:r>
      <w:r w:rsidRPr="00CF597D">
        <w:rPr>
          <w:rFonts w:eastAsia="Times New Roman" w:cstheme="minorHAnsi"/>
          <w:lang w:eastAsia="fr-FR"/>
        </w:rPr>
        <w:t xml:space="preserve"> et L</w:t>
      </w:r>
      <w:r w:rsidRPr="00CF597D">
        <w:rPr>
          <w:rFonts w:eastAsia="Times New Roman" w:cstheme="minorHAnsi"/>
          <w:vertAlign w:val="subscript"/>
          <w:lang w:eastAsia="fr-FR"/>
        </w:rPr>
        <w:t>4</w:t>
      </w:r>
      <w:r w:rsidRPr="00CF597D">
        <w:rPr>
          <w:rFonts w:eastAsia="Times New Roman" w:cstheme="minorHAnsi"/>
          <w:lang w:eastAsia="fr-FR"/>
        </w:rPr>
        <w:t xml:space="preserve"> étant réalisées dans le même verre, le doublet oculaire est</w:t>
      </w:r>
      <w:r w:rsidRPr="00CF597D">
        <w:rPr>
          <w:rFonts w:eastAsia="Times New Roman" w:cstheme="minorHAnsi"/>
          <w:lang w:eastAsia="fr-FR"/>
        </w:rPr>
        <w:noBreakHyphen/>
        <w:t xml:space="preserve">il achromatique ? Justifier la réponse. </w:t>
      </w:r>
    </w:p>
    <w:p w:rsidR="00CF597D" w:rsidRPr="00CF597D" w:rsidRDefault="00CF597D" w:rsidP="00CF597D">
      <w:pPr>
        <w:spacing w:after="0" w:line="240" w:lineRule="auto"/>
        <w:ind w:left="284"/>
        <w:jc w:val="both"/>
        <w:rPr>
          <w:rFonts w:eastAsia="Times New Roman" w:cstheme="minorHAnsi"/>
          <w:lang w:eastAsia="fr-FR"/>
        </w:rPr>
      </w:pPr>
    </w:p>
    <w:p w:rsidR="00CF597D" w:rsidRPr="00CF597D" w:rsidRDefault="00CF597D" w:rsidP="00CF597D">
      <w:pPr>
        <w:numPr>
          <w:ilvl w:val="0"/>
          <w:numId w:val="1"/>
        </w:numPr>
        <w:spacing w:after="0" w:line="240" w:lineRule="auto"/>
        <w:ind w:left="851" w:hanging="567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 xml:space="preserve">On admet que les distances focales images de l'objectif et de l'oculaire sont égales à 270 et </w:t>
      </w:r>
      <w:smartTag w:uri="urn:schemas-microsoft-com:office:smarttags" w:element="metricconverter">
        <w:smartTagPr>
          <w:attr w:name="ProductID" w:val="27 mm"/>
        </w:smartTagPr>
        <w:r w:rsidRPr="00CF597D">
          <w:rPr>
            <w:rFonts w:eastAsia="Times New Roman" w:cstheme="minorHAnsi"/>
            <w:lang w:eastAsia="fr-FR"/>
          </w:rPr>
          <w:t>27 mm</w:t>
        </w:r>
      </w:smartTag>
      <w:r w:rsidRPr="00CF597D">
        <w:rPr>
          <w:rFonts w:eastAsia="Times New Roman" w:cstheme="minorHAnsi"/>
          <w:lang w:eastAsia="fr-FR"/>
        </w:rPr>
        <w:t>. Quel est l'encombrement de la lunette ?</w:t>
      </w:r>
    </w:p>
    <w:p w:rsidR="00CF597D" w:rsidRPr="00CF597D" w:rsidRDefault="00CF597D" w:rsidP="00CF597D">
      <w:pPr>
        <w:spacing w:after="0" w:line="240" w:lineRule="auto"/>
        <w:ind w:left="284"/>
        <w:jc w:val="both"/>
        <w:rPr>
          <w:rFonts w:eastAsia="Times New Roman" w:cstheme="minorHAnsi"/>
          <w:lang w:eastAsia="fr-FR"/>
        </w:rPr>
      </w:pPr>
    </w:p>
    <w:p w:rsidR="00CF597D" w:rsidRDefault="00CF597D" w:rsidP="00CF597D">
      <w:pPr>
        <w:numPr>
          <w:ilvl w:val="0"/>
          <w:numId w:val="1"/>
        </w:numPr>
        <w:spacing w:after="0" w:line="240" w:lineRule="auto"/>
        <w:ind w:left="851" w:hanging="567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>Etablir la formule qui donne le grossissement de la lunette puis le calculer numériquement.</w:t>
      </w:r>
    </w:p>
    <w:p w:rsidR="00884A17" w:rsidRDefault="00884A17" w:rsidP="00884A17">
      <w:pPr>
        <w:spacing w:after="0" w:line="240" w:lineRule="auto"/>
        <w:jc w:val="both"/>
        <w:rPr>
          <w:rFonts w:eastAsia="Times New Roman" w:cstheme="minorHAnsi"/>
          <w:lang w:eastAsia="fr-FR"/>
        </w:rPr>
      </w:pPr>
    </w:p>
    <w:p w:rsidR="00CF597D" w:rsidRPr="00CF597D" w:rsidRDefault="00CF597D" w:rsidP="00CF597D">
      <w:pPr>
        <w:spacing w:after="0" w:line="240" w:lineRule="auto"/>
        <w:ind w:left="284"/>
        <w:jc w:val="both"/>
        <w:rPr>
          <w:rFonts w:eastAsia="Times New Roman" w:cstheme="minorHAnsi"/>
          <w:lang w:eastAsia="fr-FR"/>
        </w:rPr>
      </w:pPr>
    </w:p>
    <w:p w:rsidR="00CF597D" w:rsidRPr="00CF597D" w:rsidRDefault="00CF597D" w:rsidP="00CF597D">
      <w:pPr>
        <w:spacing w:after="0" w:line="240" w:lineRule="auto"/>
        <w:rPr>
          <w:rFonts w:eastAsia="Times New Roman" w:cstheme="minorHAnsi"/>
          <w:b/>
          <w:i/>
          <w:u w:val="single"/>
          <w:lang w:eastAsia="fr-FR"/>
        </w:rPr>
      </w:pPr>
      <w:r w:rsidRPr="00CF597D">
        <w:rPr>
          <w:rFonts w:eastAsia="Times New Roman" w:cstheme="minorHAnsi"/>
          <w:b/>
          <w:i/>
          <w:u w:val="single"/>
          <w:lang w:eastAsia="fr-FR"/>
        </w:rPr>
        <w:t xml:space="preserve">Partie B- La lunette n’est plus afocale </w:t>
      </w:r>
    </w:p>
    <w:p w:rsidR="00CF597D" w:rsidRPr="00CF597D" w:rsidRDefault="00CF597D" w:rsidP="00CF597D">
      <w:pPr>
        <w:spacing w:after="0" w:line="240" w:lineRule="auto"/>
        <w:rPr>
          <w:rFonts w:eastAsia="Times New Roman" w:cstheme="minorHAnsi"/>
          <w:b/>
          <w:lang w:eastAsia="fr-FR"/>
        </w:rPr>
      </w:pPr>
    </w:p>
    <w:p w:rsidR="00CF597D" w:rsidRPr="00CF597D" w:rsidRDefault="00CF597D" w:rsidP="00CF597D">
      <w:p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CF597D">
        <w:rPr>
          <w:rFonts w:eastAsia="Times New Roman" w:cstheme="minorHAnsi"/>
          <w:lang w:eastAsia="fr-FR"/>
        </w:rPr>
        <w:t>L’observateur étant supposé placé dans le plan focal image F’oc de l’oculaire, de combien, et dans quel sens, faut-il déplacer l’oculaire pour qu’il puisse compenser une amétropie d</w:t>
      </w:r>
      <w:r w:rsidR="00884A17">
        <w:rPr>
          <w:rFonts w:eastAsia="Times New Roman" w:cstheme="minorHAnsi"/>
          <w:lang w:eastAsia="fr-FR"/>
        </w:rPr>
        <w:t>e</w:t>
      </w:r>
      <w:r w:rsidRPr="00CF597D">
        <w:rPr>
          <w:rFonts w:eastAsia="Times New Roman" w:cstheme="minorHAnsi"/>
          <w:lang w:eastAsia="fr-FR"/>
        </w:rPr>
        <w:t xml:space="preserve"> 5 dioptries ?</w:t>
      </w:r>
    </w:p>
    <w:p w:rsidR="00CF597D" w:rsidRPr="00CF597D" w:rsidRDefault="00CF597D" w:rsidP="00CF597D">
      <w:pPr>
        <w:spacing w:after="0" w:line="240" w:lineRule="auto"/>
        <w:ind w:left="720"/>
        <w:contextualSpacing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FA75CA" w:rsidRDefault="00FA75CA" w:rsidP="00CF597D">
      <w:pPr>
        <w:rPr>
          <w:rFonts w:eastAsia="Times New Roman" w:cstheme="minorHAnsi"/>
          <w:b/>
          <w:u w:val="single"/>
          <w:lang w:eastAsia="fr-FR"/>
        </w:rPr>
      </w:pPr>
    </w:p>
    <w:p w:rsidR="00CF597D" w:rsidRPr="00F839DC" w:rsidRDefault="00884A17" w:rsidP="00CF597D">
      <w:pPr>
        <w:rPr>
          <w:sz w:val="20"/>
          <w:szCs w:val="20"/>
        </w:rPr>
      </w:pPr>
      <w:r w:rsidRPr="00CF597D">
        <w:rPr>
          <w:rFonts w:eastAsia="Times New Roman" w:cstheme="minorHAnsi"/>
          <w:b/>
          <w:u w:val="single"/>
          <w:lang w:eastAsia="fr-FR"/>
        </w:rPr>
        <w:t xml:space="preserve">EXERCICE </w:t>
      </w:r>
      <w:r w:rsidR="00FC4673">
        <w:rPr>
          <w:rFonts w:eastAsia="Times New Roman" w:cstheme="minorHAnsi"/>
          <w:b/>
          <w:u w:val="single"/>
          <w:lang w:eastAsia="fr-FR"/>
        </w:rPr>
        <w:t>2</w:t>
      </w:r>
    </w:p>
    <w:p w:rsidR="00884A17" w:rsidRPr="00884A17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884A17">
        <w:rPr>
          <w:rFonts w:eastAsia="Times New Roman" w:cstheme="minorHAnsi"/>
          <w:lang w:eastAsia="ar-SA"/>
        </w:rPr>
        <w:t>Un microscope à immersion est constitué :</w:t>
      </w:r>
    </w:p>
    <w:p w:rsidR="00884A17" w:rsidRPr="00884A17" w:rsidRDefault="00884A17" w:rsidP="00884A17">
      <w:pPr>
        <w:numPr>
          <w:ilvl w:val="0"/>
          <w:numId w:val="4"/>
        </w:num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884A17">
        <w:rPr>
          <w:rFonts w:eastAsia="Times New Roman" w:cstheme="minorHAnsi"/>
          <w:lang w:eastAsia="ar-SA"/>
        </w:rPr>
        <w:t xml:space="preserve">D’un </w:t>
      </w:r>
      <w:r w:rsidRPr="00884A17">
        <w:rPr>
          <w:rFonts w:eastAsia="Times New Roman" w:cstheme="minorHAnsi"/>
          <w:b/>
          <w:lang w:eastAsia="ar-SA"/>
        </w:rPr>
        <w:t>objectif</w:t>
      </w:r>
      <w:r w:rsidRPr="00884A17">
        <w:rPr>
          <w:rFonts w:eastAsia="Times New Roman" w:cstheme="minorHAnsi"/>
          <w:lang w:eastAsia="ar-SA"/>
        </w:rPr>
        <w:t xml:space="preserve"> L</w:t>
      </w:r>
      <w:r w:rsidRPr="00884A17">
        <w:rPr>
          <w:rFonts w:eastAsia="Times New Roman" w:cstheme="minorHAnsi"/>
          <w:vertAlign w:val="subscript"/>
          <w:lang w:eastAsia="ar-SA"/>
        </w:rPr>
        <w:t>0</w:t>
      </w:r>
      <w:r w:rsidRPr="00884A17">
        <w:rPr>
          <w:rFonts w:eastAsia="Times New Roman" w:cstheme="minorHAnsi"/>
          <w:lang w:eastAsia="ar-SA"/>
        </w:rPr>
        <w:t xml:space="preserve"> de vergence 200 dioptries, considéré mince,</w:t>
      </w:r>
    </w:p>
    <w:p w:rsidR="00884A17" w:rsidRPr="00884A17" w:rsidRDefault="00884A17" w:rsidP="00884A17">
      <w:pPr>
        <w:numPr>
          <w:ilvl w:val="0"/>
          <w:numId w:val="4"/>
        </w:num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884A17">
        <w:rPr>
          <w:rFonts w:eastAsia="Times New Roman" w:cstheme="minorHAnsi"/>
          <w:lang w:eastAsia="ar-SA"/>
        </w:rPr>
        <w:t xml:space="preserve">D’un </w:t>
      </w:r>
      <w:r w:rsidRPr="00884A17">
        <w:rPr>
          <w:rFonts w:eastAsia="Times New Roman" w:cstheme="minorHAnsi"/>
          <w:b/>
          <w:lang w:eastAsia="ar-SA"/>
        </w:rPr>
        <w:t>oculaire</w:t>
      </w:r>
      <w:r w:rsidRPr="00884A17">
        <w:rPr>
          <w:rFonts w:eastAsia="Times New Roman" w:cstheme="minorHAnsi"/>
          <w:lang w:eastAsia="ar-SA"/>
        </w:rPr>
        <w:t xml:space="preserve"> (5,3,5) tel que 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lang w:eastAsia="ar-SA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eastAsia="ar-S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eastAsia="ar-SA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eastAsia="ar-S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eastAsia="ar-SA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eastAsia="ar-SA"/>
                  </w:rPr>
                  <m:t>2</m:t>
                </m:r>
              </m:sub>
            </m:sSub>
          </m:e>
        </m:acc>
      </m:oMath>
      <w:r w:rsidRPr="00884A17">
        <w:rPr>
          <w:rFonts w:eastAsia="Times New Roman" w:cstheme="minorHAnsi"/>
          <w:lang w:eastAsia="ar-SA"/>
        </w:rPr>
        <w:t xml:space="preserve">= </w:t>
      </w:r>
      <w:smartTag w:uri="urn:schemas-microsoft-com:office:smarttags" w:element="metricconverter">
        <w:smartTagPr>
          <w:attr w:name="ProductID" w:val="30 mm"/>
        </w:smartTagPr>
        <w:r w:rsidRPr="00884A17">
          <w:rPr>
            <w:rFonts w:eastAsia="Times New Roman" w:cstheme="minorHAnsi"/>
            <w:lang w:eastAsia="ar-SA"/>
          </w:rPr>
          <w:t>30 mm</w:t>
        </w:r>
      </w:smartTag>
      <w:r w:rsidRPr="00884A17">
        <w:rPr>
          <w:rFonts w:eastAsia="Times New Roman" w:cstheme="minorHAnsi"/>
          <w:lang w:eastAsia="ar-SA"/>
        </w:rPr>
        <w:t>,</w:t>
      </w:r>
    </w:p>
    <w:p w:rsidR="00884A17" w:rsidRPr="00884A17" w:rsidRDefault="00884A17" w:rsidP="00884A17">
      <w:pPr>
        <w:numPr>
          <w:ilvl w:val="0"/>
          <w:numId w:val="4"/>
        </w:num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884A17">
        <w:rPr>
          <w:rFonts w:eastAsia="Times New Roman" w:cstheme="minorHAnsi"/>
          <w:lang w:eastAsia="ar-SA"/>
        </w:rPr>
        <w:t xml:space="preserve">D’un </w:t>
      </w:r>
      <w:r w:rsidRPr="00884A17">
        <w:rPr>
          <w:rFonts w:eastAsia="Times New Roman" w:cstheme="minorHAnsi"/>
          <w:b/>
          <w:lang w:eastAsia="ar-SA"/>
        </w:rPr>
        <w:t>diaphragme</w:t>
      </w:r>
      <w:r w:rsidRPr="00884A17">
        <w:rPr>
          <w:rFonts w:eastAsia="Times New Roman" w:cstheme="minorHAnsi"/>
          <w:lang w:eastAsia="ar-SA"/>
        </w:rPr>
        <w:t xml:space="preserve"> de </w:t>
      </w:r>
      <w:smartTag w:uri="urn:schemas-microsoft-com:office:smarttags" w:element="metricconverter">
        <w:smartTagPr>
          <w:attr w:name="ProductID" w:val="4 mm"/>
        </w:smartTagPr>
        <w:r w:rsidRPr="00884A17">
          <w:rPr>
            <w:rFonts w:eastAsia="Times New Roman" w:cstheme="minorHAnsi"/>
            <w:lang w:eastAsia="ar-SA"/>
          </w:rPr>
          <w:t>4 mm</w:t>
        </w:r>
      </w:smartTag>
      <w:r w:rsidRPr="00884A17">
        <w:rPr>
          <w:rFonts w:eastAsia="Times New Roman" w:cstheme="minorHAnsi"/>
          <w:lang w:eastAsia="ar-SA"/>
        </w:rPr>
        <w:t xml:space="preserve"> de diamètre, placé au niveau du foyer image de l’objectif F’</w:t>
      </w:r>
      <w:r w:rsidRPr="00884A17">
        <w:rPr>
          <w:rFonts w:eastAsia="Times New Roman" w:cstheme="minorHAnsi"/>
          <w:vertAlign w:val="subscript"/>
          <w:lang w:eastAsia="ar-SA"/>
        </w:rPr>
        <w:t>0</w:t>
      </w:r>
      <w:r w:rsidRPr="00884A17">
        <w:rPr>
          <w:rFonts w:eastAsia="Times New Roman" w:cstheme="minorHAnsi"/>
          <w:lang w:eastAsia="ar-SA"/>
        </w:rPr>
        <w:t>.</w:t>
      </w:r>
    </w:p>
    <w:p w:rsidR="00FA75CA" w:rsidRPr="00FA75CA" w:rsidRDefault="00FA75CA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FA75CA">
        <w:rPr>
          <w:rFonts w:eastAsia="Times New Roman" w:cstheme="minorHAnsi"/>
          <w:lang w:eastAsia="ar-SA"/>
        </w:rPr>
        <w:t>Le principe du microscope à immersion est de faire baigner l’espace objet, en avant de l’objectif, dans un liquide d’indice 1,25.</w:t>
      </w: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b/>
          <w:lang w:eastAsia="ar-SA"/>
        </w:rPr>
      </w:pPr>
      <w:r w:rsidRPr="00FA75CA">
        <w:rPr>
          <w:rFonts w:eastAsia="Times New Roman" w:cstheme="minorHAnsi"/>
          <w:b/>
          <w:lang w:eastAsia="ar-SA"/>
        </w:rPr>
        <w:t>A – Etude de l’oculaire </w:t>
      </w: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</w:p>
    <w:p w:rsidR="00884A17" w:rsidRPr="00FA75CA" w:rsidRDefault="00884A17" w:rsidP="00FA75CA">
      <w:pPr>
        <w:pStyle w:val="Paragraphedeliste"/>
        <w:numPr>
          <w:ilvl w:val="0"/>
          <w:numId w:val="5"/>
        </w:numPr>
        <w:tabs>
          <w:tab w:val="right" w:pos="9540"/>
        </w:tabs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FA75CA">
        <w:rPr>
          <w:rFonts w:asciiTheme="minorHAnsi" w:hAnsiTheme="minorHAnsi" w:cstheme="minorHAnsi"/>
          <w:sz w:val="22"/>
          <w:szCs w:val="22"/>
          <w:lang w:eastAsia="ar-SA"/>
        </w:rPr>
        <w:t>Déterminer la vergence et les éléments cardinaux de l’oculaire.</w:t>
      </w:r>
    </w:p>
    <w:p w:rsidR="00884A17" w:rsidRPr="00FA75CA" w:rsidRDefault="00884A17" w:rsidP="00884A17">
      <w:pPr>
        <w:numPr>
          <w:ilvl w:val="0"/>
          <w:numId w:val="5"/>
        </w:num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FA75CA">
        <w:rPr>
          <w:rFonts w:eastAsia="Times New Roman" w:cstheme="minorHAnsi"/>
          <w:lang w:eastAsia="ar-SA"/>
        </w:rPr>
        <w:t>Justifier graphiquement la position des plans principaux et des foyers (Echelle 1, A4V).</w:t>
      </w:r>
    </w:p>
    <w:p w:rsidR="00884A17" w:rsidRPr="00FA75CA" w:rsidRDefault="00884A17" w:rsidP="00884A17">
      <w:pPr>
        <w:numPr>
          <w:ilvl w:val="0"/>
          <w:numId w:val="5"/>
        </w:num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FA75CA">
        <w:rPr>
          <w:rFonts w:eastAsia="Times New Roman" w:cstheme="minorHAnsi"/>
          <w:lang w:eastAsia="ar-SA"/>
        </w:rPr>
        <w:t>Sur un autre schéma, tracer la marche d’un faisceau issu du point B1 hors de l’axe, situé dans le plan focal objet de l’oculaire.</w:t>
      </w: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b/>
          <w:lang w:eastAsia="ar-SA"/>
        </w:rPr>
      </w:pPr>
      <w:r w:rsidRPr="00FA75CA">
        <w:rPr>
          <w:rFonts w:eastAsia="Times New Roman" w:cstheme="minorHAnsi"/>
          <w:b/>
          <w:lang w:eastAsia="ar-SA"/>
        </w:rPr>
        <w:t>B – Etude du microscope </w:t>
      </w: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</w:p>
    <w:p w:rsidR="00884A17" w:rsidRPr="00FA75CA" w:rsidRDefault="00884A17" w:rsidP="00FA75CA">
      <w:pPr>
        <w:pStyle w:val="Paragraphedeliste"/>
        <w:numPr>
          <w:ilvl w:val="0"/>
          <w:numId w:val="6"/>
        </w:numPr>
        <w:tabs>
          <w:tab w:val="right" w:pos="9540"/>
        </w:tabs>
        <w:suppressAutoHyphens/>
        <w:rPr>
          <w:rFonts w:asciiTheme="minorHAnsi" w:hAnsiTheme="minorHAnsi" w:cstheme="minorHAnsi"/>
          <w:sz w:val="22"/>
          <w:szCs w:val="22"/>
          <w:lang w:eastAsia="ar-SA"/>
        </w:rPr>
      </w:pPr>
      <w:r w:rsidRPr="00FA75CA">
        <w:rPr>
          <w:rFonts w:asciiTheme="minorHAnsi" w:hAnsiTheme="minorHAnsi" w:cstheme="minorHAnsi"/>
          <w:sz w:val="22"/>
          <w:szCs w:val="22"/>
          <w:lang w:eastAsia="ar-SA"/>
        </w:rPr>
        <w:t>Sachant que le grandissement de l’objectif est de – 42, déterminer l’encombrement de l’instrument.</w:t>
      </w:r>
    </w:p>
    <w:p w:rsidR="00884A17" w:rsidRPr="00FA75CA" w:rsidRDefault="00884A17" w:rsidP="00884A17">
      <w:pPr>
        <w:numPr>
          <w:ilvl w:val="0"/>
          <w:numId w:val="6"/>
        </w:num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FA75CA">
        <w:rPr>
          <w:rFonts w:eastAsia="Times New Roman" w:cstheme="minorHAnsi"/>
          <w:lang w:eastAsia="ar-SA"/>
        </w:rPr>
        <w:t>Où se trouve le foyer principal F du microscope ? Vous donnerez sa position par rapport à L</w:t>
      </w:r>
      <w:r w:rsidRPr="00FA75CA">
        <w:rPr>
          <w:rFonts w:eastAsia="Times New Roman" w:cstheme="minorHAnsi"/>
          <w:vertAlign w:val="subscript"/>
          <w:lang w:eastAsia="ar-SA"/>
        </w:rPr>
        <w:t>0</w:t>
      </w:r>
      <w:r w:rsidRPr="00FA75CA">
        <w:rPr>
          <w:rFonts w:eastAsia="Times New Roman" w:cstheme="minorHAnsi"/>
          <w:lang w:eastAsia="ar-SA"/>
        </w:rPr>
        <w:t>.</w:t>
      </w:r>
    </w:p>
    <w:p w:rsidR="00884A17" w:rsidRPr="00FA75CA" w:rsidRDefault="00884A17" w:rsidP="00884A17">
      <w:pPr>
        <w:numPr>
          <w:ilvl w:val="0"/>
          <w:numId w:val="6"/>
        </w:num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  <w:r w:rsidRPr="00FA75CA">
        <w:rPr>
          <w:rFonts w:eastAsia="Times New Roman" w:cstheme="minorHAnsi"/>
          <w:lang w:eastAsia="ar-SA"/>
        </w:rPr>
        <w:t>Sous quel angle l’œil voit-il un petit objet de 20 microns à travers l’instrument ?</w:t>
      </w: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b/>
          <w:lang w:eastAsia="ar-SA"/>
        </w:rPr>
      </w:pPr>
      <w:r w:rsidRPr="00FA75CA">
        <w:rPr>
          <w:rFonts w:eastAsia="Times New Roman" w:cstheme="minorHAnsi"/>
          <w:b/>
          <w:lang w:eastAsia="ar-SA"/>
        </w:rPr>
        <w:t>C- Utilisation par un observateur emmétrope doué d’accommodation :</w:t>
      </w:r>
    </w:p>
    <w:p w:rsidR="00884A17" w:rsidRPr="00FA75CA" w:rsidRDefault="00884A17" w:rsidP="00884A17">
      <w:pPr>
        <w:tabs>
          <w:tab w:val="right" w:pos="9540"/>
        </w:tabs>
        <w:suppressAutoHyphens/>
        <w:spacing w:after="0" w:line="240" w:lineRule="auto"/>
        <w:rPr>
          <w:rFonts w:eastAsia="Times New Roman" w:cstheme="minorHAnsi"/>
          <w:lang w:eastAsia="ar-SA"/>
        </w:rPr>
      </w:pPr>
    </w:p>
    <w:p w:rsidR="00884A17" w:rsidRPr="00FA75CA" w:rsidRDefault="00884A17" w:rsidP="00796ABC">
      <w:pPr>
        <w:tabs>
          <w:tab w:val="right" w:pos="9540"/>
        </w:tabs>
        <w:suppressAutoHyphens/>
        <w:spacing w:after="0" w:line="240" w:lineRule="auto"/>
        <w:ind w:left="660"/>
        <w:rPr>
          <w:rFonts w:eastAsia="Times New Roman" w:cstheme="minorHAnsi"/>
          <w:lang w:eastAsia="ar-SA"/>
        </w:rPr>
      </w:pPr>
      <w:r w:rsidRPr="00FA75CA">
        <w:rPr>
          <w:rFonts w:eastAsia="Times New Roman" w:cstheme="minorHAnsi"/>
          <w:lang w:eastAsia="ar-SA"/>
        </w:rPr>
        <w:t xml:space="preserve">La mise au point sur l’objet est réalisée en bougeant l’oculaire. </w:t>
      </w:r>
    </w:p>
    <w:p w:rsidR="00884A17" w:rsidRPr="00FA75CA" w:rsidRDefault="00884A17" w:rsidP="00796ABC">
      <w:pPr>
        <w:tabs>
          <w:tab w:val="right" w:pos="9540"/>
        </w:tabs>
        <w:suppressAutoHyphens/>
        <w:spacing w:after="0" w:line="240" w:lineRule="auto"/>
        <w:ind w:left="660"/>
        <w:rPr>
          <w:rFonts w:eastAsia="Times New Roman" w:cstheme="minorHAnsi"/>
          <w:lang w:eastAsia="ar-SA"/>
        </w:rPr>
      </w:pPr>
      <w:r w:rsidRPr="00FA75CA">
        <w:rPr>
          <w:rFonts w:eastAsia="Times New Roman" w:cstheme="minorHAnsi"/>
          <w:lang w:eastAsia="ar-SA"/>
        </w:rPr>
        <w:t xml:space="preserve">Déterminer l’amplitude d’accommodation de cet observateur sachant qu’elle correspond à un déplacement de 6,45 mm de l’oculaire, l’œil étant situé à </w:t>
      </w:r>
      <w:smartTag w:uri="urn:schemas-microsoft-com:office:smarttags" w:element="metricconverter">
        <w:smartTagPr>
          <w:attr w:name="ProductID" w:val="2 mm"/>
        </w:smartTagPr>
        <w:r w:rsidRPr="00FA75CA">
          <w:rPr>
            <w:rFonts w:eastAsia="Times New Roman" w:cstheme="minorHAnsi"/>
            <w:lang w:eastAsia="ar-SA"/>
          </w:rPr>
          <w:t>2 mm</w:t>
        </w:r>
      </w:smartTag>
      <w:r w:rsidRPr="00FA75CA">
        <w:rPr>
          <w:rFonts w:eastAsia="Times New Roman" w:cstheme="minorHAnsi"/>
          <w:lang w:eastAsia="ar-SA"/>
        </w:rPr>
        <w:t xml:space="preserve"> en arrière du foyer image de l’oculaire.</w:t>
      </w:r>
    </w:p>
    <w:p w:rsidR="00884A17" w:rsidRPr="00884A17" w:rsidRDefault="00884A17" w:rsidP="00884A17">
      <w:pPr>
        <w:spacing w:after="0" w:line="240" w:lineRule="auto"/>
        <w:jc w:val="both"/>
        <w:rPr>
          <w:rFonts w:eastAsia="Times New Roman" w:cstheme="minorHAnsi"/>
          <w:lang w:eastAsia="fr-FR"/>
        </w:rPr>
      </w:pPr>
    </w:p>
    <w:p w:rsidR="00CF597D" w:rsidRPr="00F839DC" w:rsidRDefault="00CF597D" w:rsidP="00CF597D">
      <w:pPr>
        <w:rPr>
          <w:sz w:val="20"/>
          <w:szCs w:val="20"/>
        </w:rPr>
      </w:pPr>
    </w:p>
    <w:p w:rsidR="00CF597D" w:rsidRDefault="00CF597D" w:rsidP="00CF597D">
      <w:pPr>
        <w:spacing w:after="0" w:line="240" w:lineRule="auto"/>
        <w:rPr>
          <w:rFonts w:eastAsia="Times New Roman" w:cstheme="minorHAnsi"/>
          <w:lang w:eastAsia="fr-FR"/>
        </w:rPr>
      </w:pPr>
    </w:p>
    <w:p w:rsidR="00CF597D" w:rsidRPr="00CF597D" w:rsidRDefault="00CF597D" w:rsidP="00CF597D">
      <w:pPr>
        <w:spacing w:after="0" w:line="240" w:lineRule="auto"/>
        <w:rPr>
          <w:rFonts w:eastAsia="Times New Roman" w:cstheme="minorHAnsi"/>
          <w:lang w:eastAsia="fr-FR"/>
        </w:rPr>
      </w:pPr>
    </w:p>
    <w:p w:rsidR="00BD4E8E" w:rsidRDefault="00BD4E8E"/>
    <w:sectPr w:rsidR="00BD4E8E" w:rsidSect="00C65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7C2" w:rsidRDefault="007347C2" w:rsidP="00CF597D">
      <w:pPr>
        <w:spacing w:after="0" w:line="240" w:lineRule="auto"/>
      </w:pPr>
      <w:r>
        <w:separator/>
      </w:r>
    </w:p>
  </w:endnote>
  <w:endnote w:type="continuationSeparator" w:id="0">
    <w:p w:rsidR="007347C2" w:rsidRDefault="007347C2" w:rsidP="00CF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3F" w:rsidRDefault="006F03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3F" w:rsidRDefault="006F033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3F" w:rsidRDefault="006F03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7C2" w:rsidRDefault="007347C2" w:rsidP="00CF597D">
      <w:pPr>
        <w:spacing w:after="0" w:line="240" w:lineRule="auto"/>
      </w:pPr>
      <w:r>
        <w:separator/>
      </w:r>
    </w:p>
  </w:footnote>
  <w:footnote w:type="continuationSeparator" w:id="0">
    <w:p w:rsidR="007347C2" w:rsidRDefault="007347C2" w:rsidP="00CF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6F033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6F033F" w:rsidP="00CF597D">
    <w:pPr>
      <w:pStyle w:val="Sansinterligne"/>
    </w:pPr>
    <w:r>
      <w:rPr>
        <w:rFonts w:ascii="Times New Roman" w:hAnsi="Times New Roman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1F25C1">
      <w:rPr>
        <w:noProof/>
      </w:rPr>
      <w:drawing>
        <wp:inline distT="0" distB="0" distL="0" distR="0" wp14:anchorId="010B02B2" wp14:editId="1E732143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F597D">
      <w:tab/>
    </w:r>
    <w:r w:rsidR="00CF597D">
      <w:tab/>
    </w:r>
    <w:r w:rsidR="00CF597D">
      <w:tab/>
    </w:r>
    <w:r w:rsidR="001F25C1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="001F25C1" w:rsidRPr="005A0D05">
      <w:t>Classe :</w:t>
    </w:r>
    <w:r w:rsidR="001F25C1">
      <w:t xml:space="preserve"> </w:t>
    </w:r>
    <w:r w:rsidR="00CF597D">
      <w:t xml:space="preserve">TS 1 </w:t>
    </w:r>
  </w:p>
  <w:p w:rsidR="00C65E5E" w:rsidRPr="005A0D05" w:rsidRDefault="001F25C1" w:rsidP="00CF597D">
    <w:pPr>
      <w:pStyle w:val="Sansinterligne"/>
    </w:pPr>
    <w:r w:rsidRPr="00C65E5E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="00CF597D">
      <w:tab/>
    </w:r>
    <w:r w:rsidRPr="005A0D05">
      <w:t>Date</w:t>
    </w:r>
    <w:r>
      <w:t xml:space="preserve"> : </w:t>
    </w:r>
    <w:r w:rsidR="006F033F">
      <w:t>18</w:t>
    </w:r>
    <w:bookmarkStart w:id="0" w:name="_GoBack"/>
    <w:bookmarkEnd w:id="0"/>
    <w:r w:rsidR="00CF597D">
      <w:t xml:space="preserve"> Avril </w:t>
    </w:r>
    <w:r>
      <w:t>201</w:t>
    </w:r>
    <w:r w:rsidR="00CF597D"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6F033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12A6"/>
    <w:multiLevelType w:val="hybridMultilevel"/>
    <w:tmpl w:val="9914F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86A"/>
    <w:multiLevelType w:val="hybridMultilevel"/>
    <w:tmpl w:val="7A2A2A58"/>
    <w:lvl w:ilvl="0" w:tplc="FAC268E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asciiTheme="minorHAnsi" w:eastAsia="Times New Roman" w:hAnsiTheme="minorHAnsi" w:cstheme="minorHAnsi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31042EF4"/>
    <w:multiLevelType w:val="hybridMultilevel"/>
    <w:tmpl w:val="5440A5F8"/>
    <w:lvl w:ilvl="0" w:tplc="55EE185C">
      <w:start w:val="1"/>
      <w:numFmt w:val="decimal"/>
      <w:lvlText w:val="%1-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DFCAD84A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295AA9"/>
    <w:multiLevelType w:val="hybridMultilevel"/>
    <w:tmpl w:val="D1402C76"/>
    <w:lvl w:ilvl="0" w:tplc="7A7C5D46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3D0529D2"/>
    <w:multiLevelType w:val="hybridMultilevel"/>
    <w:tmpl w:val="4118BC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51D04"/>
    <w:multiLevelType w:val="hybridMultilevel"/>
    <w:tmpl w:val="3392B75A"/>
    <w:lvl w:ilvl="0" w:tplc="82E8971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66384794"/>
    <w:multiLevelType w:val="hybridMultilevel"/>
    <w:tmpl w:val="6F5ED2E0"/>
    <w:lvl w:ilvl="0" w:tplc="72EC4DE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asciiTheme="minorHAnsi" w:eastAsia="Times New Roman" w:hAnsiTheme="minorHAnsi" w:cstheme="minorHAnsi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 w15:restartNumberingAfterBreak="0">
    <w:nsid w:val="7BA9455B"/>
    <w:multiLevelType w:val="hybridMultilevel"/>
    <w:tmpl w:val="FAB459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7D"/>
    <w:rsid w:val="001F25C1"/>
    <w:rsid w:val="006F033F"/>
    <w:rsid w:val="007347C2"/>
    <w:rsid w:val="00796ABC"/>
    <w:rsid w:val="008355B3"/>
    <w:rsid w:val="00884A17"/>
    <w:rsid w:val="00AC5B71"/>
    <w:rsid w:val="00BD4E8E"/>
    <w:rsid w:val="00CF597D"/>
    <w:rsid w:val="00E862F6"/>
    <w:rsid w:val="00FA75CA"/>
    <w:rsid w:val="00FC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2"/>
    <o:shapelayout v:ext="edit">
      <o:idmap v:ext="edit" data="1"/>
    </o:shapelayout>
  </w:shapeDefaults>
  <w:decimalSymbol w:val=","/>
  <w:listSeparator w:val=";"/>
  <w14:docId w14:val="5AB37FEF"/>
  <w15:chartTrackingRefBased/>
  <w15:docId w15:val="{01D7DDA7-9A5C-4BC0-B5C9-22AD64C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F597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CF597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F59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97D"/>
  </w:style>
  <w:style w:type="paragraph" w:styleId="Sansinterligne">
    <w:name w:val="No Spacing"/>
    <w:uiPriority w:val="1"/>
    <w:qFormat/>
    <w:rsid w:val="00CF597D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CF597D"/>
    <w:rPr>
      <w:color w:val="808080"/>
    </w:rPr>
  </w:style>
  <w:style w:type="paragraph" w:styleId="Paragraphedeliste">
    <w:name w:val="List Paragraph"/>
    <w:basedOn w:val="Normal"/>
    <w:uiPriority w:val="34"/>
    <w:qFormat/>
    <w:rsid w:val="00CF59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2546</Characters>
  <Application>Microsoft Office Word</Application>
  <DocSecurity>4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Claude Nouvion</cp:lastModifiedBy>
  <cp:revision>2</cp:revision>
  <dcterms:created xsi:type="dcterms:W3CDTF">2018-04-06T11:46:00Z</dcterms:created>
  <dcterms:modified xsi:type="dcterms:W3CDTF">2018-04-06T11:46:00Z</dcterms:modified>
</cp:coreProperties>
</file>