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2089785" cy="8362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3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trHeight w:val="7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FORTUNY DIGITAL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  <w:t xml:space="preserve">: 27/09/2019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  <w:t xml:space="preserve">:  2.0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Definición del Proyecto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Nombre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  <w:br w:type="textWrapping"/>
        <w:t xml:space="preserve">Fortuny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  <w:br w:type="textWrapping"/>
        <w:t xml:space="preserve">Empresas de marketing digital.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  <w:br w:type="textWrapping"/>
        <w:t xml:space="preserve">Fortuny,</w:t>
      </w:r>
      <w:r w:rsidDel="00000000" w:rsidR="00000000" w:rsidRPr="00000000">
        <w:rPr>
          <w:rtl w:val="0"/>
        </w:rPr>
        <w:t xml:space="preserve"> es un</w:t>
      </w:r>
      <w:r w:rsidDel="00000000" w:rsidR="00000000" w:rsidRPr="00000000">
        <w:rPr>
          <w:rtl w:val="0"/>
        </w:rPr>
        <w:t xml:space="preserve"> software que analiza a cualquier influencer y a su audiencia y mide campañas realizadas de Influencer Marketing. Todo ello en tiempo real.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Objetivo del Proyecto: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Esta plataforma cuenta con dos objetivos, por un lado, eliminar la</w:t>
      </w:r>
      <w:r w:rsidDel="00000000" w:rsidR="00000000" w:rsidRPr="00000000">
        <w:rPr>
          <w:rtl w:val="0"/>
        </w:rPr>
        <w:t xml:space="preserve"> excesiva búsqueda y el tiempo invertido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 se produce en  al </w:t>
      </w:r>
      <w:r w:rsidDel="00000000" w:rsidR="00000000" w:rsidRPr="00000000">
        <w:rPr>
          <w:rtl w:val="0"/>
        </w:rPr>
        <w:t xml:space="preserve">analizar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influenc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y por otro dar una mayor visibilidad a las empresas para que se beneficien de esta nueva manera de hacer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Necesidad o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Esta plataforma reduce, en gran tamaño, el tiempo invertido en la búsqueda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información de influencers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 base a sus redes sociales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Plataformas: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Esta plataforma será desplegada en un servidor, en el cual tendrán acceso, desde una URL, las empresas interesadas en el software.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hanging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Dominio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Cómo Funciona: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 plataforma se centrará en mejorar el flujo de información que nos brindan las redes sociales con respecto a los influencers.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Cualquier empresa o persona que tenga intereses en hacer un estudio de personas con fines de </w:t>
      </w:r>
      <w:r w:rsidDel="00000000" w:rsidR="00000000" w:rsidRPr="00000000">
        <w:rPr>
          <w:rtl w:val="0"/>
        </w:rPr>
        <w:t xml:space="preserve">marketing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Funcionalidades a detalle.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oder registrar influencers 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oder eliminar influencers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poder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actualizar influencers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Los usuarios deben poder ver la lista de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influencers añadidos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poder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crear una lista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poder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agregar influencers a una lista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poder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editar una lista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 xml:space="preserve">Los usuarios deben poder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eliminar una lista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 usuarios deben poder crear reportes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usuarios deben poder visualizar los datos generados por cada reporte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C451E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3230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C451E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semiHidden w:val="1"/>
    <w:unhideWhenUsed w:val="1"/>
    <w:rsid w:val="00C451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biLLaAYaa9taYvAzBZsPd10aWw==">AMUW2mXmHdJS+mx59BPZntw2Tx8xDJLjLNiTMwhupmxw+4iL+J9ok7TmIkMNi1IFzlS1gTYCAyMw/dNbqYECgb3ZII+KWW1dyiIhsrhA3cvgkpdlh//OZQJSe+vdISVtT+G9WrfWPRp3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2019-09-21T02:07:00Z</dcterms:created>
  <dc:creator>ANDRES</dc:creator>
</cp:coreProperties>
</file>