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D11F4" w14:textId="0DF05A34" w:rsidR="00852C46" w:rsidRDefault="00DC36B3">
      <w:pPr>
        <w:rPr>
          <w:lang w:val="it-IT"/>
        </w:rPr>
      </w:pPr>
      <w:r>
        <w:rPr>
          <w:lang w:val="it-IT"/>
        </w:rPr>
        <w:t xml:space="preserve">L1117 </w:t>
      </w:r>
      <w:proofErr w:type="spellStart"/>
      <w:r>
        <w:rPr>
          <w:lang w:val="it-IT"/>
        </w:rPr>
        <w:t>regulator</w:t>
      </w:r>
      <w:proofErr w:type="spellEnd"/>
      <w:r>
        <w:rPr>
          <w:lang w:val="it-IT"/>
        </w:rPr>
        <w:t xml:space="preserve"> </w:t>
      </w:r>
    </w:p>
    <w:p w14:paraId="04610F3B" w14:textId="0B945B04" w:rsidR="00DC36B3" w:rsidRDefault="00DC36B3">
      <w:pPr>
        <w:rPr>
          <w:lang w:val="it-IT"/>
        </w:rPr>
      </w:pPr>
      <w:r>
        <w:rPr>
          <w:lang w:val="it-IT"/>
        </w:rPr>
        <w:t>To 264 package</w:t>
      </w:r>
      <w:r w:rsidR="008553BE">
        <w:rPr>
          <w:lang w:val="it-IT"/>
        </w:rPr>
        <w:t xml:space="preserve"> con una bella SOA abbondante anche in alti voltaggi</w:t>
      </w:r>
    </w:p>
    <w:p w14:paraId="1A35C338" w14:textId="02467100" w:rsidR="00DC36B3" w:rsidRDefault="008553BE">
      <w:pP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</w:rPr>
      </w:pPr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</w:rPr>
        <w:t>low-TCR shunt resistors</w:t>
      </w:r>
      <w:r w:rsidR="00193F6E">
        <w:rPr>
          <w:rFonts w:ascii="Arial" w:eastAsia="Times New Roman" w:hAnsi="Arial"/>
          <w:color w:val="111111"/>
          <w:sz w:val="26"/>
          <w:szCs w:val="26"/>
          <w:shd w:val="clear" w:color="auto" w:fill="F9F9F9"/>
        </w:rPr>
        <w:t xml:space="preserve"> a filo come </w:t>
      </w:r>
      <w:r w:rsidR="00193F6E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</w:rPr>
        <w:t>OAR5R050FLF</w:t>
      </w:r>
    </w:p>
    <w:p w14:paraId="68FBD1A9" w14:textId="62FBF136" w:rsidR="00193F6E" w:rsidRPr="003A3C7C" w:rsidRDefault="00D20FF2">
      <w:pP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</w:pPr>
      <w:proofErr w:type="spellStart"/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type</w:t>
      </w:r>
      <w:proofErr w:type="spellEnd"/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c e protezione per </w:t>
      </w:r>
      <w:proofErr w:type="spellStart"/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backfeed</w:t>
      </w:r>
      <w:proofErr w:type="spellEnd"/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del regolatore 5V, su </w:t>
      </w:r>
      <w:proofErr w:type="spellStart"/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eevblog</w:t>
      </w:r>
      <w:proofErr w:type="spellEnd"/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dicono basta un diodo</w:t>
      </w:r>
    </w:p>
    <w:p w14:paraId="1AA6A1D8" w14:textId="535CE2A6" w:rsidR="00D20FF2" w:rsidRPr="003A3C7C" w:rsidRDefault="00D20FF2">
      <w:pP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</w:pPr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ASSOLUTAMENTE reverse </w:t>
      </w:r>
      <w:proofErr w:type="spellStart"/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polarity</w:t>
      </w:r>
      <w:proofErr w:type="spellEnd"/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</w:t>
      </w:r>
      <w:proofErr w:type="spellStart"/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protection</w:t>
      </w:r>
      <w:proofErr w:type="spellEnd"/>
    </w:p>
    <w:p w14:paraId="025CF07C" w14:textId="0CB9B43A" w:rsidR="003A3C7C" w:rsidRDefault="003A3C7C">
      <w:pP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</w:pPr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Shunt dentro la </w:t>
      </w:r>
      <w:proofErr w:type="spellStart"/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heatsink</w:t>
      </w:r>
      <w:proofErr w:type="spellEnd"/>
      <w:r w:rsidRPr="003A3C7C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, passando pe</w:t>
      </w:r>
      <w: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r sotto</w:t>
      </w:r>
    </w:p>
    <w:p w14:paraId="04A4DB30" w14:textId="41C33183" w:rsidR="003A3C7C" w:rsidRDefault="00D61502">
      <w:pP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Un altro control </w:t>
      </w:r>
      <w:proofErr w:type="spellStart"/>
      <w: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loop</w:t>
      </w:r>
      <w:proofErr w:type="spellEnd"/>
      <w: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esterno che </w:t>
      </w:r>
      <w:proofErr w:type="spellStart"/>
      <w: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matcha</w:t>
      </w:r>
      <w:proofErr w:type="spellEnd"/>
      <w: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la corrente voluta con quella </w:t>
      </w:r>
      <w:r w:rsidR="00261AF5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che effettivamente tira dagli shunt principali, se sono diverse (a patto di un fattore moltiplicativo dato dagli shunt interni e </w:t>
      </w:r>
      <w:r w:rsidR="00BD0BD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il numero di canali</w:t>
      </w:r>
      <w:r w:rsidR="00261AF5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)</w:t>
      </w:r>
      <w:r w:rsidR="00BD0BD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allora un </w:t>
      </w:r>
      <w:proofErr w:type="spellStart"/>
      <w:r w:rsidR="00BD0BD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mosfet</w:t>
      </w:r>
      <w:proofErr w:type="spellEnd"/>
      <w:r w:rsidR="00BD0BD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ha fuso</w:t>
      </w:r>
      <w:r w:rsidR="001351E1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in aperto</w:t>
      </w:r>
      <w:r w:rsidR="00BD0BD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, errore</w:t>
      </w:r>
    </w:p>
    <w:p w14:paraId="156BEC0D" w14:textId="4AF5D0CB" w:rsidR="00712501" w:rsidRDefault="00BD0BDF">
      <w:pP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Non penso serva un </w:t>
      </w:r>
      <w:proofErr w:type="spellStart"/>
      <w: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relay</w:t>
      </w:r>
      <w:proofErr w:type="spellEnd"/>
      <w:r w:rsidR="006C6DC6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, il bk8500 non lo ha. </w:t>
      </w:r>
      <w:r w:rsidR="001674D9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D’altro canto se un </w:t>
      </w:r>
      <w:proofErr w:type="spellStart"/>
      <w:r w:rsidR="001674D9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mosfet</w:t>
      </w:r>
      <w:proofErr w:type="spellEnd"/>
      <w:r w:rsidR="001674D9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fonde e fonde chiuso prende fuoco. Credo che sarebbe carino un </w:t>
      </w:r>
      <w:r w:rsidR="00DB743E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relè da 10A per ogni </w:t>
      </w:r>
      <w:proofErr w:type="spellStart"/>
      <w:r w:rsidR="00DB743E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mosfet</w:t>
      </w:r>
      <w:proofErr w:type="spellEnd"/>
      <w:r w:rsidR="00A94EA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. Oppure un altro </w:t>
      </w:r>
      <w:proofErr w:type="spellStart"/>
      <w:r w:rsidR="00A94EA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mosfet</w:t>
      </w:r>
      <w:proofErr w:type="spellEnd"/>
      <w:r w:rsidR="00A94EA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in serie, non posso però mettere un </w:t>
      </w:r>
      <w:proofErr w:type="spellStart"/>
      <w:r w:rsidR="00A94EA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Nchannel</w:t>
      </w:r>
      <w:proofErr w:type="spellEnd"/>
      <w:r w:rsidR="00A94EA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come high side, manco un </w:t>
      </w:r>
      <w:proofErr w:type="spellStart"/>
      <w:r w:rsidR="00A94EA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pchannel</w:t>
      </w:r>
      <w:proofErr w:type="spellEnd"/>
      <w:r w:rsidR="00A94EA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perché mi servirebbe una tensione di gate di 100V. Se invece metto un </w:t>
      </w:r>
      <w:proofErr w:type="spellStart"/>
      <w:r w:rsidR="00A94EA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nchannel</w:t>
      </w:r>
      <w:proofErr w:type="spellEnd"/>
      <w:r w:rsidR="00A94EA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in </w:t>
      </w:r>
      <w:proofErr w:type="spellStart"/>
      <w:r w:rsidR="00A94EA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low</w:t>
      </w:r>
      <w:proofErr w:type="spellEnd"/>
      <w:r w:rsidR="00A94EAF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side</w:t>
      </w:r>
      <w:r w:rsidR="0051291D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se sta spento e invece il </w:t>
      </w:r>
      <w:proofErr w:type="spellStart"/>
      <w:r w:rsidR="0051291D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mosfet</w:t>
      </w:r>
      <w:proofErr w:type="spellEnd"/>
      <w:r w:rsidR="0051291D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di dissipazione si accende vede sulla VGS 10-100V quindi -90V quindi si rompe</w:t>
      </w:r>
      <w:r w:rsidR="00712501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.</w:t>
      </w:r>
    </w:p>
    <w:p w14:paraId="337B75AE" w14:textId="386094DE" w:rsidR="00DE1860" w:rsidRDefault="00DE1860">
      <w:pP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Compensazione per l induttanza delle test </w:t>
      </w:r>
      <w:proofErr w:type="spellStart"/>
      <w: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leads</w:t>
      </w:r>
      <w:proofErr w:type="spellEnd"/>
    </w:p>
    <w:p w14:paraId="6A651D3C" w14:textId="013DA0FD" w:rsidR="008553BE" w:rsidRDefault="00EF0FA6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Perché </w:t>
      </w:r>
      <w:r w:rsidR="00DB2276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in quelli commerciali ci stanno dei condensatori di ingresso (o </w:t>
      </w:r>
      <w:proofErr w:type="spellStart"/>
      <w:r w:rsidR="00DB2276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rc</w:t>
      </w:r>
      <w:proofErr w:type="spellEnd"/>
      <w:r w:rsidR="00DB2276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 xml:space="preserve"> </w:t>
      </w:r>
      <w:proofErr w:type="spellStart"/>
      <w:r w:rsidR="00DB2276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snubber</w:t>
      </w:r>
      <w:proofErr w:type="spellEnd"/>
      <w:r w:rsidR="00DB2276">
        <w:rPr>
          <w:rFonts w:ascii="Arial" w:eastAsia="Times New Roman" w:hAnsi="Arial" w:cs="Arial"/>
          <w:color w:val="111111"/>
          <w:sz w:val="26"/>
          <w:szCs w:val="26"/>
          <w:shd w:val="clear" w:color="auto" w:fill="F9F9F9"/>
          <w:lang w:val="it-IT"/>
        </w:rPr>
        <w:t>)</w:t>
      </w:r>
    </w:p>
    <w:p w14:paraId="3E4DB54F" w14:textId="30262CF7" w:rsidR="0071005A" w:rsidRDefault="005A71C6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Isense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e </w:t>
      </w: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Vsense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e </w:t>
      </w: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Isenseamplificato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escono da davanti col </w:t>
      </w: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coax</w:t>
      </w:r>
      <w:proofErr w:type="spellEnd"/>
      <w:r w:rsidR="0071005A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e </w:t>
      </w:r>
      <w:proofErr w:type="spellStart"/>
      <w:r w:rsidR="0071005A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magaari</w:t>
      </w:r>
      <w:proofErr w:type="spellEnd"/>
      <w:r w:rsidR="0071005A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anche un segnale in ingresso per sovrascrivere l ingresso del </w:t>
      </w:r>
      <w:proofErr w:type="spellStart"/>
      <w:r w:rsidR="0071005A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dac</w:t>
      </w:r>
      <w:proofErr w:type="spellEnd"/>
    </w:p>
    <w:p w14:paraId="06DDDE49" w14:textId="144E8F74" w:rsidR="00A30D71" w:rsidRDefault="00A30D71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Usb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</w:t>
      </w: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type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B con isolatore</w:t>
      </w:r>
    </w:p>
    <w:p w14:paraId="43276737" w14:textId="0609F729" w:rsidR="00B67238" w:rsidRDefault="00B67238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Levetta figa per accenderlo e per attivarlo, quando la disattivi è un OHSHIT </w:t>
      </w: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button</w:t>
      </w:r>
      <w:proofErr w:type="spellEnd"/>
    </w:p>
    <w:p w14:paraId="3B1882B1" w14:textId="270EC8E1" w:rsidR="00F8111C" w:rsidRDefault="00F8111C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Non dare voltaggi </w:t>
      </w:r>
      <w:r w:rsidR="001351E1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minori della </w:t>
      </w:r>
      <w:proofErr w:type="spellStart"/>
      <w:r w:rsidR="001351E1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rail</w:t>
      </w:r>
      <w:proofErr w:type="spellEnd"/>
      <w:r w:rsidR="001351E1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negativa a un </w:t>
      </w:r>
      <w:proofErr w:type="spellStart"/>
      <w:r w:rsidR="001351E1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opamp</w:t>
      </w:r>
      <w:proofErr w:type="spellEnd"/>
    </w:p>
    <w:p w14:paraId="5433DA7B" w14:textId="70EA4967" w:rsidR="00731697" w:rsidRDefault="00731697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Per i </w:t>
      </w: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mosfet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di ingresso usare un to220 perché ha induttanza minore, e metterne un bel </w:t>
      </w: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po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in parallelo, </w:t>
      </w:r>
      <w:r w:rsidR="0071005A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con qualche </w:t>
      </w:r>
      <w:proofErr w:type="spellStart"/>
      <w:r w:rsidR="0071005A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heatsink</w:t>
      </w:r>
      <w:proofErr w:type="spellEnd"/>
      <w:r w:rsidR="0071005A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dovrebbe andare bene</w:t>
      </w:r>
    </w:p>
    <w:p w14:paraId="51394930" w14:textId="77777777" w:rsidR="00E442FB" w:rsidRDefault="00E442FB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</w:p>
    <w:p w14:paraId="73EC196F" w14:textId="77777777" w:rsidR="00E442FB" w:rsidRDefault="00E442FB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</w:p>
    <w:p w14:paraId="54C2A7FE" w14:textId="77777777" w:rsidR="00E442FB" w:rsidRDefault="00E442FB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</w:p>
    <w:p w14:paraId="62226CD1" w14:textId="77777777" w:rsidR="00E442FB" w:rsidRDefault="00E442FB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</w:p>
    <w:p w14:paraId="25057A9F" w14:textId="2BB290C6" w:rsidR="00E442FB" w:rsidRDefault="00E442FB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Levetta hardware (</w:t>
      </w: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ja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, </w:t>
      </w: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nun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s sa </w:t>
      </w: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maj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)</w:t>
      </w:r>
      <w:r w:rsidR="00E62DC1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o un relè </w:t>
      </w:r>
    </w:p>
    <w:p w14:paraId="56FE338D" w14:textId="041DBF63" w:rsidR="00E442FB" w:rsidRDefault="005A55F9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Touch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schermo (nel caso mancano i pin </w:t>
      </w:r>
      <w:r w:rsidR="00340168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usare un DEMUX tipo per le cose easy)</w:t>
      </w:r>
    </w:p>
    <w:p w14:paraId="39FB3D71" w14:textId="38716B87" w:rsidR="00340168" w:rsidRDefault="00997298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Lasciare libero il chip </w:t>
      </w: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select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della memoria Flash</w:t>
      </w:r>
    </w:p>
    <w:p w14:paraId="4164F4B4" w14:textId="4A802141" w:rsidR="00997298" w:rsidRDefault="00997298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Magari lasciare anche libero il C13 (led integrato)</w:t>
      </w:r>
    </w:p>
    <w:p w14:paraId="23E15E20" w14:textId="108E581E" w:rsidR="00F423CA" w:rsidRDefault="00F423CA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Diodo </w:t>
      </w:r>
      <w:proofErr w:type="spellStart"/>
      <w:r w:rsidR="001D52CF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zener</w:t>
      </w:r>
      <w:proofErr w:type="spellEnd"/>
      <w:r w:rsidR="001D52CF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di </w:t>
      </w:r>
      <w:proofErr w:type="spellStart"/>
      <w:r w:rsidR="001D52CF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crowbar</w:t>
      </w:r>
      <w:proofErr w:type="spellEnd"/>
      <w:r w:rsidR="001D52CF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per l ADC </w:t>
      </w:r>
      <w:proofErr w:type="spellStart"/>
      <w:r w:rsidR="001D52CF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dall</w:t>
      </w:r>
      <w:proofErr w:type="spellEnd"/>
      <w:r w:rsidR="001D52CF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ingresso della DUT (anche se perdi in precisione)</w:t>
      </w:r>
    </w:p>
    <w:p w14:paraId="08AD856B" w14:textId="10CAB38C" w:rsidR="00631FF6" w:rsidRDefault="009B0A5C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Servirebbe anche reverse </w:t>
      </w:r>
      <w:proofErr w:type="spellStart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polarity</w:t>
      </w:r>
      <w:proofErr w:type="spellEnd"/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…</w:t>
      </w:r>
      <w:r w:rsidR="001A6BC6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ATTENTO A NON FARE IL TEST reverse </w:t>
      </w:r>
      <w:proofErr w:type="spellStart"/>
      <w:r w:rsidR="001A6BC6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polarity</w:t>
      </w:r>
      <w:proofErr w:type="spellEnd"/>
      <w:r w:rsidR="001A6BC6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ad alti voltaggi della DUT, l </w:t>
      </w:r>
      <w:proofErr w:type="spellStart"/>
      <w:r w:rsidR="001A6BC6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adc</w:t>
      </w:r>
      <w:proofErr w:type="spellEnd"/>
      <w:r w:rsidR="001A6BC6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prende minimo -1.3V</w:t>
      </w:r>
    </w:p>
    <w:p w14:paraId="5B06D86D" w14:textId="1F7F5F0D" w:rsidR="001A6BC6" w:rsidRDefault="001A6BC6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Attento anche a non </w:t>
      </w:r>
      <w:r w:rsidR="00694A30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mettere gain superiori a 4 perché poi con gain di 8 a 1.8V frigge</w:t>
      </w:r>
    </w:p>
    <w:p w14:paraId="40C7DFDB" w14:textId="1A6C4C86" w:rsidR="00694A30" w:rsidRDefault="007A55E3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RELE per </w:t>
      </w:r>
      <w:proofErr w:type="spellStart"/>
      <w:r w:rsidR="00CB4CDE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voltage</w:t>
      </w:r>
      <w:proofErr w:type="spellEnd"/>
      <w:r w:rsidR="00CB4CDE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 xml:space="preserve"> </w:t>
      </w:r>
      <w:proofErr w:type="spellStart"/>
      <w:r w:rsidR="00CB4CDE"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sensing</w:t>
      </w:r>
      <w:proofErr w:type="spellEnd"/>
    </w:p>
    <w:p w14:paraId="57E06257" w14:textId="7AB3CEAB" w:rsidR="006D58ED" w:rsidRPr="005A71C6" w:rsidRDefault="006D58ED">
      <w:pP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</w:pPr>
      <w:r>
        <w:rPr>
          <w:rFonts w:ascii="Arial" w:eastAsia="Times New Roman" w:hAnsi="Arial"/>
          <w:color w:val="111111"/>
          <w:sz w:val="26"/>
          <w:szCs w:val="26"/>
          <w:shd w:val="clear" w:color="auto" w:fill="F9F9F9"/>
          <w:lang w:val="it-IT"/>
        </w:rPr>
        <w:t>UVP software</w:t>
      </w:r>
    </w:p>
    <w:sectPr w:rsidR="006D58ED" w:rsidRPr="005A7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46"/>
    <w:rsid w:val="001351E1"/>
    <w:rsid w:val="001674D9"/>
    <w:rsid w:val="00193F6E"/>
    <w:rsid w:val="001A6BC6"/>
    <w:rsid w:val="001D52CF"/>
    <w:rsid w:val="0024411B"/>
    <w:rsid w:val="00261AF5"/>
    <w:rsid w:val="00340168"/>
    <w:rsid w:val="003A3C7C"/>
    <w:rsid w:val="00450E8F"/>
    <w:rsid w:val="004924D0"/>
    <w:rsid w:val="0051291D"/>
    <w:rsid w:val="005A55F9"/>
    <w:rsid w:val="005A71C6"/>
    <w:rsid w:val="00631FF6"/>
    <w:rsid w:val="00694A30"/>
    <w:rsid w:val="006C6DC6"/>
    <w:rsid w:val="006D58ED"/>
    <w:rsid w:val="0071005A"/>
    <w:rsid w:val="00712501"/>
    <w:rsid w:val="00731697"/>
    <w:rsid w:val="007A55E3"/>
    <w:rsid w:val="00852C46"/>
    <w:rsid w:val="008553BE"/>
    <w:rsid w:val="00997298"/>
    <w:rsid w:val="009B0A5C"/>
    <w:rsid w:val="00A17409"/>
    <w:rsid w:val="00A30D71"/>
    <w:rsid w:val="00A94EAF"/>
    <w:rsid w:val="00B24F48"/>
    <w:rsid w:val="00B67238"/>
    <w:rsid w:val="00BD0BDF"/>
    <w:rsid w:val="00CB4CDE"/>
    <w:rsid w:val="00CD1729"/>
    <w:rsid w:val="00D20FF2"/>
    <w:rsid w:val="00D61502"/>
    <w:rsid w:val="00DB2276"/>
    <w:rsid w:val="00DB743E"/>
    <w:rsid w:val="00DC36B3"/>
    <w:rsid w:val="00DE1860"/>
    <w:rsid w:val="00E442FB"/>
    <w:rsid w:val="00E62DC1"/>
    <w:rsid w:val="00EF0FA6"/>
    <w:rsid w:val="00F423CA"/>
    <w:rsid w:val="00F8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650C0"/>
  <w15:chartTrackingRefBased/>
  <w15:docId w15:val="{6BBCC16D-8254-244F-A1AD-FB473684C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pierpaolo452@gmail.com</dc:creator>
  <cp:keywords/>
  <dc:description/>
  <cp:lastModifiedBy>PIETRO SICIGNANO</cp:lastModifiedBy>
  <cp:revision>44</cp:revision>
  <dcterms:created xsi:type="dcterms:W3CDTF">2024-01-18T09:32:00Z</dcterms:created>
  <dcterms:modified xsi:type="dcterms:W3CDTF">2024-08-26T21:42:00Z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2024-01-22T10:30:13Z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9849f7be-c307-45a6-a80c-d6db31a5fd45</vt:lpwstr>
  </property>
  <property fmtid="{D5CDD505-2E9C-101B-9397-08002B2CF9AE}" pid="8" name="MSIP_Label_2ad0b24d-6422-44b0-b3de-abb3a9e8c81a_ContentBits">
    <vt:lpwstr>0</vt:lpwstr>
  </property>
</Properties>
</file>