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git add 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commit -m "first commit"</w:t>
      </w:r>
    </w:p>
    <w:p w:rsidR="00000000" w:rsidDel="00000000" w:rsidP="00000000" w:rsidRDefault="00000000" w:rsidRPr="00000000" w14:paraId="00000004">
      <w:pPr>
        <w:rPr>
          <w:b w:val="1"/>
          <w:color w:val="cc0000"/>
        </w:rPr>
      </w:pPr>
      <w:r w:rsidDel="00000000" w:rsidR="00000000" w:rsidRPr="00000000">
        <w:rPr>
          <w:rtl w:val="0"/>
        </w:rPr>
        <w:t xml:space="preserve">git remote add origin </w:t>
      </w:r>
      <w:r w:rsidDel="00000000" w:rsidR="00000000" w:rsidRPr="00000000">
        <w:rPr>
          <w:b w:val="1"/>
          <w:color w:val="cc0000"/>
          <w:rtl w:val="0"/>
        </w:rPr>
        <w:t xml:space="preserve">https://github.com/you_repository/you_project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push -u origin master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