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spacing w:before="0" w:after="200" w:line="276" w:lineRule="auto"/>
        <w:ind w:left="0" w:right="0" w:firstLine="0"/>
        <w:jc w:val="center"/>
        <w:rPr>
          <w:rStyle w:val="Aucun"/>
          <w:rFonts w:ascii="Times Roman" w:cs="Times Roman" w:hAnsi="Times Roman" w:eastAsia="Times Roman"/>
          <w:b w:val="0"/>
          <w:bCs w:val="0"/>
          <w:sz w:val="22"/>
          <w:szCs w:val="22"/>
          <w:u w:val="none" w:color="000000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u w:val="single" w:color="000000"/>
          <w:rtl w:val="0"/>
          <w:lang w:val="en-US"/>
        </w:rPr>
        <w:t>Analyse th</w:t>
      </w:r>
      <w:r>
        <w:rPr>
          <w:rFonts w:ascii="Times Roman" w:hAnsi="Times Roman" w:hint="default"/>
          <w:b w:val="1"/>
          <w:bCs w:val="1"/>
          <w:sz w:val="28"/>
          <w:szCs w:val="28"/>
          <w:u w:val="single" w:color="000000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u w:val="single" w:color="000000"/>
          <w:rtl w:val="0"/>
          <w:lang w:val="fr-FR"/>
        </w:rPr>
        <w:t>orique des algorithmes de jointure:</w:t>
      </w:r>
    </w:p>
    <w:p>
      <w:pPr>
        <w:pStyle w:val="Par défaut"/>
        <w:bidi w:val="0"/>
        <w:spacing w:before="0" w:after="200" w:line="276" w:lineRule="auto"/>
        <w:ind w:left="0" w:right="0" w:firstLine="0"/>
        <w:jc w:val="center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  <w:r>
        <w:rPr>
          <w:rFonts w:ascii="Times Roman" w:hAnsi="Times Roman"/>
          <w:sz w:val="26"/>
          <w:szCs w:val="26"/>
          <w:u w:val="single" w:color="000000"/>
          <w:rtl w:val="0"/>
          <w:lang w:val="fr-FR"/>
        </w:rPr>
        <w:t>I. Jointure par Produit Cart</w:t>
      </w:r>
      <w:r>
        <w:rPr>
          <w:rFonts w:ascii="Times Roman" w:hAnsi="Times Roman" w:hint="default"/>
          <w:sz w:val="26"/>
          <w:szCs w:val="26"/>
          <w:u w:val="single" w:color="000000"/>
          <w:rtl w:val="0"/>
          <w:lang w:val="fr-FR"/>
        </w:rPr>
        <w:t>é</w:t>
      </w:r>
      <w:r>
        <w:rPr>
          <w:rFonts w:ascii="Times Roman" w:hAnsi="Times Roman"/>
          <w:sz w:val="26"/>
          <w:szCs w:val="26"/>
          <w:u w:val="single" w:color="000000"/>
          <w:rtl w:val="0"/>
          <w:lang w:val="de-DE"/>
        </w:rPr>
        <w:t>sien: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  <w:r>
        <w:rPr>
          <w:rFonts w:ascii="Times Roman" w:hAnsi="Times Roman"/>
          <w:u w:val="single" w:color="000000"/>
          <w:rtl w:val="0"/>
          <w:lang w:val="fr-FR"/>
        </w:rPr>
        <w:t>Fonctionnement: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On suppose que l'on a deux relations: R(X,Y), S(Y,X), et que l'on applique la jointure suivante: T=Jointure(R,S,R.Y=S.Y)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it-IT"/>
        </w:rPr>
        <w:t>1-lire la page i de R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</w:rPr>
        <w:t>2-lire la page j de S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3-effectuer les 4 matches possibles: R.Pi.Y0 ?= S.Pj.Y0 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</w:rPr>
        <w:t xml:space="preserve">                                                                R.Pi.Y1 ?= S.Pj.Y0 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</w:rPr>
        <w:t xml:space="preserve">                                                                R.Pi.Y1 ?= S.Pj.Y1 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</w:rPr>
        <w:t xml:space="preserve">                                                                R.Pi.Y0 ?= S.Pj.Y1 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4-s'il y a une correspondance alors l'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crire dans le r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sultat de la jointure (T.append(R.Pi.X0,R.Pi.Y0,S.Pi.Y0,R.Pi.X0) par exemple) et 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r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p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ter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 les 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tapes 2,3,4,5 avec Pi+1 de R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5-si pas de correspondance alors lire Pj+1 de S et r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</w:rPr>
        <w:t>p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ter les 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</w:rPr>
        <w:t>tapes 3,4,5</w:t>
      </w:r>
      <w:r>
        <w:rPr>
          <w:rFonts w:ascii="Times Roman" w:cs="Times Roman" w:hAnsi="Times Roman" w:eastAsia="Times Roman"/>
          <w:sz w:val="22"/>
          <w:szCs w:val="22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1583440</wp:posOffset>
            </wp:positionH>
            <wp:positionV relativeFrom="line">
              <wp:posOffset>449504</wp:posOffset>
            </wp:positionV>
            <wp:extent cx="2953176" cy="1124819"/>
            <wp:effectExtent l="0" t="0" r="0" b="0"/>
            <wp:wrapThrough wrapText="bothSides" distL="152400" distR="152400">
              <wp:wrapPolygon edited="1">
                <wp:start x="-93" y="-244"/>
                <wp:lineTo x="-93" y="0"/>
                <wp:lineTo x="-93" y="21599"/>
                <wp:lineTo x="-93" y="21842"/>
                <wp:lineTo x="0" y="21842"/>
                <wp:lineTo x="21600" y="21842"/>
                <wp:lineTo x="21693" y="21842"/>
                <wp:lineTo x="21693" y="21599"/>
                <wp:lineTo x="21693" y="0"/>
                <wp:lineTo x="21693" y="-244"/>
                <wp:lineTo x="21600" y="-244"/>
                <wp:lineTo x="0" y="-244"/>
                <wp:lineTo x="-93" y="-244"/>
              </wp:wrapPolygon>
            </wp:wrapThrough>
            <wp:docPr id="1073741825" name="officeArt object" descr="grapheProdCartesi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pheProdCartesien.png" descr="grapheProdCartesie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76" cy="1124819"/>
                    </a:xfrm>
                    <a:prstGeom prst="rect">
                      <a:avLst/>
                    </a:prstGeom>
                    <a:ln w="25400" cap="flat">
                      <a:solidFill>
                        <a:srgbClr val="F3F7F5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50800" dist="25400" dir="36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center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center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  <w:r>
        <w:rPr>
          <w:rFonts w:ascii="Times Roman" w:hAnsi="Times Roman"/>
          <w:sz w:val="18"/>
          <w:szCs w:val="18"/>
          <w:u w:val="single" w:color="000000"/>
          <w:rtl w:val="0"/>
          <w:lang w:val="fr-FR"/>
        </w:rPr>
        <w:t xml:space="preserve">Graphe </w:t>
      </w:r>
      <w:r>
        <w:rPr>
          <w:rFonts w:ascii="Times Roman" w:hAnsi="Times Roman"/>
          <w:sz w:val="18"/>
          <w:szCs w:val="18"/>
          <w:u w:val="single" w:color="000000"/>
          <w:rtl w:val="0"/>
          <w:lang w:val="fr-FR"/>
        </w:rPr>
        <w:t>repr</w:t>
      </w:r>
      <w:r>
        <w:rPr>
          <w:rFonts w:ascii="Times Roman" w:hAnsi="Times Roman" w:hint="default"/>
          <w:sz w:val="18"/>
          <w:szCs w:val="18"/>
          <w:u w:val="single" w:color="000000"/>
          <w:rtl w:val="0"/>
          <w:lang w:val="fr-FR"/>
        </w:rPr>
        <w:t>é</w:t>
      </w:r>
      <w:r>
        <w:rPr>
          <w:rFonts w:ascii="Times Roman" w:hAnsi="Times Roman"/>
          <w:sz w:val="18"/>
          <w:szCs w:val="18"/>
          <w:u w:val="single" w:color="000000"/>
          <w:rtl w:val="0"/>
          <w:lang w:val="fr-FR"/>
        </w:rPr>
        <w:t>sentant</w:t>
      </w:r>
      <w:r>
        <w:rPr>
          <w:rFonts w:ascii="Times Roman" w:hAnsi="Times Roman"/>
          <w:sz w:val="18"/>
          <w:szCs w:val="18"/>
          <w:u w:val="single" w:color="000000"/>
          <w:rtl w:val="0"/>
          <w:lang w:val="fr-FR"/>
        </w:rPr>
        <w:t xml:space="preserve"> le fonctionnement</w:t>
      </w:r>
    </w:p>
    <w:p>
      <w:pPr>
        <w:pStyle w:val="Par défaut"/>
        <w:bidi w:val="0"/>
        <w:spacing w:before="0" w:after="200" w:line="276" w:lineRule="auto"/>
        <w:ind w:left="0" w:right="0" w:firstLine="0"/>
        <w:jc w:val="center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  <w:r>
        <w:rPr>
          <w:rFonts w:ascii="Times Roman" w:hAnsi="Times Roman"/>
          <w:sz w:val="18"/>
          <w:szCs w:val="18"/>
          <w:u w:val="single" w:color="000000"/>
          <w:rtl w:val="0"/>
          <w:lang w:val="fr-FR"/>
        </w:rPr>
        <w:t>de la jointure par Produit Cart</w:t>
      </w:r>
      <w:r>
        <w:rPr>
          <w:rFonts w:ascii="Times Roman" w:hAnsi="Times Roman" w:hint="default"/>
          <w:sz w:val="18"/>
          <w:szCs w:val="18"/>
          <w:u w:val="single" w:color="000000"/>
          <w:rtl w:val="0"/>
          <w:lang w:val="fr-FR"/>
        </w:rPr>
        <w:t>é</w:t>
      </w:r>
      <w:r>
        <w:rPr>
          <w:rFonts w:ascii="Times Roman" w:hAnsi="Times Roman"/>
          <w:sz w:val="18"/>
          <w:szCs w:val="18"/>
          <w:u w:val="single" w:color="000000"/>
          <w:rtl w:val="0"/>
          <w:lang w:val="es-ES_tradnl"/>
        </w:rPr>
        <w:t>sien</w:t>
      </w:r>
    </w:p>
    <w:p>
      <w:pPr>
        <w:pStyle w:val="Par défaut"/>
        <w:bidi w:val="0"/>
        <w:spacing w:before="0" w:after="200" w:line="276" w:lineRule="auto"/>
        <w:ind w:left="0" w:right="0" w:firstLine="0"/>
        <w:jc w:val="center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center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  <w:r>
        <w:rPr>
          <w:rFonts w:ascii="Times Roman" w:hAnsi="Times Roman"/>
          <w:u w:val="single" w:color="000000"/>
          <w:rtl w:val="0"/>
          <w:lang w:val="fr-FR"/>
        </w:rPr>
        <w:t xml:space="preserve">Nombre de lectures et </w:t>
      </w:r>
      <w:r>
        <w:rPr>
          <w:rFonts w:ascii="Times Roman" w:hAnsi="Times Roman" w:hint="default"/>
          <w:u w:val="single" w:color="000000"/>
          <w:rtl w:val="0"/>
          <w:lang w:val="fr-FR"/>
        </w:rPr>
        <w:t>é</w:t>
      </w:r>
      <w:r>
        <w:rPr>
          <w:rFonts w:ascii="Times Roman" w:hAnsi="Times Roman"/>
          <w:u w:val="single" w:color="000000"/>
          <w:rtl w:val="0"/>
          <w:lang w:val="fr-FR"/>
        </w:rPr>
        <w:t>critures disques: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-taille(R) lectures pour R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-taille(R)*taille(S) lectures pour S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-min(taille(R),taille(S)) 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critures pour T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Total=taille(R)+taille(R)*taille(S)+min(taille(R),taille(S)) lectures/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critures disque.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  <w:r>
        <w:rPr>
          <w:rFonts w:ascii="Times Roman" w:hAnsi="Times Roman"/>
          <w:sz w:val="26"/>
          <w:szCs w:val="26"/>
          <w:u w:val="single" w:color="000000"/>
          <w:rtl w:val="0"/>
          <w:lang w:val="fr-FR"/>
        </w:rPr>
        <w:t>II. Jointure par Tri-Fusion: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On suppose que l'on a deux relations 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d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j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à</w:t>
      </w:r>
      <w:r>
        <w:rPr>
          <w:rFonts w:ascii="Times Roman" w:hAnsi="Times Roman"/>
          <w:sz w:val="22"/>
          <w:szCs w:val="22"/>
          <w:u w:color="000000"/>
          <w:rtl w:val="0"/>
        </w:rPr>
        <w:t xml:space="preserve"> tri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es (et sans doublon) par ordre croissant en fonction de </w:t>
      </w:r>
      <w:r>
        <w:rPr>
          <w:rFonts w:ascii="Times Roman" w:hAnsi="Times Roman" w:hint="default"/>
          <w:sz w:val="22"/>
          <w:szCs w:val="22"/>
          <w:u w:color="000000"/>
          <w:rtl w:val="0"/>
        </w:rPr>
        <w:t xml:space="preserve">à 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leur Y: R'(X,Y), S'(Y,X), et que l'on applique la meme jointure: T=Jointure(R',S',R'.Y=S'.Y)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it-IT"/>
        </w:rPr>
        <w:t>1-lire la page i de R'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</w:rPr>
        <w:t>2-lire la page j de S'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3- comparer R'.Pi.Y0 avec S.Pj.Y0 et R'.Pi.Y1 avec S.Pj.Y1 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4-s'il y a une correspondance alors l'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crire dans le r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sultat de la jointure (T), avancer le curseur dans R' et dans S' et r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</w:rPr>
        <w:t>p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ter les 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pt-PT"/>
        </w:rPr>
        <w:t>tapes 2,3,4,5.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5-s'il n y a pas de correspondance, si R'.Pi.Y0&gt;S'.Pj.Y0 alors avancer le curseur dans S' (Y(1) ou passer </w:t>
      </w:r>
      <w:r>
        <w:rPr>
          <w:rFonts w:ascii="Times Roman" w:hAnsi="Times Roman" w:hint="default"/>
          <w:sz w:val="22"/>
          <w:szCs w:val="22"/>
          <w:u w:color="000000"/>
          <w:rtl w:val="0"/>
        </w:rPr>
        <w:t xml:space="preserve">à </w:t>
      </w:r>
      <w:r>
        <w:rPr>
          <w:rFonts w:ascii="Times Roman" w:hAnsi="Times Roman"/>
          <w:sz w:val="22"/>
          <w:szCs w:val="22"/>
          <w:u w:color="000000"/>
          <w:rtl w:val="0"/>
        </w:rPr>
        <w:t xml:space="preserve">Pj+1 si 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d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j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à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 dans Y(1)) et r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</w:rPr>
        <w:t>p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ter toutes les 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pt-PT"/>
        </w:rPr>
        <w:t>tapes.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cs="Times Roman" w:hAnsi="Times Roman" w:eastAsia="Times Roman"/>
          <w:sz w:val="22"/>
          <w:szCs w:val="22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1583440</wp:posOffset>
            </wp:positionH>
            <wp:positionV relativeFrom="line">
              <wp:posOffset>345485</wp:posOffset>
            </wp:positionV>
            <wp:extent cx="2953176" cy="1349790"/>
            <wp:effectExtent l="0" t="0" r="0" b="0"/>
            <wp:wrapTopAndBottom distT="152400" distB="152400"/>
            <wp:docPr id="1073741826" name="officeArt object" descr="grapheTriFus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apheTriFusion.png" descr="grapheTriFusio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76" cy="1349790"/>
                    </a:xfrm>
                    <a:prstGeom prst="rect">
                      <a:avLst/>
                    </a:prstGeom>
                    <a:ln w="25400" cap="flat">
                      <a:solidFill>
                        <a:srgbClr val="F3F7F5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50800" dist="25400" dir="36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spacing w:before="0" w:after="200" w:line="276" w:lineRule="auto"/>
        <w:ind w:left="0" w:right="0" w:firstLine="0"/>
        <w:jc w:val="center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center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  <w:r>
        <w:rPr>
          <w:rFonts w:ascii="Times Roman" w:hAnsi="Times Roman"/>
          <w:sz w:val="18"/>
          <w:szCs w:val="18"/>
          <w:u w:val="single" w:color="000000"/>
          <w:rtl w:val="0"/>
          <w:lang w:val="fr-FR"/>
        </w:rPr>
        <w:t xml:space="preserve">Graphe </w:t>
      </w:r>
      <w:r>
        <w:rPr>
          <w:rFonts w:ascii="Times Roman" w:hAnsi="Times Roman"/>
          <w:sz w:val="18"/>
          <w:szCs w:val="18"/>
          <w:u w:val="single" w:color="000000"/>
          <w:rtl w:val="0"/>
          <w:lang w:val="fr-FR"/>
        </w:rPr>
        <w:t>repr</w:t>
      </w:r>
      <w:r>
        <w:rPr>
          <w:rFonts w:ascii="Times Roman" w:hAnsi="Times Roman" w:hint="default"/>
          <w:sz w:val="18"/>
          <w:szCs w:val="18"/>
          <w:u w:val="single" w:color="000000"/>
          <w:rtl w:val="0"/>
          <w:lang w:val="fr-FR"/>
        </w:rPr>
        <w:t>é</w:t>
      </w:r>
      <w:r>
        <w:rPr>
          <w:rFonts w:ascii="Times Roman" w:hAnsi="Times Roman"/>
          <w:sz w:val="18"/>
          <w:szCs w:val="18"/>
          <w:u w:val="single" w:color="000000"/>
          <w:rtl w:val="0"/>
          <w:lang w:val="fr-FR"/>
        </w:rPr>
        <w:t>sentant</w:t>
      </w:r>
      <w:r>
        <w:rPr>
          <w:rFonts w:ascii="Times Roman" w:hAnsi="Times Roman"/>
          <w:sz w:val="18"/>
          <w:szCs w:val="18"/>
          <w:u w:val="single" w:color="000000"/>
          <w:rtl w:val="0"/>
          <w:lang w:val="fr-FR"/>
        </w:rPr>
        <w:t xml:space="preserve"> le fonctionnement</w:t>
      </w:r>
    </w:p>
    <w:p>
      <w:pPr>
        <w:pStyle w:val="Par défaut"/>
        <w:bidi w:val="0"/>
        <w:spacing w:before="0" w:after="200" w:line="276" w:lineRule="auto"/>
        <w:ind w:left="0" w:right="0" w:firstLine="0"/>
        <w:jc w:val="center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  <w:r>
        <w:rPr>
          <w:rFonts w:ascii="Times Roman" w:hAnsi="Times Roman"/>
          <w:sz w:val="18"/>
          <w:szCs w:val="18"/>
          <w:u w:val="single" w:color="000000"/>
          <w:rtl w:val="0"/>
          <w:lang w:val="fr-FR"/>
        </w:rPr>
        <w:t>de la jointure par Tri-Fusion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  <w:r>
        <w:rPr>
          <w:rFonts w:ascii="Times Roman" w:hAnsi="Times Roman"/>
          <w:u w:val="single" w:color="000000"/>
          <w:rtl w:val="0"/>
          <w:lang w:val="fr-FR"/>
        </w:rPr>
        <w:t xml:space="preserve">Nombre de lectures et </w:t>
      </w:r>
      <w:r>
        <w:rPr>
          <w:rFonts w:ascii="Times Roman" w:hAnsi="Times Roman" w:hint="default"/>
          <w:u w:val="single" w:color="000000"/>
          <w:rtl w:val="0"/>
          <w:lang w:val="fr-FR"/>
        </w:rPr>
        <w:t>é</w:t>
      </w:r>
      <w:r>
        <w:rPr>
          <w:rFonts w:ascii="Times Roman" w:hAnsi="Times Roman"/>
          <w:u w:val="single" w:color="000000"/>
          <w:rtl w:val="0"/>
          <w:lang w:val="fr-FR"/>
        </w:rPr>
        <w:t>critures disques: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-taille(R) lectures pour R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-taille(S) lectures pour S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-min(taille(R),taille(S)) 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critures pour T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Total=taille(R)+taille(S)+min(taille(R),taille(S)) lectures/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critures disque.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  <w:r>
        <w:rPr>
          <w:rFonts w:ascii="Times Roman" w:hAnsi="Times Roman"/>
          <w:sz w:val="26"/>
          <w:szCs w:val="26"/>
          <w:u w:val="single" w:color="000000"/>
          <w:rtl w:val="0"/>
          <w:lang w:val="fr-FR"/>
        </w:rPr>
        <w:t>III. Jointure par Hachage Simple: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  <w:r>
        <w:rPr>
          <w:rFonts w:ascii="Times Roman" w:hAnsi="Times Roman"/>
          <w:u w:val="single" w:color="000000"/>
          <w:rtl w:val="0"/>
          <w:lang w:val="fr-FR"/>
        </w:rPr>
        <w:t>Fonctionnement: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On suppose que l'on reprend les deux relations: R(X,Y), S(Y,X) utilis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es pour le produit cart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sien (par cons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quent non tri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es). on suppose 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galement que l'on a une table de hachage "hachage" avant autant d'entr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es-ES_tradnl"/>
        </w:rPr>
        <w:t>e que de r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</w:rPr>
        <w:t>sultat pos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s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ible de la fonction de hachage, et que l'on applique la meme jointure sur Y: T=Jointure(R,S,R.Y=S.Y)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  <w:r>
        <w:rPr>
          <w:rFonts w:ascii="Times Roman" w:hAnsi="Times Roman"/>
          <w:u w:val="single" w:color="000000"/>
          <w:rtl w:val="0"/>
          <w:lang w:val="en-US"/>
        </w:rPr>
        <w:t>Phase 1: Build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On suppose que l'on a choisit la fonction de hachage modulo 3.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1-lire Pi de R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2-pour chaque coupe (X,Y) calculer le modulo 3 de Y et l'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crire dans l'indice de la table de hachage correspondant (hachage[Y%3].append(R.Pi.X0,R.Pi.Y0,S.Pi.Y0,R.Pi.X0)) en formant des blocs de deux 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</w:rPr>
        <w:t>l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en-US"/>
        </w:rPr>
        <w:t xml:space="preserve">ments, 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r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p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ter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 ces 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tapes avec R.Pi+1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Le r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sultat obtenu est une nouvelle version de la relation R ou les Y ont 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</w:rPr>
        <w:t>t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 xml:space="preserve">é 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regroup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s par la fonction de hachage.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  <w:r>
        <w:rPr>
          <w:rFonts w:ascii="Times Roman" w:hAnsi="Times Roman"/>
          <w:u w:val="single" w:color="000000"/>
          <w:rtl w:val="0"/>
          <w:lang w:val="de-DE"/>
        </w:rPr>
        <w:t>Phase 2: Probe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it-IT"/>
        </w:rPr>
        <w:t>1-lire la page i de S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2-calculer S.Pj.Y0%3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3-chercher un tuple pour lequel Y vaut S.Pj.Y0%3 uniquement dans l'entr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es-ES_tradnl"/>
        </w:rPr>
        <w:t>e S.Pj.Y0%3 de "hachage"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4-s'il y a une correspondance l'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crire dans T entr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</w:rPr>
        <w:t>es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5-si pas de correspondance alors 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arr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ê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ter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 la recherche sans v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rifier les autres entr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es 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6-reproduire les memes 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tapes avec S.Pj.Y1 puis avec S.Pj+1</w:t>
      </w:r>
      <w:r>
        <w:rPr>
          <w:rFonts w:ascii="Times Roman" w:cs="Times Roman" w:hAnsi="Times Roman" w:eastAsia="Times Roman"/>
          <w:sz w:val="22"/>
          <w:szCs w:val="22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1583440</wp:posOffset>
            </wp:positionH>
            <wp:positionV relativeFrom="line">
              <wp:posOffset>458342</wp:posOffset>
            </wp:positionV>
            <wp:extent cx="2953176" cy="1422589"/>
            <wp:effectExtent l="0" t="0" r="0" b="0"/>
            <wp:wrapTopAndBottom distT="152400" distB="152400"/>
            <wp:docPr id="1073741827" name="officeArt object" descr="grapheHachageSimp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apheHachageSimple.png" descr="grapheHachageSimpl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76" cy="1422589"/>
                    </a:xfrm>
                    <a:prstGeom prst="rect">
                      <a:avLst/>
                    </a:prstGeom>
                    <a:ln w="25400" cap="flat">
                      <a:solidFill>
                        <a:srgbClr val="F3F7F5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50800" dist="25400" dir="36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spacing w:before="0" w:after="200" w:line="276" w:lineRule="auto"/>
        <w:ind w:left="0" w:right="0" w:firstLine="0"/>
        <w:jc w:val="center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  <w:r>
        <w:rPr>
          <w:rFonts w:ascii="Times Roman" w:hAnsi="Times Roman"/>
          <w:sz w:val="18"/>
          <w:szCs w:val="18"/>
          <w:u w:val="single" w:color="000000"/>
          <w:rtl w:val="0"/>
          <w:lang w:val="fr-FR"/>
        </w:rPr>
        <w:t xml:space="preserve">Graphe </w:t>
      </w:r>
      <w:r>
        <w:rPr>
          <w:rFonts w:ascii="Times Roman" w:hAnsi="Times Roman"/>
          <w:sz w:val="18"/>
          <w:szCs w:val="18"/>
          <w:u w:val="single" w:color="000000"/>
          <w:rtl w:val="0"/>
          <w:lang w:val="fr-FR"/>
        </w:rPr>
        <w:t>repr</w:t>
      </w:r>
      <w:r>
        <w:rPr>
          <w:rFonts w:ascii="Times Roman" w:hAnsi="Times Roman" w:hint="default"/>
          <w:sz w:val="18"/>
          <w:szCs w:val="18"/>
          <w:u w:val="single" w:color="000000"/>
          <w:rtl w:val="0"/>
          <w:lang w:val="fr-FR"/>
        </w:rPr>
        <w:t>é</w:t>
      </w:r>
      <w:r>
        <w:rPr>
          <w:rFonts w:ascii="Times Roman" w:hAnsi="Times Roman"/>
          <w:sz w:val="18"/>
          <w:szCs w:val="18"/>
          <w:u w:val="single" w:color="000000"/>
          <w:rtl w:val="0"/>
          <w:lang w:val="fr-FR"/>
        </w:rPr>
        <w:t>sentant</w:t>
      </w:r>
      <w:r>
        <w:rPr>
          <w:rFonts w:ascii="Times Roman" w:hAnsi="Times Roman"/>
          <w:sz w:val="18"/>
          <w:szCs w:val="18"/>
          <w:u w:val="single" w:color="000000"/>
          <w:rtl w:val="0"/>
          <w:lang w:val="fr-FR"/>
        </w:rPr>
        <w:t xml:space="preserve"> le fonctionnement</w:t>
      </w:r>
    </w:p>
    <w:p>
      <w:pPr>
        <w:pStyle w:val="Par défaut"/>
        <w:bidi w:val="0"/>
        <w:spacing w:before="0" w:after="200" w:line="276" w:lineRule="auto"/>
        <w:ind w:left="0" w:right="0" w:firstLine="0"/>
        <w:jc w:val="center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  <w:r>
        <w:rPr>
          <w:rFonts w:ascii="Times Roman" w:hAnsi="Times Roman"/>
          <w:sz w:val="18"/>
          <w:szCs w:val="18"/>
          <w:u w:val="single" w:color="000000"/>
          <w:rtl w:val="0"/>
          <w:lang w:val="fr-FR"/>
        </w:rPr>
        <w:t>de la jointure par Hachage Simple</w:t>
      </w:r>
    </w:p>
    <w:p>
      <w:pPr>
        <w:pStyle w:val="Par défaut"/>
        <w:bidi w:val="0"/>
        <w:spacing w:before="0" w:after="200" w:line="276" w:lineRule="auto"/>
        <w:ind w:left="0" w:right="0" w:firstLine="0"/>
        <w:jc w:val="center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Style w:val="Aucun"/>
          <w:rFonts w:ascii="Times Roman" w:cs="Times Roman" w:hAnsi="Times Roman" w:eastAsia="Times Roman"/>
          <w:sz w:val="22"/>
          <w:szCs w:val="22"/>
          <w:u w:val="none" w:color="000000"/>
          <w:rtl w:val="0"/>
        </w:rPr>
      </w:pPr>
      <w:r>
        <w:rPr>
          <w:rFonts w:ascii="Times Roman" w:hAnsi="Times Roman"/>
          <w:u w:val="single" w:color="000000"/>
          <w:rtl w:val="0"/>
          <w:lang w:val="fr-FR"/>
        </w:rPr>
        <w:t xml:space="preserve">Nombre de lectures et </w:t>
      </w:r>
      <w:r>
        <w:rPr>
          <w:rFonts w:ascii="Times Roman" w:hAnsi="Times Roman" w:hint="default"/>
          <w:u w:val="single" w:color="000000"/>
          <w:rtl w:val="0"/>
          <w:lang w:val="fr-FR"/>
        </w:rPr>
        <w:t>é</w:t>
      </w:r>
      <w:r>
        <w:rPr>
          <w:rFonts w:ascii="Times Roman" w:hAnsi="Times Roman"/>
          <w:u w:val="single" w:color="000000"/>
          <w:rtl w:val="0"/>
          <w:lang w:val="fr-FR"/>
        </w:rPr>
        <w:t>critures disques: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-taille(R) lectures pour R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-taille(R)*taille(S) lectures pour S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-min(taille(R),taille(S)) 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critures pour T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Total=taille(R)+taille(R)*taille(S)+min(taille(R),taille(S)) lectures/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critures disque.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u w:val="single" w:color="000000"/>
          <w:rtl w:val="0"/>
        </w:rPr>
      </w:pPr>
      <w:r>
        <w:rPr>
          <w:rFonts w:ascii="Times Roman" w:hAnsi="Times Roman"/>
          <w:sz w:val="26"/>
          <w:szCs w:val="26"/>
          <w:u w:val="single" w:color="000000"/>
          <w:rtl w:val="0"/>
          <w:lang w:val="fr-FR"/>
        </w:rPr>
        <w:t>IV. Comparaison: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Apr</w:t>
      </w:r>
      <w:r>
        <w:rPr>
          <w:rFonts w:ascii="Times Roman" w:hAnsi="Times Roman" w:hint="default"/>
          <w:sz w:val="22"/>
          <w:szCs w:val="22"/>
          <w:u w:color="000000"/>
          <w:rtl w:val="0"/>
          <w:lang w:val="it-IT"/>
        </w:rPr>
        <w:t>è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s avoir effectu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 xml:space="preserve">é </w:t>
      </w:r>
      <w:r>
        <w:rPr>
          <w:rFonts w:ascii="Times Roman" w:hAnsi="Times Roman"/>
          <w:sz w:val="22"/>
          <w:szCs w:val="22"/>
          <w:u w:color="000000"/>
          <w:rtl w:val="0"/>
          <w:lang w:val="en-US"/>
        </w:rPr>
        <w:t>une analyse th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orique des diff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rents algorithmes de jointures nous pouvons en conclure qu'en terme de lectures/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critures di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s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ques ce sont les algorithmes Tri-Fusion et Hachage simple qui sont les plus efficaces.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En effet, leur 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ex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cution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 xml:space="preserve"> engendre le meme nombre de lectures/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critures alors que le Produit Cart</w:t>
      </w:r>
      <w:r>
        <w:rPr>
          <w:rFonts w:ascii="Times Roman" w:hAnsi="Times Roman" w:hint="default"/>
          <w:sz w:val="22"/>
          <w:szCs w:val="22"/>
          <w:u w:color="000000"/>
          <w:rtl w:val="0"/>
          <w:lang w:val="fr-FR"/>
        </w:rPr>
        <w:t>é</w:t>
      </w:r>
      <w:r>
        <w:rPr>
          <w:rFonts w:ascii="Times Roman" w:hAnsi="Times Roman"/>
          <w:sz w:val="22"/>
          <w:szCs w:val="22"/>
          <w:u w:color="000000"/>
          <w:rtl w:val="0"/>
          <w:lang w:val="fr-FR"/>
        </w:rPr>
        <w:t>sien en engendre plus.</w:t>
      </w: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color="000000"/>
          <w:rtl w:val="0"/>
        </w:rPr>
      </w:pPr>
    </w:p>
    <w:p>
      <w:pPr>
        <w:pStyle w:val="Par défaut"/>
        <w:bidi w:val="0"/>
        <w:spacing w:before="0" w:after="200" w:line="276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22"/>
          <w:szCs w:val="22"/>
          <w:u w:color="000000"/>
          <w:rtl w:val="0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