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045FA623" w14:textId="25AE7DA3" w:rsidR="005D6558" w:rsidRPr="00B266DD" w:rsidRDefault="00926C6B" w:rsidP="00DB6408">
      <w:pPr>
        <w:pStyle w:val="NoSpacing"/>
        <w:jc w:val="center"/>
      </w:pPr>
      <w:r w:rsidRPr="00B266DD">
        <w:rPr>
          <w:b/>
          <w:sz w:val="32"/>
        </w:rPr>
        <w:pict>
          <v:rect id="_x0000_s1033" style="position:absolute;left:0;text-align:left;margin-left:-378pt;margin-top:368.5pt;width:747.25pt;height:5.05pt;rotation:90;z-index:251658240" fillcolor="#c4652d" strokecolor="#5a5a5a">
            <v:shadow on="t" color="#a5a5a5" offset="1pt,1pt" offset2="-2pt,-2pt"/>
          </v:rect>
        </w:pict>
      </w:r>
      <w:r w:rsidR="009F235D" w:rsidRPr="00B266DD">
        <w:rPr>
          <w:rFonts w:ascii="Copperplate Gothic Bold" w:hAnsi="Copperplate Gothic Bold"/>
          <w:b/>
          <w:color w:val="808080" w:themeColor="text1" w:themeTint="80"/>
          <w:sz w:val="40"/>
        </w:rPr>
        <w:t>Project 1</w:t>
      </w:r>
    </w:p>
    <w:p w14:paraId="64754CC7" w14:textId="77777777" w:rsidR="00F941F2" w:rsidRPr="00B266DD" w:rsidRDefault="00926C6B" w:rsidP="00AA513B">
      <w:pPr>
        <w:pStyle w:val="NoSpacing"/>
      </w:pPr>
      <w:r w:rsidRPr="00B266DD">
        <w:pict>
          <v:rect id="_x0000_s1026" style="position:absolute;left:0;text-align:left;margin-left:-1.85pt;margin-top:5.65pt;width:505.5pt;height:383pt;z-index:251649024" strokecolor="#a5a5a5" strokeweight="1pt">
            <v:fill color2="#999" focusposition="1" focussize="" focus="100%" type="gradient"/>
            <v:shadow on="t" type="perspective" color="#7f7f7f" opacity=".5" offset="1pt" offset2="-3pt"/>
          </v:rect>
        </w:pict>
      </w:r>
      <w:r w:rsidR="008B2858" w:rsidRPr="00B266DD">
        <w:rPr>
          <w:lang w:eastAsia="ko-KR"/>
        </w:rPr>
        <w:drawing>
          <wp:anchor distT="0" distB="0" distL="114300" distR="114300" simplePos="0" relativeHeight="251651072" behindDoc="0" locked="0" layoutInCell="1" allowOverlap="1" wp14:editId="26B4E16C">
            <wp:simplePos x="0" y="0"/>
            <wp:positionH relativeFrom="column">
              <wp:posOffset>4808220</wp:posOffset>
            </wp:positionH>
            <wp:positionV relativeFrom="paragraph">
              <wp:posOffset>78105</wp:posOffset>
            </wp:positionV>
            <wp:extent cx="1543050" cy="742950"/>
            <wp:effectExtent l="0" t="0" r="0" b="0"/>
            <wp:wrapSquare wrapText="bothSides"/>
            <wp:docPr id="32" name="Image 2" descr="D:\Bureau\c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:\Bureau\c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xmlns:a14="http://schemas.microsoft.com/office/drawing/2007/7/7/main" val="FFFFFF" mc:Ignorable=""/>
                        </a:clrFrom>
                        <a:clrTo>
                          <a:srgbClr xmlns:a14="http://schemas.microsoft.com/office/drawing/2007/7/7/main" val="FFFFFF" mc:Ignorable="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0F53C0" w14:textId="77777777" w:rsidR="00F941F2" w:rsidRPr="00B266DD" w:rsidRDefault="00F941F2" w:rsidP="00AA513B">
      <w:pPr>
        <w:pStyle w:val="NoSpacing"/>
      </w:pPr>
    </w:p>
    <w:p w14:paraId="7E0C9DF9" w14:textId="0B86CA15" w:rsidR="00F941F2" w:rsidRPr="00B266DD" w:rsidRDefault="00F941F2" w:rsidP="00AA513B">
      <w:pPr>
        <w:pStyle w:val="NoSpacing"/>
      </w:pPr>
    </w:p>
    <w:p w14:paraId="451566A0" w14:textId="140B46B6" w:rsidR="00F941F2" w:rsidRPr="00B266DD" w:rsidRDefault="00F941F2" w:rsidP="00AA513B">
      <w:pPr>
        <w:pStyle w:val="NoSpacing"/>
      </w:pPr>
    </w:p>
    <w:p w14:paraId="610EDA9F" w14:textId="682EA6E8" w:rsidR="00F941F2" w:rsidRPr="00B266DD" w:rsidRDefault="00F941F2" w:rsidP="00AA513B">
      <w:pPr>
        <w:pStyle w:val="NoSpacing"/>
      </w:pPr>
    </w:p>
    <w:p w14:paraId="11E5DF14" w14:textId="60C5F842" w:rsidR="00F941F2" w:rsidRPr="00B266DD" w:rsidRDefault="00DB6408" w:rsidP="00AA513B">
      <w:pPr>
        <w:pStyle w:val="NoSpacing"/>
      </w:pPr>
      <w:r w:rsidRPr="00B266DD">
        <w:rPr>
          <w:rFonts w:ascii="Copperplate Gothic Bold" w:hAnsi="Copperplate Gothic Bold"/>
          <w:color w:val="7F7F7F"/>
          <w:sz w:val="40"/>
          <w:szCs w:val="40"/>
          <w:lang w:eastAsia="ko-KR"/>
        </w:rPr>
        <w:drawing>
          <wp:anchor distT="0" distB="0" distL="114300" distR="114300" simplePos="0" relativeHeight="251667456" behindDoc="0" locked="0" layoutInCell="1" allowOverlap="1" wp14:editId="25D1DDFC">
            <wp:simplePos x="0" y="0"/>
            <wp:positionH relativeFrom="column">
              <wp:posOffset>1718310</wp:posOffset>
            </wp:positionH>
            <wp:positionV relativeFrom="paragraph">
              <wp:posOffset>-2540</wp:posOffset>
            </wp:positionV>
            <wp:extent cx="2771775" cy="1891030"/>
            <wp:effectExtent l="190500" t="171450" r="104775" b="775970"/>
            <wp:wrapNone/>
            <wp:docPr id="7" name="Picture 2" descr="D:\Bureau\spacecraf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Bureau\spacecraft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6165">
                      <a:off x="0" y="0"/>
                      <a:ext cx="2771775" cy="18910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xmlns:a14="http://schemas.microsoft.com/office/drawing/2007/7/7/main" val="FFFFFF" mc:Ignorable="">
                        <a:shade val="85000"/>
                      </a:srgbClr>
                    </a:solidFill>
                    <a:ln w="12700">
                      <a:solidFill>
                        <a:prstClr val="black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BC986" w14:textId="77777777" w:rsidR="00F941F2" w:rsidRPr="00B266DD" w:rsidRDefault="00F941F2" w:rsidP="00AA513B">
      <w:pPr>
        <w:pStyle w:val="NoSpacing"/>
      </w:pPr>
    </w:p>
    <w:p w14:paraId="6B5EE98D" w14:textId="77777777" w:rsidR="00F941F2" w:rsidRPr="00B266DD" w:rsidRDefault="00F941F2" w:rsidP="00AA513B">
      <w:pPr>
        <w:pStyle w:val="NoSpacing"/>
      </w:pPr>
    </w:p>
    <w:p w14:paraId="3332B831" w14:textId="77777777" w:rsidR="00F941F2" w:rsidRPr="00B266DD" w:rsidRDefault="00F941F2" w:rsidP="00AA513B">
      <w:pPr>
        <w:pStyle w:val="NoSpacing"/>
      </w:pPr>
    </w:p>
    <w:p w14:paraId="3BD0EDEB" w14:textId="77777777" w:rsidR="00F941F2" w:rsidRPr="00B266DD" w:rsidRDefault="00F941F2" w:rsidP="00AA513B">
      <w:pPr>
        <w:pStyle w:val="NoSpacing"/>
      </w:pPr>
    </w:p>
    <w:p w14:paraId="59441A19" w14:textId="3BE30F4F" w:rsidR="00F941F2" w:rsidRPr="00B266DD" w:rsidRDefault="00F941F2" w:rsidP="00AA513B">
      <w:pPr>
        <w:pStyle w:val="NoSpacing"/>
      </w:pPr>
    </w:p>
    <w:p w14:paraId="24AA2719" w14:textId="589C5F5C" w:rsidR="00F941F2" w:rsidRPr="00B266DD" w:rsidRDefault="00F941F2" w:rsidP="00AA513B">
      <w:pPr>
        <w:pStyle w:val="NoSpacing"/>
      </w:pPr>
    </w:p>
    <w:p w14:paraId="2EAAA0C8" w14:textId="77777777" w:rsidR="00F941F2" w:rsidRPr="00B266DD" w:rsidRDefault="00F941F2" w:rsidP="00AA513B">
      <w:pPr>
        <w:pStyle w:val="NoSpacing"/>
      </w:pPr>
    </w:p>
    <w:p w14:paraId="62E6E30F" w14:textId="77777777" w:rsidR="00F941F2" w:rsidRPr="00B266DD" w:rsidRDefault="00F941F2" w:rsidP="00AA513B">
      <w:pPr>
        <w:pStyle w:val="NoSpacing"/>
      </w:pPr>
    </w:p>
    <w:p w14:paraId="4EA19E73" w14:textId="77777777" w:rsidR="00F941F2" w:rsidRPr="00B266DD" w:rsidRDefault="00F941F2" w:rsidP="00AA513B">
      <w:pPr>
        <w:pStyle w:val="NoSpacing"/>
      </w:pPr>
    </w:p>
    <w:p w14:paraId="2948801D" w14:textId="77777777" w:rsidR="00F941F2" w:rsidRPr="00B266DD" w:rsidRDefault="00F941F2" w:rsidP="00AA513B">
      <w:pPr>
        <w:pStyle w:val="NoSpacing"/>
      </w:pPr>
    </w:p>
    <w:p w14:paraId="5D67A64F" w14:textId="35DCEE9D" w:rsidR="00F941F2" w:rsidRPr="00B266DD" w:rsidRDefault="00926C6B" w:rsidP="00AA513B">
      <w:pPr>
        <w:pStyle w:val="NoSpacing"/>
      </w:pPr>
      <w:r w:rsidRPr="00B266D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.9pt;margin-top:10.3pt;width:480.2pt;height:41.25pt;z-index:251650048" filled="f" stroked="f">
            <v:textbox style="mso-next-textbox:#_x0000_s1027">
              <w:txbxContent>
                <w:p w14:paraId="2B40456E" w14:textId="77777777" w:rsidR="009215A9" w:rsidRPr="008E3C46" w:rsidRDefault="009215A9" w:rsidP="009215A9">
                  <w:pPr>
                    <w:jc w:val="center"/>
                    <w:rPr>
                      <w:color w:val="40404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p w14:paraId="6C64135E" w14:textId="77777777" w:rsidR="00F941F2" w:rsidRPr="00B266DD" w:rsidRDefault="00F941F2" w:rsidP="00AA513B">
      <w:pPr>
        <w:pStyle w:val="NoSpacing"/>
      </w:pPr>
    </w:p>
    <w:p w14:paraId="5647E1DA" w14:textId="77777777" w:rsidR="00F941F2" w:rsidRPr="00B266DD" w:rsidRDefault="00F941F2" w:rsidP="00AA513B">
      <w:pPr>
        <w:pStyle w:val="NoSpacing"/>
      </w:pPr>
    </w:p>
    <w:p w14:paraId="1EB046D5" w14:textId="020335B3" w:rsidR="00F941F2" w:rsidRPr="00B266DD" w:rsidRDefault="00926C6B" w:rsidP="00AA513B">
      <w:pPr>
        <w:pStyle w:val="NoSpacing"/>
      </w:pPr>
      <w:r w:rsidRPr="00B266DD">
        <w:pict>
          <v:rect id="_x0000_s1032" style="position:absolute;left:0;text-align:left;margin-left:-2.1pt;margin-top:12.1pt;width:512.45pt;height:6.75pt;z-index:251656192" fillcolor="#c4652d" strokecolor="#5a5a5a">
            <v:shadow on="t" color="#a5a5a5" offset="1pt,1pt" offset2="-2pt,-2pt"/>
          </v:rect>
        </w:pict>
      </w:r>
    </w:p>
    <w:p w14:paraId="6B9A1CAA" w14:textId="7FB14E61" w:rsidR="00606929" w:rsidRPr="00B266DD" w:rsidRDefault="00926C6B" w:rsidP="00AA513B">
      <w:pPr>
        <w:pStyle w:val="NoSpacing"/>
      </w:pPr>
      <w:r w:rsidRPr="00B266DD">
        <w:pict>
          <v:shape id="_x0000_s1031" type="#_x0000_t202" style="position:absolute;left:0;text-align:left;margin-left:-2.1pt;margin-top:6.1pt;width:505.5pt;height:114pt;z-index:251655168" fillcolor="#50809f" strokecolor="#5a5a5a" strokeweight="1pt">
            <v:fill color2="#b6dde8"/>
            <v:shadow on="t" color="#272727" opacity=".5" offset="1pt" offset2="-10pt,-8pt"/>
            <v:textbox style="mso-next-textbox:#_x0000_s1031">
              <w:txbxContent>
                <w:p w14:paraId="74014B43" w14:textId="77777777" w:rsidR="009F235D" w:rsidRPr="009F235D" w:rsidRDefault="009F235D" w:rsidP="009F235D">
                  <w:pPr>
                    <w:spacing w:line="240" w:lineRule="auto"/>
                    <w:jc w:val="center"/>
                    <w:rPr>
                      <w:b/>
                      <w:color w:val="262626" w:themeColor="text1" w:themeTint="D9"/>
                      <w:sz w:val="80"/>
                      <w:szCs w:val="80"/>
                    </w:rPr>
                  </w:pPr>
                  <w:r w:rsidRPr="009F235D">
                    <w:rPr>
                      <w:b/>
                      <w:color w:val="262626" w:themeColor="text1" w:themeTint="D9"/>
                      <w:sz w:val="80"/>
                      <w:szCs w:val="80"/>
                    </w:rPr>
                    <w:t>FDIR</w:t>
                  </w:r>
                </w:p>
                <w:p w14:paraId="70B12C78" w14:textId="77777777" w:rsidR="009F235D" w:rsidRPr="009F235D" w:rsidRDefault="009F235D" w:rsidP="009F235D">
                  <w:pPr>
                    <w:spacing w:line="240" w:lineRule="auto"/>
                    <w:ind w:firstLine="708"/>
                    <w:jc w:val="center"/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</w:pPr>
                  <w:r w:rsidRPr="009F235D"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  <w:t>Spacecraft fault protection system</w:t>
                  </w:r>
                </w:p>
                <w:p w14:paraId="5803DD6C" w14:textId="77777777" w:rsidR="00214285" w:rsidRPr="008E3C46" w:rsidRDefault="00214285" w:rsidP="00214285">
                  <w:pPr>
                    <w:ind w:firstLine="708"/>
                    <w:rPr>
                      <w:i/>
                      <w:color w:val="F2F2F2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F941F2" w:rsidRPr="00B266DD">
        <w:tab/>
      </w:r>
    </w:p>
    <w:p w14:paraId="124A83F2" w14:textId="77777777" w:rsidR="00E35D37" w:rsidRPr="00B266DD" w:rsidRDefault="00E35D37" w:rsidP="00AA513B">
      <w:pPr>
        <w:pStyle w:val="NoSpacing"/>
      </w:pPr>
    </w:p>
    <w:p w14:paraId="4FB49AD4" w14:textId="77777777" w:rsidR="00E35D37" w:rsidRPr="00B266DD" w:rsidRDefault="00E35D37" w:rsidP="00AA513B">
      <w:pPr>
        <w:pStyle w:val="NoSpacing"/>
      </w:pPr>
    </w:p>
    <w:p w14:paraId="5EA48E88" w14:textId="77777777" w:rsidR="00E35D37" w:rsidRPr="00B266DD" w:rsidRDefault="00E35D37" w:rsidP="00AA513B">
      <w:pPr>
        <w:pStyle w:val="NoSpacing"/>
      </w:pPr>
    </w:p>
    <w:p w14:paraId="69FCD73D" w14:textId="77777777" w:rsidR="00E35D37" w:rsidRPr="00B266DD" w:rsidRDefault="00E35D37" w:rsidP="00AA513B">
      <w:pPr>
        <w:pStyle w:val="NoSpacing"/>
      </w:pPr>
    </w:p>
    <w:p w14:paraId="23DA2537" w14:textId="16C33043" w:rsidR="00E35D37" w:rsidRPr="00B266DD" w:rsidRDefault="00E35D37" w:rsidP="00AA513B">
      <w:pPr>
        <w:pStyle w:val="NoSpacing"/>
      </w:pPr>
    </w:p>
    <w:p w14:paraId="02D27199" w14:textId="77777777" w:rsidR="00E35D37" w:rsidRPr="00B266DD" w:rsidRDefault="00E35D37" w:rsidP="00AA513B">
      <w:pPr>
        <w:pStyle w:val="NoSpacing"/>
      </w:pPr>
    </w:p>
    <w:p w14:paraId="5E5C9A0D" w14:textId="40BF56DB" w:rsidR="00E35D37" w:rsidRPr="00B266DD" w:rsidRDefault="00E35D37" w:rsidP="00AA513B">
      <w:pPr>
        <w:pStyle w:val="NoSpacing"/>
      </w:pPr>
    </w:p>
    <w:p w14:paraId="42C18E11" w14:textId="77777777" w:rsidR="00D06EDD" w:rsidRPr="00B266DD" w:rsidRDefault="00D06EDD" w:rsidP="00AA513B">
      <w:pPr>
        <w:pStyle w:val="NoSpacing"/>
      </w:pPr>
    </w:p>
    <w:p w14:paraId="1673F114" w14:textId="77777777" w:rsidR="00D06EDD" w:rsidRPr="00B266DD" w:rsidRDefault="00D06EDD" w:rsidP="00AA513B">
      <w:pPr>
        <w:pStyle w:val="NoSpacing"/>
      </w:pPr>
    </w:p>
    <w:p w14:paraId="78F44A01" w14:textId="543F6772" w:rsidR="00D06EDD" w:rsidRPr="00B266DD" w:rsidRDefault="00D06EDD" w:rsidP="00AA513B">
      <w:pPr>
        <w:pStyle w:val="NoSpacing"/>
      </w:pPr>
    </w:p>
    <w:p w14:paraId="4EC7FBFA" w14:textId="77777777" w:rsidR="00D06EDD" w:rsidRPr="00B266DD" w:rsidRDefault="00D06EDD" w:rsidP="00AA513B">
      <w:pPr>
        <w:pStyle w:val="NoSpacing"/>
      </w:pPr>
    </w:p>
    <w:p w14:paraId="691A8A26" w14:textId="1F706D10" w:rsidR="00D06EDD" w:rsidRPr="00B266DD" w:rsidRDefault="00926C6B" w:rsidP="00AA513B">
      <w:pPr>
        <w:pStyle w:val="NoSpacing"/>
      </w:pPr>
      <w:r w:rsidRPr="00B266DD">
        <w:pict>
          <v:shape id="_x0000_s1028" type="#_x0000_t202" style="position:absolute;left:0;text-align:left;margin-left:70.9pt;margin-top:7.25pt;width:367.5pt;height:209.25pt;z-index:251652096" stroked="f">
            <v:textbox style="mso-next-textbox:#_x0000_s1028">
              <w:txbxContent>
                <w:p w14:paraId="1B48FE68" w14:textId="1194D927" w:rsidR="000A36CA" w:rsidRPr="000A36CA" w:rsidRDefault="008E734F" w:rsidP="000A36CA">
                  <w:pPr>
                    <w:pStyle w:val="NormalWeb"/>
                    <w:spacing w:before="115" w:after="0"/>
                    <w:jc w:val="center"/>
                    <w:textAlignment w:val="baseline"/>
                  </w:pPr>
                  <w:r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Euro </w:t>
                  </w:r>
                  <w:r w:rsidR="000A36CA" w:rsidRPr="000A36CA"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Team </w:t>
                  </w:r>
                </w:p>
                <w:p w14:paraId="5A54951A" w14:textId="77777777" w:rsidR="000A36CA" w:rsidRPr="008E3C46" w:rsidRDefault="000A36CA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rFonts w:eastAsia="+mn-ea" w:cs="+mn-cs"/>
                      <w:b/>
                      <w:bCs/>
                      <w:i/>
                      <w:shadow/>
                      <w:color w:val="808080"/>
                      <w:szCs w:val="36"/>
                    </w:rPr>
                  </w:pPr>
                </w:p>
                <w:tbl>
                  <w:tblPr>
                    <w:tblW w:w="0" w:type="auto"/>
                    <w:jc w:val="right"/>
                    <w:tblLook w:val="04A0" w:firstRow="1" w:lastRow="0" w:firstColumn="1" w:lastColumn="0" w:noHBand="0" w:noVBand="1"/>
                  </w:tblPr>
                  <w:tblGrid>
                    <w:gridCol w:w="3538"/>
                    <w:gridCol w:w="1815"/>
                  </w:tblGrid>
                  <w:tr w:rsidR="008E734F" w:rsidRPr="008E3C46" w14:paraId="10964584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6AB7B6B2" w14:textId="66002412" w:rsidR="008E734F" w:rsidRPr="008E3C46" w:rsidRDefault="008E734F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Mikko</w:t>
                        </w:r>
                        <w:proofErr w:type="spellEnd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AHVENNIEMI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24E8C33A" w14:textId="165B71A8" w:rsidR="008E734F" w:rsidRPr="008E3C46" w:rsidRDefault="008E734F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color w:val="7F7F7F"/>
                            <w:sz w:val="24"/>
                            <w:szCs w:val="28"/>
                          </w:rPr>
                        </w:pPr>
                        <w:r>
                          <w:rPr>
                            <w:color w:val="7F7F7F"/>
                            <w:sz w:val="24"/>
                            <w:szCs w:val="28"/>
                          </w:rPr>
                          <w:t>20096680</w:t>
                        </w:r>
                      </w:p>
                    </w:tc>
                  </w:tr>
                  <w:tr w:rsidR="000A36CA" w:rsidRPr="008E3C46" w14:paraId="566607C7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79E8DE8F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i/>
                            <w:shadow/>
                            <w:color w:val="808080"/>
                            <w:szCs w:val="36"/>
                          </w:rPr>
                        </w:pPr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Pierre ALAUZET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75AF052A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20096699</w:t>
                        </w:r>
                      </w:p>
                    </w:tc>
                  </w:tr>
                  <w:tr w:rsidR="000A36CA" w:rsidRPr="008E3C46" w14:paraId="7A40C81E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76C92364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Julien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COLIN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1D5FAB71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 w:rsidR="00075878">
                          <w:rPr>
                            <w:color w:val="7F7F7F"/>
                            <w:sz w:val="24"/>
                            <w:szCs w:val="28"/>
                          </w:rPr>
                          <w:t>6706</w:t>
                        </w:r>
                      </w:p>
                    </w:tc>
                  </w:tr>
                  <w:tr w:rsidR="000A36CA" w:rsidRPr="008E3C46" w14:paraId="49230D14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224A1E56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Benoît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STARCK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107A9140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 w:rsidR="00C37959" w:rsidRPr="008E3C46">
                          <w:rPr>
                            <w:color w:val="7F7F7F"/>
                            <w:sz w:val="24"/>
                            <w:szCs w:val="28"/>
                          </w:rPr>
                          <w:t>6705</w:t>
                        </w:r>
                      </w:p>
                    </w:tc>
                  </w:tr>
                </w:tbl>
                <w:p w14:paraId="0CDC27B7" w14:textId="77777777" w:rsidR="00B7661C" w:rsidRPr="00B7661C" w:rsidRDefault="00B7661C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14:paraId="2FCAFCAC" w14:textId="2EEC471B" w:rsidR="00D2614C" w:rsidRPr="00B266DD" w:rsidRDefault="00D2614C" w:rsidP="00D2614C">
      <w:pPr>
        <w:pStyle w:val="NoSpacing"/>
      </w:pPr>
    </w:p>
    <w:p w14:paraId="29F1C0FA" w14:textId="28FFDDD1" w:rsidR="008E734F" w:rsidRPr="00B266DD" w:rsidRDefault="008E734F" w:rsidP="00AA513B">
      <w:pPr>
        <w:pStyle w:val="NoSpacing"/>
        <w:rPr>
          <w:b/>
          <w:bCs/>
          <w:color w:val="244061"/>
          <w:sz w:val="48"/>
          <w:szCs w:val="48"/>
        </w:rPr>
      </w:pPr>
    </w:p>
    <w:p w14:paraId="342B95D0" w14:textId="7AED52BE" w:rsidR="00D2614C" w:rsidRPr="00B266DD" w:rsidRDefault="00926C6B" w:rsidP="00D2614C">
      <w:pPr>
        <w:jc w:val="center"/>
        <w:rPr>
          <w:b/>
          <w:color w:val="244061"/>
          <w:sz w:val="32"/>
          <w:szCs w:val="32"/>
        </w:rPr>
      </w:pPr>
      <w:bookmarkStart w:id="0" w:name="_Toc242705879"/>
      <w:r w:rsidRPr="00B266DD">
        <w:pict>
          <v:shape id="_x0000_s1030" type="#_x0000_t202" style="position:absolute;left:0;text-align:left;margin-left:12.2pt;margin-top:218.05pt;width:143.45pt;height:30.75pt;z-index:251654144" stroked="f">
            <v:textbox style="mso-next-textbox:#_x0000_s1030">
              <w:txbxContent>
                <w:p w14:paraId="386E96A8" w14:textId="1AF8F700" w:rsidR="00F941F2" w:rsidRPr="008E3C46" w:rsidRDefault="008E734F" w:rsidP="00F941F2">
                  <w:pPr>
                    <w:rPr>
                      <w:color w:val="7F7F7F"/>
                      <w:sz w:val="28"/>
                      <w:szCs w:val="28"/>
                    </w:rPr>
                  </w:pPr>
                  <w:r>
                    <w:rPr>
                      <w:color w:val="7F7F7F"/>
                      <w:sz w:val="28"/>
                      <w:szCs w:val="28"/>
                    </w:rPr>
                    <w:t>October</w:t>
                  </w:r>
                  <w:r w:rsidR="000A36CA" w:rsidRPr="008E3C46">
                    <w:rPr>
                      <w:color w:val="7F7F7F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7F7F7F"/>
                      <w:sz w:val="28"/>
                      <w:szCs w:val="28"/>
                    </w:rPr>
                    <w:t>15</w:t>
                  </w:r>
                  <w:r w:rsidR="000A36CA" w:rsidRPr="008E3C46">
                    <w:rPr>
                      <w:color w:val="7F7F7F"/>
                      <w:sz w:val="28"/>
                      <w:szCs w:val="28"/>
                      <w:vertAlign w:val="superscript"/>
                    </w:rPr>
                    <w:t>th</w:t>
                  </w:r>
                  <w:r w:rsidR="000A36CA" w:rsidRPr="008E3C46">
                    <w:rPr>
                      <w:color w:val="7F7F7F"/>
                      <w:sz w:val="28"/>
                      <w:szCs w:val="28"/>
                    </w:rPr>
                    <w:t>, 2009</w:t>
                  </w:r>
                </w:p>
              </w:txbxContent>
            </v:textbox>
          </v:shape>
        </w:pict>
      </w:r>
      <w:r w:rsidRPr="00B266DD">
        <w:pict>
          <v:shape id="_x0000_s1029" type="#_x0000_t202" style="position:absolute;left:0;text-align:left;margin-left:12.35pt;margin-top:180.9pt;width:424.5pt;height:30.75pt;z-index:251653120" stroked="f">
            <v:textbox style="mso-next-textbox:#_x0000_s1029">
              <w:txbxContent>
                <w:p w14:paraId="332354C8" w14:textId="5B1DAE3B" w:rsidR="000A36CA" w:rsidRPr="008E3C46" w:rsidRDefault="000A36CA" w:rsidP="000A36CA">
                  <w:pPr>
                    <w:rPr>
                      <w:b/>
                      <w:color w:val="7F7F7F"/>
                      <w:sz w:val="32"/>
                      <w:szCs w:val="32"/>
                    </w:rPr>
                  </w:pPr>
                  <w:proofErr w:type="gramStart"/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CS</w:t>
                  </w:r>
                  <w:r w:rsidR="008E734F">
                    <w:rPr>
                      <w:b/>
                      <w:color w:val="7F7F7F"/>
                      <w:sz w:val="32"/>
                      <w:szCs w:val="32"/>
                    </w:rPr>
                    <w:t xml:space="preserve">554  </w:t>
                  </w:r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-</w:t>
                  </w:r>
                  <w:proofErr w:type="gramEnd"/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 xml:space="preserve">  </w:t>
                  </w:r>
                  <w:r w:rsidR="008E734F">
                    <w:rPr>
                      <w:b/>
                      <w:color w:val="7F7F7F"/>
                      <w:sz w:val="32"/>
                      <w:szCs w:val="32"/>
                    </w:rPr>
                    <w:t>Design for Software &amp; Systems</w:t>
                  </w:r>
                </w:p>
                <w:p w14:paraId="6D785DFC" w14:textId="77777777" w:rsidR="00F941F2" w:rsidRPr="000A36CA" w:rsidRDefault="00F941F2" w:rsidP="000A36CA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D2614C" w:rsidRPr="00B266DD">
        <w:rPr>
          <w:color w:val="244061"/>
          <w:sz w:val="48"/>
          <w:szCs w:val="48"/>
        </w:rPr>
        <w:br w:type="page"/>
      </w:r>
      <w:r w:rsidR="00D2614C" w:rsidRPr="00B266DD">
        <w:rPr>
          <w:b/>
          <w:color w:val="244061"/>
          <w:sz w:val="48"/>
          <w:szCs w:val="48"/>
        </w:rPr>
        <w:lastRenderedPageBreak/>
        <w:t>Table of contents</w:t>
      </w:r>
    </w:p>
    <w:sdt>
      <w:sdtPr>
        <w:rPr>
          <w:b w:val="0"/>
          <w:bCs w:val="0"/>
          <w:color w:val="auto"/>
          <w:sz w:val="22"/>
          <w:szCs w:val="22"/>
          <w:lang w:eastAsia="fr-FR"/>
        </w:rPr>
        <w:id w:val="1695499587"/>
        <w:docPartObj>
          <w:docPartGallery w:val="Table of Contents"/>
          <w:docPartUnique/>
        </w:docPartObj>
      </w:sdtPr>
      <w:sdtEndPr/>
      <w:sdtContent>
        <w:p w14:paraId="071F12D9" w14:textId="77777777" w:rsidR="00D2614C" w:rsidRPr="00B266DD" w:rsidRDefault="00D2614C" w:rsidP="00D2614C">
          <w:pPr>
            <w:pStyle w:val="TOCHeading"/>
          </w:pPr>
        </w:p>
        <w:p w14:paraId="05B11EB6" w14:textId="77777777" w:rsidR="00864CF4" w:rsidRDefault="00D2614C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r w:rsidRPr="00B266DD">
            <w:fldChar w:fldCharType="begin"/>
          </w:r>
          <w:r w:rsidRPr="00B266DD">
            <w:instrText xml:space="preserve"> TOC \o "1-3" \h \z \u </w:instrText>
          </w:r>
          <w:r w:rsidRPr="00B266DD">
            <w:fldChar w:fldCharType="separate"/>
          </w:r>
          <w:hyperlink w:anchor="_Toc242772199" w:history="1">
            <w:r w:rsidR="00864CF4" w:rsidRPr="007F25C9">
              <w:rPr>
                <w:rStyle w:val="Hyperlink"/>
                <w:b/>
                <w:noProof/>
              </w:rPr>
              <w:t>1.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noProof/>
              </w:rPr>
              <w:t>Problem understanding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_Toc242772199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76F3D4CD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0" w:history="1">
            <w:r w:rsidRPr="007F25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noProof/>
              </w:rPr>
              <w:t>Business case &amp; system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7AE84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1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FDIR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EC2F7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2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A3C60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3" w:history="1">
            <w:r w:rsidRPr="007F25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noProof/>
              </w:rPr>
              <w:t>Problem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AF3A7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4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Domains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0E7A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5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26318" w14:textId="77777777" w:rsidR="00864CF4" w:rsidRDefault="00864CF4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6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Problem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06476" w14:textId="77777777" w:rsidR="00864CF4" w:rsidRDefault="00864CF4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7" w:history="1">
            <w:r w:rsidRPr="007F25C9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noProof/>
              </w:rPr>
              <w:t>Functional requirements (use-case model)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ED6B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8" w:history="1">
            <w:r w:rsidRPr="007F25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E097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9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Actors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B59B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0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9D059" w14:textId="77777777" w:rsidR="00864CF4" w:rsidRDefault="00864CF4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1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Use-case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ECC1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2" w:history="1">
            <w:r w:rsidRPr="007F25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7CB5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3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Fault recovering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2085D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4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Safing response in case of hazardous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C51C" w14:textId="77777777" w:rsidR="00864CF4" w:rsidRDefault="00864CF4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5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Critical failure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1772D" w14:textId="77777777" w:rsidR="00864CF4" w:rsidRDefault="00864CF4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6" w:history="1">
            <w:r w:rsidRPr="007F25C9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5AF13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7" w:history="1">
            <w:r w:rsidRPr="007F25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noProof/>
              </w:rPr>
              <w:t>Identified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3F73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8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Testability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0E690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9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9D63D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0" w:history="1">
            <w:r w:rsidRPr="007F25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noProof/>
              </w:rPr>
              <w:t>Improvised 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CB747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1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05D2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2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Resilience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C19C4" w14:textId="77777777" w:rsidR="00864CF4" w:rsidRDefault="00864CF4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3" w:history="1"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2AD3" w14:textId="77777777" w:rsidR="00864CF4" w:rsidRDefault="00864CF4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4" w:history="1">
            <w:r w:rsidRPr="007F25C9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b/>
                <w:noProof/>
              </w:rPr>
              <w:t>Usability analysis &amp;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8CA74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5" w:history="1">
            <w:r w:rsidRPr="007F25C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noProof/>
              </w:rPr>
              <w:t>Preliminary 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89E5" w14:textId="77777777" w:rsidR="00864CF4" w:rsidRDefault="00864CF4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6" w:history="1">
            <w:r w:rsidRPr="007F25C9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Pr="007F25C9">
              <w:rPr>
                <w:rStyle w:val="Hyperlink"/>
                <w:noProof/>
              </w:rPr>
              <w:t>Discussion on usability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_Toc242772226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1374" w14:textId="77777777" w:rsidR="00D2614C" w:rsidRPr="00B266DD" w:rsidRDefault="00D2614C" w:rsidP="00D2614C">
          <w:r w:rsidRPr="00B266DD">
            <w:fldChar w:fldCharType="end"/>
          </w:r>
        </w:p>
      </w:sdtContent>
    </w:sdt>
    <w:p w14:paraId="5AF12095" w14:textId="77777777" w:rsidR="00D2614C" w:rsidRPr="00B266DD" w:rsidRDefault="00D2614C" w:rsidP="00D2614C"/>
    <w:p w14:paraId="6F7BCCFE" w14:textId="77777777" w:rsidR="00D2614C" w:rsidRPr="00B266DD" w:rsidRDefault="00D2614C" w:rsidP="00D2614C">
      <w:pPr>
        <w:tabs>
          <w:tab w:val="left" w:pos="3210"/>
        </w:tabs>
      </w:pPr>
    </w:p>
    <w:p w14:paraId="7B741672" w14:textId="77777777" w:rsidR="00D2614C" w:rsidRPr="00B266DD" w:rsidRDefault="00D2614C" w:rsidP="00D2614C">
      <w:pPr>
        <w:tabs>
          <w:tab w:val="left" w:pos="3210"/>
        </w:tabs>
      </w:pPr>
    </w:p>
    <w:p w14:paraId="531EDB62" w14:textId="07649822" w:rsidR="008E734F" w:rsidRPr="00B266DD" w:rsidRDefault="008E734F" w:rsidP="00864CF4">
      <w:pPr>
        <w:pStyle w:val="NoSpacing"/>
        <w:jc w:val="center"/>
        <w:rPr>
          <w:b/>
          <w:color w:val="244061"/>
          <w:sz w:val="48"/>
          <w:szCs w:val="48"/>
        </w:rPr>
      </w:pPr>
      <w:r w:rsidRPr="00B266DD">
        <w:rPr>
          <w:color w:val="244061"/>
          <w:sz w:val="48"/>
          <w:szCs w:val="48"/>
        </w:rPr>
        <w:lastRenderedPageBreak/>
        <w:t>Illustration table</w:t>
      </w:r>
      <w:bookmarkEnd w:id="0"/>
    </w:p>
    <w:p w14:paraId="61D3301E" w14:textId="77777777" w:rsidR="008E734F" w:rsidRPr="00B266DD" w:rsidRDefault="008E734F" w:rsidP="00AA513B">
      <w:pPr>
        <w:pStyle w:val="NoSpacing"/>
        <w:rPr>
          <w:b/>
          <w:color w:val="244061"/>
          <w:sz w:val="32"/>
          <w:szCs w:val="48"/>
        </w:rPr>
      </w:pPr>
    </w:p>
    <w:p w14:paraId="088456F3" w14:textId="2EBC68DA" w:rsidR="008E734F" w:rsidRPr="00B266DD" w:rsidRDefault="008E734F" w:rsidP="00AA513B">
      <w:pPr>
        <w:pStyle w:val="NoSpacing"/>
      </w:pPr>
      <w:r w:rsidRPr="00B266DD">
        <w:rPr>
          <w:b/>
          <w:color w:val="244061"/>
          <w:sz w:val="32"/>
          <w:szCs w:val="48"/>
        </w:rPr>
        <w:fldChar w:fldCharType="begin"/>
      </w:r>
      <w:r w:rsidRPr="00B266DD">
        <w:rPr>
          <w:b/>
          <w:color w:val="244061"/>
          <w:sz w:val="32"/>
          <w:szCs w:val="48"/>
        </w:rPr>
        <w:instrText xml:space="preserve"> TOC \h \z \c "Figure" </w:instrText>
      </w:r>
      <w:r w:rsidRPr="00B266DD">
        <w:rPr>
          <w:b/>
          <w:color w:val="244061"/>
          <w:sz w:val="32"/>
          <w:szCs w:val="48"/>
        </w:rPr>
        <w:fldChar w:fldCharType="separate"/>
      </w:r>
      <w:r w:rsidRPr="00B266DD">
        <w:rPr>
          <w:bCs/>
          <w:color w:val="244061"/>
          <w:sz w:val="32"/>
          <w:szCs w:val="48"/>
        </w:rPr>
        <w:t>No table of figures entries found.</w:t>
      </w:r>
      <w:r w:rsidRPr="00B266DD">
        <w:rPr>
          <w:b/>
          <w:color w:val="244061"/>
          <w:sz w:val="32"/>
          <w:szCs w:val="48"/>
        </w:rPr>
        <w:fldChar w:fldCharType="end"/>
      </w:r>
    </w:p>
    <w:p w14:paraId="58085383" w14:textId="77777777" w:rsidR="008E734F" w:rsidRPr="00B266DD" w:rsidRDefault="008E734F" w:rsidP="00AA513B">
      <w:pPr>
        <w:pStyle w:val="NoSpacing"/>
      </w:pPr>
    </w:p>
    <w:p w14:paraId="3A32B5F6" w14:textId="77777777" w:rsidR="00D06EDD" w:rsidRPr="00B266DD" w:rsidRDefault="00D06EDD" w:rsidP="00AA513B">
      <w:pPr>
        <w:pStyle w:val="NoSpacing"/>
      </w:pPr>
    </w:p>
    <w:p w14:paraId="52789B03" w14:textId="77777777" w:rsidR="008E734F" w:rsidRPr="00B266DD" w:rsidRDefault="008E734F" w:rsidP="00AA513B">
      <w:pPr>
        <w:pStyle w:val="NoSpacing"/>
      </w:pPr>
    </w:p>
    <w:p w14:paraId="77DF946F" w14:textId="77777777" w:rsidR="008E734F" w:rsidRPr="00B266DD" w:rsidRDefault="008E734F" w:rsidP="00AA513B">
      <w:pPr>
        <w:pStyle w:val="NoSpacing"/>
      </w:pPr>
    </w:p>
    <w:p w14:paraId="574E5810" w14:textId="77777777" w:rsidR="008E734F" w:rsidRPr="00B266DD" w:rsidRDefault="008E734F" w:rsidP="00AA513B">
      <w:pPr>
        <w:pStyle w:val="NoSpacing"/>
      </w:pPr>
    </w:p>
    <w:p w14:paraId="739553AC" w14:textId="77777777" w:rsidR="008E734F" w:rsidRPr="00B266DD" w:rsidRDefault="008E734F" w:rsidP="00AA513B">
      <w:pPr>
        <w:pStyle w:val="NoSpacing"/>
      </w:pPr>
    </w:p>
    <w:p w14:paraId="42B7E2F9" w14:textId="77777777" w:rsidR="008E734F" w:rsidRPr="00B266DD" w:rsidRDefault="008E734F" w:rsidP="00AA513B">
      <w:pPr>
        <w:pStyle w:val="NoSpacing"/>
      </w:pPr>
    </w:p>
    <w:p w14:paraId="238B3D1B" w14:textId="77777777" w:rsidR="008E734F" w:rsidRPr="00B266DD" w:rsidRDefault="008E734F" w:rsidP="00AA513B">
      <w:pPr>
        <w:pStyle w:val="NoSpacing"/>
      </w:pPr>
    </w:p>
    <w:p w14:paraId="2FB3F5B3" w14:textId="77777777" w:rsidR="008E734F" w:rsidRPr="00B266DD" w:rsidRDefault="008E734F" w:rsidP="00AA513B">
      <w:pPr>
        <w:pStyle w:val="NoSpacing"/>
      </w:pPr>
    </w:p>
    <w:p w14:paraId="25E5930B" w14:textId="77777777" w:rsidR="008E734F" w:rsidRPr="00B266DD" w:rsidRDefault="008E734F" w:rsidP="00AA513B">
      <w:pPr>
        <w:pStyle w:val="NoSpacing"/>
      </w:pPr>
    </w:p>
    <w:p w14:paraId="7346DD9E" w14:textId="77777777" w:rsidR="008E734F" w:rsidRPr="00B266DD" w:rsidRDefault="008E734F" w:rsidP="00AA513B">
      <w:pPr>
        <w:pStyle w:val="NoSpacing"/>
      </w:pPr>
    </w:p>
    <w:p w14:paraId="00B0E153" w14:textId="77777777" w:rsidR="008E734F" w:rsidRPr="00B266DD" w:rsidRDefault="008E734F" w:rsidP="00AA513B">
      <w:pPr>
        <w:pStyle w:val="NoSpacing"/>
      </w:pPr>
    </w:p>
    <w:p w14:paraId="1CC0E86C" w14:textId="77777777" w:rsidR="008E734F" w:rsidRPr="00B266DD" w:rsidRDefault="008E734F" w:rsidP="00AA513B">
      <w:pPr>
        <w:pStyle w:val="NoSpacing"/>
      </w:pPr>
    </w:p>
    <w:p w14:paraId="2FA144B6" w14:textId="77777777" w:rsidR="008E734F" w:rsidRPr="00B266DD" w:rsidRDefault="008E734F" w:rsidP="00AA513B">
      <w:pPr>
        <w:pStyle w:val="NoSpacing"/>
      </w:pPr>
    </w:p>
    <w:p w14:paraId="58D5D86A" w14:textId="77777777" w:rsidR="008E734F" w:rsidRPr="00B266DD" w:rsidRDefault="008E734F" w:rsidP="00AA513B">
      <w:pPr>
        <w:pStyle w:val="NoSpacing"/>
      </w:pPr>
    </w:p>
    <w:p w14:paraId="1EDC37FC" w14:textId="77777777" w:rsidR="008E734F" w:rsidRPr="00B266DD" w:rsidRDefault="008E734F" w:rsidP="00AA513B">
      <w:pPr>
        <w:pStyle w:val="NoSpacing"/>
      </w:pPr>
    </w:p>
    <w:p w14:paraId="015C75C6" w14:textId="77777777" w:rsidR="008E734F" w:rsidRPr="00B266DD" w:rsidRDefault="008E734F" w:rsidP="00AA513B">
      <w:pPr>
        <w:pStyle w:val="NoSpacing"/>
      </w:pPr>
    </w:p>
    <w:p w14:paraId="6D570475" w14:textId="479B3C25" w:rsidR="001A347D" w:rsidRPr="00B266DD" w:rsidRDefault="008E734F" w:rsidP="00D2614C">
      <w:pPr>
        <w:pStyle w:val="NoSpacing"/>
        <w:jc w:val="center"/>
        <w:rPr>
          <w:b/>
          <w:color w:val="244061"/>
          <w:sz w:val="36"/>
          <w:szCs w:val="36"/>
        </w:rPr>
      </w:pPr>
      <w:bookmarkStart w:id="1" w:name="_Toc241229017"/>
      <w:bookmarkStart w:id="2" w:name="_Toc241229040"/>
      <w:r w:rsidRPr="00B266DD">
        <w:rPr>
          <w:b/>
          <w:color w:val="244061"/>
          <w:sz w:val="36"/>
          <w:szCs w:val="36"/>
        </w:rPr>
        <w:br w:type="page"/>
      </w:r>
      <w:bookmarkStart w:id="3" w:name="_Toc242705880"/>
      <w:r w:rsidR="001A347D" w:rsidRPr="00B266DD">
        <w:rPr>
          <w:b/>
          <w:color w:val="244061"/>
          <w:sz w:val="48"/>
          <w:szCs w:val="36"/>
        </w:rPr>
        <w:lastRenderedPageBreak/>
        <w:t>Introduction</w:t>
      </w:r>
    </w:p>
    <w:p w14:paraId="06619E3A" w14:textId="77777777" w:rsidR="001A347D" w:rsidRPr="00B266DD" w:rsidRDefault="001A347D" w:rsidP="00AA513B">
      <w:pPr>
        <w:pStyle w:val="NoSpacing"/>
        <w:rPr>
          <w:b/>
          <w:color w:val="244061"/>
          <w:sz w:val="36"/>
          <w:szCs w:val="36"/>
        </w:rPr>
      </w:pPr>
    </w:p>
    <w:p w14:paraId="459BD5B0" w14:textId="11B800DF" w:rsidR="001A347D" w:rsidRPr="00B266DD" w:rsidRDefault="00D73035" w:rsidP="00AA513B">
      <w:pPr>
        <w:pStyle w:val="NoSpacing"/>
      </w:pPr>
      <w:r w:rsidRPr="00B266DD">
        <w:tab/>
      </w:r>
      <w:r w:rsidR="001A347D" w:rsidRPr="00B266DD">
        <w:br w:type="page"/>
      </w:r>
    </w:p>
    <w:p w14:paraId="665D466F" w14:textId="71F9E05D" w:rsidR="00D2614C" w:rsidRPr="00B266DD" w:rsidRDefault="00D2614C" w:rsidP="00D2614C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4" w:name="_Toc241330843"/>
      <w:bookmarkStart w:id="5" w:name="_Toc242772199"/>
      <w:bookmarkEnd w:id="1"/>
      <w:bookmarkEnd w:id="2"/>
      <w:bookmarkEnd w:id="3"/>
      <w:r w:rsidRPr="00B266DD">
        <w:rPr>
          <w:b/>
          <w:color w:val="244061"/>
          <w:sz w:val="36"/>
          <w:szCs w:val="36"/>
        </w:rPr>
        <w:lastRenderedPageBreak/>
        <w:t xml:space="preserve">Problem </w:t>
      </w:r>
      <w:bookmarkEnd w:id="4"/>
      <w:r w:rsidR="00DE36B5" w:rsidRPr="00B266DD">
        <w:rPr>
          <w:b/>
          <w:color w:val="244061"/>
          <w:sz w:val="36"/>
          <w:szCs w:val="36"/>
        </w:rPr>
        <w:t>understanding</w:t>
      </w:r>
      <w:bookmarkEnd w:id="5"/>
    </w:p>
    <w:p w14:paraId="2363FE05" w14:textId="77777777" w:rsidR="00D2614C" w:rsidRPr="00B266DD" w:rsidRDefault="00D2614C" w:rsidP="00D2614C">
      <w:pPr>
        <w:pStyle w:val="ListParagraph"/>
        <w:ind w:left="1440"/>
        <w:rPr>
          <w:color w:val="365F91"/>
          <w:sz w:val="24"/>
          <w:szCs w:val="28"/>
        </w:rPr>
      </w:pPr>
    </w:p>
    <w:p w14:paraId="0AAE4881" w14:textId="79BF1868" w:rsidR="007C3567" w:rsidRPr="00B266DD" w:rsidRDefault="00D2614C" w:rsidP="00D2614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6" w:name="_Toc241229018"/>
      <w:bookmarkStart w:id="7" w:name="_Toc241229041"/>
      <w:bookmarkStart w:id="8" w:name="_Toc241330844"/>
      <w:bookmarkStart w:id="9" w:name="_Toc242772200"/>
      <w:r w:rsidRPr="00B266DD">
        <w:rPr>
          <w:color w:val="365F91"/>
          <w:sz w:val="28"/>
          <w:szCs w:val="28"/>
        </w:rPr>
        <w:t>B</w:t>
      </w:r>
      <w:bookmarkEnd w:id="6"/>
      <w:bookmarkEnd w:id="7"/>
      <w:bookmarkEnd w:id="8"/>
      <w:r w:rsidR="00DE36B5" w:rsidRPr="00B266DD">
        <w:rPr>
          <w:color w:val="365F91"/>
          <w:sz w:val="28"/>
          <w:szCs w:val="28"/>
        </w:rPr>
        <w:t>usiness case &amp; system context</w:t>
      </w:r>
      <w:bookmarkEnd w:id="9"/>
    </w:p>
    <w:p w14:paraId="31569994" w14:textId="77777777" w:rsidR="00F5525B" w:rsidRPr="00AA32C9" w:rsidRDefault="00F5525B" w:rsidP="00F5525B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10" w:name="_Toc242772201"/>
      <w:r w:rsidRPr="00AA32C9">
        <w:rPr>
          <w:rStyle w:val="BookTitle"/>
          <w:color w:val="4F81BD" w:themeColor="accent1"/>
        </w:rPr>
        <w:t>FDIR utility</w:t>
      </w:r>
      <w:bookmarkEnd w:id="10"/>
    </w:p>
    <w:p w14:paraId="34D41680" w14:textId="476FFFAC" w:rsidR="00F5525B" w:rsidRPr="00AA32C9" w:rsidRDefault="00F5525B" w:rsidP="00F5525B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11" w:name="_Toc242772202"/>
      <w:r w:rsidRPr="00AA32C9">
        <w:rPr>
          <w:rStyle w:val="BookTitle"/>
          <w:color w:val="4F81BD" w:themeColor="accent1"/>
        </w:rPr>
        <w:t>System requirements</w:t>
      </w:r>
      <w:bookmarkEnd w:id="11"/>
    </w:p>
    <w:p w14:paraId="7E507873" w14:textId="77777777"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14:paraId="73EF47F3" w14:textId="77777777" w:rsidR="00A01AC7" w:rsidRPr="00B266DD" w:rsidRDefault="00A01AC7" w:rsidP="00D2614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12" w:name="_Toc242772203"/>
      <w:r w:rsidRPr="00B266DD">
        <w:rPr>
          <w:color w:val="365F91"/>
          <w:sz w:val="28"/>
          <w:szCs w:val="28"/>
        </w:rPr>
        <w:t>Problem frames</w:t>
      </w:r>
      <w:bookmarkEnd w:id="12"/>
    </w:p>
    <w:p w14:paraId="7695DE10" w14:textId="77777777" w:rsidR="00A01AC7" w:rsidRPr="00AA32C9" w:rsidRDefault="00A01093" w:rsidP="00A01AC7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13" w:name="_Toc242772204"/>
      <w:r w:rsidRPr="00AA32C9">
        <w:rPr>
          <w:rStyle w:val="BookTitle"/>
          <w:color w:val="4F81BD" w:themeColor="accent1"/>
        </w:rPr>
        <w:t>Domains identification</w:t>
      </w:r>
      <w:bookmarkEnd w:id="13"/>
    </w:p>
    <w:p w14:paraId="784EC7B6" w14:textId="0C4A24BE" w:rsidR="00A01093" w:rsidRPr="00AA32C9" w:rsidRDefault="00DB6D62" w:rsidP="00A01AC7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14" w:name="_Toc242772205"/>
      <w:r w:rsidRPr="00AA32C9">
        <w:rPr>
          <w:rStyle w:val="BookTitle"/>
          <w:color w:val="4F81BD" w:themeColor="accent1"/>
        </w:rPr>
        <w:t>Context Diagram</w:t>
      </w:r>
      <w:bookmarkEnd w:id="14"/>
    </w:p>
    <w:p w14:paraId="67A85CCF" w14:textId="77777777" w:rsidR="002D65D8" w:rsidRPr="00AA32C9" w:rsidRDefault="002D65D8" w:rsidP="00A01AC7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15" w:name="_Toc242772206"/>
      <w:r w:rsidRPr="00AA32C9">
        <w:rPr>
          <w:rStyle w:val="BookTitle"/>
          <w:color w:val="4F81BD" w:themeColor="accent1"/>
        </w:rPr>
        <w:t>Problem frames</w:t>
      </w:r>
      <w:bookmarkEnd w:id="15"/>
    </w:p>
    <w:p w14:paraId="40FD6F3B" w14:textId="77777777" w:rsidR="002D65D8" w:rsidRPr="00B266DD" w:rsidRDefault="002D65D8" w:rsidP="00DC377C">
      <w:pPr>
        <w:outlineLvl w:val="1"/>
        <w:rPr>
          <w:color w:val="365F91"/>
          <w:sz w:val="28"/>
          <w:szCs w:val="28"/>
        </w:rPr>
      </w:pPr>
    </w:p>
    <w:p w14:paraId="7AE302AF" w14:textId="77777777" w:rsidR="007C3567" w:rsidRPr="00B266DD" w:rsidRDefault="007C3567" w:rsidP="00AA513B">
      <w:pPr>
        <w:pStyle w:val="NoSpacing"/>
      </w:pPr>
    </w:p>
    <w:p w14:paraId="44E256AA" w14:textId="77777777" w:rsidR="005A3ED6" w:rsidRDefault="005A3ED6">
      <w:pPr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br w:type="page"/>
      </w:r>
    </w:p>
    <w:p w14:paraId="577D6631" w14:textId="0DEC7F75" w:rsidR="00DC377C" w:rsidRPr="00B266DD" w:rsidRDefault="00DC377C" w:rsidP="00DC377C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16" w:name="_Toc242772207"/>
      <w:r w:rsidRPr="00B266DD">
        <w:rPr>
          <w:b/>
          <w:color w:val="244061"/>
          <w:sz w:val="36"/>
          <w:szCs w:val="36"/>
        </w:rPr>
        <w:lastRenderedPageBreak/>
        <w:t>Functional requirements (use-case model)</w:t>
      </w:r>
      <w:bookmarkEnd w:id="16"/>
    </w:p>
    <w:p w14:paraId="00C65A2B" w14:textId="77777777" w:rsidR="00DC377C" w:rsidRPr="00B266DD" w:rsidRDefault="00DC377C" w:rsidP="00DC377C">
      <w:pPr>
        <w:pStyle w:val="ListParagraph"/>
        <w:ind w:left="1440"/>
        <w:rPr>
          <w:color w:val="365F91"/>
          <w:sz w:val="24"/>
          <w:szCs w:val="28"/>
        </w:rPr>
      </w:pPr>
    </w:p>
    <w:p w14:paraId="547DDA78" w14:textId="4244B7F6" w:rsidR="00DC377C" w:rsidRPr="00B266DD" w:rsidRDefault="00DC377C" w:rsidP="00DC377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17" w:name="_Toc242772208"/>
      <w:r w:rsidRPr="00B266DD">
        <w:rPr>
          <w:color w:val="365F91"/>
          <w:sz w:val="28"/>
          <w:szCs w:val="28"/>
        </w:rPr>
        <w:t>Use-case</w:t>
      </w:r>
      <w:r w:rsidR="00880FF6" w:rsidRPr="00B266DD">
        <w:rPr>
          <w:color w:val="365F91"/>
          <w:sz w:val="28"/>
          <w:szCs w:val="28"/>
        </w:rPr>
        <w:t xml:space="preserve"> diagram</w:t>
      </w:r>
      <w:bookmarkEnd w:id="17"/>
    </w:p>
    <w:p w14:paraId="05E7026F" w14:textId="458CC305" w:rsidR="008003CA" w:rsidRPr="008003CA" w:rsidRDefault="00880FF6" w:rsidP="008003CA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18" w:name="_Toc242772209"/>
      <w:r w:rsidRPr="00296AD3">
        <w:rPr>
          <w:rStyle w:val="BookTitle"/>
          <w:color w:val="4F81BD" w:themeColor="accent1"/>
        </w:rPr>
        <w:t>A</w:t>
      </w:r>
      <w:r w:rsidR="00DC377C" w:rsidRPr="00296AD3">
        <w:rPr>
          <w:rStyle w:val="BookTitle"/>
          <w:color w:val="4F81BD" w:themeColor="accent1"/>
        </w:rPr>
        <w:t>ctor</w:t>
      </w:r>
      <w:r w:rsidRPr="00296AD3">
        <w:rPr>
          <w:rStyle w:val="BookTitle"/>
          <w:color w:val="4F81BD" w:themeColor="accent1"/>
        </w:rPr>
        <w:t>s</w:t>
      </w:r>
      <w:r w:rsidR="00DC377C" w:rsidRPr="00296AD3">
        <w:rPr>
          <w:rStyle w:val="BookTitle"/>
          <w:color w:val="4F81BD" w:themeColor="accent1"/>
        </w:rPr>
        <w:t xml:space="preserve"> description</w:t>
      </w:r>
      <w:bookmarkEnd w:id="18"/>
    </w:p>
    <w:p w14:paraId="594E87B3" w14:textId="77777777" w:rsidR="00DC377C" w:rsidRDefault="00DC377C" w:rsidP="00DC377C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19" w:name="_Toc242772210"/>
      <w:r w:rsidRPr="00296AD3">
        <w:rPr>
          <w:rStyle w:val="BookTitle"/>
          <w:color w:val="4F81BD" w:themeColor="accent1"/>
        </w:rPr>
        <w:t>Use-case diagram</w:t>
      </w:r>
      <w:bookmarkEnd w:id="19"/>
    </w:p>
    <w:p w14:paraId="63232DD8" w14:textId="77777777" w:rsidR="008003CA" w:rsidRPr="00B266DD" w:rsidRDefault="008003CA" w:rsidP="008003CA">
      <w:pPr>
        <w:pStyle w:val="NoSpacing"/>
      </w:pPr>
    </w:p>
    <w:p w14:paraId="57A2A038" w14:textId="77777777" w:rsidR="008003CA" w:rsidRPr="00B266DD" w:rsidRDefault="008003CA" w:rsidP="008003CA">
      <w:pPr>
        <w:pStyle w:val="NoSpacing"/>
      </w:pPr>
      <w:r w:rsidRPr="00B266DD">
        <w:rPr>
          <w:lang w:eastAsia="ko-KR"/>
        </w:rPr>
        <w:drawing>
          <wp:inline distT="0" distB="0" distL="0" distR="0" wp14:editId="24BE3636">
            <wp:extent cx="6390640" cy="3807682"/>
            <wp:effectExtent l="0" t="0" r="0" b="0"/>
            <wp:docPr id="5" name="Picture 5" descr="D:\Documents\UTBM\MON CURSUS\GI05\KAIST\Projects\euroteam\Project 1\Part 1\Design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TBM\MON CURSUS\GI05\KAIST\Projects\euroteam\Project 1\Part 1\Design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80768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07/7/7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07/7/7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4E95BA3" w14:textId="77777777" w:rsidR="008003CA" w:rsidRPr="00B266DD" w:rsidRDefault="008003CA" w:rsidP="008003CA">
      <w:pPr>
        <w:pStyle w:val="NoSpacing"/>
      </w:pPr>
    </w:p>
    <w:p w14:paraId="576D4724" w14:textId="77777777" w:rsidR="008003CA" w:rsidRPr="00B266DD" w:rsidRDefault="008003CA" w:rsidP="008003CA">
      <w:pPr>
        <w:pStyle w:val="NoSpacing"/>
      </w:pPr>
    </w:p>
    <w:p w14:paraId="5111E53E" w14:textId="77777777" w:rsidR="008003CA" w:rsidRDefault="008003CA" w:rsidP="008003CA">
      <w:pPr>
        <w:pStyle w:val="NoSpacing"/>
        <w:rPr>
          <w:rStyle w:val="BookTitle"/>
          <w:color w:val="4F81BD" w:themeColor="accent1"/>
        </w:rPr>
      </w:pPr>
    </w:p>
    <w:p w14:paraId="369456B6" w14:textId="77777777" w:rsidR="008003CA" w:rsidRDefault="008003CA" w:rsidP="008003CA">
      <w:pPr>
        <w:pStyle w:val="NoSpacing"/>
        <w:rPr>
          <w:rStyle w:val="BookTitle"/>
          <w:color w:val="4F81BD" w:themeColor="accent1"/>
        </w:rPr>
      </w:pPr>
    </w:p>
    <w:p w14:paraId="73CF6020" w14:textId="77777777" w:rsidR="008003CA" w:rsidRPr="008003CA" w:rsidRDefault="008003CA" w:rsidP="008003CA">
      <w:pPr>
        <w:pStyle w:val="NoSpacing"/>
        <w:rPr>
          <w:rStyle w:val="BookTitle"/>
          <w:color w:val="4F81BD" w:themeColor="accent1"/>
        </w:rPr>
      </w:pPr>
    </w:p>
    <w:p w14:paraId="34B8BD43" w14:textId="2EEA8415" w:rsidR="00DC377C" w:rsidRPr="00296AD3" w:rsidRDefault="00880FF6" w:rsidP="00DC377C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20" w:name="_Toc242772211"/>
      <w:r w:rsidRPr="00296AD3">
        <w:rPr>
          <w:rStyle w:val="BookTitle"/>
          <w:color w:val="4F81BD" w:themeColor="accent1"/>
        </w:rPr>
        <w:t>Use-case specifications</w:t>
      </w:r>
      <w:bookmarkEnd w:id="20"/>
    </w:p>
    <w:p w14:paraId="51C81FD7" w14:textId="77777777" w:rsidR="008003CA" w:rsidRPr="00B266DD" w:rsidRDefault="008003CA" w:rsidP="008003CA">
      <w:pPr>
        <w:pStyle w:val="NoSpacing"/>
      </w:pPr>
    </w:p>
    <w:p w14:paraId="057A594C" w14:textId="77777777"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543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5D1F1C85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1C06917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14:paraId="0D8C5ED7" w14:textId="77777777" w:rsidR="008003CA" w:rsidRPr="00B266DD" w:rsidRDefault="008003CA" w:rsidP="00710C83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Start system(s)/device(s)</w:t>
            </w:r>
          </w:p>
        </w:tc>
      </w:tr>
      <w:tr w:rsidR="008003CA" w:rsidRPr="00B266DD" w14:paraId="48D9B91D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D95FFEC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14:paraId="4E87BFE6" w14:textId="77777777" w:rsidR="008003CA" w:rsidRPr="00B266DD" w:rsidRDefault="008003CA" w:rsidP="00710C83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1263665A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39F7037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14:paraId="76A0D049" w14:textId="77777777" w:rsidR="008003CA" w:rsidRPr="00B266DD" w:rsidRDefault="008003CA" w:rsidP="00710C83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start device(s) or system(s) of the spacecraft system whenever he wants or because it was shutdown</w:t>
            </w:r>
          </w:p>
        </w:tc>
      </w:tr>
      <w:tr w:rsidR="008003CA" w:rsidRPr="00B266DD" w14:paraId="5E1F030C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A5A387B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4235797C" w14:textId="77777777" w:rsidR="008003CA" w:rsidRPr="00B266DD" w:rsidRDefault="008003CA" w:rsidP="00710C83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System(s) are off</w:t>
            </w:r>
          </w:p>
          <w:p w14:paraId="188269BC" w14:textId="77777777" w:rsidR="008003CA" w:rsidRPr="00B266DD" w:rsidRDefault="008003CA" w:rsidP="00710C83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Select one or several device(s) or system(s)</w:t>
            </w:r>
          </w:p>
        </w:tc>
      </w:tr>
      <w:tr w:rsidR="008003CA" w:rsidRPr="00B266DD" w14:paraId="65DF84DB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6C4D493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14:paraId="281BF6DA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1. Click on the “start” button</w:t>
            </w:r>
          </w:p>
          <w:p w14:paraId="53D9CECE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2. Wait for the system to start</w:t>
            </w:r>
          </w:p>
        </w:tc>
      </w:tr>
      <w:tr w:rsidR="008003CA" w:rsidRPr="00B266DD" w14:paraId="7F8C226A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AF8C576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44BC1C07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System(s) has been started</w:t>
            </w:r>
          </w:p>
        </w:tc>
      </w:tr>
      <w:tr w:rsidR="008003CA" w:rsidRPr="00B266DD" w14:paraId="42D732E8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E112F99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14:paraId="345BDA6C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- System states could be already turned on while it is still displayed as “off” on the FDIR system</w:t>
            </w:r>
          </w:p>
        </w:tc>
      </w:tr>
    </w:tbl>
    <w:p w14:paraId="54C8C7AB" w14:textId="77777777" w:rsidR="008003CA" w:rsidRPr="00B266DD" w:rsidRDefault="008003CA" w:rsidP="008003CA">
      <w:pPr>
        <w:pStyle w:val="NoSpacing"/>
      </w:pPr>
    </w:p>
    <w:p w14:paraId="35A0DFB6" w14:textId="77777777" w:rsidR="008003CA" w:rsidRPr="00B266DD" w:rsidRDefault="008003CA" w:rsidP="008003CA">
      <w:pPr>
        <w:pStyle w:val="NoSpacing"/>
        <w:rPr>
          <w:lang w:eastAsia="ko-KR"/>
        </w:rPr>
      </w:pPr>
    </w:p>
    <w:p w14:paraId="77B314DE" w14:textId="77777777" w:rsidR="008003CA" w:rsidRPr="00B266DD" w:rsidRDefault="008003CA" w:rsidP="008003CA">
      <w:pPr>
        <w:pStyle w:val="NoSpacing"/>
      </w:pPr>
    </w:p>
    <w:p w14:paraId="2C347AFE" w14:textId="77777777"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tblpY="160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5FA64258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45F1CCA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lastRenderedPageBreak/>
              <w:t>Name</w:t>
            </w:r>
          </w:p>
        </w:tc>
        <w:tc>
          <w:tcPr>
            <w:tcW w:w="7087" w:type="dxa"/>
          </w:tcPr>
          <w:p w14:paraId="7FE06C43" w14:textId="77777777" w:rsidR="008003CA" w:rsidRPr="00B266DD" w:rsidRDefault="008003CA" w:rsidP="00710C83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Shutdown system(s)/device(s)</w:t>
            </w:r>
          </w:p>
        </w:tc>
      </w:tr>
      <w:tr w:rsidR="008003CA" w:rsidRPr="00B266DD" w14:paraId="79AF12D9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84C1B7D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14:paraId="6AC74500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50BD5FD6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C7306CB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14:paraId="73D86C3D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shutdown device(s) or a part(s) of the spacecraft system whenever he wants or in case of failure</w:t>
            </w:r>
          </w:p>
        </w:tc>
      </w:tr>
      <w:tr w:rsidR="008003CA" w:rsidRPr="00B266DD" w14:paraId="006F820B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C12825E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3D1FF9A9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Devices or parts of the system have to be running</w:t>
            </w:r>
          </w:p>
          <w:p w14:paraId="0EB99400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Select one or several device(s) or system(s)</w:t>
            </w:r>
          </w:p>
        </w:tc>
      </w:tr>
      <w:tr w:rsidR="008003CA" w:rsidRPr="00B266DD" w14:paraId="70481909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0DCA2C2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14:paraId="3B5CC040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1. Click on the “shutdown” button</w:t>
            </w:r>
          </w:p>
        </w:tc>
      </w:tr>
      <w:tr w:rsidR="008003CA" w:rsidRPr="00B266DD" w14:paraId="553777D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8F55A8B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179F4C1B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System(s) has been shutdown</w:t>
            </w:r>
          </w:p>
        </w:tc>
      </w:tr>
      <w:tr w:rsidR="008003CA" w:rsidRPr="00B266DD" w14:paraId="51516947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BFCFFEB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14:paraId="43F2B688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- System states could be already turned off while it is still displayed as “running” on the FDIR system</w:t>
            </w:r>
          </w:p>
        </w:tc>
      </w:tr>
    </w:tbl>
    <w:p w14:paraId="3B40BBE2" w14:textId="77777777" w:rsidR="008003CA" w:rsidRPr="00B266DD" w:rsidRDefault="008003CA" w:rsidP="008003CA">
      <w:pPr>
        <w:pStyle w:val="NoSpacing"/>
      </w:pPr>
    </w:p>
    <w:p w14:paraId="3D74A6F1" w14:textId="77777777"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1083C64F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F353D39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14:paraId="787A8D18" w14:textId="77777777" w:rsidR="008003CA" w:rsidRPr="00B266DD" w:rsidRDefault="008003CA" w:rsidP="00710C83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Restart part(s) of the system(s)/device(s)</w:t>
            </w:r>
          </w:p>
        </w:tc>
      </w:tr>
      <w:tr w:rsidR="008003CA" w:rsidRPr="00B266DD" w14:paraId="3B1025C8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2A5B9074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14:paraId="15C17E1F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7D4DF06C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5863E2C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14:paraId="3A0C19FE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restart a device or a part of the spacecraft system whenever he wants or in case of failure</w:t>
            </w:r>
          </w:p>
        </w:tc>
      </w:tr>
      <w:tr w:rsidR="008003CA" w:rsidRPr="00B266DD" w14:paraId="65A15C0C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20D668E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47243113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Device or part of the system has to be running</w:t>
            </w:r>
          </w:p>
          <w:p w14:paraId="527B776C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Select the requested part</w:t>
            </w:r>
          </w:p>
        </w:tc>
      </w:tr>
      <w:tr w:rsidR="008003CA" w:rsidRPr="00B266DD" w14:paraId="6E8FA8EE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A553530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14:paraId="31E663CE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 xml:space="preserve">1. </w:t>
            </w:r>
            <w:r w:rsidRPr="00B266DD">
              <w:br/>
              <w:t>2. Click on the “restart” button</w:t>
            </w:r>
          </w:p>
        </w:tc>
      </w:tr>
      <w:tr w:rsidR="008003CA" w:rsidRPr="00B266DD" w14:paraId="7EFD9FBA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8509D29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67A9FA8B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System is restarting</w:t>
            </w:r>
          </w:p>
        </w:tc>
      </w:tr>
      <w:tr w:rsidR="008003CA" w:rsidRPr="00B266DD" w14:paraId="1230121D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2E59EBA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14:paraId="1E071EAA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- System states could be already turned off while it is still displayed as “running” on the FDIR system</w:t>
            </w:r>
          </w:p>
        </w:tc>
      </w:tr>
    </w:tbl>
    <w:p w14:paraId="59339868" w14:textId="77777777" w:rsidR="008003CA" w:rsidRPr="00B266DD" w:rsidRDefault="008003CA" w:rsidP="008003CA">
      <w:pPr>
        <w:pStyle w:val="NoSpacing"/>
      </w:pPr>
    </w:p>
    <w:p w14:paraId="2B6ABEA0" w14:textId="77777777"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12C7E7F5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91FC8BB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14:paraId="13648826" w14:textId="77777777" w:rsidR="008003CA" w:rsidRPr="00B266DD" w:rsidRDefault="008003CA" w:rsidP="00710C83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Refresh system(s)/device(s) states</w:t>
            </w:r>
          </w:p>
        </w:tc>
      </w:tr>
      <w:tr w:rsidR="008003CA" w:rsidRPr="00B266DD" w14:paraId="74EC0630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A1A66CA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14:paraId="01E6237C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0AD64390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DB65DD9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14:paraId="783B025B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refresh the states of any device or system to see if this one is still working correctly or not</w:t>
            </w:r>
          </w:p>
        </w:tc>
      </w:tr>
      <w:tr w:rsidR="008003CA" w:rsidRPr="00B266DD" w14:paraId="693BD7D4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58EAB15F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3EA35CFB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Device or part of the system has to be running</w:t>
            </w:r>
          </w:p>
          <w:p w14:paraId="1C32F05D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 Select the requested part(s)</w:t>
            </w:r>
          </w:p>
        </w:tc>
      </w:tr>
      <w:tr w:rsidR="008003CA" w:rsidRPr="00B266DD" w14:paraId="2ECCD047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7D3DB20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14:paraId="558A1ECF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2. Click on the “refresh” button</w:t>
            </w:r>
          </w:p>
        </w:tc>
      </w:tr>
      <w:tr w:rsidR="008003CA" w:rsidRPr="00B266DD" w14:paraId="0811E337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25F0EE9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13CBAF54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System is refreshing</w:t>
            </w:r>
          </w:p>
        </w:tc>
      </w:tr>
      <w:tr w:rsidR="008003CA" w:rsidRPr="00B266DD" w14:paraId="50B5F9D3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1467A37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14:paraId="77CB6386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03DEDF0" w14:textId="77777777" w:rsidR="008003CA" w:rsidRPr="00B266DD" w:rsidRDefault="008003CA" w:rsidP="008003CA">
      <w:pPr>
        <w:pStyle w:val="NoSpacing"/>
      </w:pPr>
    </w:p>
    <w:p w14:paraId="12DE0BAC" w14:textId="77777777" w:rsidR="008003CA" w:rsidRPr="00B266DD" w:rsidRDefault="008003CA" w:rsidP="008003CA">
      <w:pPr>
        <w:pStyle w:val="NoSpacing"/>
      </w:pPr>
    </w:p>
    <w:p w14:paraId="6B728625" w14:textId="77777777"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5D22EC17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3913048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14:paraId="13F5F0C8" w14:textId="77777777" w:rsidR="008003CA" w:rsidRPr="00B266DD" w:rsidRDefault="008003CA" w:rsidP="00710C83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Switch to alternate system/device</w:t>
            </w:r>
          </w:p>
        </w:tc>
      </w:tr>
      <w:tr w:rsidR="008003CA" w:rsidRPr="00B266DD" w14:paraId="2A5AD37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FC81A7B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14:paraId="5AAC9847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7504088A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96EE60C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14:paraId="2E7C638E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If the device is not responding or if there is a failure, user may switch to another system/device</w:t>
            </w:r>
          </w:p>
        </w:tc>
      </w:tr>
      <w:tr w:rsidR="008003CA" w:rsidRPr="00B266DD" w14:paraId="4D6DC07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6C87AB0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441782A3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 xml:space="preserve">- Select </w:t>
            </w:r>
            <w:r w:rsidRPr="00B266DD">
              <w:rPr>
                <w:b/>
              </w:rPr>
              <w:t>one and only one</w:t>
            </w:r>
            <w:r w:rsidRPr="00B266DD">
              <w:t xml:space="preserve"> system or device</w:t>
            </w:r>
          </w:p>
          <w:p w14:paraId="54FB72BE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Select the requested part</w:t>
            </w:r>
          </w:p>
        </w:tc>
      </w:tr>
      <w:tr w:rsidR="008003CA" w:rsidRPr="00B266DD" w14:paraId="39549DA6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67D35C1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14:paraId="0C83DA26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2. Click on the “switch” button</w:t>
            </w:r>
          </w:p>
        </w:tc>
      </w:tr>
      <w:tr w:rsidR="008003CA" w:rsidRPr="00B266DD" w14:paraId="33B3113E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E30CBD5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3108A51D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Alternate system takes the control.</w:t>
            </w:r>
          </w:p>
        </w:tc>
      </w:tr>
      <w:tr w:rsidR="008003CA" w:rsidRPr="00B266DD" w14:paraId="564C1B7B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7A94AD7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14:paraId="34A919B6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 xml:space="preserve">If the alternate system is broken as well, it may generate a fatal error of the system </w:t>
            </w:r>
          </w:p>
        </w:tc>
      </w:tr>
    </w:tbl>
    <w:p w14:paraId="40C718A6" w14:textId="77777777" w:rsidR="008003CA" w:rsidRPr="00B266DD" w:rsidRDefault="008003CA" w:rsidP="008003CA">
      <w:pPr>
        <w:pStyle w:val="NoSpacing"/>
      </w:pPr>
    </w:p>
    <w:p w14:paraId="31095F6A" w14:textId="77777777"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44820BA2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F9E2772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14:paraId="015C1443" w14:textId="77777777" w:rsidR="008003CA" w:rsidRPr="00B266DD" w:rsidRDefault="008003CA" w:rsidP="00710C83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Get information on a system(s)/device(s)</w:t>
            </w:r>
          </w:p>
        </w:tc>
      </w:tr>
      <w:tr w:rsidR="008003CA" w:rsidRPr="00B266DD" w14:paraId="3B2A637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C050FA8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lastRenderedPageBreak/>
              <w:t>Actors</w:t>
            </w:r>
          </w:p>
        </w:tc>
        <w:tc>
          <w:tcPr>
            <w:tcW w:w="7087" w:type="dxa"/>
          </w:tcPr>
          <w:p w14:paraId="7936821C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6D531158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4365FEF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14:paraId="150B4B43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may seek information about any device or system on the spacecraft</w:t>
            </w:r>
          </w:p>
        </w:tc>
      </w:tr>
      <w:tr w:rsidR="008003CA" w:rsidRPr="00B266DD" w14:paraId="77934F6E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26CD4C2A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2CEFB004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Device has to be working and available for requested action</w:t>
            </w:r>
          </w:p>
          <w:p w14:paraId="02404B3F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Select the requested part</w:t>
            </w:r>
          </w:p>
        </w:tc>
      </w:tr>
      <w:tr w:rsidR="008003CA" w:rsidRPr="00B266DD" w14:paraId="297A16E9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95B1ADC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14:paraId="672249E7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2. Click on the “</w:t>
            </w:r>
            <w:proofErr w:type="spellStart"/>
            <w:r w:rsidRPr="00B266DD">
              <w:t>GetInfo</w:t>
            </w:r>
            <w:proofErr w:type="spellEnd"/>
            <w:r w:rsidRPr="00B266DD">
              <w:t>” button</w:t>
            </w:r>
          </w:p>
        </w:tc>
      </w:tr>
      <w:tr w:rsidR="008003CA" w:rsidRPr="00B266DD" w14:paraId="5DF61227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BCDA303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2AF3970A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Information about the selected system appears on the screen.</w:t>
            </w:r>
          </w:p>
        </w:tc>
      </w:tr>
      <w:tr w:rsidR="008003CA" w:rsidRPr="00B266DD" w14:paraId="0A2E4D1A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42352DC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14:paraId="1A2EA2F5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D50857C" w14:textId="77777777" w:rsidR="008003CA" w:rsidRPr="00B266DD" w:rsidRDefault="008003CA" w:rsidP="008003CA">
      <w:pPr>
        <w:pStyle w:val="NoSpacing"/>
        <w:ind w:firstLine="0"/>
        <w:rPr>
          <w:color w:val="244061"/>
          <w:sz w:val="48"/>
          <w:szCs w:val="48"/>
        </w:rPr>
      </w:pPr>
    </w:p>
    <w:tbl>
      <w:tblPr>
        <w:tblStyle w:val="MediumShading1-Accent11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5CC8738D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51DB1E1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14:paraId="5F3DB152" w14:textId="77777777" w:rsidR="008003CA" w:rsidRPr="00B266DD" w:rsidRDefault="008003CA" w:rsidP="00710C83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Select system(s)/device(s)</w:t>
            </w:r>
          </w:p>
        </w:tc>
      </w:tr>
      <w:tr w:rsidR="008003CA" w:rsidRPr="00B266DD" w14:paraId="1F686EA8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105BD1F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14:paraId="2434FA06" w14:textId="77777777" w:rsidR="008003CA" w:rsidRPr="00B266DD" w:rsidRDefault="008003CA" w:rsidP="00710C83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26B71DFE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469D889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14:paraId="6BA4A767" w14:textId="77777777" w:rsidR="008003CA" w:rsidRPr="00B266DD" w:rsidRDefault="008003CA" w:rsidP="00710C83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select any system or device in order to issue commands</w:t>
            </w:r>
          </w:p>
        </w:tc>
      </w:tr>
      <w:tr w:rsidR="008003CA" w:rsidRPr="00B266DD" w14:paraId="1E0411D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5A06719D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444173CB" w14:textId="77777777" w:rsidR="008003CA" w:rsidRPr="00B266DD" w:rsidRDefault="008003CA" w:rsidP="00710C83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3CA" w:rsidRPr="00B266DD" w14:paraId="649698B9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D2CDF1D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14:paraId="5D7820FE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1. Select the requested part(s)</w:t>
            </w:r>
          </w:p>
        </w:tc>
      </w:tr>
      <w:tr w:rsidR="008003CA" w:rsidRPr="00B266DD" w14:paraId="1E0CADB6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06DD2FE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10440F53" w14:textId="77777777" w:rsidR="008003CA" w:rsidRPr="00B266DD" w:rsidRDefault="008003CA" w:rsidP="00710C83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The chosen part is selected.</w:t>
            </w:r>
          </w:p>
        </w:tc>
      </w:tr>
      <w:tr w:rsidR="008003CA" w:rsidRPr="00B266DD" w14:paraId="0BD5F174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770D3D4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14:paraId="6E7B50C1" w14:textId="77777777" w:rsidR="008003CA" w:rsidRPr="00B266DD" w:rsidRDefault="008003CA" w:rsidP="00710C83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The chosen part is still not selected.</w:t>
            </w:r>
          </w:p>
        </w:tc>
      </w:tr>
    </w:tbl>
    <w:p w14:paraId="299CB3DA" w14:textId="77777777" w:rsidR="008003CA" w:rsidRPr="00B266DD" w:rsidRDefault="008003CA" w:rsidP="008003CA">
      <w:pPr>
        <w:pStyle w:val="NoSpacing"/>
        <w:rPr>
          <w:color w:val="244061"/>
          <w:sz w:val="48"/>
          <w:szCs w:val="48"/>
        </w:rPr>
      </w:pPr>
    </w:p>
    <w:p w14:paraId="7BAC7B52" w14:textId="77777777" w:rsidR="008003CA" w:rsidRPr="00B266DD" w:rsidRDefault="008003CA" w:rsidP="008003CA">
      <w:pPr>
        <w:pStyle w:val="NoSpacing"/>
        <w:rPr>
          <w:szCs w:val="48"/>
        </w:rPr>
      </w:pPr>
    </w:p>
    <w:p w14:paraId="230403C8" w14:textId="77777777" w:rsidR="008003CA" w:rsidRPr="00B266DD" w:rsidRDefault="008003CA" w:rsidP="008003CA">
      <w:pPr>
        <w:pStyle w:val="NoSpacing"/>
        <w:rPr>
          <w:szCs w:val="48"/>
        </w:rPr>
      </w:pPr>
    </w:p>
    <w:p w14:paraId="6C11E765" w14:textId="77777777" w:rsidR="008003CA" w:rsidRDefault="008003CA" w:rsidP="008003CA">
      <w:pPr>
        <w:pStyle w:val="NoSpacing"/>
        <w:rPr>
          <w:rStyle w:val="BookTitle"/>
          <w:color w:val="4F81BD" w:themeColor="accent1"/>
        </w:rPr>
      </w:pPr>
      <w:r w:rsidRPr="00B266DD">
        <w:rPr>
          <w:szCs w:val="48"/>
        </w:rPr>
        <w:br w:type="page"/>
      </w:r>
    </w:p>
    <w:p w14:paraId="11AA3F6E" w14:textId="77777777" w:rsidR="00296AD3" w:rsidRDefault="00296AD3" w:rsidP="008003CA">
      <w:pPr>
        <w:pStyle w:val="NoSpacing"/>
      </w:pPr>
    </w:p>
    <w:p w14:paraId="2766A7A5" w14:textId="77777777" w:rsidR="008003CA" w:rsidRDefault="008003CA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14:paraId="283A3E55" w14:textId="77777777" w:rsidR="008003CA" w:rsidRDefault="008003CA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14:paraId="2BF01341" w14:textId="2EE62456" w:rsidR="00DC377C" w:rsidRPr="00B266DD" w:rsidRDefault="00880FF6" w:rsidP="00DC377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21" w:name="_Toc242772212"/>
      <w:r w:rsidRPr="00B266DD">
        <w:rPr>
          <w:color w:val="365F91"/>
          <w:sz w:val="28"/>
          <w:szCs w:val="28"/>
        </w:rPr>
        <w:t>Sequence diagrams</w:t>
      </w:r>
      <w:bookmarkEnd w:id="21"/>
    </w:p>
    <w:p w14:paraId="338B045B" w14:textId="77777777" w:rsidR="000C4EC5" w:rsidRPr="00296AD3" w:rsidRDefault="000C4EC5" w:rsidP="000C4EC5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22" w:name="_Toc242772213"/>
      <w:r w:rsidRPr="00296AD3">
        <w:rPr>
          <w:rStyle w:val="BookTitle"/>
          <w:color w:val="4F81BD" w:themeColor="accent1"/>
        </w:rPr>
        <w:t>Fault recovering</w:t>
      </w:r>
      <w:bookmarkEnd w:id="22"/>
    </w:p>
    <w:p w14:paraId="7732DC11" w14:textId="77777777" w:rsidR="000C4EC5" w:rsidRPr="00296AD3" w:rsidRDefault="000C4EC5" w:rsidP="000C4EC5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23" w:name="_Toc242772214"/>
      <w:proofErr w:type="spellStart"/>
      <w:r w:rsidRPr="00296AD3">
        <w:rPr>
          <w:rStyle w:val="BookTitle"/>
          <w:color w:val="4F81BD" w:themeColor="accent1"/>
        </w:rPr>
        <w:t>Safing</w:t>
      </w:r>
      <w:proofErr w:type="spellEnd"/>
      <w:r w:rsidRPr="00296AD3">
        <w:rPr>
          <w:rStyle w:val="BookTitle"/>
          <w:color w:val="4F81BD" w:themeColor="accent1"/>
        </w:rPr>
        <w:t xml:space="preserve"> response in case of hazardous conditions</w:t>
      </w:r>
      <w:bookmarkEnd w:id="23"/>
    </w:p>
    <w:p w14:paraId="75315D2D" w14:textId="01D081DC" w:rsidR="000C4EC5" w:rsidRPr="00296AD3" w:rsidRDefault="000C4EC5" w:rsidP="000C4EC5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24" w:name="_Toc242772215"/>
      <w:r w:rsidRPr="00296AD3">
        <w:rPr>
          <w:rStyle w:val="BookTitle"/>
          <w:color w:val="4F81BD" w:themeColor="accent1"/>
        </w:rPr>
        <w:t>Critical failure</w:t>
      </w:r>
      <w:bookmarkEnd w:id="24"/>
    </w:p>
    <w:p w14:paraId="300F48B7" w14:textId="77777777" w:rsidR="003D5749" w:rsidRPr="00B266DD" w:rsidRDefault="003D5749" w:rsidP="00AA513B">
      <w:pPr>
        <w:pStyle w:val="NoSpacing"/>
      </w:pPr>
    </w:p>
    <w:p w14:paraId="071621AC" w14:textId="77777777" w:rsidR="005A3ED6" w:rsidRDefault="005A3ED6">
      <w:pPr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br w:type="page"/>
      </w:r>
    </w:p>
    <w:p w14:paraId="7A9E7F49" w14:textId="51F6E0AD" w:rsidR="00B93E17" w:rsidRPr="00B266DD" w:rsidRDefault="00B93E17" w:rsidP="00B93E17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25" w:name="_Toc242772216"/>
      <w:r w:rsidRPr="00B266DD">
        <w:rPr>
          <w:b/>
          <w:color w:val="244061"/>
          <w:sz w:val="36"/>
          <w:szCs w:val="36"/>
        </w:rPr>
        <w:lastRenderedPageBreak/>
        <w:t>Non-functional requirements</w:t>
      </w:r>
      <w:bookmarkEnd w:id="25"/>
    </w:p>
    <w:p w14:paraId="2D860F61" w14:textId="7EC05EF7" w:rsidR="00B93E17" w:rsidRPr="00B266DD" w:rsidRDefault="00B93E17" w:rsidP="00B93E17">
      <w:pPr>
        <w:pStyle w:val="ListParagraph"/>
        <w:ind w:left="1440"/>
        <w:rPr>
          <w:color w:val="365F91"/>
          <w:sz w:val="24"/>
          <w:szCs w:val="28"/>
        </w:rPr>
      </w:pPr>
    </w:p>
    <w:p w14:paraId="0B08B975" w14:textId="74E00142" w:rsidR="00B93E17" w:rsidRPr="00B266DD" w:rsidRDefault="00B93E17" w:rsidP="00B93E17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26" w:name="_Toc242772217"/>
      <w:r w:rsidRPr="00B266DD">
        <w:rPr>
          <w:color w:val="365F91"/>
          <w:sz w:val="28"/>
          <w:szCs w:val="28"/>
        </w:rPr>
        <w:t>Identified quality attributes</w:t>
      </w:r>
      <w:bookmarkEnd w:id="26"/>
    </w:p>
    <w:p w14:paraId="17C368A8" w14:textId="36017EB6"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27" w:name="_Toc242772218"/>
      <w:r w:rsidRPr="00296AD3">
        <w:rPr>
          <w:rStyle w:val="BookTitle"/>
          <w:color w:val="4F81BD" w:themeColor="accent1"/>
        </w:rPr>
        <w:t>Testability</w:t>
      </w:r>
      <w:bookmarkEnd w:id="27"/>
    </w:p>
    <w:p w14:paraId="3D8B2DEF" w14:textId="1F6DFE6C"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28" w:name="_Toc242772219"/>
      <w:r w:rsidRPr="00296AD3">
        <w:rPr>
          <w:rStyle w:val="BookTitle"/>
          <w:color w:val="4F81BD" w:themeColor="accent1"/>
        </w:rPr>
        <w:t>Availability</w:t>
      </w:r>
      <w:bookmarkEnd w:id="28"/>
    </w:p>
    <w:p w14:paraId="4B5024DE" w14:textId="77777777"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14:paraId="509D3B8F" w14:textId="3B02BD15" w:rsidR="00B93E17" w:rsidRPr="00B266DD" w:rsidRDefault="00B93E17" w:rsidP="00B93E17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29" w:name="_Toc242772220"/>
      <w:r w:rsidRPr="00B266DD">
        <w:rPr>
          <w:color w:val="365F91"/>
          <w:sz w:val="28"/>
          <w:szCs w:val="28"/>
        </w:rPr>
        <w:t>Improvised quality attributes</w:t>
      </w:r>
      <w:bookmarkEnd w:id="29"/>
    </w:p>
    <w:p w14:paraId="66FC5EE2" w14:textId="7AD0F670"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30" w:name="_Toc242772221"/>
      <w:r w:rsidRPr="00296AD3">
        <w:rPr>
          <w:rStyle w:val="BookTitle"/>
          <w:color w:val="4F81BD" w:themeColor="accent1"/>
        </w:rPr>
        <w:t>Reliability</w:t>
      </w:r>
      <w:bookmarkEnd w:id="30"/>
    </w:p>
    <w:p w14:paraId="76E3CEA7" w14:textId="1C7BE604"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31" w:name="_Toc242772222"/>
      <w:r w:rsidRPr="00296AD3">
        <w:rPr>
          <w:rStyle w:val="BookTitle"/>
          <w:color w:val="4F81BD" w:themeColor="accent1"/>
        </w:rPr>
        <w:t>Resilience</w:t>
      </w:r>
      <w:bookmarkEnd w:id="31"/>
    </w:p>
    <w:p w14:paraId="5833D8FB" w14:textId="7829ED68"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32" w:name="_Toc242772223"/>
      <w:r w:rsidRPr="00296AD3">
        <w:rPr>
          <w:rStyle w:val="BookTitle"/>
          <w:color w:val="4F81BD" w:themeColor="accent1"/>
        </w:rPr>
        <w:t>Response time</w:t>
      </w:r>
      <w:bookmarkEnd w:id="32"/>
    </w:p>
    <w:p w14:paraId="556560D5" w14:textId="7AD0F670" w:rsidR="003D5749" w:rsidRPr="00B266DD" w:rsidRDefault="003D5749" w:rsidP="00AA513B">
      <w:pPr>
        <w:pStyle w:val="NoSpacing"/>
      </w:pPr>
    </w:p>
    <w:p w14:paraId="2D40A8BE" w14:textId="77777777" w:rsidR="003D5749" w:rsidRPr="00B266DD" w:rsidRDefault="003D5749" w:rsidP="00AA513B">
      <w:pPr>
        <w:pStyle w:val="NoSpacing"/>
      </w:pPr>
    </w:p>
    <w:p w14:paraId="249640F0" w14:textId="77777777" w:rsidR="003D5749" w:rsidRPr="00B266DD" w:rsidRDefault="003D5749" w:rsidP="00AA513B">
      <w:pPr>
        <w:pStyle w:val="NoSpacing"/>
      </w:pPr>
    </w:p>
    <w:p w14:paraId="31AB2663" w14:textId="77777777" w:rsidR="005A3ED6" w:rsidRDefault="005A3ED6">
      <w:pPr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br w:type="page"/>
      </w:r>
    </w:p>
    <w:p w14:paraId="5EEDA29E" w14:textId="77166845" w:rsidR="00B266DD" w:rsidRPr="00B266DD" w:rsidRDefault="00B266DD" w:rsidP="00B266DD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33" w:name="_Toc242772224"/>
      <w:r w:rsidRPr="00B266DD">
        <w:rPr>
          <w:b/>
          <w:color w:val="244061"/>
          <w:sz w:val="36"/>
          <w:szCs w:val="36"/>
        </w:rPr>
        <w:lastRenderedPageBreak/>
        <w:t>Usability analysis &amp; design</w:t>
      </w:r>
      <w:bookmarkEnd w:id="33"/>
    </w:p>
    <w:p w14:paraId="5A2F1574" w14:textId="77777777" w:rsidR="00B266DD" w:rsidRPr="00B266DD" w:rsidRDefault="00B266DD" w:rsidP="00B266DD">
      <w:pPr>
        <w:outlineLvl w:val="1"/>
        <w:rPr>
          <w:color w:val="365F91"/>
          <w:sz w:val="28"/>
          <w:szCs w:val="28"/>
        </w:rPr>
      </w:pPr>
    </w:p>
    <w:p w14:paraId="5B56F15C" w14:textId="77777777" w:rsidR="00B266DD" w:rsidRPr="00B266DD" w:rsidRDefault="00B266DD" w:rsidP="00B266DD">
      <w:pPr>
        <w:pStyle w:val="ListParagraph"/>
        <w:numPr>
          <w:ilvl w:val="0"/>
          <w:numId w:val="46"/>
        </w:numPr>
        <w:outlineLvl w:val="1"/>
        <w:rPr>
          <w:color w:val="365F91"/>
          <w:sz w:val="28"/>
          <w:szCs w:val="28"/>
        </w:rPr>
      </w:pPr>
      <w:bookmarkStart w:id="34" w:name="_Toc242772225"/>
      <w:r w:rsidRPr="00B266DD">
        <w:rPr>
          <w:color w:val="365F91"/>
          <w:sz w:val="28"/>
          <w:szCs w:val="28"/>
        </w:rPr>
        <w:t>Preliminary user interface design</w:t>
      </w:r>
      <w:bookmarkEnd w:id="34"/>
      <w:r w:rsidRPr="00B266DD">
        <w:rPr>
          <w:color w:val="365F91"/>
          <w:sz w:val="28"/>
          <w:szCs w:val="28"/>
        </w:rPr>
        <w:t xml:space="preserve"> </w:t>
      </w:r>
    </w:p>
    <w:p w14:paraId="560EA0FD" w14:textId="0225FC33" w:rsidR="00296AD3" w:rsidRDefault="00296AD3" w:rsidP="00296AD3">
      <w:pPr>
        <w:pStyle w:val="NoSpacing"/>
      </w:pPr>
      <w:r>
        <w:t>Displ</w:t>
      </w:r>
      <w:r>
        <w:t xml:space="preserve">aying information continuously </w:t>
      </w:r>
      <w:r>
        <w:sym w:font="Wingdings" w:char="F0E0"/>
      </w:r>
      <w:r>
        <w:t xml:space="preserve"> multiple screens but no tabs</w:t>
      </w:r>
    </w:p>
    <w:p w14:paraId="0A42DB36" w14:textId="77777777" w:rsidR="00296AD3" w:rsidRDefault="00296AD3" w:rsidP="00296AD3">
      <w:pPr>
        <w:pStyle w:val="NoSpacing"/>
      </w:pPr>
    </w:p>
    <w:p w14:paraId="41E05D2A" w14:textId="160BBA8E" w:rsidR="00296AD3" w:rsidRDefault="00296AD3" w:rsidP="00296AD3">
      <w:pPr>
        <w:pStyle w:val="NoSpacing"/>
      </w:pPr>
      <w:r>
        <w:t>Overview of t</w:t>
      </w:r>
      <w:r>
        <w:t xml:space="preserve">he spacecraft always available </w:t>
      </w:r>
      <w:r>
        <w:sym w:font="Wingdings" w:char="F0E0"/>
      </w:r>
      <w:r>
        <w:t xml:space="preserve">  list of systems &amp; subsystems with </w:t>
      </w:r>
      <w:r>
        <w:t>information</w:t>
      </w:r>
      <w:r>
        <w:t xml:space="preserve"> (moni</w:t>
      </w:r>
      <w:r>
        <w:t>toring values, temperature, pressure</w:t>
      </w:r>
      <w:r>
        <w:t>)</w:t>
      </w:r>
    </w:p>
    <w:p w14:paraId="5762F716" w14:textId="77777777" w:rsidR="00296AD3" w:rsidRDefault="00296AD3" w:rsidP="00296AD3">
      <w:pPr>
        <w:pStyle w:val="NoSpacing"/>
      </w:pPr>
    </w:p>
    <w:p w14:paraId="0AADF73D" w14:textId="7BAF1458" w:rsidR="00296AD3" w:rsidRDefault="00296AD3" w:rsidP="00296AD3">
      <w:pPr>
        <w:pStyle w:val="NoSpacing"/>
      </w:pPr>
      <w:r>
        <w:t>P</w:t>
      </w:r>
      <w:r>
        <w:t xml:space="preserve">rofessional interface </w:t>
      </w:r>
      <w:r>
        <w:sym w:font="Wingdings" w:char="F0E0"/>
      </w:r>
      <w:r>
        <w:t xml:space="preserve"> non use</w:t>
      </w:r>
      <w:r>
        <w:t>ful features like displaying spacecraft screens. Crew would be formed to be on the spacecraft and do not need to have a visualization of the spacecraft. Title of device or system is enough</w:t>
      </w:r>
    </w:p>
    <w:p w14:paraId="4EF29662" w14:textId="77777777" w:rsidR="00296AD3" w:rsidRDefault="00296AD3" w:rsidP="00296AD3">
      <w:pPr>
        <w:pStyle w:val="NoSpacing"/>
      </w:pPr>
    </w:p>
    <w:p w14:paraId="4B80026C" w14:textId="6A051C45" w:rsidR="00296AD3" w:rsidRDefault="00296AD3" w:rsidP="00296AD3">
      <w:pPr>
        <w:pStyle w:val="NoSpacing"/>
      </w:pPr>
      <w:r>
        <w:t xml:space="preserve">Locate the fault </w:t>
      </w:r>
      <w:r>
        <w:sym w:font="Wingdings" w:char="F0E0"/>
      </w:r>
      <w:r>
        <w:t xml:space="preserve"> displaying left panel with spacecraft scheme. List of the systems appearing on the tree should </w:t>
      </w:r>
      <w:proofErr w:type="gramStart"/>
      <w:r>
        <w:t>appears</w:t>
      </w:r>
      <w:proofErr w:type="gramEnd"/>
      <w:r>
        <w:t xml:space="preserve"> on the scheme too. If an alert appears on one system, we should be able to localize it geographically on the scheme.</w:t>
      </w:r>
    </w:p>
    <w:p w14:paraId="08E9B464" w14:textId="77777777" w:rsidR="00296AD3" w:rsidRDefault="00296AD3" w:rsidP="00296AD3">
      <w:pPr>
        <w:pStyle w:val="NoSpacing"/>
      </w:pPr>
    </w:p>
    <w:p w14:paraId="5CA3448B" w14:textId="51EF3874" w:rsidR="00296AD3" w:rsidRDefault="00296AD3" w:rsidP="00296AD3">
      <w:pPr>
        <w:pStyle w:val="NoSpacing"/>
      </w:pPr>
      <w:r>
        <w:t xml:space="preserve">Keep the control of the spacecraft with safety, </w:t>
      </w:r>
      <w:proofErr w:type="spellStart"/>
      <w:r>
        <w:t>observability</w:t>
      </w:r>
      <w:proofErr w:type="spellEnd"/>
      <w:r>
        <w:t xml:space="preserve"> &amp; </w:t>
      </w:r>
      <w:proofErr w:type="spellStart"/>
      <w:r>
        <w:t>commandability</w:t>
      </w:r>
      <w:proofErr w:type="spellEnd"/>
      <w:r>
        <w:t xml:space="preserve"> </w:t>
      </w:r>
      <w:r>
        <w:sym w:font="Wingdings" w:char="F0E0"/>
      </w:r>
      <w:r>
        <w:t xml:space="preserve"> bottom panel with butt</w:t>
      </w:r>
      <w:r>
        <w:t xml:space="preserve">ons (shutdown, restart, </w:t>
      </w:r>
      <w:proofErr w:type="gramStart"/>
      <w:r>
        <w:t>backup</w:t>
      </w:r>
      <w:proofErr w:type="gramEnd"/>
      <w:r>
        <w:t xml:space="preserve"> and recovery</w:t>
      </w:r>
      <w:r>
        <w:t xml:space="preserve"> data</w:t>
      </w:r>
      <w:r>
        <w:t>)</w:t>
      </w:r>
    </w:p>
    <w:p w14:paraId="7E8977E9" w14:textId="77777777"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14:paraId="7ACA29AA" w14:textId="77777777"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14:paraId="349A18C4" w14:textId="2D84467A" w:rsidR="00B266DD" w:rsidRPr="00B266DD" w:rsidRDefault="00B266DD" w:rsidP="00B266DD">
      <w:pPr>
        <w:pStyle w:val="ListParagraph"/>
        <w:numPr>
          <w:ilvl w:val="0"/>
          <w:numId w:val="46"/>
        </w:numPr>
        <w:outlineLvl w:val="1"/>
        <w:rPr>
          <w:color w:val="365F91"/>
          <w:sz w:val="28"/>
          <w:szCs w:val="28"/>
        </w:rPr>
      </w:pPr>
      <w:bookmarkStart w:id="35" w:name="_Toc242772226"/>
      <w:r w:rsidRPr="00B266DD">
        <w:rPr>
          <w:color w:val="365F91"/>
          <w:sz w:val="28"/>
          <w:szCs w:val="28"/>
        </w:rPr>
        <w:t>Discussion on usability scenarios</w:t>
      </w:r>
      <w:bookmarkEnd w:id="35"/>
    </w:p>
    <w:p w14:paraId="0C7ABB87" w14:textId="23EA091A" w:rsidR="00B266DD" w:rsidRPr="00B266DD" w:rsidRDefault="00B266DD" w:rsidP="00B266DD">
      <w:pPr>
        <w:pStyle w:val="NoSpacing"/>
        <w:ind w:left="786" w:firstLine="0"/>
      </w:pPr>
    </w:p>
    <w:p w14:paraId="5B78ED7A" w14:textId="77777777" w:rsidR="00B266DD" w:rsidRPr="00B266DD" w:rsidRDefault="00B266DD" w:rsidP="00AA513B">
      <w:pPr>
        <w:pStyle w:val="NoSpacing"/>
      </w:pPr>
    </w:p>
    <w:p w14:paraId="493B4D71" w14:textId="77777777" w:rsidR="00B266DD" w:rsidRPr="00B266DD" w:rsidRDefault="00B266DD" w:rsidP="00AA513B">
      <w:pPr>
        <w:pStyle w:val="NoSpacing"/>
      </w:pPr>
    </w:p>
    <w:p w14:paraId="0316C604" w14:textId="77777777" w:rsidR="00B266DD" w:rsidRPr="00B266DD" w:rsidRDefault="00B266DD" w:rsidP="00AA513B">
      <w:pPr>
        <w:pStyle w:val="NoSpacing"/>
      </w:pPr>
    </w:p>
    <w:p w14:paraId="7F6D8515" w14:textId="77777777" w:rsidR="005A3ED6" w:rsidRDefault="005A3ED6">
      <w:pPr>
        <w:spacing w:after="0" w:line="240" w:lineRule="auto"/>
        <w:rPr>
          <w:b/>
          <w:color w:val="1F497D" w:themeColor="text2"/>
          <w:sz w:val="48"/>
        </w:rPr>
      </w:pPr>
      <w:bookmarkStart w:id="36" w:name="_Toc242705882"/>
      <w:r>
        <w:rPr>
          <w:b/>
          <w:color w:val="1F497D" w:themeColor="text2"/>
          <w:sz w:val="48"/>
        </w:rPr>
        <w:br w:type="page"/>
      </w:r>
    </w:p>
    <w:p w14:paraId="75744941" w14:textId="3A238336" w:rsidR="00941E69" w:rsidRPr="00B266DD" w:rsidRDefault="00941E69" w:rsidP="00016CF5">
      <w:pPr>
        <w:pStyle w:val="NoSpacing"/>
        <w:jc w:val="center"/>
        <w:rPr>
          <w:b/>
          <w:color w:val="1F497D" w:themeColor="text2"/>
          <w:sz w:val="36"/>
        </w:rPr>
      </w:pPr>
      <w:r w:rsidRPr="00B266DD">
        <w:rPr>
          <w:b/>
          <w:color w:val="1F497D" w:themeColor="text2"/>
          <w:sz w:val="48"/>
        </w:rPr>
        <w:lastRenderedPageBreak/>
        <w:t>Conclusion</w:t>
      </w:r>
    </w:p>
    <w:p w14:paraId="092B2AEB" w14:textId="77777777" w:rsidR="00941E69" w:rsidRPr="00B266DD" w:rsidRDefault="00941E69" w:rsidP="00AA513B">
      <w:pPr>
        <w:pStyle w:val="NoSpacing"/>
        <w:rPr>
          <w:b/>
          <w:color w:val="244061"/>
          <w:sz w:val="36"/>
          <w:szCs w:val="36"/>
        </w:rPr>
      </w:pPr>
    </w:p>
    <w:p w14:paraId="581A26DA" w14:textId="77777777" w:rsidR="00941E69" w:rsidRPr="00B266DD" w:rsidRDefault="00941E69" w:rsidP="00AA513B">
      <w:pPr>
        <w:pStyle w:val="NoSpacing"/>
      </w:pPr>
      <w:r w:rsidRPr="00B266DD">
        <w:tab/>
      </w:r>
      <w:r w:rsidRPr="00B266DD">
        <w:br w:type="page"/>
      </w:r>
    </w:p>
    <w:p w14:paraId="5A527099" w14:textId="6457C293" w:rsidR="009426B0" w:rsidRPr="00B266DD" w:rsidRDefault="009426B0" w:rsidP="005A3ED6">
      <w:pPr>
        <w:pStyle w:val="NoSpacing"/>
        <w:jc w:val="center"/>
        <w:rPr>
          <w:b/>
          <w:color w:val="244061"/>
          <w:sz w:val="32"/>
          <w:szCs w:val="32"/>
        </w:rPr>
      </w:pPr>
      <w:r w:rsidRPr="00B266DD">
        <w:rPr>
          <w:color w:val="244061"/>
          <w:sz w:val="48"/>
          <w:szCs w:val="48"/>
        </w:rPr>
        <w:lastRenderedPageBreak/>
        <w:t>References</w:t>
      </w:r>
      <w:bookmarkEnd w:id="36"/>
    </w:p>
    <w:p w14:paraId="4819517E" w14:textId="77777777" w:rsidR="003660CA" w:rsidRPr="00B266DD" w:rsidRDefault="003660CA" w:rsidP="00AA513B">
      <w:pPr>
        <w:pStyle w:val="NoSpacing"/>
        <w:rPr>
          <w:b/>
          <w:color w:val="376092" w:themeColor="accent1" w:themeShade="BF"/>
          <w:sz w:val="28"/>
        </w:rPr>
      </w:pPr>
    </w:p>
    <w:p w14:paraId="0E5821CC" w14:textId="77777777" w:rsidR="003660CA" w:rsidRPr="00B266DD" w:rsidRDefault="003660CA" w:rsidP="00AA513B">
      <w:pPr>
        <w:pStyle w:val="NoSpacing"/>
        <w:rPr>
          <w:b/>
          <w:color w:val="376092" w:themeColor="accent1" w:themeShade="BF"/>
          <w:sz w:val="28"/>
        </w:rPr>
      </w:pPr>
    </w:p>
    <w:p w14:paraId="643F24D0" w14:textId="77777777" w:rsidR="005A3ED6" w:rsidRDefault="005A3ED6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  <w:r w:rsidRPr="007B69C3">
        <w:rPr>
          <w:b/>
          <w:color w:val="376092" w:themeColor="accent1" w:themeShade="BF"/>
          <w:sz w:val="28"/>
        </w:rPr>
        <w:t>Web Sites</w:t>
      </w:r>
    </w:p>
    <w:p w14:paraId="65741E0C" w14:textId="77777777" w:rsidR="005A3ED6" w:rsidRPr="00631522" w:rsidRDefault="005A3ED6" w:rsidP="005A3ED6">
      <w:pPr>
        <w:pStyle w:val="ListParagraph"/>
        <w:ind w:left="426"/>
        <w:rPr>
          <w:b/>
          <w:color w:val="376092" w:themeColor="accent1" w:themeShade="BF"/>
        </w:rPr>
      </w:pPr>
    </w:p>
    <w:p w14:paraId="18DC51D2" w14:textId="77777777" w:rsidR="003660CA" w:rsidRPr="00B266DD" w:rsidRDefault="003660CA" w:rsidP="00AA513B">
      <w:pPr>
        <w:pStyle w:val="NoSpacing"/>
        <w:rPr>
          <w:b/>
          <w:color w:val="376092" w:themeColor="accent1" w:themeShade="BF"/>
        </w:rPr>
      </w:pPr>
    </w:p>
    <w:p w14:paraId="6E41AC90" w14:textId="6D360DF0" w:rsidR="003660CA" w:rsidRPr="00B266DD" w:rsidRDefault="003660CA" w:rsidP="00AA513B">
      <w:pPr>
        <w:pStyle w:val="NoSpacing"/>
      </w:pPr>
    </w:p>
    <w:p w14:paraId="6886135C" w14:textId="77777777" w:rsidR="003660CA" w:rsidRPr="00B266DD" w:rsidRDefault="003660CA" w:rsidP="00AA513B">
      <w:pPr>
        <w:pStyle w:val="NoSpacing"/>
      </w:pPr>
    </w:p>
    <w:p w14:paraId="7AA1A4C8" w14:textId="77777777" w:rsidR="003660CA" w:rsidRPr="00B266DD" w:rsidRDefault="003660CA" w:rsidP="00AA513B">
      <w:pPr>
        <w:pStyle w:val="NoSpacing"/>
        <w:rPr>
          <w:b/>
          <w:color w:val="376092" w:themeColor="accent1" w:themeShade="BF"/>
          <w:sz w:val="28"/>
        </w:rPr>
      </w:pPr>
      <w:bookmarkStart w:id="37" w:name="_Toc241330865"/>
    </w:p>
    <w:p w14:paraId="263B903B" w14:textId="77777777" w:rsidR="003660CA" w:rsidRPr="00B266DD" w:rsidRDefault="003660CA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  <w:r w:rsidRPr="00B266DD">
        <w:rPr>
          <w:b/>
          <w:color w:val="376092" w:themeColor="accent1" w:themeShade="BF"/>
          <w:sz w:val="28"/>
        </w:rPr>
        <w:t>Articles</w:t>
      </w:r>
      <w:bookmarkEnd w:id="37"/>
    </w:p>
    <w:p w14:paraId="5618FFC6" w14:textId="77777777" w:rsidR="003660CA" w:rsidRPr="00B266DD" w:rsidRDefault="003660CA" w:rsidP="00AA513B">
      <w:pPr>
        <w:pStyle w:val="NoSpacing"/>
        <w:rPr>
          <w:rFonts w:asciiTheme="minorHAnsi" w:eastAsia="Malgun Gothic" w:hAnsiTheme="minorHAnsi" w:cs="Malgun Gothic"/>
          <w:color w:val="000000"/>
        </w:rPr>
      </w:pPr>
    </w:p>
    <w:p w14:paraId="390C04FE" w14:textId="5461D8AE" w:rsidR="003660CA" w:rsidRPr="00B266DD" w:rsidRDefault="003660CA" w:rsidP="00AA513B">
      <w:pPr>
        <w:pStyle w:val="NoSpacing"/>
        <w:rPr>
          <w:rFonts w:asciiTheme="minorHAnsi" w:eastAsia="Malgun Gothic" w:hAnsiTheme="minorHAnsi" w:cs="Malgun Gothic"/>
          <w:color w:val="000000"/>
        </w:rPr>
      </w:pPr>
    </w:p>
    <w:p w14:paraId="1D285FC3" w14:textId="77777777" w:rsidR="003660CA" w:rsidRPr="00B266DD" w:rsidRDefault="003660CA" w:rsidP="00AA513B">
      <w:pPr>
        <w:pStyle w:val="NoSpacing"/>
        <w:rPr>
          <w:b/>
          <w:color w:val="376092" w:themeColor="accent1" w:themeShade="BF"/>
          <w:sz w:val="28"/>
        </w:rPr>
      </w:pPr>
    </w:p>
    <w:p w14:paraId="48C27E86" w14:textId="77777777" w:rsidR="001021AC" w:rsidRPr="00B266DD" w:rsidRDefault="001021AC" w:rsidP="00AA513B">
      <w:pPr>
        <w:pStyle w:val="NoSpacing"/>
        <w:rPr>
          <w:b/>
          <w:color w:val="376092" w:themeColor="accent1" w:themeShade="BF"/>
          <w:sz w:val="28"/>
        </w:rPr>
      </w:pPr>
    </w:p>
    <w:p w14:paraId="687CC96C" w14:textId="77777777" w:rsidR="001021AC" w:rsidRPr="00B266DD" w:rsidRDefault="001021AC" w:rsidP="00AA513B">
      <w:pPr>
        <w:pStyle w:val="NoSpacing"/>
        <w:rPr>
          <w:b/>
          <w:color w:val="376092" w:themeColor="accent1" w:themeShade="BF"/>
          <w:sz w:val="28"/>
        </w:rPr>
      </w:pPr>
    </w:p>
    <w:p w14:paraId="30EE8D5D" w14:textId="77777777" w:rsidR="003660CA" w:rsidRPr="00B266DD" w:rsidRDefault="003660CA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  <w:r w:rsidRPr="00B266DD">
        <w:rPr>
          <w:b/>
          <w:color w:val="376092" w:themeColor="accent1" w:themeShade="BF"/>
          <w:sz w:val="28"/>
        </w:rPr>
        <w:t>Books</w:t>
      </w:r>
    </w:p>
    <w:p w14:paraId="4AB1F43D" w14:textId="77777777" w:rsidR="003660CA" w:rsidRPr="00B266DD" w:rsidRDefault="003660CA" w:rsidP="00AA513B">
      <w:pPr>
        <w:pStyle w:val="NoSpacing"/>
      </w:pPr>
    </w:p>
    <w:p w14:paraId="3FBFE042" w14:textId="5677130F" w:rsidR="00646E3F" w:rsidRPr="00B266DD" w:rsidRDefault="00646E3F" w:rsidP="00AA513B">
      <w:pPr>
        <w:pStyle w:val="NoSpacing"/>
      </w:pPr>
    </w:p>
    <w:p w14:paraId="3F0B11C1" w14:textId="77777777" w:rsidR="00646E3F" w:rsidRPr="00B266DD" w:rsidRDefault="00646E3F" w:rsidP="00AA513B">
      <w:pPr>
        <w:pStyle w:val="NoSpacing"/>
      </w:pPr>
    </w:p>
    <w:p w14:paraId="648247BB" w14:textId="77777777" w:rsidR="00AA513B" w:rsidRPr="00B266DD" w:rsidRDefault="00AA513B">
      <w:pPr>
        <w:pStyle w:val="NoSpacing"/>
      </w:pPr>
    </w:p>
    <w:sectPr w:rsidR="00AA513B" w:rsidRPr="00B266DD" w:rsidSect="00584031">
      <w:footerReference w:type="default" r:id="rId12"/>
      <w:pgSz w:w="11906" w:h="16838"/>
      <w:pgMar w:top="823" w:right="849" w:bottom="993" w:left="993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14:paraId="09464305" w14:textId="77777777" w:rsidR="00926C6B" w:rsidRDefault="00926C6B" w:rsidP="00E35D37">
      <w:pPr>
        <w:spacing w:after="0" w:line="240" w:lineRule="auto"/>
      </w:pPr>
      <w:r>
        <w:separator/>
      </w:r>
    </w:p>
    <w:p w14:paraId="6785D0CF" w14:textId="77777777" w:rsidR="00926C6B" w:rsidRDefault="00926C6B"/>
  </w:endnote>
  <w:endnote w:type="continuationSeparator" w:id="0">
    <w:p w14:paraId="45444868" w14:textId="77777777" w:rsidR="00926C6B" w:rsidRDefault="00926C6B" w:rsidP="00E35D37">
      <w:pPr>
        <w:spacing w:after="0" w:line="240" w:lineRule="auto"/>
      </w:pPr>
      <w:r>
        <w:continuationSeparator/>
      </w:r>
    </w:p>
    <w:p w14:paraId="679A9286" w14:textId="77777777" w:rsidR="00926C6B" w:rsidRDefault="00926C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tbl>
    <w:tblPr>
      <w:tblW w:w="10173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85"/>
      <w:gridCol w:w="3827"/>
      <w:gridCol w:w="1701"/>
      <w:gridCol w:w="1560"/>
    </w:tblGrid>
    <w:tr w:rsidR="00E35D37" w:rsidRPr="008E3C46" w14:paraId="6E012417" w14:textId="77777777" w:rsidTr="008E3C46">
      <w:trPr>
        <w:trHeight w:val="272"/>
      </w:trPr>
      <w:tc>
        <w:tcPr>
          <w:tcW w:w="3085" w:type="dxa"/>
          <w:tcBorders>
            <w:top w:val="single" w:sz="2" w:space="0" w:color="D9D9D9"/>
          </w:tcBorders>
        </w:tcPr>
        <w:p w14:paraId="5B585D20" w14:textId="2D339BFB" w:rsidR="00E35D37" w:rsidRPr="008E3C46" w:rsidRDefault="00C65696" w:rsidP="00C65696">
          <w:pPr>
            <w:pStyle w:val="Footer"/>
            <w:rPr>
              <w:b/>
              <w:color w:val="595959"/>
            </w:rPr>
          </w:pPr>
          <w:proofErr w:type="spellStart"/>
          <w:r>
            <w:rPr>
              <w:b/>
              <w:color w:val="595959"/>
              <w:sz w:val="16"/>
            </w:rPr>
            <w:t>Ahvenniemi</w:t>
          </w:r>
          <w:proofErr w:type="spellEnd"/>
          <w:r>
            <w:rPr>
              <w:b/>
              <w:color w:val="595959"/>
              <w:sz w:val="16"/>
            </w:rPr>
            <w:t xml:space="preserve">, </w:t>
          </w:r>
          <w:proofErr w:type="spellStart"/>
          <w:r w:rsidR="007A41FF" w:rsidRPr="008E3C46">
            <w:rPr>
              <w:b/>
              <w:color w:val="595959"/>
              <w:sz w:val="16"/>
            </w:rPr>
            <w:t>Alauzet</w:t>
          </w:r>
          <w:proofErr w:type="spellEnd"/>
          <w:r w:rsidR="007A41FF" w:rsidRPr="008E3C46">
            <w:rPr>
              <w:b/>
              <w:color w:val="595959"/>
              <w:sz w:val="16"/>
            </w:rPr>
            <w:t xml:space="preserve">, Colin, </w:t>
          </w:r>
          <w:proofErr w:type="spellStart"/>
          <w:r w:rsidR="007A41FF" w:rsidRPr="008E3C46">
            <w:rPr>
              <w:b/>
              <w:color w:val="595959"/>
              <w:sz w:val="16"/>
            </w:rPr>
            <w:t>Starck</w:t>
          </w:r>
          <w:proofErr w:type="spellEnd"/>
        </w:p>
      </w:tc>
      <w:tc>
        <w:tcPr>
          <w:tcW w:w="3827" w:type="dxa"/>
          <w:tcBorders>
            <w:top w:val="single" w:sz="2" w:space="0" w:color="D9D9D9"/>
          </w:tcBorders>
        </w:tcPr>
        <w:p w14:paraId="67F98338" w14:textId="51EBDC2C" w:rsidR="00E35D37" w:rsidRPr="008E3C46" w:rsidRDefault="00656C67" w:rsidP="00C65696">
          <w:pPr>
            <w:pStyle w:val="Footer"/>
            <w:rPr>
              <w:color w:val="808080"/>
            </w:rPr>
          </w:pPr>
          <w:r w:rsidRPr="008E3C46">
            <w:rPr>
              <w:color w:val="808080"/>
              <w:sz w:val="16"/>
            </w:rPr>
            <w:t>CS</w:t>
          </w:r>
          <w:r w:rsidR="00C65696">
            <w:rPr>
              <w:color w:val="808080"/>
              <w:sz w:val="16"/>
            </w:rPr>
            <w:t>554</w:t>
          </w:r>
          <w:r w:rsidRPr="008E3C46">
            <w:rPr>
              <w:color w:val="808080"/>
              <w:sz w:val="16"/>
            </w:rPr>
            <w:t xml:space="preserve"> </w:t>
          </w:r>
          <w:r w:rsidR="00C65696">
            <w:rPr>
              <w:color w:val="808080"/>
              <w:sz w:val="16"/>
            </w:rPr>
            <w:t>-</w:t>
          </w:r>
          <w:r w:rsidRPr="008E3C46">
            <w:rPr>
              <w:color w:val="808080"/>
              <w:sz w:val="16"/>
            </w:rPr>
            <w:t xml:space="preserve"> </w:t>
          </w:r>
          <w:r w:rsidR="006A3640">
            <w:rPr>
              <w:color w:val="808080"/>
              <w:sz w:val="16"/>
            </w:rPr>
            <w:t>Euro Team -</w:t>
          </w:r>
          <w:r w:rsidR="00C65696">
            <w:rPr>
              <w:color w:val="808080"/>
              <w:sz w:val="16"/>
            </w:rPr>
            <w:t xml:space="preserve"> Project 1</w:t>
          </w:r>
        </w:p>
      </w:tc>
      <w:tc>
        <w:tcPr>
          <w:tcW w:w="1701" w:type="dxa"/>
          <w:tcBorders>
            <w:top w:val="single" w:sz="2" w:space="0" w:color="D9D9D9"/>
          </w:tcBorders>
        </w:tcPr>
        <w:p w14:paraId="6A2BD914" w14:textId="2BB66D83" w:rsidR="00E35D37" w:rsidRPr="008E3C46" w:rsidRDefault="00C65696" w:rsidP="008E3C46">
          <w:pPr>
            <w:pStyle w:val="Footer"/>
            <w:ind w:left="67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October</w:t>
          </w:r>
          <w:r w:rsidR="00656C67" w:rsidRPr="008E3C46">
            <w:rPr>
              <w:color w:val="808080"/>
              <w:sz w:val="16"/>
              <w:szCs w:val="16"/>
            </w:rPr>
            <w:t xml:space="preserve"> </w:t>
          </w:r>
          <w:r>
            <w:rPr>
              <w:color w:val="808080"/>
              <w:sz w:val="16"/>
              <w:szCs w:val="16"/>
            </w:rPr>
            <w:t>15</w:t>
          </w:r>
          <w:r w:rsidR="00656C67" w:rsidRPr="008E3C46">
            <w:rPr>
              <w:color w:val="808080"/>
              <w:sz w:val="16"/>
              <w:szCs w:val="16"/>
              <w:vertAlign w:val="superscript"/>
            </w:rPr>
            <w:t>th</w:t>
          </w:r>
          <w:r w:rsidR="00656C67" w:rsidRPr="008E3C46">
            <w:rPr>
              <w:color w:val="808080"/>
              <w:sz w:val="16"/>
              <w:szCs w:val="16"/>
            </w:rPr>
            <w:t>, 2009</w:t>
          </w:r>
        </w:p>
      </w:tc>
      <w:tc>
        <w:tcPr>
          <w:tcW w:w="1560" w:type="dxa"/>
          <w:tcBorders>
            <w:top w:val="single" w:sz="2" w:space="0" w:color="D9D9D9"/>
          </w:tcBorders>
        </w:tcPr>
        <w:p w14:paraId="2F33B706" w14:textId="77777777" w:rsidR="00E35D37" w:rsidRPr="008E3C46" w:rsidRDefault="00E35D37" w:rsidP="008E3C46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E3C46">
            <w:rPr>
              <w:color w:val="404040"/>
              <w:sz w:val="16"/>
              <w:szCs w:val="16"/>
            </w:rPr>
            <w:t xml:space="preserve"> </w: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begin"/>
          </w:r>
          <w:r w:rsidRPr="008E3C46">
            <w:rPr>
              <w:b/>
              <w:color w:val="404040"/>
              <w:sz w:val="16"/>
              <w:szCs w:val="16"/>
            </w:rPr>
            <w:instrText xml:space="preserve"> PAGE </w:instrTex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separate"/>
          </w:r>
          <w:r w:rsidR="006A3640">
            <w:rPr>
              <w:b/>
              <w:noProof/>
              <w:color w:val="404040"/>
              <w:sz w:val="16"/>
              <w:szCs w:val="16"/>
            </w:rPr>
            <w:t>13</w: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end"/>
          </w:r>
          <w:r w:rsidR="00656C67" w:rsidRPr="008E3C46">
            <w:rPr>
              <w:color w:val="808080"/>
              <w:sz w:val="16"/>
              <w:szCs w:val="16"/>
            </w:rPr>
            <w:t xml:space="preserve"> /</w:t>
          </w:r>
          <w:r w:rsidRPr="008E3C46">
            <w:rPr>
              <w:color w:val="808080"/>
              <w:sz w:val="16"/>
              <w:szCs w:val="16"/>
            </w:rPr>
            <w:t xml:space="preserve"> </w:t>
          </w:r>
          <w:r w:rsidR="00D05851" w:rsidRPr="008E3C46">
            <w:rPr>
              <w:color w:val="808080"/>
              <w:sz w:val="16"/>
              <w:szCs w:val="16"/>
            </w:rPr>
            <w:fldChar w:fldCharType="begin"/>
          </w:r>
          <w:r w:rsidRPr="008E3C46">
            <w:rPr>
              <w:color w:val="808080"/>
              <w:sz w:val="16"/>
              <w:szCs w:val="16"/>
            </w:rPr>
            <w:instrText xml:space="preserve"> NUMPAGES  </w:instrText>
          </w:r>
          <w:r w:rsidR="00D05851" w:rsidRPr="008E3C46">
            <w:rPr>
              <w:color w:val="808080"/>
              <w:sz w:val="16"/>
              <w:szCs w:val="16"/>
            </w:rPr>
            <w:fldChar w:fldCharType="separate"/>
          </w:r>
          <w:r w:rsidR="006A3640">
            <w:rPr>
              <w:noProof/>
              <w:color w:val="808080"/>
              <w:sz w:val="16"/>
              <w:szCs w:val="16"/>
            </w:rPr>
            <w:t>13</w:t>
          </w:r>
          <w:r w:rsidR="00D05851" w:rsidRPr="008E3C46">
            <w:rPr>
              <w:color w:val="808080"/>
              <w:sz w:val="16"/>
              <w:szCs w:val="16"/>
            </w:rPr>
            <w:fldChar w:fldCharType="end"/>
          </w:r>
        </w:p>
      </w:tc>
    </w:tr>
  </w:tbl>
  <w:p w14:paraId="3CD26810" w14:textId="77777777" w:rsidR="00E35D37" w:rsidRDefault="00E35D37">
    <w:pPr>
      <w:pStyle w:val="Footer"/>
    </w:pPr>
  </w:p>
  <w:p w14:paraId="6EEF0241" w14:textId="77777777" w:rsidR="003F3F53" w:rsidRDefault="003F3F53"/>
</w:ftr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14:paraId="1F8E0BEC" w14:textId="77777777" w:rsidR="00926C6B" w:rsidRDefault="00926C6B" w:rsidP="00E35D37">
      <w:pPr>
        <w:spacing w:after="0" w:line="240" w:lineRule="auto"/>
      </w:pPr>
      <w:r>
        <w:separator/>
      </w:r>
    </w:p>
    <w:p w14:paraId="276C11B6" w14:textId="77777777" w:rsidR="00926C6B" w:rsidRDefault="00926C6B"/>
  </w:footnote>
  <w:footnote w:type="continuationSeparator" w:id="0">
    <w:p w14:paraId="556F6B16" w14:textId="77777777" w:rsidR="00926C6B" w:rsidRDefault="00926C6B" w:rsidP="00E35D37">
      <w:pPr>
        <w:spacing w:after="0" w:line="240" w:lineRule="auto"/>
      </w:pPr>
      <w:r>
        <w:continuationSeparator/>
      </w:r>
    </w:p>
    <w:p w14:paraId="2E6C00C9" w14:textId="77777777" w:rsidR="00926C6B" w:rsidRDefault="00926C6B"/>
  </w:footnote>
</w:footnote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FFFFFF7C"/>
    <w:multiLevelType w:val="singleLevel"/>
    <w:tmpl w:val="7C8EE4D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2ABA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ECFA0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F1478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6A65A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7C53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4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D442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C2CC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BED5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RTF_Num 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5"/>
    <w:multiLevelType w:val="singleLevel"/>
    <w:tmpl w:val="00000005"/>
    <w:name w:val="WW8Num9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12">
    <w:nsid w:val="009176AC"/>
    <w:multiLevelType w:val="hybridMultilevel"/>
    <w:tmpl w:val="D9563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1B1442"/>
    <w:multiLevelType w:val="hybridMultilevel"/>
    <w:tmpl w:val="53E61980"/>
    <w:lvl w:ilvl="0" w:tplc="9944565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31549C"/>
    <w:multiLevelType w:val="hybridMultilevel"/>
    <w:tmpl w:val="756C4A8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0F5F66E3"/>
    <w:multiLevelType w:val="hybridMultilevel"/>
    <w:tmpl w:val="BC3015D6"/>
    <w:lvl w:ilvl="0" w:tplc="089EFF46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0427055"/>
    <w:multiLevelType w:val="hybridMultilevel"/>
    <w:tmpl w:val="7E98FDB2"/>
    <w:lvl w:ilvl="0" w:tplc="7B10902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530201"/>
    <w:multiLevelType w:val="hybridMultilevel"/>
    <w:tmpl w:val="D8F4B26C"/>
    <w:lvl w:ilvl="0" w:tplc="521A22C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276059"/>
    <w:multiLevelType w:val="hybridMultilevel"/>
    <w:tmpl w:val="7ADCE2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403D6E"/>
    <w:multiLevelType w:val="hybridMultilevel"/>
    <w:tmpl w:val="DC44A6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B432E9"/>
    <w:multiLevelType w:val="hybridMultilevel"/>
    <w:tmpl w:val="9D54486A"/>
    <w:lvl w:ilvl="0" w:tplc="F6723176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B42B60"/>
    <w:multiLevelType w:val="hybridMultilevel"/>
    <w:tmpl w:val="12628954"/>
    <w:lvl w:ilvl="0" w:tplc="FE56AD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E92C81"/>
    <w:multiLevelType w:val="hybridMultilevel"/>
    <w:tmpl w:val="978A2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1B0F15"/>
    <w:multiLevelType w:val="hybridMultilevel"/>
    <w:tmpl w:val="5B5A1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1B7757"/>
    <w:multiLevelType w:val="hybridMultilevel"/>
    <w:tmpl w:val="2220B05C"/>
    <w:lvl w:ilvl="0" w:tplc="0AFCE41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B26F75"/>
    <w:multiLevelType w:val="hybridMultilevel"/>
    <w:tmpl w:val="68C857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1F44B32"/>
    <w:multiLevelType w:val="hybridMultilevel"/>
    <w:tmpl w:val="4BAA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F745DB"/>
    <w:multiLevelType w:val="hybridMultilevel"/>
    <w:tmpl w:val="B25AB83C"/>
    <w:lvl w:ilvl="0" w:tplc="8DB8501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27B042D8"/>
    <w:multiLevelType w:val="hybridMultilevel"/>
    <w:tmpl w:val="F184DD20"/>
    <w:lvl w:ilvl="0" w:tplc="A32E850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AA763C"/>
    <w:multiLevelType w:val="hybridMultilevel"/>
    <w:tmpl w:val="08F04ACC"/>
    <w:lvl w:ilvl="0" w:tplc="D33AF59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2C6EB1"/>
    <w:multiLevelType w:val="hybridMultilevel"/>
    <w:tmpl w:val="F60A8F44"/>
    <w:lvl w:ilvl="0" w:tplc="D254587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3C54308"/>
    <w:multiLevelType w:val="hybridMultilevel"/>
    <w:tmpl w:val="95DED4D4"/>
    <w:lvl w:ilvl="0" w:tplc="F6723176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6337914"/>
    <w:multiLevelType w:val="hybridMultilevel"/>
    <w:tmpl w:val="7B6C7D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64036A5"/>
    <w:multiLevelType w:val="hybridMultilevel"/>
    <w:tmpl w:val="3A0890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292FC0"/>
    <w:multiLevelType w:val="hybridMultilevel"/>
    <w:tmpl w:val="1AFE0634"/>
    <w:lvl w:ilvl="0" w:tplc="33D03674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0BF073F"/>
    <w:multiLevelType w:val="hybridMultilevel"/>
    <w:tmpl w:val="56E051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C64D74"/>
    <w:multiLevelType w:val="hybridMultilevel"/>
    <w:tmpl w:val="59F0D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93C81"/>
    <w:multiLevelType w:val="hybridMultilevel"/>
    <w:tmpl w:val="43D8030A"/>
    <w:lvl w:ilvl="0" w:tplc="CA48D19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D12547"/>
    <w:multiLevelType w:val="multilevel"/>
    <w:tmpl w:val="83445218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646B1B60"/>
    <w:multiLevelType w:val="hybridMultilevel"/>
    <w:tmpl w:val="6C54348A"/>
    <w:lvl w:ilvl="0" w:tplc="D2A479C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>
    <w:nsid w:val="65181A80"/>
    <w:multiLevelType w:val="hybridMultilevel"/>
    <w:tmpl w:val="18421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B74E0B"/>
    <w:multiLevelType w:val="hybridMultilevel"/>
    <w:tmpl w:val="79A88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A4476"/>
    <w:multiLevelType w:val="hybridMultilevel"/>
    <w:tmpl w:val="294834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8815B5"/>
    <w:multiLevelType w:val="hybridMultilevel"/>
    <w:tmpl w:val="14904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6B103D"/>
    <w:multiLevelType w:val="hybridMultilevel"/>
    <w:tmpl w:val="61CAE0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5042FC"/>
    <w:multiLevelType w:val="hybridMultilevel"/>
    <w:tmpl w:val="D9C4C9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3"/>
  </w:num>
  <w:num w:numId="3">
    <w:abstractNumId w:val="14"/>
  </w:num>
  <w:num w:numId="4">
    <w:abstractNumId w:val="34"/>
  </w:num>
  <w:num w:numId="5">
    <w:abstractNumId w:val="40"/>
  </w:num>
  <w:num w:numId="6">
    <w:abstractNumId w:val="17"/>
  </w:num>
  <w:num w:numId="7">
    <w:abstractNumId w:val="15"/>
  </w:num>
  <w:num w:numId="8">
    <w:abstractNumId w:val="27"/>
  </w:num>
  <w:num w:numId="9">
    <w:abstractNumId w:val="28"/>
  </w:num>
  <w:num w:numId="10">
    <w:abstractNumId w:val="22"/>
  </w:num>
  <w:num w:numId="11">
    <w:abstractNumId w:val="31"/>
  </w:num>
  <w:num w:numId="12">
    <w:abstractNumId w:val="10"/>
  </w:num>
  <w:num w:numId="13">
    <w:abstractNumId w:val="38"/>
  </w:num>
  <w:num w:numId="14">
    <w:abstractNumId w:val="42"/>
  </w:num>
  <w:num w:numId="15">
    <w:abstractNumId w:val="35"/>
  </w:num>
  <w:num w:numId="16">
    <w:abstractNumId w:val="44"/>
  </w:num>
  <w:num w:numId="17">
    <w:abstractNumId w:val="36"/>
  </w:num>
  <w:num w:numId="18">
    <w:abstractNumId w:val="45"/>
  </w:num>
  <w:num w:numId="19">
    <w:abstractNumId w:val="19"/>
  </w:num>
  <w:num w:numId="20">
    <w:abstractNumId w:val="23"/>
  </w:num>
  <w:num w:numId="21">
    <w:abstractNumId w:val="33"/>
  </w:num>
  <w:num w:numId="22">
    <w:abstractNumId w:val="29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2"/>
  </w:num>
  <w:num w:numId="35">
    <w:abstractNumId w:val="32"/>
  </w:num>
  <w:num w:numId="36">
    <w:abstractNumId w:val="24"/>
  </w:num>
  <w:num w:numId="37">
    <w:abstractNumId w:val="16"/>
  </w:num>
  <w:num w:numId="38">
    <w:abstractNumId w:val="26"/>
  </w:num>
  <w:num w:numId="39">
    <w:abstractNumId w:val="25"/>
  </w:num>
  <w:num w:numId="40">
    <w:abstractNumId w:val="43"/>
  </w:num>
  <w:num w:numId="41">
    <w:abstractNumId w:val="18"/>
  </w:num>
  <w:num w:numId="42">
    <w:abstractNumId w:val="30"/>
  </w:num>
  <w:num w:numId="43">
    <w:abstractNumId w:val="21"/>
  </w:num>
  <w:num w:numId="44">
    <w:abstractNumId w:val="37"/>
  </w:num>
  <w:num w:numId="45">
    <w:abstractNumId w:val="39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50809f,#c465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2C4853"/>
    <w:rsid w:val="000017F3"/>
    <w:rsid w:val="00016CF5"/>
    <w:rsid w:val="00016FF9"/>
    <w:rsid w:val="000222C9"/>
    <w:rsid w:val="000335CE"/>
    <w:rsid w:val="00063BAB"/>
    <w:rsid w:val="00071798"/>
    <w:rsid w:val="00075878"/>
    <w:rsid w:val="00077BD6"/>
    <w:rsid w:val="00077E23"/>
    <w:rsid w:val="000A2CFC"/>
    <w:rsid w:val="000A2DB7"/>
    <w:rsid w:val="000A36CA"/>
    <w:rsid w:val="000C0F96"/>
    <w:rsid w:val="000C4EC5"/>
    <w:rsid w:val="000E269F"/>
    <w:rsid w:val="001018C6"/>
    <w:rsid w:val="001021AC"/>
    <w:rsid w:val="0013378F"/>
    <w:rsid w:val="00154266"/>
    <w:rsid w:val="0016679C"/>
    <w:rsid w:val="001A118C"/>
    <w:rsid w:val="001A19AB"/>
    <w:rsid w:val="001A347D"/>
    <w:rsid w:val="001A4E57"/>
    <w:rsid w:val="001A59ED"/>
    <w:rsid w:val="001C4E1C"/>
    <w:rsid w:val="001D7598"/>
    <w:rsid w:val="001F491E"/>
    <w:rsid w:val="00205C59"/>
    <w:rsid w:val="00214285"/>
    <w:rsid w:val="002371BA"/>
    <w:rsid w:val="00256EAE"/>
    <w:rsid w:val="002667BC"/>
    <w:rsid w:val="00296AD3"/>
    <w:rsid w:val="00296FEC"/>
    <w:rsid w:val="002A6C99"/>
    <w:rsid w:val="002A7C3E"/>
    <w:rsid w:val="002B3C12"/>
    <w:rsid w:val="002C4853"/>
    <w:rsid w:val="002D50C8"/>
    <w:rsid w:val="002D65D8"/>
    <w:rsid w:val="002E01A9"/>
    <w:rsid w:val="002E6D06"/>
    <w:rsid w:val="002F70F0"/>
    <w:rsid w:val="003140F4"/>
    <w:rsid w:val="00337C95"/>
    <w:rsid w:val="003660CA"/>
    <w:rsid w:val="003824F3"/>
    <w:rsid w:val="003858F9"/>
    <w:rsid w:val="003879FC"/>
    <w:rsid w:val="003A2DD6"/>
    <w:rsid w:val="003A4380"/>
    <w:rsid w:val="003A5A3C"/>
    <w:rsid w:val="003B7BFB"/>
    <w:rsid w:val="003C49EF"/>
    <w:rsid w:val="003C4D08"/>
    <w:rsid w:val="003D1B7E"/>
    <w:rsid w:val="003D5749"/>
    <w:rsid w:val="003E1757"/>
    <w:rsid w:val="003F0811"/>
    <w:rsid w:val="003F3F53"/>
    <w:rsid w:val="00404D9C"/>
    <w:rsid w:val="00405572"/>
    <w:rsid w:val="00410132"/>
    <w:rsid w:val="004259D5"/>
    <w:rsid w:val="0042762E"/>
    <w:rsid w:val="004319CA"/>
    <w:rsid w:val="004418FC"/>
    <w:rsid w:val="00452119"/>
    <w:rsid w:val="00454B66"/>
    <w:rsid w:val="00463CCE"/>
    <w:rsid w:val="004A3534"/>
    <w:rsid w:val="004B0A96"/>
    <w:rsid w:val="00515CB1"/>
    <w:rsid w:val="00534CFD"/>
    <w:rsid w:val="005536B1"/>
    <w:rsid w:val="00567CEF"/>
    <w:rsid w:val="00584031"/>
    <w:rsid w:val="005864AE"/>
    <w:rsid w:val="0059524C"/>
    <w:rsid w:val="005A3ED6"/>
    <w:rsid w:val="005B5318"/>
    <w:rsid w:val="005B6067"/>
    <w:rsid w:val="005C4137"/>
    <w:rsid w:val="005D184F"/>
    <w:rsid w:val="005D6558"/>
    <w:rsid w:val="005E1E41"/>
    <w:rsid w:val="005E5ACD"/>
    <w:rsid w:val="005F0488"/>
    <w:rsid w:val="005F1C5A"/>
    <w:rsid w:val="00606929"/>
    <w:rsid w:val="006069E6"/>
    <w:rsid w:val="00627F0F"/>
    <w:rsid w:val="00646890"/>
    <w:rsid w:val="00646E3F"/>
    <w:rsid w:val="00650A47"/>
    <w:rsid w:val="00656C67"/>
    <w:rsid w:val="00672CFC"/>
    <w:rsid w:val="006733DC"/>
    <w:rsid w:val="00681782"/>
    <w:rsid w:val="00691E02"/>
    <w:rsid w:val="006A3640"/>
    <w:rsid w:val="006B2EAF"/>
    <w:rsid w:val="0074038A"/>
    <w:rsid w:val="007556C6"/>
    <w:rsid w:val="007734FB"/>
    <w:rsid w:val="007777C9"/>
    <w:rsid w:val="007A41FF"/>
    <w:rsid w:val="007C2D9A"/>
    <w:rsid w:val="007C3460"/>
    <w:rsid w:val="007C3567"/>
    <w:rsid w:val="007E7C6A"/>
    <w:rsid w:val="007F28F4"/>
    <w:rsid w:val="007F58D6"/>
    <w:rsid w:val="008003CA"/>
    <w:rsid w:val="008143F8"/>
    <w:rsid w:val="00844DB0"/>
    <w:rsid w:val="00861990"/>
    <w:rsid w:val="00864CF4"/>
    <w:rsid w:val="00864E1A"/>
    <w:rsid w:val="00880FF6"/>
    <w:rsid w:val="00884609"/>
    <w:rsid w:val="008B2858"/>
    <w:rsid w:val="008B570C"/>
    <w:rsid w:val="008D3972"/>
    <w:rsid w:val="008D465B"/>
    <w:rsid w:val="008E3C46"/>
    <w:rsid w:val="008E4C8D"/>
    <w:rsid w:val="008E734F"/>
    <w:rsid w:val="00905270"/>
    <w:rsid w:val="00906AF3"/>
    <w:rsid w:val="009215A9"/>
    <w:rsid w:val="00926C6B"/>
    <w:rsid w:val="00941E69"/>
    <w:rsid w:val="009426B0"/>
    <w:rsid w:val="00957FC3"/>
    <w:rsid w:val="00960B38"/>
    <w:rsid w:val="00973741"/>
    <w:rsid w:val="009B1A80"/>
    <w:rsid w:val="009B5A70"/>
    <w:rsid w:val="009C4462"/>
    <w:rsid w:val="009D6FCE"/>
    <w:rsid w:val="009F11B1"/>
    <w:rsid w:val="009F235D"/>
    <w:rsid w:val="009F555B"/>
    <w:rsid w:val="00A01093"/>
    <w:rsid w:val="00A01AC7"/>
    <w:rsid w:val="00A020F2"/>
    <w:rsid w:val="00A20674"/>
    <w:rsid w:val="00A35BA9"/>
    <w:rsid w:val="00A631F6"/>
    <w:rsid w:val="00AA32C9"/>
    <w:rsid w:val="00AA513B"/>
    <w:rsid w:val="00AA6BDB"/>
    <w:rsid w:val="00AB0634"/>
    <w:rsid w:val="00AB48DD"/>
    <w:rsid w:val="00AD0AFA"/>
    <w:rsid w:val="00AD7D25"/>
    <w:rsid w:val="00AE61DF"/>
    <w:rsid w:val="00AF73A5"/>
    <w:rsid w:val="00B051F9"/>
    <w:rsid w:val="00B21E18"/>
    <w:rsid w:val="00B266DD"/>
    <w:rsid w:val="00B31FC3"/>
    <w:rsid w:val="00B52085"/>
    <w:rsid w:val="00B62A26"/>
    <w:rsid w:val="00B713DD"/>
    <w:rsid w:val="00B7661C"/>
    <w:rsid w:val="00B85EBA"/>
    <w:rsid w:val="00B9072E"/>
    <w:rsid w:val="00B91069"/>
    <w:rsid w:val="00B93E17"/>
    <w:rsid w:val="00BA19E2"/>
    <w:rsid w:val="00BB3FB3"/>
    <w:rsid w:val="00BC6CF8"/>
    <w:rsid w:val="00BC79B3"/>
    <w:rsid w:val="00C17619"/>
    <w:rsid w:val="00C30D47"/>
    <w:rsid w:val="00C37959"/>
    <w:rsid w:val="00C4101E"/>
    <w:rsid w:val="00C551D4"/>
    <w:rsid w:val="00C55718"/>
    <w:rsid w:val="00C65696"/>
    <w:rsid w:val="00C8043D"/>
    <w:rsid w:val="00C96D2F"/>
    <w:rsid w:val="00CB040D"/>
    <w:rsid w:val="00CE6BEA"/>
    <w:rsid w:val="00D05851"/>
    <w:rsid w:val="00D06EDD"/>
    <w:rsid w:val="00D16EEA"/>
    <w:rsid w:val="00D17B8A"/>
    <w:rsid w:val="00D2614C"/>
    <w:rsid w:val="00D55BF5"/>
    <w:rsid w:val="00D62FC8"/>
    <w:rsid w:val="00D73035"/>
    <w:rsid w:val="00D81444"/>
    <w:rsid w:val="00D943D1"/>
    <w:rsid w:val="00DA3857"/>
    <w:rsid w:val="00DA4BD3"/>
    <w:rsid w:val="00DB6408"/>
    <w:rsid w:val="00DB6D62"/>
    <w:rsid w:val="00DC29D6"/>
    <w:rsid w:val="00DC377C"/>
    <w:rsid w:val="00DC4F50"/>
    <w:rsid w:val="00DE36B5"/>
    <w:rsid w:val="00E127D5"/>
    <w:rsid w:val="00E215C0"/>
    <w:rsid w:val="00E27356"/>
    <w:rsid w:val="00E35D37"/>
    <w:rsid w:val="00E40E3F"/>
    <w:rsid w:val="00E42ADE"/>
    <w:rsid w:val="00E61A91"/>
    <w:rsid w:val="00E733CA"/>
    <w:rsid w:val="00E74CA4"/>
    <w:rsid w:val="00E8011F"/>
    <w:rsid w:val="00E81A1E"/>
    <w:rsid w:val="00EB7B9C"/>
    <w:rsid w:val="00EE68E7"/>
    <w:rsid w:val="00EE6F07"/>
    <w:rsid w:val="00EF1D93"/>
    <w:rsid w:val="00F03139"/>
    <w:rsid w:val="00F11697"/>
    <w:rsid w:val="00F14B82"/>
    <w:rsid w:val="00F25466"/>
    <w:rsid w:val="00F44C0F"/>
    <w:rsid w:val="00F507BA"/>
    <w:rsid w:val="00F5525B"/>
    <w:rsid w:val="00F55B09"/>
    <w:rsid w:val="00F80F6F"/>
    <w:rsid w:val="00F941F2"/>
    <w:rsid w:val="00FC5520"/>
    <w:rsid w:val="00FD2C92"/>
    <w:rsid w:val="00FF42F7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0809f,#c4652d"/>
    </o:shapedefaults>
    <o:shapelayout v:ext="edit">
      <o:idmap v:ext="edit" data="1"/>
    </o:shapelayout>
  </w:shapeDefaults>
  <w:decimalSymbol w:val=","/>
  <w:listSeparator w:val=";"/>
  <w14:docId w14:val="3FBD94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29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4FB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7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D37"/>
  </w:style>
  <w:style w:type="paragraph" w:styleId="Footer">
    <w:name w:val="footer"/>
    <w:basedOn w:val="Normal"/>
    <w:link w:val="Foot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D37"/>
  </w:style>
  <w:style w:type="table" w:styleId="TableGrid">
    <w:name w:val="Table Grid"/>
    <w:basedOn w:val="TableNormal"/>
    <w:uiPriority w:val="59"/>
    <w:rsid w:val="00E35D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C3E"/>
    <w:pPr>
      <w:ind w:left="720"/>
      <w:contextualSpacing/>
    </w:pPr>
  </w:style>
  <w:style w:type="paragraph" w:styleId="NoSpacing">
    <w:name w:val="No Spacing"/>
    <w:qFormat/>
    <w:rsid w:val="006733DC"/>
    <w:pPr>
      <w:ind w:firstLine="426"/>
      <w:jc w:val="both"/>
    </w:pPr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A36CA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57FC3"/>
    <w:pPr>
      <w:spacing w:after="120"/>
    </w:pPr>
    <w:rPr>
      <w:rFonts w:eastAsia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57FC3"/>
    <w:rPr>
      <w:rFonts w:ascii="Calibri" w:eastAsia="Calibri" w:hAnsi="Calibri" w:cs="Times New Roman"/>
      <w:lang w:val="en-US" w:eastAsia="en-US"/>
    </w:rPr>
  </w:style>
  <w:style w:type="paragraph" w:customStyle="1" w:styleId="Default">
    <w:name w:val="Default"/>
    <w:basedOn w:val="Normal"/>
    <w:rsid w:val="00D62FC8"/>
    <w:pPr>
      <w:widowControl w:val="0"/>
      <w:suppressAutoHyphens/>
      <w:autoSpaceDE w:val="0"/>
      <w:spacing w:after="0" w:line="240" w:lineRule="auto"/>
    </w:pPr>
    <w:rPr>
      <w:rFonts w:eastAsia="Calibri" w:cs="Calibri"/>
      <w:color w:val="000000"/>
      <w:kern w:val="1"/>
      <w:sz w:val="24"/>
      <w:szCs w:val="24"/>
      <w:lang w:eastAsia="en-US"/>
    </w:rPr>
  </w:style>
  <w:style w:type="table" w:styleId="MediumGrid3-Accent1">
    <w:name w:val="Medium Grid 3 Accent 1"/>
    <w:basedOn w:val="TableNormal"/>
    <w:uiPriority w:val="69"/>
    <w:rsid w:val="00F0313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F03139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734FB"/>
    <w:pPr>
      <w:spacing w:line="240" w:lineRule="auto"/>
    </w:pPr>
    <w:rPr>
      <w:b/>
      <w:bCs/>
      <w:color w:val="4F81BD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734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4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4FB"/>
    <w:rPr>
      <w:rFonts w:ascii="Calibri" w:eastAsia="Times New Roman" w:hAnsi="Calibri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34FB"/>
    <w:pPr>
      <w:outlineLvl w:val="9"/>
    </w:pPr>
    <w:rPr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7C3567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rsid w:val="005C4137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C41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C41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C4137"/>
    <w:rPr>
      <w:i/>
      <w:iCs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C4137"/>
  </w:style>
  <w:style w:type="paragraph" w:styleId="Quote">
    <w:name w:val="Quote"/>
    <w:basedOn w:val="Normal"/>
    <w:next w:val="Normal"/>
    <w:link w:val="QuoteChar"/>
    <w:uiPriority w:val="29"/>
    <w:qFormat/>
    <w:rsid w:val="005C41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137"/>
    <w:rPr>
      <w:i/>
      <w:iCs/>
      <w:color w:val="000000" w:themeColor="text1"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37"/>
    <w:rPr>
      <w:b/>
      <w:bCs/>
      <w:i/>
      <w:iCs/>
      <w:color w:val="4F81BD" w:themeColor="accent1"/>
      <w:sz w:val="22"/>
      <w:szCs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137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C41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C4137"/>
    <w:rPr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C41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4137"/>
    <w:rPr>
      <w:sz w:val="16"/>
      <w:szCs w:val="16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4137"/>
  </w:style>
  <w:style w:type="character" w:customStyle="1" w:styleId="DateChar">
    <w:name w:val="Date Char"/>
    <w:basedOn w:val="DefaultParagraphFont"/>
    <w:link w:val="Date"/>
    <w:uiPriority w:val="99"/>
    <w:semiHidden/>
    <w:rsid w:val="005C4137"/>
    <w:rPr>
      <w:sz w:val="22"/>
      <w:szCs w:val="22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C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C4137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4137"/>
    <w:rPr>
      <w:rFonts w:ascii="Tahoma" w:hAnsi="Tahoma" w:cs="Tahoma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C4137"/>
    <w:rPr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980" w:hanging="220"/>
    </w:pPr>
  </w:style>
  <w:style w:type="paragraph" w:styleId="List">
    <w:name w:val="List"/>
    <w:basedOn w:val="Normal"/>
    <w:uiPriority w:val="99"/>
    <w:semiHidden/>
    <w:unhideWhenUsed/>
    <w:rsid w:val="005C41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C41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C41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C41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C4137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5C4137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C4137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C4137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C4137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C4137"/>
    <w:pPr>
      <w:numPr>
        <w:numId w:val="28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5C4137"/>
    <w:pPr>
      <w:numPr>
        <w:numId w:val="2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C4137"/>
    <w:pPr>
      <w:numPr>
        <w:numId w:val="3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C4137"/>
    <w:pPr>
      <w:numPr>
        <w:numId w:val="3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C4137"/>
    <w:pPr>
      <w:numPr>
        <w:numId w:val="3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C4137"/>
    <w:pPr>
      <w:numPr>
        <w:numId w:val="3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C41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C41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C41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C41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C4137"/>
    <w:pPr>
      <w:spacing w:after="120"/>
      <w:ind w:left="1415"/>
      <w:contextualSpacing/>
    </w:pPr>
  </w:style>
  <w:style w:type="paragraph" w:styleId="BlockText">
    <w:name w:val="Block Text"/>
    <w:basedOn w:val="Normal"/>
    <w:uiPriority w:val="99"/>
    <w:semiHidden/>
    <w:unhideWhenUsed/>
    <w:rsid w:val="005C413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4137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413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137"/>
    <w:rPr>
      <w:b/>
      <w:b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37"/>
    <w:rPr>
      <w:rFonts w:ascii="Consolas" w:hAnsi="Consolas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C4137"/>
    <w:pPr>
      <w:spacing w:after="200"/>
      <w:ind w:firstLine="360"/>
    </w:pPr>
    <w:rPr>
      <w:rFonts w:eastAsia="Times New Roman"/>
      <w:lang w:eastAsia="fr-FR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C4137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41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4137"/>
    <w:rPr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C41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C4137"/>
    <w:rPr>
      <w:sz w:val="22"/>
      <w:szCs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C41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C4137"/>
    <w:rPr>
      <w:sz w:val="16"/>
      <w:szCs w:val="16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C413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C4137"/>
    <w:rPr>
      <w:sz w:val="22"/>
      <w:szCs w:val="22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5C4137"/>
    <w:pPr>
      <w:ind w:left="708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C41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C4137"/>
    <w:rPr>
      <w:sz w:val="22"/>
      <w:szCs w:val="22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C4137"/>
    <w:rPr>
      <w:sz w:val="22"/>
      <w:szCs w:val="22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C41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C4137"/>
    <w:rPr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1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C4137"/>
    <w:pPr>
      <w:spacing w:after="0"/>
      <w:ind w:left="220" w:hanging="2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4137"/>
    <w:rPr>
      <w:rFonts w:ascii="Consolas" w:hAnsi="Consolas"/>
      <w:sz w:val="21"/>
      <w:szCs w:val="21"/>
      <w:lang w:val="en-US"/>
    </w:rPr>
  </w:style>
  <w:style w:type="paragraph" w:styleId="MacroText">
    <w:name w:val="macro"/>
    <w:link w:val="MacroTextChar"/>
    <w:uiPriority w:val="99"/>
    <w:semiHidden/>
    <w:unhideWhenUsed/>
    <w:rsid w:val="005C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C4137"/>
    <w:rPr>
      <w:rFonts w:ascii="Consolas" w:hAnsi="Consolas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C4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13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3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37"/>
    <w:rPr>
      <w:rFonts w:asciiTheme="majorHAnsi" w:eastAsiaTheme="majorEastAsia" w:hAnsiTheme="majorHAnsi" w:cstheme="majorBidi"/>
      <w:color w:val="254061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37"/>
    <w:rPr>
      <w:rFonts w:asciiTheme="majorHAnsi" w:eastAsiaTheme="majorEastAsia" w:hAnsiTheme="majorHAnsi" w:cstheme="majorBidi"/>
      <w:i/>
      <w:iCs/>
      <w:color w:val="254061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37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41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4137"/>
    <w:rPr>
      <w:sz w:val="22"/>
      <w:szCs w:val="22"/>
      <w:lang w:val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C4137"/>
    <w:rPr>
      <w:rFonts w:asciiTheme="majorHAnsi" w:eastAsiaTheme="majorEastAsia" w:hAnsiTheme="majorHAnsi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5C41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41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C41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C41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C41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C41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C41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C4137"/>
    <w:pPr>
      <w:spacing w:after="100"/>
      <w:ind w:left="1760"/>
    </w:pPr>
  </w:style>
  <w:style w:type="table" w:customStyle="1" w:styleId="MediumShading1-Accent11">
    <w:name w:val="Medium Shading 1 - Accent 11"/>
    <w:basedOn w:val="TableNormal"/>
    <w:uiPriority w:val="63"/>
    <w:rsid w:val="003D574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AA32C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ivs>
    <w:div w:id="166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TBM\Chartes%20Graphique%20PA\doc\thm_word_PA_new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6B67D4-0002-4655-BDFB-F3F71FF2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thm_word_PA_new3.dotx</Template>
  <TotalTime>287</TotalTime>
  <Pages>13</Pages>
  <Words>1136</Words>
  <Characters>6252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</Company>
  <LinksUpToDate>false</LinksUpToDate>
  <CharactersWithSpaces>7374</CharactersWithSpaces>
  <SharedDoc>false</SharedDoc>
  <HLinks>
    <vt:vector size="150" baseType="variant">
      <vt:variant>
        <vt:i4>5701689</vt:i4>
      </vt:variant>
      <vt:variant>
        <vt:i4>156</vt:i4>
      </vt:variant>
      <vt:variant>
        <vt:i4>0</vt:i4>
      </vt:variant>
      <vt:variant>
        <vt:i4>5</vt:i4>
      </vt:variant>
      <vt:variant>
        <vt:lpwstr>http://www.bnet.com/2410-13241_23-59931.html</vt:lpwstr>
      </vt:variant>
      <vt:variant>
        <vt:lpwstr/>
      </vt:variant>
      <vt:variant>
        <vt:i4>5439584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_Toc241323256</vt:lpwstr>
      </vt:variant>
      <vt:variant>
        <vt:i4>63</vt:i4>
      </vt:variant>
      <vt:variant>
        <vt:i4>140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_Toc241323255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_Toc241323254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_Toc241323253</vt:lpwstr>
      </vt:variant>
      <vt:variant>
        <vt:i4>63</vt:i4>
      </vt:variant>
      <vt:variant>
        <vt:i4>122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_Toc241323252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_Toc241229057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_Toc241229056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_Toc241229055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_Toc241229054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_Toc241229053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_Toc241229052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_Toc241229051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_Toc241229050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_Toc241229049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_Toc241229048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_Toc241229047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_Toc241229046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_Toc241229045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_Toc241229044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_Toc241229043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_Toc241229042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_Toc241229041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_Toc241229040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73</cp:revision>
  <cp:lastPrinted>2009-09-21T14:04:00Z</cp:lastPrinted>
  <dcterms:created xsi:type="dcterms:W3CDTF">2009-09-21T13:55:00Z</dcterms:created>
  <dcterms:modified xsi:type="dcterms:W3CDTF">2009-10-08T04:35:00Z</dcterms:modified>
</cp:coreProperties>
</file>