
<file path=[Content_Types].xml><?xml version="1.0" encoding="utf-8"?>
<Types xmlns="http://schemas.openxmlformats.org/package/2006/content-types">
  <Override PartName="/word/diagrams/layout2.xml" ContentType="application/vnd.openxmlformats-officedocument.drawingml.diagramLayout+xml"/>
  <Override PartName="/word/diagrams/drawing2.xml" ContentType="application/vnd.ms-office.drawingml.diagramDrawing+xml"/>
  <Override PartName="/word/diagrams/colors2.xml" ContentType="application/vnd.openxmlformats-officedocument.drawingml.diagramColors+xml"/>
  <Override PartName="/word/diagrams/quickStyle2.xml" ContentType="application/vnd.openxmlformats-officedocument.drawingml.diagramStyle+xml"/>
  <Override PartName="/word/diagrams/quickStyle1.xml" ContentType="application/vnd.openxmlformats-officedocument.drawingml.diagramStyle+xml"/>
  <Override PartName="/word/diagrams/colors1.xml" ContentType="application/vnd.openxmlformats-officedocument.drawingml.diagramColor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Default Extension="jpeg" ContentType="image/jpeg"/>
  <Default Extension="png" ContentType="image/png"/>
  <Override PartName="/docProps/core.xml" ContentType="application/vnd.openxmlformats-package.core-properties+xml"/>
  <Override PartName="/word/diagrams/layout1.xml" ContentType="application/vnd.openxmlformats-officedocument.drawingml.diagramLayout+xml"/>
  <Override PartName="/word/diagrams/drawing1.xml" ContentType="application/vnd.ms-office.drawingml.diagramDrawing+xml"/>
  <Override PartName="/word/settings.xml" ContentType="application/vnd.openxmlformats-officedocument.wordprocessingml.settings+xml"/>
  <Default Extension="xml" ContentType="application/xml"/>
  <Override PartName="/word/diagrams/data2.xml" ContentType="application/vnd.openxmlformats-officedocument.drawingml.diagramData+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customXml/itemProps2.xml" ContentType="application/vnd.openxmlformats-officedocument.customXmlProperties+xml"/>
  <Default Extension="rels" ContentType="application/vnd.openxmlformats-package.relationship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diagrams/data1.xml" ContentType="application/vnd.openxmlformats-officedocument.drawingml.diagramData+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5D6558" w:rsidRPr="00D91263" w:rsidRDefault="00320788" w:rsidP="00A06F1E">
      <w:pPr>
        <w:pStyle w:val="NoSpacing"/>
        <w:jc w:val="center"/>
      </w:pPr>
      <w:r w:rsidRPr="00320788">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7F7F7F" w:themeColor="text1" w:themeTint="80"/>
          <w:sz w:val="28"/>
        </w:rPr>
        <w:t>Project 1</w:t>
      </w:r>
    </w:p>
    <w:p w:rsidR="00F941F2" w:rsidRPr="00D91263" w:rsidRDefault="00320788"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eastAsia="en-US"/>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B6408" w:rsidP="005E29BD">
      <w:pPr>
        <w:pStyle w:val="NoSpacing"/>
      </w:pPr>
      <w:r w:rsidRPr="00D91263">
        <w:rPr>
          <w:noProof/>
          <w:lang w:eastAsia="en-US"/>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320788" w:rsidP="005E29BD">
      <w:pPr>
        <w:pStyle w:val="NoSpacing"/>
      </w:pPr>
      <w:r>
        <w:pict>
          <v:shapetype id="_x0000_t202" coordsize="21600,21600" o:spt="202" path="m0,0l0,21600,21600,21600,2160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5977C8" w:rsidRPr="008E3C46" w:rsidRDefault="005977C8" w:rsidP="009215A9">
                  <w:pPr>
                    <w:jc w:val="center"/>
                    <w:rPr>
                      <w:color w:val="404040"/>
                      <w:sz w:val="72"/>
                      <w:szCs w:val="72"/>
                    </w:rPr>
                  </w:pPr>
                </w:p>
              </w:txbxContent>
            </v:textbox>
          </v:shape>
        </w:pict>
      </w:r>
    </w:p>
    <w:p w:rsidR="00F941F2" w:rsidRPr="00D91263" w:rsidRDefault="00F941F2" w:rsidP="005E29BD">
      <w:pPr>
        <w:pStyle w:val="NoSpacing"/>
      </w:pPr>
    </w:p>
    <w:p w:rsidR="00F941F2" w:rsidRPr="00D91263" w:rsidRDefault="00320788"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5977C8" w:rsidRPr="009F235D" w:rsidRDefault="005977C8"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5977C8" w:rsidRPr="009F235D" w:rsidRDefault="005977C8"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5977C8" w:rsidRPr="008E3C46" w:rsidRDefault="005977C8"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NoSpacing"/>
      </w:pPr>
    </w:p>
    <w:p w:rsidR="00606929" w:rsidRPr="00D91263" w:rsidRDefault="00F941F2" w:rsidP="005E29BD">
      <w:pPr>
        <w:pStyle w:val="NoSpacing"/>
      </w:pPr>
      <w:r w:rsidRPr="00D91263">
        <w:tab/>
      </w: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D06EDD" w:rsidRPr="00D91263" w:rsidRDefault="00D06EDD" w:rsidP="005E29BD">
      <w:pPr>
        <w:pStyle w:val="NoSpacing"/>
      </w:pPr>
    </w:p>
    <w:p w:rsidR="00D06EDD" w:rsidRPr="00D91263" w:rsidRDefault="00320788" w:rsidP="005E29BD">
      <w:pPr>
        <w:pStyle w:val="NoSpacing"/>
      </w:pPr>
      <w:r>
        <w:pict>
          <v:shape id="_x0000_s1028" type="#_x0000_t202" style="position:absolute;left:0;text-align:left;margin-left:70.85pt;margin-top:2.95pt;width:367.5pt;height:209.25pt;z-index:251652096" stroked="f">
            <v:textbox style="mso-next-textbox:#_x0000_s1028">
              <w:txbxContent>
                <w:p w:rsidR="005977C8" w:rsidRPr="000A36CA" w:rsidRDefault="005977C8"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5977C8" w:rsidRPr="008E3C46" w:rsidRDefault="005977C8"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rsidR="005977C8" w:rsidRPr="008E3C46" w:rsidRDefault="005977C8" w:rsidP="008E3C46">
                        <w:pPr>
                          <w:spacing w:before="86" w:after="0" w:line="240" w:lineRule="auto"/>
                          <w:jc w:val="right"/>
                          <w:textAlignment w:val="baseline"/>
                          <w:rPr>
                            <w:color w:val="7F7F7F"/>
                            <w:sz w:val="24"/>
                            <w:szCs w:val="28"/>
                          </w:rPr>
                        </w:pPr>
                        <w:r>
                          <w:rPr>
                            <w:color w:val="7F7F7F"/>
                            <w:sz w:val="24"/>
                            <w:szCs w:val="28"/>
                          </w:rPr>
                          <w:t>20096680</w:t>
                        </w:r>
                      </w:p>
                    </w:tc>
                  </w:tr>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5977C8" w:rsidRPr="00B7661C" w:rsidRDefault="005977C8"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NoSpacing"/>
      </w:pPr>
    </w:p>
    <w:p w:rsidR="00D06EDD" w:rsidRPr="00D91263" w:rsidRDefault="00D06EDD" w:rsidP="005E29BD">
      <w:pPr>
        <w:pStyle w:val="NoSpacing"/>
      </w:pPr>
    </w:p>
    <w:p w:rsidR="00D06EDD" w:rsidRPr="00D91263" w:rsidRDefault="00D06EDD" w:rsidP="005E29BD">
      <w:pPr>
        <w:pStyle w:val="NoSpacing"/>
      </w:pPr>
    </w:p>
    <w:p w:rsidR="00D2614C" w:rsidRPr="00D91263" w:rsidRDefault="00D2614C" w:rsidP="005E29BD">
      <w:pPr>
        <w:pStyle w:val="NoSpacing"/>
      </w:pPr>
    </w:p>
    <w:p w:rsidR="008E734F" w:rsidRPr="00D91263" w:rsidRDefault="008E734F" w:rsidP="005E29BD">
      <w:pPr>
        <w:pStyle w:val="NoSpacing"/>
      </w:pPr>
    </w:p>
    <w:p w:rsidR="00D2614C" w:rsidRPr="00D91263" w:rsidRDefault="00320788" w:rsidP="00D2614C">
      <w:pPr>
        <w:jc w:val="center"/>
        <w:rPr>
          <w:b/>
          <w:color w:val="244061"/>
          <w:sz w:val="32"/>
          <w:szCs w:val="32"/>
        </w:rPr>
      </w:pPr>
      <w:bookmarkStart w:id="0" w:name="_Toc242705879"/>
      <w:r w:rsidRPr="00320788">
        <w:pict>
          <v:shape id="_x0000_s1030" type="#_x0000_t202" style="position:absolute;left:0;text-align:left;margin-left:13.9pt;margin-top:169.1pt;width:143.45pt;height:30.75pt;z-index:251654144" stroked="f">
            <v:textbox style="mso-next-textbox:#_x0000_s1030">
              <w:txbxContent>
                <w:p w:rsidR="005977C8" w:rsidRPr="008E3C46" w:rsidRDefault="005977C8"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rsidRPr="00320788">
        <w:pict>
          <v:shape id="_x0000_s1029" type="#_x0000_t202" style="position:absolute;left:0;text-align:left;margin-left:13.9pt;margin-top:131.45pt;width:424.5pt;height:30.75pt;z-index:251653120" stroked="f">
            <v:textbox style="mso-next-textbox:#_x0000_s1029">
              <w:txbxContent>
                <w:p w:rsidR="005977C8" w:rsidRPr="008E3C46" w:rsidRDefault="005977C8"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 xml:space="preserve">-  </w:t>
                  </w:r>
                  <w:r>
                    <w:rPr>
                      <w:b/>
                      <w:color w:val="7F7F7F"/>
                      <w:sz w:val="32"/>
                      <w:szCs w:val="32"/>
                    </w:rPr>
                    <w:t>Design for Software &amp; Systems</w:t>
                  </w:r>
                </w:p>
                <w:p w:rsidR="005977C8" w:rsidRPr="000A36CA" w:rsidRDefault="005977C8"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TOCHeading"/>
          </w:pPr>
        </w:p>
        <w:p w:rsidR="00597B14" w:rsidRPr="00D91263" w:rsidRDefault="0032078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fldChar w:fldCharType="separate"/>
            </w:r>
            <w:r w:rsidR="00597B14" w:rsidRPr="00D91263">
              <w:rPr>
                <w:webHidden/>
              </w:rPr>
              <w:t>4</w:t>
            </w:r>
            <w:r w:rsidRPr="00D91263">
              <w:rPr>
                <w:webHidden/>
              </w:rPr>
              <w:fldChar w:fldCharType="end"/>
            </w:r>
          </w:hyperlink>
        </w:p>
        <w:p w:rsidR="00597B14" w:rsidRPr="00D91263" w:rsidRDefault="00320788">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Pr="00D91263">
              <w:rPr>
                <w:webHidden/>
              </w:rPr>
              <w:fldChar w:fldCharType="begin"/>
            </w:r>
            <w:r w:rsidR="00597B14" w:rsidRPr="00D91263">
              <w:rPr>
                <w:webHidden/>
              </w:rPr>
              <w:instrText xml:space="preserve"> PAGEREF _Toc243148182 \h </w:instrText>
            </w:r>
            <w:r w:rsidRPr="00D91263">
              <w:rPr>
                <w:webHidden/>
              </w:rPr>
              <w:fldChar w:fldCharType="separate"/>
            </w:r>
            <w:r w:rsidR="00597B14" w:rsidRPr="00D91263">
              <w:rPr>
                <w:webHidden/>
              </w:rPr>
              <w:t>5</w:t>
            </w:r>
            <w:r w:rsidRPr="00D91263">
              <w:rPr>
                <w:webHidden/>
              </w:rPr>
              <w:fldChar w:fldCharType="end"/>
            </w:r>
          </w:hyperlink>
        </w:p>
        <w:p w:rsidR="00597B14" w:rsidRPr="00D91263" w:rsidRDefault="00320788">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Pr="00D91263">
              <w:rPr>
                <w:webHidden/>
              </w:rPr>
              <w:fldChar w:fldCharType="begin"/>
            </w:r>
            <w:r w:rsidR="00597B14" w:rsidRPr="00D91263">
              <w:rPr>
                <w:webHidden/>
              </w:rPr>
              <w:instrText xml:space="preserve"> PAGEREF _Toc243148183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Pr="00D91263">
              <w:rPr>
                <w:webHidden/>
              </w:rPr>
              <w:fldChar w:fldCharType="begin"/>
            </w:r>
            <w:r w:rsidR="00597B14" w:rsidRPr="00D91263">
              <w:rPr>
                <w:webHidden/>
              </w:rPr>
              <w:instrText xml:space="preserve"> PAGEREF _Toc243148184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Pr="00D91263">
              <w:rPr>
                <w:webHidden/>
              </w:rPr>
              <w:fldChar w:fldCharType="begin"/>
            </w:r>
            <w:r w:rsidR="00597B14" w:rsidRPr="00D91263">
              <w:rPr>
                <w:webHidden/>
              </w:rPr>
              <w:instrText xml:space="preserve"> PAGEREF _Toc243148185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Pr="00D91263">
              <w:rPr>
                <w:webHidden/>
              </w:rPr>
              <w:fldChar w:fldCharType="begin"/>
            </w:r>
            <w:r w:rsidR="00597B14" w:rsidRPr="00D91263">
              <w:rPr>
                <w:webHidden/>
              </w:rPr>
              <w:instrText xml:space="preserve"> PAGEREF _Toc243148186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Pr="00D91263">
              <w:rPr>
                <w:webHidden/>
              </w:rPr>
              <w:fldChar w:fldCharType="begin"/>
            </w:r>
            <w:r w:rsidR="00597B14" w:rsidRPr="00D91263">
              <w:rPr>
                <w:webHidden/>
              </w:rPr>
              <w:instrText xml:space="preserve"> PAGEREF _Toc243148187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Pr="00D91263">
              <w:rPr>
                <w:webHidden/>
              </w:rPr>
              <w:fldChar w:fldCharType="begin"/>
            </w:r>
            <w:r w:rsidR="00597B14" w:rsidRPr="00D91263">
              <w:rPr>
                <w:webHidden/>
              </w:rPr>
              <w:instrText xml:space="preserve"> PAGEREF _Toc243148188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Pr="00D91263">
              <w:rPr>
                <w:webHidden/>
              </w:rPr>
              <w:fldChar w:fldCharType="begin"/>
            </w:r>
            <w:r w:rsidR="00597B14" w:rsidRPr="00D91263">
              <w:rPr>
                <w:webHidden/>
              </w:rPr>
              <w:instrText xml:space="preserve"> PAGEREF _Toc243148189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Pr="00D91263">
              <w:rPr>
                <w:webHidden/>
              </w:rPr>
              <w:fldChar w:fldCharType="begin"/>
            </w:r>
            <w:r w:rsidR="00597B14" w:rsidRPr="00D91263">
              <w:rPr>
                <w:webHidden/>
              </w:rPr>
              <w:instrText xml:space="preserve"> PAGEREF _Toc243148190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320788">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Pr="00D91263">
              <w:rPr>
                <w:webHidden/>
              </w:rPr>
              <w:fldChar w:fldCharType="begin"/>
            </w:r>
            <w:r w:rsidR="00597B14" w:rsidRPr="00D91263">
              <w:rPr>
                <w:webHidden/>
              </w:rPr>
              <w:instrText xml:space="preserve"> PAGEREF _Toc243148191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Pr="00D91263">
              <w:rPr>
                <w:webHidden/>
              </w:rPr>
              <w:fldChar w:fldCharType="begin"/>
            </w:r>
            <w:r w:rsidR="00597B14" w:rsidRPr="00D91263">
              <w:rPr>
                <w:webHidden/>
              </w:rPr>
              <w:instrText xml:space="preserve"> PAGEREF _Toc243148192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Pr="00D91263">
              <w:rPr>
                <w:webHidden/>
              </w:rPr>
              <w:fldChar w:fldCharType="begin"/>
            </w:r>
            <w:r w:rsidR="00597B14" w:rsidRPr="00D91263">
              <w:rPr>
                <w:webHidden/>
              </w:rPr>
              <w:instrText xml:space="preserve"> PAGEREF _Toc243148193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Pr="00D91263">
              <w:rPr>
                <w:webHidden/>
              </w:rPr>
              <w:fldChar w:fldCharType="begin"/>
            </w:r>
            <w:r w:rsidR="00597B14" w:rsidRPr="00D91263">
              <w:rPr>
                <w:webHidden/>
              </w:rPr>
              <w:instrText xml:space="preserve"> PAGEREF _Toc243148194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Pr="00D91263">
              <w:rPr>
                <w:webHidden/>
              </w:rPr>
              <w:fldChar w:fldCharType="begin"/>
            </w:r>
            <w:r w:rsidR="00597B14" w:rsidRPr="00D91263">
              <w:rPr>
                <w:webHidden/>
              </w:rPr>
              <w:instrText xml:space="preserve"> PAGEREF _Toc243148195 \h </w:instrText>
            </w:r>
            <w:r w:rsidRPr="00D91263">
              <w:rPr>
                <w:webHidden/>
              </w:rPr>
              <w:fldChar w:fldCharType="separate"/>
            </w:r>
            <w:r w:rsidR="00597B14" w:rsidRPr="00D91263">
              <w:rPr>
                <w:webHidden/>
              </w:rPr>
              <w:t>8</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Pr="00D91263">
              <w:rPr>
                <w:webHidden/>
              </w:rPr>
              <w:fldChar w:fldCharType="begin"/>
            </w:r>
            <w:r w:rsidR="00597B14" w:rsidRPr="00D91263">
              <w:rPr>
                <w:webHidden/>
              </w:rPr>
              <w:instrText xml:space="preserve"> PAGEREF _Toc243148196 \h </w:instrText>
            </w:r>
            <w:r w:rsidRPr="00D91263">
              <w:rPr>
                <w:webHidden/>
              </w:rPr>
              <w:fldChar w:fldCharType="separate"/>
            </w:r>
            <w:r w:rsidR="00597B14" w:rsidRPr="00D91263">
              <w:rPr>
                <w:webHidden/>
              </w:rPr>
              <w:t>11</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Pr="00D91263">
              <w:rPr>
                <w:webHidden/>
              </w:rPr>
              <w:fldChar w:fldCharType="begin"/>
            </w:r>
            <w:r w:rsidR="00597B14" w:rsidRPr="00D91263">
              <w:rPr>
                <w:webHidden/>
              </w:rPr>
              <w:instrText xml:space="preserve"> PAGEREF _Toc243148197 \h </w:instrText>
            </w:r>
            <w:r w:rsidRPr="00D91263">
              <w:rPr>
                <w:webHidden/>
              </w:rPr>
              <w:fldChar w:fldCharType="separate"/>
            </w:r>
            <w:r w:rsidR="00597B14" w:rsidRPr="00D91263">
              <w:rPr>
                <w:webHidden/>
              </w:rPr>
              <w:t>11</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Pr="00D91263">
              <w:rPr>
                <w:webHidden/>
              </w:rPr>
              <w:fldChar w:fldCharType="begin"/>
            </w:r>
            <w:r w:rsidR="00597B14" w:rsidRPr="00D91263">
              <w:rPr>
                <w:webHidden/>
              </w:rPr>
              <w:instrText xml:space="preserve"> PAGEREF _Toc243148198 \h </w:instrText>
            </w:r>
            <w:r w:rsidRPr="00D91263">
              <w:rPr>
                <w:webHidden/>
              </w:rPr>
              <w:fldChar w:fldCharType="separate"/>
            </w:r>
            <w:r w:rsidR="00597B14" w:rsidRPr="00D91263">
              <w:rPr>
                <w:webHidden/>
              </w:rPr>
              <w:t>12</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Pr="00D91263">
              <w:rPr>
                <w:webHidden/>
              </w:rPr>
              <w:fldChar w:fldCharType="begin"/>
            </w:r>
            <w:r w:rsidR="00597B14" w:rsidRPr="00D91263">
              <w:rPr>
                <w:webHidden/>
              </w:rPr>
              <w:instrText xml:space="preserve"> PAGEREF _Toc243148199 \h </w:instrText>
            </w:r>
            <w:r w:rsidRPr="00D91263">
              <w:rPr>
                <w:webHidden/>
              </w:rPr>
              <w:fldChar w:fldCharType="separate"/>
            </w:r>
            <w:r w:rsidR="00597B14" w:rsidRPr="00D91263">
              <w:rPr>
                <w:webHidden/>
              </w:rPr>
              <w:t>13</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Pr="00D91263">
              <w:rPr>
                <w:webHidden/>
              </w:rPr>
              <w:fldChar w:fldCharType="begin"/>
            </w:r>
            <w:r w:rsidR="00597B14" w:rsidRPr="00D91263">
              <w:rPr>
                <w:webHidden/>
              </w:rPr>
              <w:instrText xml:space="preserve"> PAGEREF _Toc243148200 \h </w:instrText>
            </w:r>
            <w:r w:rsidRPr="00D91263">
              <w:rPr>
                <w:webHidden/>
              </w:rPr>
              <w:fldChar w:fldCharType="separate"/>
            </w:r>
            <w:r w:rsidR="00597B14" w:rsidRPr="00D91263">
              <w:rPr>
                <w:webHidden/>
              </w:rPr>
              <w:t>14</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Pr="00D91263">
              <w:rPr>
                <w:webHidden/>
              </w:rPr>
              <w:fldChar w:fldCharType="begin"/>
            </w:r>
            <w:r w:rsidR="00597B14" w:rsidRPr="00D91263">
              <w:rPr>
                <w:webHidden/>
              </w:rPr>
              <w:instrText xml:space="preserve"> PAGEREF _Toc243148201 \h </w:instrText>
            </w:r>
            <w:r w:rsidRPr="00D91263">
              <w:rPr>
                <w:webHidden/>
              </w:rPr>
              <w:fldChar w:fldCharType="separate"/>
            </w:r>
            <w:r w:rsidR="00597B14" w:rsidRPr="00D91263">
              <w:rPr>
                <w:webHidden/>
              </w:rPr>
              <w:t>15</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Pr="00D91263">
              <w:rPr>
                <w:webHidden/>
              </w:rPr>
              <w:fldChar w:fldCharType="begin"/>
            </w:r>
            <w:r w:rsidR="00597B14" w:rsidRPr="00D91263">
              <w:rPr>
                <w:webHidden/>
              </w:rPr>
              <w:instrText xml:space="preserve"> PAGEREF _Toc243148202 \h </w:instrText>
            </w:r>
            <w:r w:rsidRPr="00D91263">
              <w:rPr>
                <w:webHidden/>
              </w:rPr>
              <w:fldChar w:fldCharType="separate"/>
            </w:r>
            <w:r w:rsidR="00597B14" w:rsidRPr="00D91263">
              <w:rPr>
                <w:webHidden/>
              </w:rPr>
              <w:t>16</w:t>
            </w:r>
            <w:r w:rsidRPr="00D91263">
              <w:rPr>
                <w:webHidden/>
              </w:rPr>
              <w:fldChar w:fldCharType="end"/>
            </w:r>
          </w:hyperlink>
        </w:p>
        <w:p w:rsidR="00597B14" w:rsidRPr="00D91263" w:rsidRDefault="00320788">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Pr="00D91263">
              <w:rPr>
                <w:webHidden/>
              </w:rPr>
              <w:fldChar w:fldCharType="begin"/>
            </w:r>
            <w:r w:rsidR="00597B14" w:rsidRPr="00D91263">
              <w:rPr>
                <w:webHidden/>
              </w:rPr>
              <w:instrText xml:space="preserve"> PAGEREF _Toc243148203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Pr="00D91263">
              <w:rPr>
                <w:webHidden/>
              </w:rPr>
              <w:fldChar w:fldCharType="begin"/>
            </w:r>
            <w:r w:rsidR="00597B14" w:rsidRPr="00D91263">
              <w:rPr>
                <w:webHidden/>
              </w:rPr>
              <w:instrText xml:space="preserve"> PAGEREF _Toc243148204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Pr="00D91263">
              <w:rPr>
                <w:webHidden/>
              </w:rPr>
              <w:fldChar w:fldCharType="begin"/>
            </w:r>
            <w:r w:rsidR="00597B14" w:rsidRPr="00D91263">
              <w:rPr>
                <w:webHidden/>
              </w:rPr>
              <w:instrText xml:space="preserve"> PAGEREF _Toc243148205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Pr="00D91263">
              <w:rPr>
                <w:webHidden/>
              </w:rPr>
              <w:fldChar w:fldCharType="begin"/>
            </w:r>
            <w:r w:rsidR="00597B14" w:rsidRPr="00D91263">
              <w:rPr>
                <w:webHidden/>
              </w:rPr>
              <w:instrText xml:space="preserve"> PAGEREF _Toc243148206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Pr="00D91263">
              <w:rPr>
                <w:webHidden/>
              </w:rPr>
              <w:fldChar w:fldCharType="begin"/>
            </w:r>
            <w:r w:rsidR="00597B14" w:rsidRPr="00D91263">
              <w:rPr>
                <w:webHidden/>
              </w:rPr>
              <w:instrText xml:space="preserve"> PAGEREF _Toc243148207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Pr="00D91263">
              <w:rPr>
                <w:webHidden/>
              </w:rPr>
              <w:fldChar w:fldCharType="begin"/>
            </w:r>
            <w:r w:rsidR="00597B14" w:rsidRPr="00D91263">
              <w:rPr>
                <w:webHidden/>
              </w:rPr>
              <w:instrText xml:space="preserve"> PAGEREF _Toc243148208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Pr="00D91263">
              <w:rPr>
                <w:webHidden/>
              </w:rPr>
              <w:fldChar w:fldCharType="begin"/>
            </w:r>
            <w:r w:rsidR="00597B14" w:rsidRPr="00D91263">
              <w:rPr>
                <w:webHidden/>
              </w:rPr>
              <w:instrText xml:space="preserve"> PAGEREF _Toc243148209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Pr="00D91263">
              <w:rPr>
                <w:webHidden/>
              </w:rPr>
              <w:fldChar w:fldCharType="begin"/>
            </w:r>
            <w:r w:rsidR="00597B14" w:rsidRPr="00D91263">
              <w:rPr>
                <w:webHidden/>
              </w:rPr>
              <w:instrText xml:space="preserve"> PAGEREF _Toc243148210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Pr="00D91263">
              <w:rPr>
                <w:webHidden/>
              </w:rPr>
              <w:fldChar w:fldCharType="begin"/>
            </w:r>
            <w:r w:rsidR="00597B14" w:rsidRPr="00D91263">
              <w:rPr>
                <w:webHidden/>
              </w:rPr>
              <w:instrText xml:space="preserve"> PAGEREF _Toc243148211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Pr="00D91263">
              <w:rPr>
                <w:webHidden/>
              </w:rPr>
              <w:fldChar w:fldCharType="begin"/>
            </w:r>
            <w:r w:rsidR="00597B14" w:rsidRPr="00D91263">
              <w:rPr>
                <w:webHidden/>
              </w:rPr>
              <w:instrText xml:space="preserve"> PAGEREF _Toc243148212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320788">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Pr="00D91263">
              <w:rPr>
                <w:webHidden/>
              </w:rPr>
              <w:fldChar w:fldCharType="begin"/>
            </w:r>
            <w:r w:rsidR="00597B14" w:rsidRPr="00D91263">
              <w:rPr>
                <w:webHidden/>
              </w:rPr>
              <w:instrText xml:space="preserve"> PAGEREF _Toc243148213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320788">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Pr="00D91263">
              <w:rPr>
                <w:webHidden/>
              </w:rPr>
              <w:fldChar w:fldCharType="begin"/>
            </w:r>
            <w:r w:rsidR="00597B14" w:rsidRPr="00D91263">
              <w:rPr>
                <w:webHidden/>
              </w:rPr>
              <w:instrText xml:space="preserve"> PAGEREF _Toc243148214 \h </w:instrText>
            </w:r>
            <w:r w:rsidRPr="00D91263">
              <w:rPr>
                <w:webHidden/>
              </w:rPr>
              <w:fldChar w:fldCharType="separate"/>
            </w:r>
            <w:r w:rsidR="00597B14" w:rsidRPr="00D91263">
              <w:rPr>
                <w:webHidden/>
              </w:rPr>
              <w:t>19</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Pr="00D91263">
              <w:rPr>
                <w:webHidden/>
              </w:rPr>
              <w:fldChar w:fldCharType="begin"/>
            </w:r>
            <w:r w:rsidR="00597B14" w:rsidRPr="00D91263">
              <w:rPr>
                <w:webHidden/>
              </w:rPr>
              <w:instrText xml:space="preserve"> PAGEREF _Toc243148215 \h </w:instrText>
            </w:r>
            <w:r w:rsidRPr="00D91263">
              <w:rPr>
                <w:webHidden/>
              </w:rPr>
              <w:fldChar w:fldCharType="separate"/>
            </w:r>
            <w:r w:rsidR="00597B14" w:rsidRPr="00D91263">
              <w:rPr>
                <w:webHidden/>
              </w:rPr>
              <w:t>19</w:t>
            </w:r>
            <w:r w:rsidRPr="00D91263">
              <w:rPr>
                <w:webHidden/>
              </w:rPr>
              <w:fldChar w:fldCharType="end"/>
            </w:r>
          </w:hyperlink>
        </w:p>
        <w:p w:rsidR="00597B14" w:rsidRPr="00D91263" w:rsidRDefault="00320788">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Pr="00D91263">
              <w:rPr>
                <w:webHidden/>
              </w:rPr>
              <w:fldChar w:fldCharType="begin"/>
            </w:r>
            <w:r w:rsidR="00597B14" w:rsidRPr="00D91263">
              <w:rPr>
                <w:webHidden/>
              </w:rPr>
              <w:instrText xml:space="preserve"> PAGEREF _Toc243148216 \h </w:instrText>
            </w:r>
            <w:r w:rsidRPr="00D91263">
              <w:rPr>
                <w:webHidden/>
              </w:rPr>
              <w:fldChar w:fldCharType="separate"/>
            </w:r>
            <w:r w:rsidR="00597B14" w:rsidRPr="00D91263">
              <w:rPr>
                <w:webHidden/>
              </w:rPr>
              <w:t>24</w:t>
            </w:r>
            <w:r w:rsidRPr="00D91263">
              <w:rPr>
                <w:webHidden/>
              </w:rPr>
              <w:fldChar w:fldCharType="end"/>
            </w:r>
          </w:hyperlink>
        </w:p>
        <w:p w:rsidR="00597B14" w:rsidRPr="00D91263" w:rsidRDefault="00320788">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Pr="00D91263">
              <w:rPr>
                <w:webHidden/>
              </w:rPr>
              <w:fldChar w:fldCharType="begin"/>
            </w:r>
            <w:r w:rsidR="00597B14" w:rsidRPr="00D91263">
              <w:rPr>
                <w:webHidden/>
              </w:rPr>
              <w:instrText xml:space="preserve"> PAGEREF _Toc243148217 \h </w:instrText>
            </w:r>
            <w:r w:rsidRPr="00D91263">
              <w:rPr>
                <w:webHidden/>
              </w:rPr>
              <w:fldChar w:fldCharType="separate"/>
            </w:r>
            <w:r w:rsidR="00597B14" w:rsidRPr="00D91263">
              <w:rPr>
                <w:webHidden/>
              </w:rPr>
              <w:t>25</w:t>
            </w:r>
            <w:r w:rsidRPr="00D91263">
              <w:rPr>
                <w:webHidden/>
              </w:rPr>
              <w:fldChar w:fldCharType="end"/>
            </w:r>
          </w:hyperlink>
        </w:p>
        <w:p w:rsidR="00597B14" w:rsidRPr="00D91263" w:rsidRDefault="00320788">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Pr="00D91263">
              <w:rPr>
                <w:webHidden/>
              </w:rPr>
              <w:fldChar w:fldCharType="begin"/>
            </w:r>
            <w:r w:rsidR="00597B14" w:rsidRPr="00D91263">
              <w:rPr>
                <w:webHidden/>
              </w:rPr>
              <w:instrText xml:space="preserve"> PAGEREF _Toc243148218 \h </w:instrText>
            </w:r>
            <w:r w:rsidRPr="00D91263">
              <w:rPr>
                <w:webHidden/>
              </w:rPr>
              <w:fldChar w:fldCharType="separate"/>
            </w:r>
            <w:r w:rsidR="00597B14" w:rsidRPr="00D91263">
              <w:rPr>
                <w:webHidden/>
              </w:rPr>
              <w:t>26</w:t>
            </w:r>
            <w:r w:rsidRPr="00D91263">
              <w:rPr>
                <w:webHidden/>
              </w:rPr>
              <w:fldChar w:fldCharType="end"/>
            </w:r>
          </w:hyperlink>
        </w:p>
        <w:p w:rsidR="00D2614C" w:rsidRPr="00D91263" w:rsidRDefault="00320788"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t>Illustration table</w:t>
      </w:r>
      <w:bookmarkEnd w:id="0"/>
      <w:bookmarkEnd w:id="1"/>
    </w:p>
    <w:p w:rsidR="008E734F" w:rsidRPr="00D91263" w:rsidRDefault="008E734F" w:rsidP="005E29BD">
      <w:pPr>
        <w:pStyle w:val="NoSpacing"/>
      </w:pPr>
    </w:p>
    <w:p w:rsidR="002D42B2" w:rsidRPr="00D91263" w:rsidRDefault="00320788">
      <w:pPr>
        <w:pStyle w:val="TableofFigures"/>
        <w:tabs>
          <w:tab w:val="right" w:leader="dot" w:pos="10054"/>
        </w:tabs>
        <w:rPr>
          <w:rFonts w:asciiTheme="minorHAnsi" w:eastAsiaTheme="minorEastAsia" w:hAnsiTheme="minorHAnsi" w:cstheme="minorBidi"/>
          <w:lang w:eastAsia="ko-KR"/>
        </w:rPr>
      </w:pPr>
      <w:r w:rsidRPr="00320788">
        <w:rPr>
          <w:b/>
          <w:color w:val="244061"/>
          <w:sz w:val="32"/>
          <w:szCs w:val="48"/>
        </w:rPr>
        <w:fldChar w:fldCharType="begin"/>
      </w:r>
      <w:r w:rsidR="008E734F" w:rsidRPr="00D91263">
        <w:rPr>
          <w:b/>
          <w:color w:val="244061"/>
          <w:sz w:val="32"/>
          <w:szCs w:val="48"/>
        </w:rPr>
        <w:instrText xml:space="preserve"> TOC \h \z \c "Figure" </w:instrText>
      </w:r>
      <w:r w:rsidRPr="00320788">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Pr="00D91263">
          <w:rPr>
            <w:webHidden/>
          </w:rPr>
          <w:fldChar w:fldCharType="begin"/>
        </w:r>
        <w:r w:rsidR="002D42B2" w:rsidRPr="00D91263">
          <w:rPr>
            <w:webHidden/>
          </w:rPr>
          <w:instrText xml:space="preserve"> PAGEREF _Toc243294726 \h </w:instrText>
        </w:r>
        <w:r w:rsidRPr="00D91263">
          <w:rPr>
            <w:webHidden/>
          </w:rPr>
          <w:fldChar w:fldCharType="separate"/>
        </w:r>
        <w:r w:rsidR="002D42B2" w:rsidRPr="00D91263">
          <w:rPr>
            <w:webHidden/>
          </w:rPr>
          <w:t>8</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Pr="00D91263">
          <w:rPr>
            <w:webHidden/>
          </w:rPr>
          <w:fldChar w:fldCharType="begin"/>
        </w:r>
        <w:r w:rsidR="002D42B2" w:rsidRPr="00D91263">
          <w:rPr>
            <w:webHidden/>
          </w:rPr>
          <w:instrText xml:space="preserve"> PAGEREF _Toc243294727 \h </w:instrText>
        </w:r>
        <w:r w:rsidRPr="00D91263">
          <w:rPr>
            <w:webHidden/>
          </w:rPr>
          <w:fldChar w:fldCharType="separate"/>
        </w:r>
        <w:r w:rsidR="002D42B2" w:rsidRPr="00D91263">
          <w:rPr>
            <w:webHidden/>
          </w:rPr>
          <w:t>12</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Pr="00D91263">
          <w:rPr>
            <w:webHidden/>
          </w:rPr>
          <w:fldChar w:fldCharType="begin"/>
        </w:r>
        <w:r w:rsidR="002D42B2" w:rsidRPr="00D91263">
          <w:rPr>
            <w:webHidden/>
          </w:rPr>
          <w:instrText xml:space="preserve"> PAGEREF _Toc243294728 \h </w:instrText>
        </w:r>
        <w:r w:rsidRPr="00D91263">
          <w:rPr>
            <w:webHidden/>
          </w:rPr>
          <w:fldChar w:fldCharType="separate"/>
        </w:r>
        <w:r w:rsidR="002D42B2" w:rsidRPr="00D91263">
          <w:rPr>
            <w:webHidden/>
          </w:rPr>
          <w:t>13</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Pr="00D91263">
          <w:rPr>
            <w:webHidden/>
          </w:rPr>
          <w:fldChar w:fldCharType="begin"/>
        </w:r>
        <w:r w:rsidR="002D42B2" w:rsidRPr="00D91263">
          <w:rPr>
            <w:webHidden/>
          </w:rPr>
          <w:instrText xml:space="preserve"> PAGEREF _Toc243294729 \h </w:instrText>
        </w:r>
        <w:r w:rsidRPr="00D91263">
          <w:rPr>
            <w:webHidden/>
          </w:rPr>
          <w:fldChar w:fldCharType="separate"/>
        </w:r>
        <w:r w:rsidR="002D42B2" w:rsidRPr="00D91263">
          <w:rPr>
            <w:webHidden/>
          </w:rPr>
          <w:t>14</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Pr="00D91263">
          <w:rPr>
            <w:webHidden/>
          </w:rPr>
          <w:fldChar w:fldCharType="begin"/>
        </w:r>
        <w:r w:rsidR="002D42B2" w:rsidRPr="00D91263">
          <w:rPr>
            <w:webHidden/>
          </w:rPr>
          <w:instrText xml:space="preserve"> PAGEREF _Toc243294730 \h </w:instrText>
        </w:r>
        <w:r w:rsidRPr="00D91263">
          <w:rPr>
            <w:webHidden/>
          </w:rPr>
          <w:fldChar w:fldCharType="separate"/>
        </w:r>
        <w:r w:rsidR="002D42B2" w:rsidRPr="00D91263">
          <w:rPr>
            <w:webHidden/>
          </w:rPr>
          <w:t>15</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Pr="00D91263">
          <w:rPr>
            <w:webHidden/>
          </w:rPr>
          <w:fldChar w:fldCharType="begin"/>
        </w:r>
        <w:r w:rsidR="002D42B2" w:rsidRPr="00D91263">
          <w:rPr>
            <w:webHidden/>
          </w:rPr>
          <w:instrText xml:space="preserve"> PAGEREF _Toc243294731 \h </w:instrText>
        </w:r>
        <w:r w:rsidRPr="00D91263">
          <w:rPr>
            <w:webHidden/>
          </w:rPr>
          <w:fldChar w:fldCharType="separate"/>
        </w:r>
        <w:r w:rsidR="002D42B2" w:rsidRPr="00D91263">
          <w:rPr>
            <w:webHidden/>
          </w:rPr>
          <w:t>16</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Pr="00D91263">
          <w:rPr>
            <w:webHidden/>
          </w:rPr>
          <w:fldChar w:fldCharType="begin"/>
        </w:r>
        <w:r w:rsidR="002D42B2" w:rsidRPr="00D91263">
          <w:rPr>
            <w:webHidden/>
          </w:rPr>
          <w:instrText xml:space="preserve"> PAGEREF _Toc243294732 \h </w:instrText>
        </w:r>
        <w:r w:rsidRPr="00D91263">
          <w:rPr>
            <w:webHidden/>
          </w:rPr>
          <w:fldChar w:fldCharType="separate"/>
        </w:r>
        <w:r w:rsidR="002D42B2" w:rsidRPr="00D91263">
          <w:rPr>
            <w:webHidden/>
          </w:rPr>
          <w:t>17</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Pr="00D91263">
          <w:rPr>
            <w:webHidden/>
          </w:rPr>
          <w:fldChar w:fldCharType="begin"/>
        </w:r>
        <w:r w:rsidR="002D42B2" w:rsidRPr="00D91263">
          <w:rPr>
            <w:webHidden/>
          </w:rPr>
          <w:instrText xml:space="preserve"> PAGEREF _Toc243294733 \h </w:instrText>
        </w:r>
        <w:r w:rsidRPr="00D91263">
          <w:rPr>
            <w:webHidden/>
          </w:rPr>
          <w:fldChar w:fldCharType="separate"/>
        </w:r>
        <w:r w:rsidR="002D42B2" w:rsidRPr="00D91263">
          <w:rPr>
            <w:webHidden/>
          </w:rPr>
          <w:t>21</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Pr="00D91263">
          <w:rPr>
            <w:webHidden/>
          </w:rPr>
          <w:fldChar w:fldCharType="begin"/>
        </w:r>
        <w:r w:rsidR="002D42B2" w:rsidRPr="00D91263">
          <w:rPr>
            <w:webHidden/>
          </w:rPr>
          <w:instrText xml:space="preserve"> PAGEREF _Toc243294734 \h </w:instrText>
        </w:r>
        <w:r w:rsidRPr="00D91263">
          <w:rPr>
            <w:webHidden/>
          </w:rPr>
          <w:fldChar w:fldCharType="separate"/>
        </w:r>
        <w:r w:rsidR="002D42B2" w:rsidRPr="00D91263">
          <w:rPr>
            <w:webHidden/>
          </w:rPr>
          <w:t>22</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Pr="00D91263">
          <w:rPr>
            <w:webHidden/>
          </w:rPr>
          <w:fldChar w:fldCharType="begin"/>
        </w:r>
        <w:r w:rsidR="002D42B2" w:rsidRPr="00D91263">
          <w:rPr>
            <w:webHidden/>
          </w:rPr>
          <w:instrText xml:space="preserve"> PAGEREF _Toc243294735 \h </w:instrText>
        </w:r>
        <w:r w:rsidRPr="00D91263">
          <w:rPr>
            <w:webHidden/>
          </w:rPr>
          <w:fldChar w:fldCharType="separate"/>
        </w:r>
        <w:r w:rsidR="002D42B2" w:rsidRPr="00D91263">
          <w:rPr>
            <w:webHidden/>
          </w:rPr>
          <w:t>23</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Pr="00D91263">
          <w:rPr>
            <w:webHidden/>
          </w:rPr>
          <w:fldChar w:fldCharType="begin"/>
        </w:r>
        <w:r w:rsidR="002D42B2" w:rsidRPr="00D91263">
          <w:rPr>
            <w:webHidden/>
          </w:rPr>
          <w:instrText xml:space="preserve"> PAGEREF _Toc243294736 \h </w:instrText>
        </w:r>
        <w:r w:rsidRPr="00D91263">
          <w:rPr>
            <w:webHidden/>
          </w:rPr>
          <w:fldChar w:fldCharType="separate"/>
        </w:r>
        <w:r w:rsidR="002D42B2" w:rsidRPr="00D91263">
          <w:rPr>
            <w:webHidden/>
          </w:rPr>
          <w:t>24</w:t>
        </w:r>
        <w:r w:rsidRPr="00D91263">
          <w:rPr>
            <w:webHidden/>
          </w:rPr>
          <w:fldChar w:fldCharType="end"/>
        </w:r>
      </w:hyperlink>
    </w:p>
    <w:p w:rsidR="002D42B2" w:rsidRPr="00D91263" w:rsidRDefault="00320788">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Pr="00D91263">
          <w:rPr>
            <w:webHidden/>
          </w:rPr>
          <w:fldChar w:fldCharType="begin"/>
        </w:r>
        <w:r w:rsidR="002D42B2" w:rsidRPr="00D91263">
          <w:rPr>
            <w:webHidden/>
          </w:rPr>
          <w:instrText xml:space="preserve"> PAGEREF _Toc243294737 \h </w:instrText>
        </w:r>
        <w:r w:rsidRPr="00D91263">
          <w:rPr>
            <w:webHidden/>
          </w:rPr>
          <w:fldChar w:fldCharType="separate"/>
        </w:r>
        <w:r w:rsidR="002D42B2" w:rsidRPr="00D91263">
          <w:rPr>
            <w:webHidden/>
          </w:rPr>
          <w:t>24</w:t>
        </w:r>
        <w:r w:rsidRPr="00D91263">
          <w:rPr>
            <w:webHidden/>
          </w:rPr>
          <w:fldChar w:fldCharType="end"/>
        </w:r>
      </w:hyperlink>
    </w:p>
    <w:p w:rsidR="008E734F" w:rsidRPr="00D91263" w:rsidRDefault="00320788" w:rsidP="005E29BD">
      <w:pPr>
        <w:pStyle w:val="NoSpacing"/>
      </w:pPr>
      <w:r w:rsidRPr="00D91263">
        <w:fldChar w:fldCharType="end"/>
      </w:r>
    </w:p>
    <w:p w:rsidR="008E734F" w:rsidRPr="00D91263" w:rsidRDefault="008E734F" w:rsidP="005E29BD">
      <w:pPr>
        <w:pStyle w:val="NoSpacing"/>
      </w:pPr>
    </w:p>
    <w:p w:rsidR="00D06EDD" w:rsidRPr="00D91263" w:rsidRDefault="00D06EDD"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t>Introduction</w:t>
      </w:r>
      <w:bookmarkEnd w:id="4"/>
    </w:p>
    <w:p w:rsidR="001A347D" w:rsidRPr="00D91263" w:rsidRDefault="001A347D" w:rsidP="005E29BD">
      <w:pPr>
        <w:pStyle w:val="NoSpacing"/>
      </w:pPr>
    </w:p>
    <w:p w:rsidR="00D528CB" w:rsidRPr="00D91263" w:rsidRDefault="00D528CB" w:rsidP="00D528CB">
      <w:pPr>
        <w:pStyle w:val="NoSpacing"/>
      </w:pPr>
    </w:p>
    <w:p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rsidR="00D528CB" w:rsidRPr="00D91263" w:rsidRDefault="00D528CB" w:rsidP="00D528CB">
      <w:pPr>
        <w:pStyle w:val="NoSpacing"/>
      </w:pPr>
    </w:p>
    <w:p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rsidR="00D528CB" w:rsidRPr="00D91263" w:rsidRDefault="00D528CB" w:rsidP="00D528CB">
      <w:pPr>
        <w:pStyle w:val="NoSpacing"/>
      </w:pPr>
    </w:p>
    <w:p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rsidR="00CC0D27" w:rsidRPr="00D91263" w:rsidRDefault="00CC0D27" w:rsidP="003C7AD7">
      <w:pPr>
        <w:pStyle w:val="NoSpacing"/>
      </w:pPr>
    </w:p>
    <w:p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rsidR="00BD6B67" w:rsidRDefault="00BD6B67" w:rsidP="00CC0D27">
      <w:pPr>
        <w:pStyle w:val="NoSpacing"/>
      </w:pPr>
    </w:p>
    <w:p w:rsidR="006A4DB1" w:rsidRDefault="006A4DB1" w:rsidP="00BD6B67">
      <w:pPr>
        <w:pStyle w:val="NoSpacing"/>
      </w:pPr>
    </w:p>
    <w:p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rsidR="001A347D" w:rsidRPr="00D91263" w:rsidRDefault="001A347D" w:rsidP="002C20AF">
      <w:pPr>
        <w:pStyle w:val="NoSpacing"/>
        <w:ind w:firstLine="0"/>
      </w:pPr>
      <w:r w:rsidRPr="00D91263">
        <w:br w:type="page"/>
      </w:r>
    </w:p>
    <w:p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t xml:space="preserve">Problem </w:t>
      </w:r>
      <w:bookmarkEnd w:id="6"/>
      <w:r w:rsidR="00DE36B5" w:rsidRPr="00D91263">
        <w:rPr>
          <w:b/>
          <w:color w:val="244061"/>
          <w:sz w:val="36"/>
          <w:szCs w:val="36"/>
        </w:rPr>
        <w:t>understanding</w:t>
      </w:r>
      <w:bookmarkEnd w:id="7"/>
    </w:p>
    <w:p w:rsidR="00D2614C" w:rsidRPr="00D91263" w:rsidRDefault="00D2614C" w:rsidP="00D2614C">
      <w:pPr>
        <w:pStyle w:val="ListParagraph"/>
        <w:ind w:left="1440"/>
        <w:rPr>
          <w:color w:val="365F91"/>
          <w:sz w:val="24"/>
          <w:szCs w:val="28"/>
        </w:rPr>
      </w:pPr>
    </w:p>
    <w:p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rsidR="00763DED" w:rsidRDefault="005977C8" w:rsidP="00D91263">
      <w:pPr>
        <w:pStyle w:val="NoSpacing"/>
      </w:pPr>
      <w:r>
        <w:t>In the proposed study, effic</w:t>
      </w:r>
      <w:r w:rsidR="00763DED">
        <w:t>i</w:t>
      </w:r>
      <w:r>
        <w:t xml:space="preserve">ency of formal methods </w:t>
      </w:r>
      <w:r w:rsidR="00763DED">
        <w:t>has</w:t>
      </w:r>
      <w:r>
        <w:t xml:space="preserve"> been demonstrated by overriding initial specification of an already existing</w:t>
      </w:r>
      <w:r w:rsidR="001D3A47" w:rsidRPr="00D91263">
        <w:t xml:space="preserve">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r w:rsidR="00763DED">
        <w:t xml:space="preserve"> We extracted, as much as we could, the requirements of this </w:t>
      </w:r>
      <w:r w:rsidR="006C0C79">
        <w:t>proj</w:t>
      </w:r>
      <w:r w:rsidR="00763DED">
        <w:t>ect.</w:t>
      </w:r>
    </w:p>
    <w:p w:rsidR="00D91263" w:rsidRDefault="00D91263" w:rsidP="00D91263">
      <w:pPr>
        <w:pStyle w:val="NoSpacing"/>
      </w:pPr>
    </w:p>
    <w:p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observab</w:t>
      </w:r>
      <w:r w:rsidR="00E12E09">
        <w:t>ility</w:t>
      </w:r>
      <w:r w:rsidR="00604674">
        <w:t xml:space="preserve"> and comm</w:t>
      </w:r>
      <w:r w:rsidR="00D62A26">
        <w:t>anda</w:t>
      </w:r>
      <w:r w:rsidR="00E12E09">
        <w:t>bility</w:t>
      </w:r>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rsidR="00D91263" w:rsidRDefault="00D91263" w:rsidP="00D91263">
      <w:pPr>
        <w:pStyle w:val="NoSpacing"/>
      </w:pPr>
    </w:p>
    <w:p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rsidR="00D91263" w:rsidRDefault="00D91263" w:rsidP="00D91263">
      <w:pPr>
        <w:pStyle w:val="NoSpacing"/>
      </w:pPr>
    </w:p>
    <w:p w:rsidR="001D3A47" w:rsidRDefault="001D3A47" w:rsidP="00D91263">
      <w:pPr>
        <w:pStyle w:val="NoSpacing"/>
      </w:pPr>
      <w:r w:rsidRPr="00D91263">
        <w:t xml:space="preserve">In this purpose, the requirements of the system are the followings: </w:t>
      </w:r>
    </w:p>
    <w:p w:rsidR="00D91263" w:rsidRPr="00D91263" w:rsidRDefault="00D91263" w:rsidP="00D91263">
      <w:pPr>
        <w:pStyle w:val="NoSpacing"/>
      </w:pPr>
    </w:p>
    <w:p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rsidR="00813D21" w:rsidRDefault="00D461FD" w:rsidP="00813D21">
      <w:pPr>
        <w:numPr>
          <w:ilvl w:val="0"/>
          <w:numId w:val="24"/>
        </w:numPr>
        <w:jc w:val="both"/>
      </w:pPr>
      <w:r>
        <w:rPr>
          <w:b/>
        </w:rPr>
        <w:t>System presents an a</w:t>
      </w:r>
      <w:r w:rsidR="00FE728A">
        <w:rPr>
          <w:b/>
        </w:rPr>
        <w:t>utomatic recovery</w:t>
      </w:r>
      <w:r>
        <w:rPr>
          <w:b/>
        </w:rPr>
        <w:t xml:space="preserve"> to failure.</w:t>
      </w:r>
      <w:r>
        <w:t xml:space="preserve"> </w:t>
      </w:r>
      <w:r w:rsidR="008E5F5E">
        <w:t>If a system is failing, FDIR is required to act on</w:t>
      </w:r>
      <w:r w:rsidR="00887F05">
        <w:t xml:space="preserve"> </w:t>
      </w:r>
      <w:r w:rsidR="00763DED">
        <w:t>its own to recover the crash. FDIR provides responses automatically for a lot of casual issues, by shutting down or restarting the faulty part. FDIR is also able to provide responses under specific or more critical context (hazardous conditions or unresolved problems).</w:t>
      </w:r>
    </w:p>
    <w:p w:rsidR="00FE728A" w:rsidRPr="00813D21" w:rsidRDefault="00813D21" w:rsidP="00813D21">
      <w:pPr>
        <w:numPr>
          <w:ilvl w:val="0"/>
          <w:numId w:val="24"/>
        </w:numPr>
        <w:jc w:val="both"/>
        <w:rPr>
          <w:b/>
        </w:rPr>
      </w:pPr>
      <w:r w:rsidRPr="00813D21">
        <w:rPr>
          <w:b/>
        </w:rPr>
        <w:t>Keep the control of the spacecraft with safety, observability &amp; commandability.</w:t>
      </w:r>
      <w:r>
        <w:rPr>
          <w:color w:val="365F91"/>
          <w:sz w:val="28"/>
          <w:szCs w:val="28"/>
        </w:rPr>
        <w:t xml:space="preserve"> </w:t>
      </w:r>
      <w:r w:rsidR="00FE728A" w:rsidRPr="00813D21">
        <w:rPr>
          <w:b/>
          <w:color w:val="365F91"/>
          <w:sz w:val="28"/>
          <w:szCs w:val="28"/>
        </w:rPr>
        <w:br w:type="page"/>
      </w:r>
    </w:p>
    <w:p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t>Problem frames</w:t>
      </w:r>
      <w:bookmarkEnd w:id="12"/>
    </w:p>
    <w:p w:rsidR="00A01AC7" w:rsidRPr="00D91263" w:rsidRDefault="00A01093" w:rsidP="007B2638">
      <w:pPr>
        <w:pStyle w:val="ListParagraph"/>
        <w:numPr>
          <w:ilvl w:val="2"/>
          <w:numId w:val="12"/>
        </w:numPr>
        <w:outlineLvl w:val="1"/>
        <w:rPr>
          <w:rStyle w:val="BookTitle"/>
        </w:rPr>
      </w:pPr>
      <w:bookmarkStart w:id="13" w:name="_Toc243148188"/>
      <w:r w:rsidRPr="00D91263">
        <w:rPr>
          <w:rStyle w:val="BookTitle"/>
          <w:color w:val="4F81BD" w:themeColor="accent1"/>
        </w:rPr>
        <w:t>Domains identification</w:t>
      </w:r>
      <w:bookmarkEnd w:id="13"/>
    </w:p>
    <w:p w:rsidR="00A01093" w:rsidRPr="00D91263" w:rsidRDefault="00DB6D62" w:rsidP="007B2638">
      <w:pPr>
        <w:pStyle w:val="ListParagraph"/>
        <w:numPr>
          <w:ilvl w:val="2"/>
          <w:numId w:val="12"/>
        </w:numPr>
        <w:outlineLvl w:val="1"/>
        <w:rPr>
          <w:rStyle w:val="BookTitle"/>
        </w:rPr>
      </w:pPr>
      <w:bookmarkStart w:id="14" w:name="_Toc243148189"/>
      <w:r w:rsidRPr="00D91263">
        <w:rPr>
          <w:rStyle w:val="BookTitle"/>
          <w:color w:val="4F81BD" w:themeColor="accent1"/>
        </w:rPr>
        <w:t>Context Diagram</w:t>
      </w:r>
      <w:bookmarkEnd w:id="14"/>
    </w:p>
    <w:p w:rsidR="002D65D8" w:rsidRPr="00D91263" w:rsidRDefault="002D65D8" w:rsidP="007B2638">
      <w:pPr>
        <w:pStyle w:val="ListParagraph"/>
        <w:numPr>
          <w:ilvl w:val="2"/>
          <w:numId w:val="12"/>
        </w:numPr>
        <w:outlineLvl w:val="1"/>
        <w:rPr>
          <w:rStyle w:val="BookTitle"/>
        </w:rPr>
      </w:pPr>
      <w:bookmarkStart w:id="15" w:name="_Toc243148190"/>
      <w:r w:rsidRPr="00D91263">
        <w:rPr>
          <w:rStyle w:val="BookTitle"/>
          <w:color w:val="4F81BD" w:themeColor="accent1"/>
        </w:rPr>
        <w:t>Problem frames</w:t>
      </w:r>
      <w:bookmarkEnd w:id="15"/>
    </w:p>
    <w:p w:rsidR="002D65D8" w:rsidRPr="00D91263" w:rsidRDefault="002D65D8" w:rsidP="00DC377C">
      <w:pPr>
        <w:outlineLvl w:val="1"/>
        <w:rPr>
          <w:color w:val="365F91"/>
          <w:sz w:val="28"/>
          <w:szCs w:val="28"/>
        </w:rPr>
      </w:pPr>
    </w:p>
    <w:p w:rsidR="007C3567" w:rsidRPr="00D91263" w:rsidRDefault="007C3567" w:rsidP="005E29BD">
      <w:pPr>
        <w:pStyle w:val="NoSpacing"/>
      </w:pPr>
    </w:p>
    <w:p w:rsidR="005A3ED6" w:rsidRPr="00D91263" w:rsidRDefault="0026146F">
      <w:pPr>
        <w:spacing w:after="0" w:line="240" w:lineRule="auto"/>
        <w:rPr>
          <w:b/>
          <w:color w:val="244061"/>
          <w:sz w:val="36"/>
          <w:szCs w:val="36"/>
        </w:rPr>
      </w:pPr>
      <w:r w:rsidRPr="00D91263">
        <w:rPr>
          <w:noProof/>
          <w:lang w:eastAsia="en-US"/>
        </w:rPr>
        <w:drawing>
          <wp:inline distT="0" distB="0" distL="0" distR="0">
            <wp:extent cx="5200089" cy="3467762"/>
            <wp:effectExtent l="101600" t="25400" r="83111" b="62838"/>
            <wp:docPr id="19" name="Diagram 19"/>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t>Functional requirements (use-case model)</w:t>
      </w:r>
      <w:bookmarkEnd w:id="16"/>
    </w:p>
    <w:p w:rsidR="00DC377C" w:rsidRPr="00D91263" w:rsidRDefault="00DC377C" w:rsidP="00DC377C">
      <w:pPr>
        <w:pStyle w:val="ListParagraph"/>
        <w:ind w:left="1440"/>
        <w:rPr>
          <w:color w:val="365F91"/>
          <w:sz w:val="24"/>
          <w:szCs w:val="28"/>
        </w:rPr>
      </w:pPr>
    </w:p>
    <w:p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rsidR="002D49DC" w:rsidRPr="00D91263" w:rsidRDefault="002D49DC" w:rsidP="002D49DC">
      <w:pPr>
        <w:pStyle w:val="ListParagraph"/>
        <w:ind w:left="1800"/>
        <w:outlineLvl w:val="1"/>
        <w:rPr>
          <w:color w:val="365F91"/>
          <w:sz w:val="28"/>
          <w:szCs w:val="28"/>
        </w:rPr>
      </w:pPr>
    </w:p>
    <w:p w:rsidR="008003CA" w:rsidRPr="00D91263" w:rsidRDefault="00880FF6" w:rsidP="007B2638">
      <w:pPr>
        <w:pStyle w:val="ListParagraph"/>
        <w:numPr>
          <w:ilvl w:val="2"/>
          <w:numId w:val="12"/>
        </w:numPr>
        <w:outlineLvl w:val="1"/>
        <w:rPr>
          <w:rStyle w:val="BookTitle"/>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rsidR="002D49DC" w:rsidRPr="00D91263" w:rsidRDefault="002D49DC" w:rsidP="007F1109">
      <w:pPr>
        <w:pStyle w:val="NoSpacing"/>
        <w:rPr>
          <w:rStyle w:val="BookTitle"/>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r w:rsidRPr="00D91263">
        <w:rPr>
          <w:rStyle w:val="BookTitle"/>
          <w:b w:val="0"/>
          <w:bCs w:val="0"/>
          <w:smallCaps w:val="0"/>
          <w:color w:val="FF0000"/>
          <w:spacing w:val="0"/>
          <w:sz w:val="32"/>
        </w:rPr>
        <w:t>,…</w:t>
      </w:r>
    </w:p>
    <w:p w:rsidR="002D49DC" w:rsidRPr="00D91263" w:rsidRDefault="002D49DC" w:rsidP="002D49DC">
      <w:pPr>
        <w:pStyle w:val="NoSpacing"/>
        <w:rPr>
          <w:rStyle w:val="BookTitle"/>
        </w:rPr>
      </w:pPr>
    </w:p>
    <w:p w:rsidR="00DC377C" w:rsidRPr="00D91263" w:rsidRDefault="00107057" w:rsidP="007B2638">
      <w:pPr>
        <w:pStyle w:val="ListParagraph"/>
        <w:numPr>
          <w:ilvl w:val="2"/>
          <w:numId w:val="12"/>
        </w:numPr>
        <w:outlineLvl w:val="1"/>
        <w:rPr>
          <w:rStyle w:val="BookTitle"/>
        </w:rPr>
      </w:pPr>
      <w:bookmarkStart w:id="19" w:name="_Toc243148194"/>
      <w:r w:rsidRPr="00D91263">
        <w:rPr>
          <w:noProof/>
          <w:lang w:eastAsia="en-US"/>
        </w:rPr>
        <w:drawing>
          <wp:anchor distT="0" distB="0" distL="114300" distR="114300" simplePos="0" relativeHeight="251693056" behindDoc="0" locked="0" layoutInCell="1" allowOverlap="1">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rsidR="008003CA" w:rsidRPr="00D91263" w:rsidRDefault="00320788" w:rsidP="005E29BD">
      <w:pPr>
        <w:pStyle w:val="NoSpacing"/>
      </w:pPr>
      <w:r w:rsidRPr="00320788">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rsidR="005977C8" w:rsidRPr="00037BC7" w:rsidRDefault="005977C8" w:rsidP="00753F0F">
                  <w:pPr>
                    <w:pStyle w:val="Caption"/>
                    <w:jc w:val="center"/>
                    <w:rPr>
                      <w:noProof/>
                      <w:color w:val="7F7F7F" w:themeColor="text1" w:themeTint="80"/>
                    </w:rPr>
                  </w:pPr>
                  <w:bookmarkStart w:id="20" w:name="_Toc243294726"/>
                  <w:r w:rsidRPr="00037BC7">
                    <w:rPr>
                      <w:color w:val="7F7F7F" w:themeColor="text1" w:themeTint="80"/>
                    </w:rPr>
                    <w:t xml:space="preserve">Figure </w:t>
                  </w:r>
                  <w:r w:rsidR="00320788" w:rsidRPr="00037BC7">
                    <w:rPr>
                      <w:color w:val="7F7F7F" w:themeColor="text1" w:themeTint="80"/>
                    </w:rPr>
                    <w:fldChar w:fldCharType="begin"/>
                  </w:r>
                  <w:r w:rsidRPr="00037BC7">
                    <w:rPr>
                      <w:color w:val="7F7F7F" w:themeColor="text1" w:themeTint="80"/>
                    </w:rPr>
                    <w:instrText xml:space="preserve"> SEQ Figure \* ARABIC </w:instrText>
                  </w:r>
                  <w:r w:rsidR="00320788" w:rsidRPr="00037BC7">
                    <w:rPr>
                      <w:color w:val="7F7F7F" w:themeColor="text1" w:themeTint="80"/>
                    </w:rPr>
                    <w:fldChar w:fldCharType="separate"/>
                  </w:r>
                  <w:r>
                    <w:rPr>
                      <w:noProof/>
                      <w:color w:val="7F7F7F" w:themeColor="text1" w:themeTint="80"/>
                    </w:rPr>
                    <w:t>1</w:t>
                  </w:r>
                  <w:r w:rsidR="00320788" w:rsidRPr="00037BC7">
                    <w:rPr>
                      <w:color w:val="7F7F7F" w:themeColor="text1" w:themeTint="80"/>
                    </w:rPr>
                    <w:fldChar w:fldCharType="end"/>
                  </w:r>
                  <w:r w:rsidRPr="00037BC7">
                    <w:rPr>
                      <w:color w:val="7F7F7F" w:themeColor="text1" w:themeTint="80"/>
                    </w:rPr>
                    <w:t>: Use case diagram</w:t>
                  </w:r>
                  <w:bookmarkEnd w:id="20"/>
                </w:p>
              </w:txbxContent>
            </v:textbox>
            <w10:wrap type="through"/>
          </v:shape>
        </w:pict>
      </w:r>
    </w:p>
    <w:p w:rsidR="008003CA" w:rsidRPr="00D91263" w:rsidRDefault="008003CA" w:rsidP="005E29BD">
      <w:pPr>
        <w:pStyle w:val="NoSpacing"/>
      </w:pPr>
    </w:p>
    <w:p w:rsidR="008003CA" w:rsidRPr="00D91263" w:rsidRDefault="008003CA" w:rsidP="005E29BD">
      <w:pPr>
        <w:pStyle w:val="NoSpacing"/>
      </w:pPr>
    </w:p>
    <w:p w:rsidR="008003CA" w:rsidRPr="00D91263" w:rsidRDefault="008003CA" w:rsidP="005E29BD">
      <w:pPr>
        <w:pStyle w:val="NoSpacing"/>
      </w:pPr>
    </w:p>
    <w:p w:rsidR="008003CA" w:rsidRPr="00D91263" w:rsidRDefault="008003CA" w:rsidP="005E29BD">
      <w:pPr>
        <w:pStyle w:val="NoSpacing"/>
        <w:rPr>
          <w:rStyle w:val="BookTitle"/>
        </w:rPr>
      </w:pPr>
    </w:p>
    <w:p w:rsidR="008003CA" w:rsidRPr="00D91263" w:rsidRDefault="008003CA" w:rsidP="005E29BD">
      <w:pPr>
        <w:pStyle w:val="NoSpacing"/>
        <w:rPr>
          <w:rStyle w:val="BookTitle"/>
        </w:rPr>
      </w:pPr>
    </w:p>
    <w:p w:rsidR="000D27D7" w:rsidRPr="00D91263" w:rsidRDefault="000D27D7">
      <w:pPr>
        <w:spacing w:after="0" w:line="240" w:lineRule="auto"/>
        <w:rPr>
          <w:rStyle w:val="BookTitle"/>
        </w:rPr>
      </w:pPr>
      <w:bookmarkStart w:id="21" w:name="_Toc243148195"/>
      <w:r w:rsidRPr="00D91263">
        <w:rPr>
          <w:rStyle w:val="BookTitle"/>
          <w:color w:val="4F81BD" w:themeColor="accent1"/>
        </w:rPr>
        <w:br w:type="page"/>
      </w:r>
    </w:p>
    <w:p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t>Use-case specifications</w:t>
      </w:r>
      <w:bookmarkEnd w:id="21"/>
    </w:p>
    <w:tbl>
      <w:tblPr>
        <w:tblStyle w:val="MediumShading1-Accent11"/>
        <w:tblpPr w:leftFromText="141" w:rightFromText="141" w:vertAnchor="text" w:horzAnchor="margin" w:tblpY="543"/>
        <w:tblW w:w="10314" w:type="dxa"/>
        <w:tblLook w:val="04A0"/>
      </w:tblPr>
      <w:tblGrid>
        <w:gridCol w:w="3227"/>
        <w:gridCol w:w="7087"/>
      </w:tblGrid>
      <w:tr w:rsidR="008003CA" w:rsidRPr="00D91263">
        <w:trPr>
          <w:cnfStyle w:val="100000000000"/>
        </w:trPr>
        <w:tc>
          <w:tcPr>
            <w:cnfStyle w:val="001000000000"/>
            <w:tcW w:w="3227" w:type="dxa"/>
          </w:tcPr>
          <w:p w:rsidR="008003CA" w:rsidRPr="00D91263" w:rsidRDefault="008003CA" w:rsidP="000E667B">
            <w:pPr>
              <w:pStyle w:val="NoSpacing"/>
              <w:ind w:firstLine="0"/>
            </w:pPr>
            <w:r w:rsidRPr="00D91263">
              <w:t>Name</w:t>
            </w:r>
          </w:p>
        </w:tc>
        <w:tc>
          <w:tcPr>
            <w:tcW w:w="7087" w:type="dxa"/>
          </w:tcPr>
          <w:p w:rsidR="008003CA" w:rsidRPr="00D91263" w:rsidRDefault="008003CA" w:rsidP="00D74FAB">
            <w:pPr>
              <w:pStyle w:val="NoSpacing"/>
              <w:ind w:firstLine="0"/>
              <w:jc w:val="center"/>
              <w:cnfStyle w:val="100000000000"/>
            </w:pPr>
            <w:r w:rsidRPr="00D91263">
              <w:t>Start system(s)/device(s)</w:t>
            </w:r>
          </w:p>
        </w:tc>
      </w:tr>
      <w:tr w:rsidR="008003CA" w:rsidRPr="00D91263">
        <w:trPr>
          <w:cnfStyle w:val="000000100000"/>
        </w:trPr>
        <w:tc>
          <w:tcPr>
            <w:cnfStyle w:val="001000000000"/>
            <w:tcW w:w="3227" w:type="dxa"/>
            <w:vAlign w:val="center"/>
          </w:tcPr>
          <w:p w:rsidR="008003CA" w:rsidRPr="00D91263" w:rsidRDefault="008003CA" w:rsidP="000E667B">
            <w:pPr>
              <w:pStyle w:val="NoSpacing"/>
              <w:ind w:firstLine="0"/>
            </w:pPr>
            <w:r w:rsidRPr="00D91263">
              <w:t>Actors</w:t>
            </w:r>
          </w:p>
        </w:tc>
        <w:tc>
          <w:tcPr>
            <w:tcW w:w="7087" w:type="dxa"/>
          </w:tcPr>
          <w:p w:rsidR="008003CA" w:rsidRPr="00D91263" w:rsidRDefault="008003CA" w:rsidP="000E667B">
            <w:pPr>
              <w:pStyle w:val="NoSpacing"/>
              <w:ind w:firstLine="0"/>
              <w:cnfStyle w:val="000000100000"/>
            </w:pPr>
            <w:r w:rsidRPr="00D91263">
              <w:t>Crew / Flight control</w:t>
            </w:r>
          </w:p>
        </w:tc>
      </w:tr>
      <w:tr w:rsidR="008003CA" w:rsidRPr="00D91263">
        <w:trPr>
          <w:cnfStyle w:val="000000010000"/>
        </w:trPr>
        <w:tc>
          <w:tcPr>
            <w:cnfStyle w:val="001000000000"/>
            <w:tcW w:w="3227" w:type="dxa"/>
            <w:vAlign w:val="center"/>
          </w:tcPr>
          <w:p w:rsidR="008003CA" w:rsidRPr="00D91263" w:rsidRDefault="008003CA" w:rsidP="000E667B">
            <w:pPr>
              <w:pStyle w:val="NoSpacing"/>
              <w:ind w:firstLine="0"/>
            </w:pPr>
            <w:r w:rsidRPr="00D91263">
              <w:t>Description</w:t>
            </w:r>
          </w:p>
        </w:tc>
        <w:tc>
          <w:tcPr>
            <w:tcW w:w="7087" w:type="dxa"/>
          </w:tcPr>
          <w:p w:rsidR="008003CA" w:rsidRPr="00D91263" w:rsidRDefault="008003CA" w:rsidP="000E667B">
            <w:pPr>
              <w:pStyle w:val="NoSpacing"/>
              <w:ind w:firstLine="0"/>
              <w:cnfStyle w:val="000000010000"/>
            </w:pPr>
            <w:r w:rsidRPr="00D91263">
              <w:t>User can start device(s) or system(s) of the spacecraft system whenever he wants or because it was shutdown</w:t>
            </w:r>
          </w:p>
        </w:tc>
      </w:tr>
      <w:tr w:rsidR="008003CA" w:rsidRPr="00D91263">
        <w:trPr>
          <w:cnfStyle w:val="000000100000"/>
          <w:trHeight w:val="285"/>
        </w:trPr>
        <w:tc>
          <w:tcPr>
            <w:cnfStyle w:val="001000000000"/>
            <w:tcW w:w="3227" w:type="dxa"/>
            <w:vAlign w:val="center"/>
          </w:tcPr>
          <w:p w:rsidR="008003CA" w:rsidRPr="00D91263" w:rsidRDefault="008003CA" w:rsidP="000E667B">
            <w:pPr>
              <w:pStyle w:val="NoSpacing"/>
              <w:ind w:firstLine="0"/>
            </w:pPr>
            <w:r w:rsidRPr="00D91263">
              <w:t>Precondition</w:t>
            </w:r>
          </w:p>
        </w:tc>
        <w:tc>
          <w:tcPr>
            <w:tcW w:w="7087" w:type="dxa"/>
          </w:tcPr>
          <w:p w:rsidR="008003CA" w:rsidRPr="00D91263" w:rsidRDefault="008003CA" w:rsidP="000E667B">
            <w:pPr>
              <w:pStyle w:val="NoSpacing"/>
              <w:ind w:firstLine="0"/>
              <w:cnfStyle w:val="000000100000"/>
            </w:pPr>
            <w:r w:rsidRPr="00D91263">
              <w:t>- System(s) are off</w:t>
            </w:r>
          </w:p>
          <w:p w:rsidR="008003CA" w:rsidRPr="00D91263" w:rsidRDefault="00246515" w:rsidP="000E667B">
            <w:pPr>
              <w:pStyle w:val="NoSpacing"/>
              <w:ind w:firstLine="0"/>
              <w:cnfStyle w:val="000000100000"/>
            </w:pPr>
            <w:r w:rsidRPr="00D91263">
              <w:t>- O</w:t>
            </w:r>
            <w:r w:rsidR="008003CA" w:rsidRPr="00D91263">
              <w:t>ne or several device(s) or system(s)</w:t>
            </w:r>
            <w:r w:rsidRPr="00D91263">
              <w:t xml:space="preserve"> have been selected</w:t>
            </w:r>
          </w:p>
        </w:tc>
      </w:tr>
      <w:tr w:rsidR="008003CA" w:rsidRPr="00D91263">
        <w:trPr>
          <w:cnfStyle w:val="000000010000"/>
        </w:trPr>
        <w:tc>
          <w:tcPr>
            <w:cnfStyle w:val="001000000000"/>
            <w:tcW w:w="3227" w:type="dxa"/>
            <w:vAlign w:val="center"/>
          </w:tcPr>
          <w:p w:rsidR="008003CA" w:rsidRPr="00D91263" w:rsidRDefault="008003CA" w:rsidP="000E667B">
            <w:pPr>
              <w:pStyle w:val="NoSpacing"/>
              <w:ind w:firstLine="0"/>
            </w:pPr>
            <w:r w:rsidRPr="00D91263">
              <w:t>Events flow</w:t>
            </w:r>
          </w:p>
        </w:tc>
        <w:tc>
          <w:tcPr>
            <w:tcW w:w="7087" w:type="dxa"/>
          </w:tcPr>
          <w:p w:rsidR="008003CA" w:rsidRPr="00D91263" w:rsidRDefault="008003CA" w:rsidP="000E667B">
            <w:pPr>
              <w:pStyle w:val="NoSpacing"/>
              <w:ind w:firstLine="0"/>
              <w:cnfStyle w:val="000000010000"/>
            </w:pPr>
            <w:r w:rsidRPr="00D91263">
              <w:t>1. Click on the “start” button</w:t>
            </w:r>
          </w:p>
          <w:p w:rsidR="008003CA" w:rsidRPr="00D91263" w:rsidRDefault="008003CA" w:rsidP="000E667B">
            <w:pPr>
              <w:pStyle w:val="NoSpacing"/>
              <w:ind w:firstLine="0"/>
              <w:cnfStyle w:val="000000010000"/>
            </w:pPr>
            <w:r w:rsidRPr="00D91263">
              <w:t>2. Wait for the system to start</w:t>
            </w:r>
          </w:p>
        </w:tc>
      </w:tr>
      <w:tr w:rsidR="008003CA" w:rsidRPr="00D91263">
        <w:trPr>
          <w:cnfStyle w:val="000000100000"/>
        </w:trPr>
        <w:tc>
          <w:tcPr>
            <w:cnfStyle w:val="001000000000"/>
            <w:tcW w:w="3227" w:type="dxa"/>
            <w:vAlign w:val="center"/>
          </w:tcPr>
          <w:p w:rsidR="008003CA" w:rsidRPr="00D91263" w:rsidRDefault="008003CA" w:rsidP="000E667B">
            <w:pPr>
              <w:pStyle w:val="NoSpacing"/>
              <w:ind w:firstLine="0"/>
            </w:pPr>
            <w:r w:rsidRPr="00D91263">
              <w:t>Post-condition</w:t>
            </w:r>
          </w:p>
        </w:tc>
        <w:tc>
          <w:tcPr>
            <w:tcW w:w="7087" w:type="dxa"/>
          </w:tcPr>
          <w:p w:rsidR="008003CA" w:rsidRPr="00D91263" w:rsidRDefault="008003CA" w:rsidP="000E667B">
            <w:pPr>
              <w:pStyle w:val="NoSpacing"/>
              <w:ind w:firstLine="0"/>
              <w:cnfStyle w:val="000000100000"/>
            </w:pPr>
            <w:r w:rsidRPr="00D91263">
              <w:t>System(s) has been started</w:t>
            </w:r>
          </w:p>
        </w:tc>
      </w:tr>
      <w:tr w:rsidR="008003CA" w:rsidRPr="00D91263">
        <w:trPr>
          <w:cnfStyle w:val="000000010000"/>
          <w:trHeight w:val="259"/>
        </w:trPr>
        <w:tc>
          <w:tcPr>
            <w:cnfStyle w:val="001000000000"/>
            <w:tcW w:w="3227" w:type="dxa"/>
            <w:vAlign w:val="center"/>
          </w:tcPr>
          <w:p w:rsidR="008003CA" w:rsidRPr="00D91263" w:rsidRDefault="008003CA" w:rsidP="000E667B">
            <w:pPr>
              <w:pStyle w:val="NoSpacing"/>
              <w:ind w:firstLine="0"/>
            </w:pPr>
            <w:r w:rsidRPr="00D91263">
              <w:t>Exception</w:t>
            </w:r>
          </w:p>
        </w:tc>
        <w:tc>
          <w:tcPr>
            <w:tcW w:w="7087" w:type="dxa"/>
          </w:tcPr>
          <w:p w:rsidR="008003CA" w:rsidRPr="00D91263" w:rsidRDefault="008003CA" w:rsidP="000E667B">
            <w:pPr>
              <w:pStyle w:val="NoSpacing"/>
              <w:ind w:firstLine="0"/>
              <w:cnfStyle w:val="000000010000"/>
            </w:pPr>
            <w:r w:rsidRPr="00D91263">
              <w:t>- System states could be already turned on while it is still displayed as “off” on the FDIR system</w:t>
            </w:r>
          </w:p>
        </w:tc>
      </w:tr>
    </w:tbl>
    <w:p w:rsidR="00D74FAB" w:rsidRPr="00D91263" w:rsidRDefault="00D74FAB" w:rsidP="00D74FAB">
      <w:pPr>
        <w:pStyle w:val="NoSpacing"/>
        <w:rPr>
          <w:lang w:eastAsia="ko-KR"/>
        </w:rPr>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tblpY="160"/>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Shutdown system(s)/device(s)</w:t>
            </w:r>
          </w:p>
        </w:tc>
      </w:tr>
      <w:tr w:rsidR="00D74FAB" w:rsidRPr="00D91263">
        <w:trPr>
          <w:cnfStyle w:val="000000100000"/>
        </w:trPr>
        <w:tc>
          <w:tcPr>
            <w:cnfStyle w:val="001000000000"/>
            <w:tcW w:w="3227" w:type="dxa"/>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shutdown device(s) or a part(s) of the spacecraft system whenever he wants or in case of failure</w:t>
            </w:r>
          </w:p>
        </w:tc>
      </w:tr>
      <w:tr w:rsidR="00D74FAB" w:rsidRPr="00D91263">
        <w:trPr>
          <w:cnfStyle w:val="000000100000"/>
          <w:trHeight w:val="285"/>
        </w:trPr>
        <w:tc>
          <w:tcPr>
            <w:cnfStyle w:val="001000000000"/>
            <w:tcW w:w="3227" w:type="dxa"/>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Devices or parts of the system have to be running</w:t>
            </w:r>
          </w:p>
          <w:p w:rsidR="00D74FAB" w:rsidRPr="00D91263" w:rsidRDefault="00D74FAB" w:rsidP="00CC0D27">
            <w:pPr>
              <w:pStyle w:val="NoSpacing"/>
              <w:ind w:firstLine="0"/>
              <w:jc w:val="left"/>
              <w:cnfStyle w:val="000000100000"/>
            </w:pPr>
            <w:r w:rsidRPr="00D91263">
              <w:t>- One or several device(s) or system(s) have been selected</w:t>
            </w:r>
          </w:p>
          <w:p w:rsidR="00D74FAB" w:rsidRPr="00D91263" w:rsidRDefault="00D74FAB" w:rsidP="00CC0D27">
            <w:pPr>
              <w:pStyle w:val="NoSpacing"/>
              <w:ind w:firstLine="0"/>
              <w:jc w:val="left"/>
              <w:cnfStyle w:val="000000100000"/>
            </w:pPr>
            <w:r w:rsidRPr="00D91263">
              <w:t>- Other systems must not have dependencies to the selected device(s) or system(s)</w:t>
            </w:r>
          </w:p>
        </w:tc>
      </w:tr>
      <w:tr w:rsidR="00D74FAB" w:rsidRPr="00D91263">
        <w:trPr>
          <w:cnfStyle w:val="000000010000"/>
        </w:trPr>
        <w:tc>
          <w:tcPr>
            <w:cnfStyle w:val="001000000000"/>
            <w:tcW w:w="3227" w:type="dxa"/>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“shutdown” button</w:t>
            </w:r>
          </w:p>
        </w:tc>
      </w:tr>
      <w:tr w:rsidR="00D74FAB" w:rsidRPr="00D91263">
        <w:trPr>
          <w:cnfStyle w:val="000000100000"/>
        </w:trPr>
        <w:tc>
          <w:tcPr>
            <w:cnfStyle w:val="001000000000"/>
            <w:tcW w:w="3227" w:type="dxa"/>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System(s) has been shutdown</w:t>
            </w:r>
          </w:p>
        </w:tc>
      </w:tr>
      <w:tr w:rsidR="00D74FAB" w:rsidRPr="00D91263">
        <w:trPr>
          <w:cnfStyle w:val="000000010000"/>
          <w:trHeight w:val="259"/>
        </w:trPr>
        <w:tc>
          <w:tcPr>
            <w:cnfStyle w:val="001000000000"/>
            <w:tcW w:w="3227" w:type="dxa"/>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System states could be already turned off while it is still displayed as “running” on the FDIR system</w:t>
            </w:r>
          </w:p>
          <w:p w:rsidR="00D74FAB" w:rsidRPr="00D91263" w:rsidRDefault="00D74FAB" w:rsidP="007B2638">
            <w:pPr>
              <w:pStyle w:val="NoSpacing"/>
              <w:numPr>
                <w:ilvl w:val="0"/>
                <w:numId w:val="13"/>
              </w:numPr>
              <w:spacing w:line="240" w:lineRule="auto"/>
              <w:jc w:val="left"/>
              <w:cnfStyle w:val="000000010000"/>
            </w:pPr>
            <w:r w:rsidRPr="00D91263">
              <w:t xml:space="preserve">If other systems have dependencies to the selected devices(s) or system(s) display a warning and information about the dependencies and offer to override. </w:t>
            </w:r>
          </w:p>
        </w:tc>
      </w:tr>
    </w:tbl>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Restart part(s) of the system(s)/device(s)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restart a device or a part of the spacecraft system whenever he wants or in case of failure</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 or part of the system has to be running</w:t>
            </w:r>
          </w:p>
          <w:p w:rsidR="00D74FAB" w:rsidRPr="00D91263" w:rsidRDefault="00D74FAB" w:rsidP="00CC0D27">
            <w:pPr>
              <w:pStyle w:val="NoSpacing"/>
              <w:ind w:firstLine="0"/>
              <w:jc w:val="left"/>
              <w:cnfStyle w:val="000000100000"/>
            </w:pPr>
            <w:r w:rsidRPr="00D91263">
              <w:t>-  Requested system(s)/device(s) have been selected</w:t>
            </w:r>
          </w:p>
          <w:p w:rsidR="00D74FAB" w:rsidRPr="00D91263" w:rsidRDefault="00D74FAB" w:rsidP="00CC0D27">
            <w:pPr>
              <w:pStyle w:val="NoSpacing"/>
              <w:ind w:firstLine="0"/>
              <w:jc w:val="left"/>
              <w:cnfStyle w:val="000000100000"/>
            </w:pPr>
            <w:r w:rsidRPr="00D91263">
              <w:t>-  Other systems must not have dependencies to the selected device(s) or system(s)</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“restart”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 is restarting</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System states could be already turned off while it is still displayed as “running” on the FDIR system</w:t>
            </w:r>
          </w:p>
          <w:p w:rsidR="00D74FAB" w:rsidRPr="00D91263" w:rsidRDefault="00D74FAB" w:rsidP="007B2638">
            <w:pPr>
              <w:pStyle w:val="NoSpacing"/>
              <w:numPr>
                <w:ilvl w:val="0"/>
                <w:numId w:val="13"/>
              </w:numPr>
              <w:spacing w:line="240" w:lineRule="auto"/>
              <w:jc w:val="left"/>
              <w:cnfStyle w:val="000000010000"/>
            </w:pPr>
            <w:r w:rsidRPr="00D91263">
              <w:t>If other systems have dependencies to the selected devices(s) or system(s) display a warning and information about the dependencies and offer to override.</w:t>
            </w:r>
          </w:p>
        </w:tc>
      </w:tr>
    </w:tbl>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Refresh system(s)/device(s) states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refresh the states of any device or system to see if this one is still working correctly or not</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 or part of the system has to be running</w:t>
            </w:r>
          </w:p>
          <w:p w:rsidR="00D74FAB" w:rsidRPr="00D91263" w:rsidRDefault="00D74FAB" w:rsidP="00CC0D27">
            <w:pPr>
              <w:pStyle w:val="NoSpacing"/>
              <w:ind w:firstLine="0"/>
              <w:jc w:val="left"/>
              <w:cnfStyle w:val="000000100000"/>
            </w:pPr>
            <w:r w:rsidRPr="00D91263">
              <w:t>- Requested system(s)/device(s) have been selected</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“refresh”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 is refreshing</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CC0D27">
            <w:pPr>
              <w:pStyle w:val="NoSpacing"/>
              <w:ind w:firstLine="0"/>
              <w:jc w:val="left"/>
              <w:cnfStyle w:val="000000010000"/>
            </w:pPr>
            <w:r w:rsidRPr="00D91263">
              <w:t>- If the system(s) or device(s) are not responding change status not responding.</w:t>
            </w:r>
          </w:p>
        </w:tc>
      </w:tr>
    </w:tbl>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Switch to alternate system/device</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If the device is not responding or if there is a failure, user may switch to another system/device</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xml:space="preserve">- Select </w:t>
            </w:r>
            <w:r w:rsidRPr="00D91263">
              <w:rPr>
                <w:b/>
              </w:rPr>
              <w:t>one and only one</w:t>
            </w:r>
            <w:r w:rsidRPr="00D91263">
              <w:t xml:space="preserve"> system or device</w:t>
            </w:r>
          </w:p>
          <w:p w:rsidR="00D74FAB" w:rsidRPr="00D91263" w:rsidRDefault="00D74FAB" w:rsidP="00CC0D27">
            <w:pPr>
              <w:pStyle w:val="NoSpacing"/>
              <w:ind w:firstLine="0"/>
              <w:jc w:val="left"/>
              <w:cnfStyle w:val="000000100000"/>
            </w:pPr>
            <w:r w:rsidRPr="00D91263">
              <w:t>- Other system(s) or device(s) must not have dependencies to the selected system, or the switch has to be able to be done seamlessly.</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“switch”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Alternate system takes the control.</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If the alternate system is broken as well, it may generate a fatal error of the system</w:t>
            </w:r>
          </w:p>
          <w:p w:rsidR="00D74FAB" w:rsidRPr="00D91263" w:rsidRDefault="00D74FAB" w:rsidP="007B2638">
            <w:pPr>
              <w:pStyle w:val="NoSpacing"/>
              <w:numPr>
                <w:ilvl w:val="0"/>
                <w:numId w:val="13"/>
              </w:numPr>
              <w:spacing w:line="240" w:lineRule="auto"/>
              <w:jc w:val="left"/>
              <w:cnfStyle w:val="000000010000"/>
            </w:pPr>
            <w:r w:rsidRPr="00D91263">
              <w:t xml:space="preserve"> If other system(s) or device(s) have dependencies to the selected systems and the switch cannot be made seamlessly, display a warning and information about the dependencies, and offer to override.</w:t>
            </w:r>
          </w:p>
        </w:tc>
      </w:tr>
    </w:tbl>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Get information on a system(s)/device(s)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may seek information about any device or system on the spacecraft</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Requested system(s)/device(s) have been selected</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Specify query</w:t>
            </w:r>
          </w:p>
          <w:p w:rsidR="00D74FAB" w:rsidRPr="00D91263" w:rsidRDefault="00D74FAB" w:rsidP="00CC0D27">
            <w:pPr>
              <w:pStyle w:val="NoSpacing"/>
              <w:ind w:firstLine="0"/>
              <w:jc w:val="left"/>
              <w:cnfStyle w:val="000000010000"/>
            </w:pPr>
            <w:r w:rsidRPr="00D91263">
              <w:t>2</w:t>
            </w:r>
            <w:r w:rsidR="00F048BB" w:rsidRPr="00D91263">
              <w:t xml:space="preserve">. Click on the </w:t>
            </w:r>
            <w:r w:rsidR="00F048BB" w:rsidRPr="00D91263">
              <w:rPr>
                <w:i/>
              </w:rPr>
              <w:t>GetInfo</w:t>
            </w:r>
            <w:r w:rsidRPr="00D91263">
              <w:t xml:space="preserve">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Information about the selected system appears on the screen.</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CC0D27">
            <w:pPr>
              <w:pStyle w:val="NoSpacing"/>
              <w:ind w:firstLine="0"/>
              <w:jc w:val="left"/>
              <w:cnfStyle w:val="000000010000"/>
            </w:pPr>
          </w:p>
        </w:tc>
      </w:tr>
    </w:tbl>
    <w:p w:rsidR="00D74FAB" w:rsidRPr="00D91263" w:rsidRDefault="00D74FAB" w:rsidP="00107057">
      <w:pPr>
        <w:pStyle w:val="NoSpacing"/>
        <w:ind w:firstLine="0"/>
        <w:rPr>
          <w:color w:val="244061"/>
          <w:sz w:val="48"/>
          <w:szCs w:val="48"/>
        </w:rPr>
      </w:pPr>
    </w:p>
    <w:p w:rsidR="00107057" w:rsidRPr="00D91263" w:rsidRDefault="00107057" w:rsidP="00107057">
      <w:pPr>
        <w:pStyle w:val="NoSpacing"/>
        <w:ind w:firstLine="0"/>
        <w:rPr>
          <w:color w:val="244061"/>
          <w:szCs w:val="48"/>
        </w:rPr>
      </w:pPr>
    </w:p>
    <w:tbl>
      <w:tblPr>
        <w:tblStyle w:val="MediumShading1-Accent11"/>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CC0D27">
            <w:pPr>
              <w:pStyle w:val="NoSpacing"/>
              <w:ind w:firstLine="0"/>
              <w:jc w:val="left"/>
            </w:pPr>
            <w:r w:rsidRPr="00D91263">
              <w:t>Name</w:t>
            </w:r>
          </w:p>
        </w:tc>
        <w:tc>
          <w:tcPr>
            <w:tcW w:w="7087" w:type="dxa"/>
          </w:tcPr>
          <w:p w:rsidR="00D74FAB" w:rsidRPr="00D91263" w:rsidRDefault="00D74FAB" w:rsidP="00CC0D27">
            <w:pPr>
              <w:pStyle w:val="NoSpacing"/>
              <w:ind w:firstLine="0"/>
              <w:jc w:val="center"/>
              <w:cnfStyle w:val="100000000000"/>
            </w:pPr>
            <w:r w:rsidRPr="00D91263">
              <w:t>Select system(s)/device(s)</w:t>
            </w:r>
          </w:p>
        </w:tc>
      </w:tr>
      <w:tr w:rsidR="00D74FAB" w:rsidRPr="00D91263">
        <w:trPr>
          <w:cnfStyle w:val="000000100000"/>
        </w:trPr>
        <w:tc>
          <w:tcPr>
            <w:cnfStyle w:val="001000000000"/>
            <w:tcW w:w="3227" w:type="dxa"/>
            <w:vAlign w:val="center"/>
          </w:tcPr>
          <w:p w:rsidR="00D74FAB" w:rsidRPr="00D91263" w:rsidRDefault="00D74FAB" w:rsidP="00CC0D27">
            <w:pPr>
              <w:pStyle w:val="NoSpacing"/>
              <w:ind w:firstLine="0"/>
              <w:jc w:val="left"/>
            </w:pPr>
            <w:r w:rsidRPr="00D91263">
              <w:t>Actors</w:t>
            </w:r>
          </w:p>
        </w:tc>
        <w:tc>
          <w:tcPr>
            <w:tcW w:w="7087" w:type="dxa"/>
          </w:tcPr>
          <w:p w:rsidR="00D74FAB" w:rsidRPr="00D91263" w:rsidRDefault="00D74FAB" w:rsidP="00CC0D27">
            <w:pPr>
              <w:pStyle w:val="NoSpacing"/>
              <w:ind w:firstLine="0"/>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CC0D27">
            <w:pPr>
              <w:pStyle w:val="NoSpacing"/>
              <w:ind w:firstLine="0"/>
              <w:jc w:val="left"/>
            </w:pPr>
            <w:r w:rsidRPr="00D91263">
              <w:t>Description</w:t>
            </w:r>
          </w:p>
        </w:tc>
        <w:tc>
          <w:tcPr>
            <w:tcW w:w="7087" w:type="dxa"/>
          </w:tcPr>
          <w:p w:rsidR="00D74FAB" w:rsidRPr="00D91263" w:rsidRDefault="00D74FAB" w:rsidP="00CC0D27">
            <w:pPr>
              <w:pStyle w:val="NoSpacing"/>
              <w:ind w:firstLine="0"/>
              <w:cnfStyle w:val="000000010000"/>
            </w:pPr>
            <w:r w:rsidRPr="00D91263">
              <w:t>User can select any system or device in order to issue commands</w:t>
            </w:r>
          </w:p>
        </w:tc>
      </w:tr>
      <w:tr w:rsidR="00D74FAB" w:rsidRPr="00D91263">
        <w:trPr>
          <w:cnfStyle w:val="000000100000"/>
          <w:trHeight w:val="285"/>
        </w:trPr>
        <w:tc>
          <w:tcPr>
            <w:cnfStyle w:val="001000000000"/>
            <w:tcW w:w="3227" w:type="dxa"/>
            <w:vAlign w:val="center"/>
          </w:tcPr>
          <w:p w:rsidR="00D74FAB" w:rsidRPr="00D91263" w:rsidRDefault="00D74FAB" w:rsidP="00CC0D27">
            <w:pPr>
              <w:pStyle w:val="NoSpacing"/>
              <w:ind w:firstLine="0"/>
              <w:jc w:val="left"/>
            </w:pPr>
            <w:r w:rsidRPr="00D91263">
              <w:t>Precondition</w:t>
            </w:r>
          </w:p>
        </w:tc>
        <w:tc>
          <w:tcPr>
            <w:tcW w:w="7087" w:type="dxa"/>
          </w:tcPr>
          <w:p w:rsidR="00D74FAB" w:rsidRPr="00D91263" w:rsidRDefault="00D74FAB" w:rsidP="00CC0D27">
            <w:pPr>
              <w:pStyle w:val="NoSpacing"/>
              <w:ind w:firstLine="0"/>
              <w:cnfStyle w:val="000000100000"/>
            </w:pPr>
          </w:p>
        </w:tc>
      </w:tr>
      <w:tr w:rsidR="00D74FAB" w:rsidRPr="00D91263">
        <w:trPr>
          <w:cnfStyle w:val="000000010000"/>
        </w:trPr>
        <w:tc>
          <w:tcPr>
            <w:cnfStyle w:val="001000000000"/>
            <w:tcW w:w="3227" w:type="dxa"/>
            <w:vAlign w:val="center"/>
          </w:tcPr>
          <w:p w:rsidR="00D74FAB" w:rsidRPr="00D91263" w:rsidRDefault="00D74FAB" w:rsidP="00CC0D27">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Select the requested part(s)</w:t>
            </w:r>
          </w:p>
        </w:tc>
      </w:tr>
      <w:tr w:rsidR="00D74FAB" w:rsidRPr="00D91263">
        <w:trPr>
          <w:cnfStyle w:val="000000100000"/>
        </w:trPr>
        <w:tc>
          <w:tcPr>
            <w:cnfStyle w:val="001000000000"/>
            <w:tcW w:w="3227" w:type="dxa"/>
            <w:vAlign w:val="center"/>
          </w:tcPr>
          <w:p w:rsidR="00D74FAB" w:rsidRPr="00D91263" w:rsidRDefault="00D74FAB" w:rsidP="00CC0D27">
            <w:pPr>
              <w:pStyle w:val="NoSpacing"/>
              <w:ind w:firstLine="0"/>
              <w:jc w:val="left"/>
            </w:pPr>
            <w:r w:rsidRPr="00D91263">
              <w:t>Post-condition</w:t>
            </w:r>
          </w:p>
        </w:tc>
        <w:tc>
          <w:tcPr>
            <w:tcW w:w="7087" w:type="dxa"/>
          </w:tcPr>
          <w:p w:rsidR="00D74FAB" w:rsidRPr="00D91263" w:rsidRDefault="00D74FAB" w:rsidP="00CC0D27">
            <w:pPr>
              <w:pStyle w:val="NoSpacing"/>
              <w:ind w:firstLine="0"/>
              <w:cnfStyle w:val="000000100000"/>
            </w:pPr>
            <w:r w:rsidRPr="00D91263">
              <w:t>The chosen part is selected.</w:t>
            </w:r>
          </w:p>
        </w:tc>
      </w:tr>
      <w:tr w:rsidR="00D74FAB" w:rsidRPr="00D91263">
        <w:trPr>
          <w:cnfStyle w:val="000000010000"/>
          <w:trHeight w:val="259"/>
        </w:trPr>
        <w:tc>
          <w:tcPr>
            <w:cnfStyle w:val="001000000000"/>
            <w:tcW w:w="3227" w:type="dxa"/>
            <w:vAlign w:val="center"/>
          </w:tcPr>
          <w:p w:rsidR="00D74FAB" w:rsidRPr="00D91263" w:rsidRDefault="00D74FAB" w:rsidP="00CC0D27">
            <w:pPr>
              <w:pStyle w:val="NoSpacing"/>
              <w:ind w:firstLine="0"/>
              <w:jc w:val="left"/>
            </w:pPr>
            <w:r w:rsidRPr="00D91263">
              <w:t>Exception</w:t>
            </w:r>
          </w:p>
        </w:tc>
        <w:tc>
          <w:tcPr>
            <w:tcW w:w="7087" w:type="dxa"/>
          </w:tcPr>
          <w:p w:rsidR="00D74FAB" w:rsidRPr="00D91263" w:rsidRDefault="00D74FAB" w:rsidP="00CC0D27">
            <w:pPr>
              <w:pStyle w:val="NoSpacing"/>
              <w:ind w:firstLine="0"/>
              <w:cnfStyle w:val="000000010000"/>
            </w:pPr>
            <w:r w:rsidRPr="00D91263">
              <w:t>The chosen part is still not selected.</w:t>
            </w:r>
          </w:p>
        </w:tc>
      </w:tr>
    </w:tbl>
    <w:p w:rsidR="00D74FAB" w:rsidRPr="00D91263" w:rsidRDefault="00D74FAB" w:rsidP="00D74FAB">
      <w:pPr>
        <w:pStyle w:val="NoSpacing"/>
        <w:rPr>
          <w:szCs w:val="48"/>
        </w:rPr>
      </w:pPr>
    </w:p>
    <w:p w:rsidR="00D74FAB" w:rsidRPr="00D91263" w:rsidRDefault="00D74FAB" w:rsidP="00D74FAB">
      <w:pPr>
        <w:pStyle w:val="NoSpacing"/>
        <w:rPr>
          <w:szCs w:val="48"/>
        </w:rPr>
      </w:pPr>
    </w:p>
    <w:p w:rsidR="00D74FAB" w:rsidRPr="00D91263" w:rsidRDefault="00D74FAB" w:rsidP="00D74FAB">
      <w:pPr>
        <w:pStyle w:val="NoSpacing"/>
        <w:rPr>
          <w:rStyle w:val="BookTitle"/>
        </w:rPr>
      </w:pPr>
      <w:r w:rsidRPr="00D91263">
        <w:rPr>
          <w:szCs w:val="48"/>
        </w:rPr>
        <w:br w:type="page"/>
      </w:r>
    </w:p>
    <w:p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t>Sequence diagrams</w:t>
      </w:r>
      <w:bookmarkEnd w:id="22"/>
    </w:p>
    <w:p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rsidR="00DD287F" w:rsidRPr="00D91263" w:rsidRDefault="00DD287F" w:rsidP="00DD287F">
      <w:pPr>
        <w:pStyle w:val="NoSpacing"/>
      </w:pPr>
    </w:p>
    <w:p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rsidR="008979E2" w:rsidRPr="00D91263" w:rsidRDefault="008979E2" w:rsidP="005E29BD">
      <w:pPr>
        <w:pStyle w:val="NoSpacing"/>
      </w:pPr>
    </w:p>
    <w:p w:rsidR="008979E2" w:rsidRPr="00D91263" w:rsidRDefault="008979E2" w:rsidP="005E29BD">
      <w:pPr>
        <w:pStyle w:val="NoSpacing"/>
      </w:pPr>
    </w:p>
    <w:p w:rsidR="000C4EC5" w:rsidRPr="00D91263" w:rsidRDefault="000C4EC5" w:rsidP="007B2638">
      <w:pPr>
        <w:pStyle w:val="ListParagraph"/>
        <w:numPr>
          <w:ilvl w:val="2"/>
          <w:numId w:val="12"/>
        </w:numPr>
        <w:outlineLvl w:val="1"/>
        <w:rPr>
          <w:rStyle w:val="BookTitle"/>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rsidR="00693471" w:rsidRPr="00D91263" w:rsidRDefault="00B75191" w:rsidP="005E29BD">
      <w:pPr>
        <w:pStyle w:val="NoSpacing"/>
        <w:rPr>
          <w:rStyle w:val="BookTitle"/>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DIR is controlling several values. If one is in an out-of-tolerance state, it be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175E53" w:rsidP="005E29BD">
      <w:pPr>
        <w:pStyle w:val="NoSpacing"/>
        <w:rPr>
          <w:rStyle w:val="BookTitle"/>
        </w:rPr>
      </w:pPr>
      <w:r w:rsidRPr="00D91263">
        <w:rPr>
          <w:noProof/>
          <w:lang w:eastAsia="en-US"/>
        </w:rPr>
        <w:drawing>
          <wp:anchor distT="0" distB="0" distL="114300" distR="114300" simplePos="0" relativeHeight="251670528" behindDoc="0" locked="0" layoutInCell="1" allowOverlap="1">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320788" w:rsidRPr="00320788">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rsidR="005977C8" w:rsidRPr="00175E53" w:rsidRDefault="005977C8" w:rsidP="00175E53">
                  <w:pPr>
                    <w:pStyle w:val="Caption"/>
                    <w:jc w:val="center"/>
                    <w:rPr>
                      <w:smallCaps/>
                      <w:noProof/>
                      <w:color w:val="7F7F7F" w:themeColor="text1" w:themeTint="80"/>
                      <w:spacing w:val="5"/>
                    </w:rPr>
                  </w:pPr>
                  <w:bookmarkStart w:id="24" w:name="_Toc243294727"/>
                  <w:r w:rsidRPr="00175E53">
                    <w:rPr>
                      <w:color w:val="7F7F7F" w:themeColor="text1" w:themeTint="80"/>
                    </w:rPr>
                    <w:t xml:space="preserve">Figure </w:t>
                  </w:r>
                  <w:r w:rsidR="00320788" w:rsidRPr="00175E53">
                    <w:rPr>
                      <w:color w:val="7F7F7F" w:themeColor="text1" w:themeTint="80"/>
                    </w:rPr>
                    <w:fldChar w:fldCharType="begin"/>
                  </w:r>
                  <w:r w:rsidRPr="00175E53">
                    <w:rPr>
                      <w:color w:val="7F7F7F" w:themeColor="text1" w:themeTint="80"/>
                    </w:rPr>
                    <w:instrText xml:space="preserve"> SEQ Figure \* ARABIC </w:instrText>
                  </w:r>
                  <w:r w:rsidR="00320788" w:rsidRPr="00175E53">
                    <w:rPr>
                      <w:color w:val="7F7F7F" w:themeColor="text1" w:themeTint="80"/>
                    </w:rPr>
                    <w:fldChar w:fldCharType="separate"/>
                  </w:r>
                  <w:r>
                    <w:rPr>
                      <w:noProof/>
                      <w:color w:val="7F7F7F" w:themeColor="text1" w:themeTint="80"/>
                    </w:rPr>
                    <w:t>2</w:t>
                  </w:r>
                  <w:r w:rsidR="00320788" w:rsidRPr="00175E53">
                    <w:rPr>
                      <w:color w:val="7F7F7F" w:themeColor="text1" w:themeTint="80"/>
                    </w:rPr>
                    <w:fldChar w:fldCharType="end"/>
                  </w:r>
                  <w:r w:rsidRPr="00175E53">
                    <w:rPr>
                      <w:color w:val="7F7F7F" w:themeColor="text1" w:themeTint="80"/>
                    </w:rPr>
                    <w:t>: Sequence diagram - Fault recovery</w:t>
                  </w:r>
                  <w:bookmarkEnd w:id="24"/>
                </w:p>
              </w:txbxContent>
            </v:textbox>
          </v:shape>
        </w:pict>
      </w:r>
    </w:p>
    <w:p w:rsidR="00D15E62" w:rsidRPr="00D91263" w:rsidRDefault="00D15E62" w:rsidP="005E29BD">
      <w:pPr>
        <w:pStyle w:val="NoSpacing"/>
        <w:rPr>
          <w:rStyle w:val="BookTitle"/>
          <w:b w:val="0"/>
          <w:bCs w:val="0"/>
          <w:smallCaps w:val="0"/>
          <w:color w:val="4F81BD" w:themeColor="accent1"/>
          <w:spacing w:val="0"/>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693471" w:rsidRPr="00D91263" w:rsidRDefault="00693471" w:rsidP="005E29BD">
      <w:pPr>
        <w:pStyle w:val="NoSpacing"/>
        <w:rPr>
          <w:rStyle w:val="BookTitle"/>
        </w:rPr>
      </w:pPr>
    </w:p>
    <w:p w:rsidR="00D15E62" w:rsidRPr="00D91263" w:rsidRDefault="00D15E62" w:rsidP="00D15E62">
      <w:pPr>
        <w:pStyle w:val="ListParagraph"/>
        <w:ind w:left="2160"/>
        <w:outlineLvl w:val="1"/>
        <w:rPr>
          <w:rStyle w:val="BookTitle"/>
        </w:rPr>
      </w:pPr>
    </w:p>
    <w:p w:rsidR="00D15E62" w:rsidRPr="00D91263" w:rsidRDefault="00D15E62">
      <w:pPr>
        <w:spacing w:after="0" w:line="240" w:lineRule="auto"/>
        <w:rPr>
          <w:rStyle w:val="BookTitle"/>
        </w:rPr>
      </w:pPr>
      <w:r w:rsidRPr="00D91263">
        <w:rPr>
          <w:rStyle w:val="BookTitle"/>
          <w:color w:val="4F81BD" w:themeColor="accent1"/>
        </w:rPr>
        <w:br w:type="page"/>
      </w:r>
    </w:p>
    <w:p w:rsidR="000C4EC5" w:rsidRPr="00D91263" w:rsidRDefault="00C411F4" w:rsidP="007B2638">
      <w:pPr>
        <w:pStyle w:val="ListParagraph"/>
        <w:numPr>
          <w:ilvl w:val="2"/>
          <w:numId w:val="12"/>
        </w:numPr>
        <w:outlineLvl w:val="1"/>
        <w:rPr>
          <w:rStyle w:val="BookTitle"/>
        </w:rPr>
      </w:pPr>
      <w:bookmarkStart w:id="25" w:name="_Toc243148198"/>
      <w:r w:rsidRPr="00D91263">
        <w:rPr>
          <w:rStyle w:val="BookTitle"/>
          <w:color w:val="4F81BD" w:themeColor="accent1"/>
        </w:rPr>
        <w:t>Safe</w:t>
      </w:r>
      <w:r w:rsidR="000C4EC5" w:rsidRPr="00D91263">
        <w:rPr>
          <w:rStyle w:val="BookTitle"/>
          <w:color w:val="4F81BD" w:themeColor="accent1"/>
        </w:rPr>
        <w:t xml:space="preserve"> response in case of hazardous conditions</w:t>
      </w:r>
      <w:bookmarkEnd w:id="25"/>
    </w:p>
    <w:p w:rsidR="00894FFD" w:rsidRPr="00D91263" w:rsidRDefault="006145D9" w:rsidP="004625B1">
      <w:pPr>
        <w:pStyle w:val="NoSpacing"/>
        <w:rPr>
          <w:rStyle w:val="BookTitle"/>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rsidR="00894FFD" w:rsidRPr="00D91263" w:rsidRDefault="00894FFD" w:rsidP="004625B1">
      <w:pPr>
        <w:pStyle w:val="NoSpacing"/>
        <w:rPr>
          <w:rStyle w:val="BookTitle"/>
        </w:rPr>
      </w:pPr>
    </w:p>
    <w:p w:rsidR="00894FFD" w:rsidRPr="00D91263" w:rsidRDefault="007773D3" w:rsidP="004625B1">
      <w:pPr>
        <w:pStyle w:val="NoSpacing"/>
        <w:rPr>
          <w:rStyle w:val="BookTitle"/>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rsidR="00894FFD" w:rsidRPr="00D91263" w:rsidRDefault="00894FFD" w:rsidP="004625B1">
      <w:pPr>
        <w:pStyle w:val="NoSpacing"/>
        <w:rPr>
          <w:rStyle w:val="BookTitle"/>
        </w:rPr>
      </w:pPr>
    </w:p>
    <w:p w:rsidR="00894FFD" w:rsidRPr="00D91263" w:rsidRDefault="00894FFD" w:rsidP="00894FFD">
      <w:pPr>
        <w:pStyle w:val="NoSpacing"/>
        <w:rPr>
          <w:rStyle w:val="BookTitle"/>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rsidR="003D5749" w:rsidRPr="00D91263" w:rsidRDefault="003D5749" w:rsidP="005E29BD">
      <w:pPr>
        <w:pStyle w:val="NoSpacing"/>
      </w:pPr>
    </w:p>
    <w:p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eastAsia="en-US"/>
        </w:rPr>
        <w:drawing>
          <wp:anchor distT="0" distB="0" distL="114300" distR="114300" simplePos="0" relativeHeight="251673600" behindDoc="0" locked="0" layoutInCell="1" allowOverlap="1">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320788" w:rsidRPr="00320788">
        <w:pict>
          <v:shape id="_x0000_s1036" type="#_x0000_t202" style="position:absolute;margin-left:-1.15pt;margin-top:479.95pt;width:503.15pt;height:21pt;z-index:251675648;mso-position-horizontal-relative:text;mso-position-vertical-relative:text" stroked="f">
            <v:textbox style="mso-fit-shape-to-text:t" inset="0,0,0,0">
              <w:txbxContent>
                <w:p w:rsidR="005977C8" w:rsidRPr="004625B1" w:rsidRDefault="005977C8" w:rsidP="004625B1">
                  <w:pPr>
                    <w:pStyle w:val="Caption"/>
                    <w:jc w:val="center"/>
                    <w:rPr>
                      <w:smallCaps/>
                      <w:noProof/>
                      <w:color w:val="7F7F7F" w:themeColor="text1" w:themeTint="80"/>
                      <w:spacing w:val="5"/>
                    </w:rPr>
                  </w:pPr>
                  <w:bookmarkStart w:id="26" w:name="_Toc243294728"/>
                  <w:r w:rsidRPr="004625B1">
                    <w:rPr>
                      <w:color w:val="7F7F7F" w:themeColor="text1" w:themeTint="80"/>
                    </w:rPr>
                    <w:t xml:space="preserve">Figure </w:t>
                  </w:r>
                  <w:r w:rsidR="00320788" w:rsidRPr="004625B1">
                    <w:rPr>
                      <w:color w:val="7F7F7F" w:themeColor="text1" w:themeTint="80"/>
                    </w:rPr>
                    <w:fldChar w:fldCharType="begin"/>
                  </w:r>
                  <w:r w:rsidRPr="004625B1">
                    <w:rPr>
                      <w:color w:val="7F7F7F" w:themeColor="text1" w:themeTint="80"/>
                    </w:rPr>
                    <w:instrText xml:space="preserve"> SEQ Figure \* ARABIC </w:instrText>
                  </w:r>
                  <w:r w:rsidR="00320788" w:rsidRPr="004625B1">
                    <w:rPr>
                      <w:color w:val="7F7F7F" w:themeColor="text1" w:themeTint="80"/>
                    </w:rPr>
                    <w:fldChar w:fldCharType="separate"/>
                  </w:r>
                  <w:r>
                    <w:rPr>
                      <w:noProof/>
                      <w:color w:val="7F7F7F" w:themeColor="text1" w:themeTint="80"/>
                    </w:rPr>
                    <w:t>3</w:t>
                  </w:r>
                  <w:r w:rsidR="00320788" w:rsidRPr="004625B1">
                    <w:rPr>
                      <w:color w:val="7F7F7F" w:themeColor="text1" w:themeTint="80"/>
                    </w:rPr>
                    <w:fldChar w:fldCharType="end"/>
                  </w:r>
                  <w:r w:rsidRPr="004625B1">
                    <w:rPr>
                      <w:color w:val="7F7F7F"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rsidR="004625B1" w:rsidRPr="00D91263" w:rsidRDefault="004625B1" w:rsidP="007B2638">
      <w:pPr>
        <w:pStyle w:val="ListParagraph"/>
        <w:numPr>
          <w:ilvl w:val="2"/>
          <w:numId w:val="12"/>
        </w:numPr>
        <w:outlineLvl w:val="1"/>
        <w:rPr>
          <w:rStyle w:val="BookTitle"/>
        </w:rPr>
      </w:pPr>
      <w:bookmarkStart w:id="27" w:name="_Toc243148199"/>
      <w:r w:rsidRPr="00D91263">
        <w:rPr>
          <w:rStyle w:val="BookTitle"/>
          <w:color w:val="4F81BD" w:themeColor="accent1"/>
        </w:rPr>
        <w:t>Critical failure</w:t>
      </w:r>
      <w:bookmarkEnd w:id="27"/>
    </w:p>
    <w:p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7F7F7F"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rsidR="004625B1" w:rsidRPr="00D91263" w:rsidRDefault="00512877">
      <w:pPr>
        <w:spacing w:after="0" w:line="240" w:lineRule="auto"/>
        <w:rPr>
          <w:b/>
          <w:color w:val="244061"/>
          <w:sz w:val="36"/>
          <w:szCs w:val="36"/>
        </w:rPr>
      </w:pPr>
      <w:r w:rsidRPr="00D91263">
        <w:rPr>
          <w:b/>
          <w:noProof/>
          <w:color w:val="244061"/>
          <w:sz w:val="36"/>
          <w:szCs w:val="36"/>
          <w:lang w:eastAsia="en-US"/>
        </w:rPr>
        <w:drawing>
          <wp:anchor distT="0" distB="0" distL="114300" distR="114300" simplePos="0" relativeHeight="251676672" behindDoc="1" locked="0" layoutInCell="1" allowOverlap="1">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320788" w:rsidRPr="00320788">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rsidR="005977C8" w:rsidRPr="00512877" w:rsidRDefault="005977C8" w:rsidP="00512877">
                  <w:pPr>
                    <w:pStyle w:val="Caption"/>
                    <w:jc w:val="center"/>
                    <w:rPr>
                      <w:noProof/>
                      <w:color w:val="7F7F7F" w:themeColor="text1" w:themeTint="80"/>
                      <w:sz w:val="36"/>
                      <w:szCs w:val="36"/>
                    </w:rPr>
                  </w:pPr>
                  <w:bookmarkStart w:id="28" w:name="_Toc243294729"/>
                  <w:r w:rsidRPr="00512877">
                    <w:rPr>
                      <w:color w:val="7F7F7F" w:themeColor="text1" w:themeTint="80"/>
                    </w:rPr>
                    <w:t xml:space="preserve">Figure </w:t>
                  </w:r>
                  <w:r w:rsidR="00320788" w:rsidRPr="00512877">
                    <w:rPr>
                      <w:color w:val="7F7F7F" w:themeColor="text1" w:themeTint="80"/>
                    </w:rPr>
                    <w:fldChar w:fldCharType="begin"/>
                  </w:r>
                  <w:r w:rsidRPr="00512877">
                    <w:rPr>
                      <w:color w:val="7F7F7F" w:themeColor="text1" w:themeTint="80"/>
                    </w:rPr>
                    <w:instrText xml:space="preserve"> SEQ Figure \* ARABIC </w:instrText>
                  </w:r>
                  <w:r w:rsidR="00320788" w:rsidRPr="00512877">
                    <w:rPr>
                      <w:color w:val="7F7F7F" w:themeColor="text1" w:themeTint="80"/>
                    </w:rPr>
                    <w:fldChar w:fldCharType="separate"/>
                  </w:r>
                  <w:r>
                    <w:rPr>
                      <w:noProof/>
                      <w:color w:val="7F7F7F" w:themeColor="text1" w:themeTint="80"/>
                    </w:rPr>
                    <w:t>4</w:t>
                  </w:r>
                  <w:r w:rsidR="00320788" w:rsidRPr="00512877">
                    <w:rPr>
                      <w:color w:val="7F7F7F" w:themeColor="text1" w:themeTint="80"/>
                    </w:rPr>
                    <w:fldChar w:fldCharType="end"/>
                  </w:r>
                  <w:r w:rsidRPr="00512877">
                    <w:rPr>
                      <w:color w:val="7F7F7F" w:themeColor="text1" w:themeTint="80"/>
                    </w:rPr>
                    <w:t>: Sequence diagram - Critical failure</w:t>
                  </w:r>
                  <w:bookmarkEnd w:id="28"/>
                </w:p>
              </w:txbxContent>
            </v:textbox>
            <w10:wrap type="through"/>
          </v:shape>
        </w:pict>
      </w:r>
      <w:r w:rsidR="004625B1" w:rsidRPr="00D91263">
        <w:rPr>
          <w:b/>
          <w:color w:val="244061"/>
          <w:sz w:val="36"/>
          <w:szCs w:val="36"/>
        </w:rPr>
        <w:br w:type="page"/>
      </w:r>
    </w:p>
    <w:p w:rsidR="00764A28" w:rsidRPr="00D91263" w:rsidRDefault="00764A28" w:rsidP="007B2638">
      <w:pPr>
        <w:pStyle w:val="ListParagraph"/>
        <w:numPr>
          <w:ilvl w:val="2"/>
          <w:numId w:val="12"/>
        </w:numPr>
        <w:outlineLvl w:val="1"/>
        <w:rPr>
          <w:rStyle w:val="BookTitle"/>
        </w:rPr>
      </w:pPr>
      <w:bookmarkStart w:id="29" w:name="_Toc243148200"/>
      <w:r w:rsidRPr="00D91263">
        <w:rPr>
          <w:rStyle w:val="BookTitle"/>
          <w:color w:val="4F81BD" w:themeColor="accent1"/>
        </w:rPr>
        <w:t>Select system &amp; get information</w:t>
      </w:r>
      <w:bookmarkEnd w:id="29"/>
    </w:p>
    <w:p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r w:rsidRPr="00D91263">
        <w:rPr>
          <w:i/>
        </w:rPr>
        <w:t>SystemListUI</w:t>
      </w:r>
      <w:r w:rsidRPr="00D91263">
        <w:t xml:space="preserve"> object. When the crew push the button </w:t>
      </w:r>
      <w:r w:rsidRPr="00D91263">
        <w:rPr>
          <w:i/>
        </w:rPr>
        <w:t>display information</w:t>
      </w:r>
      <w:r w:rsidRPr="00D91263">
        <w:t xml:space="preserve"> (</w:t>
      </w:r>
      <w:r w:rsidRPr="00D91263">
        <w:rPr>
          <w:i/>
        </w:rPr>
        <w:t>getSystemInformation</w:t>
      </w:r>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r w:rsidRPr="00D91263">
        <w:rPr>
          <w:i/>
        </w:rPr>
        <w:t>SystemInformationUI</w:t>
      </w:r>
      <w:r w:rsidRPr="00D91263">
        <w:t>.</w:t>
      </w:r>
    </w:p>
    <w:p w:rsidR="005447F2" w:rsidRPr="00D91263" w:rsidRDefault="005447F2" w:rsidP="00370A45">
      <w:pPr>
        <w:pStyle w:val="NoSpacing"/>
      </w:pPr>
    </w:p>
    <w:p w:rsidR="00764A28" w:rsidRPr="00D91263" w:rsidRDefault="00171C5E" w:rsidP="005447F2">
      <w:pPr>
        <w:pStyle w:val="NoSpacing"/>
        <w:rPr>
          <w:rStyle w:val="BookTitle"/>
        </w:rPr>
      </w:pPr>
      <w:r w:rsidRPr="00D91263">
        <w:rPr>
          <w:noProof/>
          <w:lang w:eastAsia="en-US"/>
        </w:rPr>
        <w:drawing>
          <wp:anchor distT="0" distB="0" distL="114300" distR="114300" simplePos="0" relativeHeight="251683840" behindDoc="0" locked="0" layoutInCell="1" allowOverlap="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320788" w:rsidRPr="00320788">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rsidR="005977C8" w:rsidRPr="00171C5E" w:rsidRDefault="005977C8" w:rsidP="00171C5E">
                  <w:pPr>
                    <w:pStyle w:val="Caption"/>
                    <w:jc w:val="center"/>
                    <w:rPr>
                      <w:noProof/>
                      <w:color w:val="7F7F7F" w:themeColor="text1" w:themeTint="80"/>
                    </w:rPr>
                  </w:pPr>
                  <w:bookmarkStart w:id="30" w:name="_Toc243294730"/>
                  <w:r w:rsidRPr="00171C5E">
                    <w:rPr>
                      <w:color w:val="7F7F7F" w:themeColor="text1" w:themeTint="80"/>
                    </w:rPr>
                    <w:t xml:space="preserve">Figure </w:t>
                  </w:r>
                  <w:r w:rsidR="00320788" w:rsidRPr="00171C5E">
                    <w:rPr>
                      <w:color w:val="7F7F7F" w:themeColor="text1" w:themeTint="80"/>
                    </w:rPr>
                    <w:fldChar w:fldCharType="begin"/>
                  </w:r>
                  <w:r w:rsidRPr="00171C5E">
                    <w:rPr>
                      <w:color w:val="7F7F7F" w:themeColor="text1" w:themeTint="80"/>
                    </w:rPr>
                    <w:instrText xml:space="preserve"> SEQ Figure \* ARABIC </w:instrText>
                  </w:r>
                  <w:r w:rsidR="00320788" w:rsidRPr="00171C5E">
                    <w:rPr>
                      <w:color w:val="7F7F7F" w:themeColor="text1" w:themeTint="80"/>
                    </w:rPr>
                    <w:fldChar w:fldCharType="separate"/>
                  </w:r>
                  <w:r>
                    <w:rPr>
                      <w:noProof/>
                      <w:color w:val="7F7F7F" w:themeColor="text1" w:themeTint="80"/>
                    </w:rPr>
                    <w:t>5</w:t>
                  </w:r>
                  <w:r w:rsidR="00320788" w:rsidRPr="00171C5E">
                    <w:rPr>
                      <w:color w:val="7F7F7F" w:themeColor="text1" w:themeTint="80"/>
                    </w:rPr>
                    <w:fldChar w:fldCharType="end"/>
                  </w:r>
                  <w:r>
                    <w:rPr>
                      <w:color w:val="7F7F7F" w:themeColor="text1" w:themeTint="80"/>
                    </w:rPr>
                    <w:t>: Sequence diagram -</w:t>
                  </w:r>
                  <w:r w:rsidRPr="00171C5E">
                    <w:rPr>
                      <w:color w:val="7F7F7F"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rsidR="00171C5E" w:rsidRPr="00D91263" w:rsidRDefault="00171C5E" w:rsidP="007B2638">
      <w:pPr>
        <w:pStyle w:val="ListParagraph"/>
        <w:numPr>
          <w:ilvl w:val="2"/>
          <w:numId w:val="12"/>
        </w:numPr>
        <w:outlineLvl w:val="1"/>
        <w:rPr>
          <w:rStyle w:val="BookTitle"/>
        </w:rPr>
      </w:pPr>
      <w:bookmarkStart w:id="31" w:name="_Toc243148201"/>
      <w:r w:rsidRPr="00D91263">
        <w:rPr>
          <w:rStyle w:val="BookTitle"/>
          <w:color w:val="4F81BD" w:themeColor="accent1"/>
        </w:rPr>
        <w:t>Start system, restart system &amp; refresh system state</w:t>
      </w:r>
      <w:bookmarkEnd w:id="31"/>
    </w:p>
    <w:p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rsidR="00912C7C" w:rsidRPr="00D91263" w:rsidRDefault="00912C7C" w:rsidP="00171C5E">
      <w:pPr>
        <w:pStyle w:val="NoSpacing"/>
      </w:pPr>
    </w:p>
    <w:p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rsidR="00DD287F" w:rsidRPr="00D91263" w:rsidRDefault="00181BB6">
      <w:pPr>
        <w:spacing w:after="0" w:line="240" w:lineRule="auto"/>
        <w:rPr>
          <w:b/>
          <w:color w:val="244061"/>
          <w:sz w:val="36"/>
          <w:szCs w:val="36"/>
        </w:rPr>
      </w:pPr>
      <w:r w:rsidRPr="00D91263">
        <w:rPr>
          <w:noProof/>
          <w:lang w:eastAsia="en-US"/>
        </w:rPr>
        <w:drawing>
          <wp:anchor distT="0" distB="0" distL="114300" distR="114300" simplePos="0" relativeHeight="251686912" behindDoc="0" locked="0" layoutInCell="1" allowOverlap="1">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320788" w:rsidRPr="00320788">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rsidR="005977C8" w:rsidRPr="00181BB6" w:rsidRDefault="005977C8" w:rsidP="00181BB6">
                  <w:pPr>
                    <w:pStyle w:val="Caption"/>
                    <w:jc w:val="center"/>
                    <w:rPr>
                      <w:noProof/>
                      <w:color w:val="7F7F7F" w:themeColor="text1" w:themeTint="80"/>
                    </w:rPr>
                  </w:pPr>
                  <w:bookmarkStart w:id="32" w:name="_Toc243294731"/>
                  <w:r w:rsidRPr="00181BB6">
                    <w:rPr>
                      <w:color w:val="7F7F7F" w:themeColor="text1" w:themeTint="80"/>
                    </w:rPr>
                    <w:t xml:space="preserve">Figure </w:t>
                  </w:r>
                  <w:r w:rsidR="00320788" w:rsidRPr="00181BB6">
                    <w:rPr>
                      <w:color w:val="7F7F7F" w:themeColor="text1" w:themeTint="80"/>
                    </w:rPr>
                    <w:fldChar w:fldCharType="begin"/>
                  </w:r>
                  <w:r w:rsidRPr="00181BB6">
                    <w:rPr>
                      <w:color w:val="7F7F7F" w:themeColor="text1" w:themeTint="80"/>
                    </w:rPr>
                    <w:instrText xml:space="preserve"> SEQ Figure \* ARABIC </w:instrText>
                  </w:r>
                  <w:r w:rsidR="00320788" w:rsidRPr="00181BB6">
                    <w:rPr>
                      <w:color w:val="7F7F7F" w:themeColor="text1" w:themeTint="80"/>
                    </w:rPr>
                    <w:fldChar w:fldCharType="separate"/>
                  </w:r>
                  <w:r>
                    <w:rPr>
                      <w:noProof/>
                      <w:color w:val="7F7F7F" w:themeColor="text1" w:themeTint="80"/>
                    </w:rPr>
                    <w:t>6</w:t>
                  </w:r>
                  <w:r w:rsidR="00320788" w:rsidRPr="00181BB6">
                    <w:rPr>
                      <w:color w:val="7F7F7F" w:themeColor="text1" w:themeTint="80"/>
                    </w:rPr>
                    <w:fldChar w:fldCharType="end"/>
                  </w:r>
                  <w:r w:rsidRPr="00181BB6">
                    <w:rPr>
                      <w:color w:val="7F7F7F"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rsidR="007E3198" w:rsidRPr="00D91263" w:rsidRDefault="007E3198" w:rsidP="007B2638">
      <w:pPr>
        <w:pStyle w:val="ListParagraph"/>
        <w:numPr>
          <w:ilvl w:val="2"/>
          <w:numId w:val="12"/>
        </w:numPr>
        <w:outlineLvl w:val="1"/>
        <w:rPr>
          <w:rStyle w:val="BookTitle"/>
        </w:rPr>
      </w:pPr>
      <w:bookmarkStart w:id="33" w:name="_Toc243148202"/>
      <w:r w:rsidRPr="00D91263">
        <w:rPr>
          <w:rStyle w:val="BookTitle"/>
          <w:color w:val="4F81BD" w:themeColor="accent1"/>
        </w:rPr>
        <w:t>Backup system and shutdown system</w:t>
      </w:r>
      <w:bookmarkEnd w:id="33"/>
    </w:p>
    <w:p w:rsidR="00DD287F" w:rsidRPr="00D91263" w:rsidRDefault="00A71F36" w:rsidP="007E3198">
      <w:pPr>
        <w:pStyle w:val="NoSpacing"/>
      </w:pPr>
      <w:r w:rsidRPr="00D91263">
        <w:rPr>
          <w:noProof/>
          <w:lang w:eastAsia="en-US"/>
        </w:rPr>
        <w:drawing>
          <wp:anchor distT="0" distB="0" distL="114300" distR="114300" simplePos="0" relativeHeight="251689984" behindDoc="0" locked="0" layoutInCell="1" allowOverlap="1">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6123940" cy="324231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w="9525">
                          <a:solidFill>
                            <a:srgbClr val="000000" mc:Ignorable=""/>
                          </a:solidFill>
                          <a:miter lim="800000"/>
                          <a:headEnd/>
                          <a:tailEnd/>
                        </a14:hiddenLine>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320788">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rsidR="005977C8" w:rsidRPr="00A71F36" w:rsidRDefault="005977C8" w:rsidP="00A71F36">
                  <w:pPr>
                    <w:pStyle w:val="Caption"/>
                    <w:jc w:val="center"/>
                    <w:rPr>
                      <w:noProof/>
                      <w:color w:val="7F7F7F" w:themeColor="text1" w:themeTint="80"/>
                    </w:rPr>
                  </w:pPr>
                  <w:bookmarkStart w:id="34" w:name="_Toc243294732"/>
                  <w:r w:rsidRPr="00A71F36">
                    <w:rPr>
                      <w:color w:val="7F7F7F" w:themeColor="text1" w:themeTint="80"/>
                    </w:rPr>
                    <w:t xml:space="preserve">Figure </w:t>
                  </w:r>
                  <w:r w:rsidR="00320788" w:rsidRPr="00A71F36">
                    <w:rPr>
                      <w:color w:val="7F7F7F" w:themeColor="text1" w:themeTint="80"/>
                    </w:rPr>
                    <w:fldChar w:fldCharType="begin"/>
                  </w:r>
                  <w:r w:rsidRPr="00A71F36">
                    <w:rPr>
                      <w:color w:val="7F7F7F" w:themeColor="text1" w:themeTint="80"/>
                    </w:rPr>
                    <w:instrText xml:space="preserve"> SEQ Figure \* ARABIC </w:instrText>
                  </w:r>
                  <w:r w:rsidR="00320788" w:rsidRPr="00A71F36">
                    <w:rPr>
                      <w:color w:val="7F7F7F" w:themeColor="text1" w:themeTint="80"/>
                    </w:rPr>
                    <w:fldChar w:fldCharType="separate"/>
                  </w:r>
                  <w:r>
                    <w:rPr>
                      <w:noProof/>
                      <w:color w:val="7F7F7F" w:themeColor="text1" w:themeTint="80"/>
                    </w:rPr>
                    <w:t>7</w:t>
                  </w:r>
                  <w:r w:rsidR="00320788" w:rsidRPr="00A71F36">
                    <w:rPr>
                      <w:color w:val="7F7F7F" w:themeColor="text1" w:themeTint="80"/>
                    </w:rPr>
                    <w:fldChar w:fldCharType="end"/>
                  </w:r>
                  <w:r w:rsidRPr="00A71F36">
                    <w:rPr>
                      <w:color w:val="7F7F7F"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t>Non-functional requirements</w:t>
      </w:r>
      <w:bookmarkEnd w:id="35"/>
    </w:p>
    <w:p w:rsidR="00B93E17" w:rsidRDefault="00B93E17" w:rsidP="00B93E17">
      <w:pPr>
        <w:pStyle w:val="ListParagraph"/>
        <w:ind w:left="1440"/>
        <w:rPr>
          <w:color w:val="365F91"/>
          <w:sz w:val="24"/>
          <w:szCs w:val="28"/>
        </w:rPr>
      </w:pPr>
    </w:p>
    <w:p w:rsidR="00A0219C" w:rsidRDefault="00A0219C" w:rsidP="00B93E17">
      <w:pPr>
        <w:pStyle w:val="ListParagraph"/>
        <w:ind w:left="1440"/>
        <w:rPr>
          <w:color w:val="365F91"/>
          <w:sz w:val="24"/>
          <w:szCs w:val="28"/>
        </w:rPr>
      </w:pPr>
    </w:p>
    <w:p w:rsidR="00B93E17"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tblPr>
      <w:tblGrid>
        <w:gridCol w:w="1951"/>
        <w:gridCol w:w="6379"/>
        <w:gridCol w:w="1950"/>
      </w:tblGrid>
      <w:tr w:rsidR="00052545">
        <w:trPr>
          <w:cnfStyle w:val="100000000000"/>
        </w:trPr>
        <w:tc>
          <w:tcPr>
            <w:cnfStyle w:val="001000000000"/>
            <w:tcW w:w="1951" w:type="dxa"/>
          </w:tcPr>
          <w:p w:rsidR="00A51AA9" w:rsidRDefault="00A51AA9" w:rsidP="00A51AA9">
            <w:pPr>
              <w:pStyle w:val="NoSpacing"/>
              <w:ind w:firstLine="0"/>
              <w:jc w:val="center"/>
            </w:pPr>
            <w:r>
              <w:t>Attributes</w:t>
            </w:r>
          </w:p>
        </w:tc>
        <w:tc>
          <w:tcPr>
            <w:tcW w:w="6379" w:type="dxa"/>
          </w:tcPr>
          <w:p w:rsidR="00A51AA9" w:rsidRDefault="00A51AA9" w:rsidP="00A51AA9">
            <w:pPr>
              <w:pStyle w:val="NoSpacing"/>
              <w:ind w:firstLine="0"/>
              <w:jc w:val="center"/>
              <w:cnfStyle w:val="100000000000"/>
            </w:pPr>
            <w:r>
              <w:t>Explanations</w:t>
            </w:r>
          </w:p>
        </w:tc>
        <w:tc>
          <w:tcPr>
            <w:tcW w:w="1950" w:type="dxa"/>
          </w:tcPr>
          <w:p w:rsidR="00A51AA9" w:rsidRDefault="00A51AA9" w:rsidP="00A51AA9">
            <w:pPr>
              <w:pStyle w:val="NoSpacing"/>
              <w:ind w:firstLine="0"/>
              <w:jc w:val="center"/>
              <w:cnfStyle w:val="100000000000"/>
            </w:pPr>
            <w:r>
              <w:t>Priority</w:t>
            </w:r>
          </w:p>
        </w:tc>
      </w:tr>
      <w:tr w:rsidR="00052545">
        <w:trPr>
          <w:cnfStyle w:val="000000100000"/>
          <w:trHeight w:val="1827"/>
        </w:trPr>
        <w:tc>
          <w:tcPr>
            <w:cnfStyle w:val="001000000000"/>
            <w:tcW w:w="1951" w:type="dxa"/>
            <w:vAlign w:val="center"/>
          </w:tcPr>
          <w:p w:rsidR="00A51AA9" w:rsidRDefault="00A51AA9" w:rsidP="00491E29">
            <w:pPr>
              <w:pStyle w:val="NoSpacing"/>
              <w:ind w:firstLine="0"/>
              <w:jc w:val="left"/>
            </w:pPr>
            <w:r>
              <w:t>Testability</w:t>
            </w:r>
          </w:p>
        </w:tc>
        <w:tc>
          <w:tcPr>
            <w:tcW w:w="6379" w:type="dxa"/>
            <w:vAlign w:val="center"/>
          </w:tcPr>
          <w:p w:rsidR="0022775B" w:rsidRPr="00D91263" w:rsidRDefault="0022775B" w:rsidP="003B6D71">
            <w:pPr>
              <w:pStyle w:val="NoSpacing"/>
              <w:ind w:firstLine="0"/>
              <w:cnfStyle w:val="000000100000"/>
            </w:pPr>
            <w:r w:rsidRPr="00D91263">
              <w:t>The system and its parts have to be able to be tested through inspections, simulations and analyses before on-board installation.</w:t>
            </w:r>
          </w:p>
          <w:p w:rsidR="0022775B" w:rsidRPr="00D91263" w:rsidRDefault="0022775B" w:rsidP="003B6D71">
            <w:pPr>
              <w:pStyle w:val="NoSpacing"/>
              <w:ind w:firstLine="0"/>
              <w:cnfStyle w:val="000000100000"/>
            </w:pPr>
          </w:p>
          <w:p w:rsidR="00A51AA9" w:rsidRDefault="0022775B" w:rsidP="003B6D71">
            <w:pPr>
              <w:pStyle w:val="NoSpacing"/>
              <w:ind w:firstLine="0"/>
              <w:cnfStyle w:val="00000010000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rsidR="00A51AA9" w:rsidRDefault="0022775B" w:rsidP="0022775B">
            <w:pPr>
              <w:pStyle w:val="NoSpacing"/>
              <w:ind w:firstLine="0"/>
              <w:jc w:val="center"/>
              <w:cnfStyle w:val="000000100000"/>
            </w:pPr>
            <w:r>
              <w:rPr>
                <w:noProof/>
                <w:lang w:eastAsia="en-US"/>
              </w:rPr>
              <w:drawing>
                <wp:inline distT="0" distB="0" distL="0" distR="0">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96925" cy="288000"/>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inline>
              </w:drawing>
            </w:r>
          </w:p>
        </w:tc>
      </w:tr>
      <w:tr w:rsidR="00052545">
        <w:trPr>
          <w:cnfStyle w:val="000000010000"/>
          <w:trHeight w:val="1810"/>
        </w:trPr>
        <w:tc>
          <w:tcPr>
            <w:cnfStyle w:val="001000000000"/>
            <w:tcW w:w="1951" w:type="dxa"/>
            <w:vAlign w:val="center"/>
          </w:tcPr>
          <w:p w:rsidR="00A51AA9" w:rsidRDefault="00A51AA9" w:rsidP="00491E29">
            <w:pPr>
              <w:pStyle w:val="NoSpacing"/>
              <w:ind w:firstLine="0"/>
              <w:jc w:val="left"/>
            </w:pPr>
            <w:r>
              <w:t>Availability</w:t>
            </w:r>
          </w:p>
        </w:tc>
        <w:tc>
          <w:tcPr>
            <w:tcW w:w="6379" w:type="dxa"/>
            <w:vAlign w:val="center"/>
          </w:tcPr>
          <w:p w:rsidR="0022775B" w:rsidRPr="00D91263" w:rsidRDefault="0022775B" w:rsidP="003B6D71">
            <w:pPr>
              <w:pStyle w:val="NoSpacing"/>
              <w:ind w:firstLine="0"/>
              <w:cnfStyle w:val="000000010000"/>
            </w:pPr>
            <w:r w:rsidRPr="00D91263">
              <w:t>The system must not lock or stall when processing data. It must work asynchronously and must be available all the time.</w:t>
            </w:r>
          </w:p>
          <w:p w:rsidR="0022775B" w:rsidRPr="00D91263" w:rsidRDefault="0022775B" w:rsidP="003B6D71">
            <w:pPr>
              <w:pStyle w:val="NoSpacing"/>
              <w:ind w:firstLine="0"/>
              <w:cnfStyle w:val="000000010000"/>
            </w:pPr>
          </w:p>
          <w:p w:rsidR="00A51AA9" w:rsidRDefault="0022775B" w:rsidP="003B6D71">
            <w:pPr>
              <w:pStyle w:val="NoSpacing"/>
              <w:ind w:firstLine="0"/>
              <w:cnfStyle w:val="00000001000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rsidR="00A51AA9" w:rsidRDefault="0022775B" w:rsidP="0022775B">
            <w:pPr>
              <w:pStyle w:val="NoSpacing"/>
              <w:ind w:firstLine="0"/>
              <w:jc w:val="center"/>
              <w:cnfStyle w:val="000000010000"/>
            </w:pPr>
            <w:r>
              <w:rPr>
                <w:noProof/>
                <w:lang w:eastAsia="en-US"/>
              </w:rPr>
              <w:drawing>
                <wp:inline distT="0" distB="0" distL="0" distR="0">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96925" cy="288000"/>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inline>
              </w:drawing>
            </w:r>
          </w:p>
        </w:tc>
      </w:tr>
      <w:tr w:rsidR="00052545">
        <w:trPr>
          <w:cnfStyle w:val="000000100000"/>
          <w:trHeight w:val="2389"/>
        </w:trPr>
        <w:tc>
          <w:tcPr>
            <w:cnfStyle w:val="001000000000"/>
            <w:tcW w:w="1951" w:type="dxa"/>
            <w:vAlign w:val="center"/>
          </w:tcPr>
          <w:p w:rsidR="00A51AA9" w:rsidRDefault="00A51AA9" w:rsidP="00491E29">
            <w:pPr>
              <w:pStyle w:val="NoSpacing"/>
              <w:ind w:firstLine="0"/>
              <w:jc w:val="left"/>
            </w:pPr>
            <w:r>
              <w:t>Adaptability</w:t>
            </w:r>
          </w:p>
        </w:tc>
        <w:tc>
          <w:tcPr>
            <w:tcW w:w="6379" w:type="dxa"/>
            <w:vAlign w:val="center"/>
          </w:tcPr>
          <w:p w:rsidR="0022775B" w:rsidRPr="00D91263" w:rsidRDefault="0022775B" w:rsidP="003B6D71">
            <w:pPr>
              <w:pStyle w:val="NoSpacing"/>
              <w:ind w:firstLine="0"/>
              <w:cnfStyle w:val="000000100000"/>
            </w:pPr>
            <w:r w:rsidRPr="00D91263">
              <w:t>The system has to be configurable in order to adapt to several environment. FDIR has to be adaptable for manned and unmanned spacecraft. It also has to adapt to several hardware component, different from one spacecraft to another.</w:t>
            </w:r>
          </w:p>
          <w:p w:rsidR="0022775B" w:rsidRPr="00D91263" w:rsidRDefault="0022775B" w:rsidP="0022775B">
            <w:pPr>
              <w:pStyle w:val="NoSpacing"/>
              <w:cnfStyle w:val="000000100000"/>
            </w:pPr>
          </w:p>
          <w:p w:rsidR="00A51AA9" w:rsidRDefault="003B6D71" w:rsidP="003B6D71">
            <w:pPr>
              <w:pStyle w:val="NoSpacing"/>
              <w:ind w:firstLine="0"/>
              <w:cnfStyle w:val="00000010000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rsidR="00A51AA9" w:rsidRDefault="0022775B" w:rsidP="0022775B">
            <w:pPr>
              <w:pStyle w:val="NoSpacing"/>
              <w:ind w:firstLine="0"/>
              <w:jc w:val="center"/>
              <w:cnfStyle w:val="000000100000"/>
            </w:pPr>
            <w:r>
              <w:rPr>
                <w:noProof/>
                <w:lang w:eastAsia="en-US"/>
              </w:rPr>
              <w:drawing>
                <wp:inline distT="0" distB="0" distL="0" distR="0">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96925" cy="288000"/>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inline>
              </w:drawing>
            </w:r>
          </w:p>
        </w:tc>
      </w:tr>
    </w:tbl>
    <w:p w:rsidR="00A51AA9" w:rsidRDefault="00A51AA9" w:rsidP="00A51AA9">
      <w:pPr>
        <w:pStyle w:val="NoSpacing"/>
      </w:pPr>
    </w:p>
    <w:p w:rsidR="00E31306" w:rsidRPr="00D91263" w:rsidRDefault="00E31306" w:rsidP="00E31306">
      <w:pPr>
        <w:pStyle w:val="NoSpacing"/>
      </w:pPr>
    </w:p>
    <w:p w:rsidR="00D544A2" w:rsidRDefault="00D544A2">
      <w:pPr>
        <w:spacing w:after="0" w:line="240" w:lineRule="auto"/>
        <w:rPr>
          <w:color w:val="365F91"/>
          <w:sz w:val="28"/>
          <w:szCs w:val="28"/>
        </w:rPr>
      </w:pPr>
      <w:bookmarkStart w:id="37" w:name="_Toc243148208"/>
      <w:r>
        <w:rPr>
          <w:color w:val="365F91"/>
          <w:sz w:val="28"/>
          <w:szCs w:val="28"/>
        </w:rPr>
        <w:br w:type="page"/>
      </w:r>
    </w:p>
    <w:p w:rsidR="00A0219C" w:rsidRDefault="00A0219C" w:rsidP="00A0219C">
      <w:pPr>
        <w:pStyle w:val="ListParagraph"/>
        <w:ind w:left="1800"/>
        <w:outlineLvl w:val="1"/>
        <w:rPr>
          <w:color w:val="365F91"/>
          <w:sz w:val="28"/>
          <w:szCs w:val="28"/>
        </w:rPr>
      </w:pPr>
    </w:p>
    <w:p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37"/>
    </w:p>
    <w:tbl>
      <w:tblPr>
        <w:tblStyle w:val="MediumShading1-Accent11"/>
        <w:tblW w:w="0" w:type="auto"/>
        <w:tblLook w:val="04A0"/>
      </w:tblPr>
      <w:tblGrid>
        <w:gridCol w:w="1951"/>
        <w:gridCol w:w="6095"/>
        <w:gridCol w:w="2234"/>
      </w:tblGrid>
      <w:tr w:rsidR="0022775B">
        <w:trPr>
          <w:cnfStyle w:val="100000000000"/>
        </w:trPr>
        <w:tc>
          <w:tcPr>
            <w:cnfStyle w:val="001000000000"/>
            <w:tcW w:w="1951" w:type="dxa"/>
          </w:tcPr>
          <w:p w:rsidR="0022775B" w:rsidRDefault="0022775B" w:rsidP="005977C8">
            <w:pPr>
              <w:pStyle w:val="NoSpacing"/>
              <w:ind w:firstLine="0"/>
              <w:jc w:val="center"/>
            </w:pPr>
            <w:r>
              <w:t>Attributes</w:t>
            </w:r>
          </w:p>
        </w:tc>
        <w:tc>
          <w:tcPr>
            <w:tcW w:w="6095" w:type="dxa"/>
          </w:tcPr>
          <w:p w:rsidR="0022775B" w:rsidRDefault="0022775B" w:rsidP="005977C8">
            <w:pPr>
              <w:pStyle w:val="NoSpacing"/>
              <w:ind w:firstLine="0"/>
              <w:jc w:val="center"/>
              <w:cnfStyle w:val="100000000000"/>
            </w:pPr>
            <w:r>
              <w:t>Explanations</w:t>
            </w:r>
          </w:p>
        </w:tc>
        <w:tc>
          <w:tcPr>
            <w:tcW w:w="2234" w:type="dxa"/>
            <w:vAlign w:val="center"/>
          </w:tcPr>
          <w:p w:rsidR="0022775B" w:rsidRDefault="0022775B" w:rsidP="0022775B">
            <w:pPr>
              <w:pStyle w:val="NoSpacing"/>
              <w:ind w:firstLine="0"/>
              <w:jc w:val="center"/>
              <w:cnfStyle w:val="100000000000"/>
            </w:pPr>
            <w:r>
              <w:t>Priority</w:t>
            </w:r>
          </w:p>
        </w:tc>
      </w:tr>
      <w:tr w:rsidR="0022775B">
        <w:trPr>
          <w:cnfStyle w:val="000000100000"/>
          <w:trHeight w:val="1245"/>
        </w:trPr>
        <w:tc>
          <w:tcPr>
            <w:cnfStyle w:val="001000000000"/>
            <w:tcW w:w="1951" w:type="dxa"/>
            <w:vAlign w:val="center"/>
          </w:tcPr>
          <w:p w:rsidR="0022775B" w:rsidRDefault="0022775B" w:rsidP="00491E29">
            <w:pPr>
              <w:pStyle w:val="NoSpacing"/>
              <w:ind w:firstLine="0"/>
              <w:jc w:val="left"/>
            </w:pPr>
            <w:r>
              <w:t>Availability</w:t>
            </w:r>
          </w:p>
        </w:tc>
        <w:tc>
          <w:tcPr>
            <w:tcW w:w="6095" w:type="dxa"/>
            <w:vAlign w:val="center"/>
          </w:tcPr>
          <w:p w:rsidR="0022775B" w:rsidRDefault="0022775B" w:rsidP="003B6D71">
            <w:pPr>
              <w:pStyle w:val="NoSpacing"/>
              <w:ind w:firstLine="0"/>
              <w:cnfStyle w:val="00000010000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rsidR="0022775B" w:rsidRDefault="0022775B" w:rsidP="0022775B">
            <w:pPr>
              <w:pStyle w:val="NoSpacing"/>
              <w:ind w:firstLine="0"/>
              <w:jc w:val="center"/>
              <w:cnfStyle w:val="000000100000"/>
            </w:pPr>
            <w:r>
              <w:rPr>
                <w:noProof/>
                <w:lang w:eastAsia="en-US"/>
              </w:rPr>
              <w:drawing>
                <wp:inline distT="0" distB="0" distL="0" distR="0">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80210" cy="28800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w="9525">
                                <a:solidFill>
                                  <a:srgbClr val="000000" mc:Ignorable=""/>
                                </a:solidFill>
                                <a:miter lim="800000"/>
                                <a:headEnd/>
                                <a:tailEnd/>
                              </a14:hiddenLine>
                            </a:ext>
                          </a:extLst>
                        </pic:spPr>
                      </pic:pic>
                    </a:graphicData>
                  </a:graphic>
                </wp:inline>
              </w:drawing>
            </w:r>
          </w:p>
        </w:tc>
      </w:tr>
      <w:tr w:rsidR="0022775B">
        <w:trPr>
          <w:cnfStyle w:val="000000010000"/>
          <w:trHeight w:val="1533"/>
        </w:trPr>
        <w:tc>
          <w:tcPr>
            <w:cnfStyle w:val="001000000000"/>
            <w:tcW w:w="1951" w:type="dxa"/>
            <w:vAlign w:val="center"/>
          </w:tcPr>
          <w:p w:rsidR="0022775B" w:rsidRDefault="0022775B" w:rsidP="00491E29">
            <w:pPr>
              <w:pStyle w:val="NoSpacing"/>
              <w:ind w:firstLine="0"/>
              <w:jc w:val="left"/>
            </w:pPr>
            <w:r>
              <w:t>Reliability</w:t>
            </w:r>
          </w:p>
        </w:tc>
        <w:tc>
          <w:tcPr>
            <w:tcW w:w="6095" w:type="dxa"/>
            <w:vAlign w:val="center"/>
          </w:tcPr>
          <w:p w:rsidR="0022775B" w:rsidRDefault="00052545" w:rsidP="003B6D71">
            <w:pPr>
              <w:pStyle w:val="NoSpacing"/>
              <w:ind w:firstLine="0"/>
              <w:cnfStyle w:val="00000001000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rsidR="0022775B" w:rsidRDefault="0022775B" w:rsidP="0022775B">
            <w:pPr>
              <w:pStyle w:val="NoSpacing"/>
              <w:ind w:firstLine="0"/>
              <w:jc w:val="center"/>
              <w:cnfStyle w:val="000000010000"/>
            </w:pPr>
            <w:r>
              <w:rPr>
                <w:noProof/>
                <w:lang w:eastAsia="en-US"/>
              </w:rPr>
              <w:drawing>
                <wp:inline distT="0" distB="0" distL="0" distR="0">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96925" cy="288000"/>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inline>
              </w:drawing>
            </w:r>
          </w:p>
        </w:tc>
      </w:tr>
      <w:tr w:rsidR="0022775B">
        <w:trPr>
          <w:cnfStyle w:val="000000100000"/>
          <w:trHeight w:val="960"/>
        </w:trPr>
        <w:tc>
          <w:tcPr>
            <w:cnfStyle w:val="001000000000"/>
            <w:tcW w:w="1951" w:type="dxa"/>
            <w:vAlign w:val="center"/>
          </w:tcPr>
          <w:p w:rsidR="0022775B" w:rsidRDefault="0022775B" w:rsidP="00491E29">
            <w:pPr>
              <w:pStyle w:val="NoSpacing"/>
              <w:ind w:firstLine="0"/>
              <w:jc w:val="left"/>
            </w:pPr>
            <w:r>
              <w:t>Resilience</w:t>
            </w:r>
          </w:p>
        </w:tc>
        <w:tc>
          <w:tcPr>
            <w:tcW w:w="6095" w:type="dxa"/>
            <w:vAlign w:val="center"/>
          </w:tcPr>
          <w:p w:rsidR="0022775B" w:rsidRDefault="00052545" w:rsidP="005977C8">
            <w:pPr>
              <w:pStyle w:val="NoSpacing"/>
              <w:ind w:firstLine="0"/>
              <w:cnfStyle w:val="00000010000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rsidR="0022775B" w:rsidRDefault="00052545" w:rsidP="0022775B">
            <w:pPr>
              <w:pStyle w:val="NoSpacing"/>
              <w:ind w:firstLine="0"/>
              <w:jc w:val="center"/>
              <w:cnfStyle w:val="000000100000"/>
            </w:pPr>
            <w:r>
              <w:rPr>
                <w:noProof/>
                <w:lang w:eastAsia="en-US"/>
              </w:rPr>
              <w:drawing>
                <wp:inline distT="0" distB="0" distL="0" distR="0">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80210" cy="28800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w="9525">
                                <a:solidFill>
                                  <a:srgbClr val="000000" mc:Ignorable=""/>
                                </a:solidFill>
                                <a:miter lim="800000"/>
                                <a:headEnd/>
                                <a:tailEnd/>
                              </a14:hiddenLine>
                            </a:ext>
                          </a:extLst>
                        </pic:spPr>
                      </pic:pic>
                    </a:graphicData>
                  </a:graphic>
                </wp:inline>
              </w:drawing>
            </w:r>
          </w:p>
        </w:tc>
      </w:tr>
      <w:tr w:rsidR="0022775B">
        <w:trPr>
          <w:cnfStyle w:val="000000010000"/>
          <w:trHeight w:val="846"/>
        </w:trPr>
        <w:tc>
          <w:tcPr>
            <w:cnfStyle w:val="001000000000"/>
            <w:tcW w:w="1951" w:type="dxa"/>
            <w:vAlign w:val="center"/>
          </w:tcPr>
          <w:p w:rsidR="003B6D71" w:rsidRPr="0080378F" w:rsidRDefault="003B6D71" w:rsidP="003B6D71">
            <w:pPr>
              <w:pStyle w:val="NoSpacing"/>
              <w:ind w:firstLine="0"/>
              <w:jc w:val="left"/>
              <w:rPr>
                <w:b w:val="0"/>
              </w:rPr>
            </w:pPr>
            <w:r w:rsidRPr="0080378F">
              <w:rPr>
                <w:b w:val="0"/>
              </w:rPr>
              <w:t>Performance:</w:t>
            </w:r>
          </w:p>
          <w:p w:rsidR="0022775B" w:rsidRDefault="0022775B" w:rsidP="002E3E67">
            <w:pPr>
              <w:pStyle w:val="NoSpacing"/>
              <w:ind w:firstLine="284"/>
              <w:jc w:val="left"/>
            </w:pPr>
            <w:r>
              <w:t>Response Time</w:t>
            </w:r>
          </w:p>
        </w:tc>
        <w:tc>
          <w:tcPr>
            <w:tcW w:w="6095" w:type="dxa"/>
            <w:vAlign w:val="center"/>
          </w:tcPr>
          <w:p w:rsidR="0022775B" w:rsidRDefault="00052545" w:rsidP="005977C8">
            <w:pPr>
              <w:pStyle w:val="NoSpacing"/>
              <w:ind w:firstLine="0"/>
              <w:cnfStyle w:val="00000001000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rsidR="0022775B" w:rsidRDefault="00052545" w:rsidP="0022775B">
            <w:pPr>
              <w:pStyle w:val="NoSpacing"/>
              <w:ind w:firstLine="0"/>
              <w:jc w:val="center"/>
              <w:cnfStyle w:val="000000010000"/>
            </w:pPr>
            <w:r>
              <w:rPr>
                <w:noProof/>
                <w:lang w:eastAsia="en-US"/>
              </w:rPr>
              <w:drawing>
                <wp:inline distT="0" distB="0" distL="0" distR="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80210" cy="28800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w="9525">
                                <a:solidFill>
                                  <a:srgbClr val="000000" mc:Ignorable=""/>
                                </a:solidFill>
                                <a:miter lim="800000"/>
                                <a:headEnd/>
                                <a:tailEnd/>
                              </a14:hiddenLine>
                            </a:ext>
                          </a:extLst>
                        </pic:spPr>
                      </pic:pic>
                    </a:graphicData>
                  </a:graphic>
                </wp:inline>
              </w:drawing>
            </w:r>
          </w:p>
        </w:tc>
      </w:tr>
      <w:tr w:rsidR="0022775B">
        <w:trPr>
          <w:cnfStyle w:val="000000100000"/>
          <w:trHeight w:val="1258"/>
        </w:trPr>
        <w:tc>
          <w:tcPr>
            <w:cnfStyle w:val="001000000000"/>
            <w:tcW w:w="1951" w:type="dxa"/>
            <w:vAlign w:val="center"/>
          </w:tcPr>
          <w:p w:rsidR="003B6D71" w:rsidRPr="0080378F" w:rsidRDefault="003B6D71" w:rsidP="003B6D71">
            <w:pPr>
              <w:pStyle w:val="NoSpacing"/>
              <w:ind w:firstLine="0"/>
              <w:jc w:val="left"/>
              <w:rPr>
                <w:b w:val="0"/>
              </w:rPr>
            </w:pPr>
            <w:r w:rsidRPr="0080378F">
              <w:rPr>
                <w:b w:val="0"/>
              </w:rPr>
              <w:t>Performance:</w:t>
            </w:r>
          </w:p>
          <w:p w:rsidR="0022775B" w:rsidRDefault="0022775B" w:rsidP="002E3E67">
            <w:pPr>
              <w:pStyle w:val="NoSpacing"/>
              <w:ind w:firstLine="284"/>
              <w:jc w:val="left"/>
            </w:pPr>
            <w:r>
              <w:t>Thoughput</w:t>
            </w:r>
          </w:p>
        </w:tc>
        <w:tc>
          <w:tcPr>
            <w:tcW w:w="6095" w:type="dxa"/>
            <w:vAlign w:val="center"/>
          </w:tcPr>
          <w:p w:rsidR="0022775B" w:rsidRDefault="00052545" w:rsidP="005977C8">
            <w:pPr>
              <w:pStyle w:val="NoSpacing"/>
              <w:ind w:firstLine="0"/>
              <w:cnfStyle w:val="000000100000"/>
            </w:pPr>
            <w:r w:rsidRPr="00D91263">
              <w:t>The system has to be able to deliver and receive a lot of requests and messages at the same time, and so we have to avoid overloading the FDIR.</w:t>
            </w:r>
          </w:p>
        </w:tc>
        <w:tc>
          <w:tcPr>
            <w:tcW w:w="2234" w:type="dxa"/>
            <w:vAlign w:val="center"/>
          </w:tcPr>
          <w:p w:rsidR="0022775B" w:rsidRDefault="00052545" w:rsidP="0022775B">
            <w:pPr>
              <w:pStyle w:val="NoSpacing"/>
              <w:ind w:firstLine="0"/>
              <w:jc w:val="center"/>
              <w:cnfStyle w:val="000000100000"/>
            </w:pPr>
            <w:r>
              <w:rPr>
                <w:noProof/>
                <w:lang w:eastAsia="en-US"/>
              </w:rPr>
              <w:drawing>
                <wp:inline distT="0" distB="0" distL="0" distR="0">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80210" cy="28800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w="9525">
                                <a:solidFill>
                                  <a:srgbClr val="000000" mc:Ignorable=""/>
                                </a:solidFill>
                                <a:miter lim="800000"/>
                                <a:headEnd/>
                                <a:tailEnd/>
                              </a14:hiddenLine>
                            </a:ext>
                          </a:extLst>
                        </pic:spPr>
                      </pic:pic>
                    </a:graphicData>
                  </a:graphic>
                </wp:inline>
              </w:drawing>
            </w:r>
          </w:p>
        </w:tc>
      </w:tr>
      <w:tr w:rsidR="0022775B">
        <w:trPr>
          <w:cnfStyle w:val="000000010000"/>
          <w:trHeight w:val="694"/>
        </w:trPr>
        <w:tc>
          <w:tcPr>
            <w:cnfStyle w:val="001000000000"/>
            <w:tcW w:w="1951" w:type="dxa"/>
            <w:vAlign w:val="center"/>
          </w:tcPr>
          <w:p w:rsidR="0022775B" w:rsidRDefault="0022775B" w:rsidP="00491E29">
            <w:pPr>
              <w:pStyle w:val="NoSpacing"/>
              <w:ind w:firstLine="0"/>
              <w:jc w:val="left"/>
              <w:rPr>
                <w:b w:val="0"/>
              </w:rPr>
            </w:pPr>
            <w:r w:rsidRPr="004D1AF1">
              <w:rPr>
                <w:b w:val="0"/>
              </w:rPr>
              <w:t>Usability</w:t>
            </w:r>
            <w:r w:rsidR="004D1AF1">
              <w:rPr>
                <w:b w:val="0"/>
              </w:rPr>
              <w:t>:</w:t>
            </w:r>
          </w:p>
          <w:p w:rsidR="004D1AF1" w:rsidRPr="004D1AF1" w:rsidRDefault="004D1AF1" w:rsidP="00491E29">
            <w:pPr>
              <w:pStyle w:val="NoSpacing"/>
              <w:ind w:firstLine="0"/>
              <w:jc w:val="left"/>
            </w:pPr>
            <w:r>
              <w:t xml:space="preserve">      </w:t>
            </w:r>
            <w:r w:rsidRPr="004D1AF1">
              <w:t>Recoverability</w:t>
            </w:r>
          </w:p>
        </w:tc>
        <w:tc>
          <w:tcPr>
            <w:tcW w:w="6095" w:type="dxa"/>
            <w:vAlign w:val="center"/>
          </w:tcPr>
          <w:p w:rsidR="0022775B" w:rsidRDefault="004D1AF1" w:rsidP="00977DB1">
            <w:pPr>
              <w:cnfStyle w:val="00000001000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rsidR="0022775B" w:rsidRDefault="004D1AF1" w:rsidP="0022775B">
            <w:pPr>
              <w:pStyle w:val="NoSpacing"/>
              <w:ind w:firstLine="0"/>
              <w:jc w:val="center"/>
              <w:cnfStyle w:val="000000010000"/>
            </w:pPr>
            <w:r>
              <w:rPr>
                <w:noProof/>
                <w:lang w:eastAsia="en-US"/>
              </w:rPr>
              <w:drawing>
                <wp:inline distT="0" distB="0" distL="0" distR="0">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80210" cy="28800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w="9525">
                                <a:solidFill>
                                  <a:srgbClr val="000000" mc:Ignorable=""/>
                                </a:solidFill>
                                <a:miter lim="800000"/>
                                <a:headEnd/>
                                <a:tailEnd/>
                              </a14:hiddenLine>
                            </a:ext>
                          </a:extLst>
                        </pic:spPr>
                      </pic:pic>
                    </a:graphicData>
                  </a:graphic>
                </wp:inline>
              </w:drawing>
            </w:r>
          </w:p>
        </w:tc>
      </w:tr>
      <w:tr w:rsidR="004D1AF1">
        <w:trPr>
          <w:cnfStyle w:val="000000100000"/>
          <w:trHeight w:val="694"/>
        </w:trPr>
        <w:tc>
          <w:tcPr>
            <w:cnfStyle w:val="001000000000"/>
            <w:tcW w:w="1951" w:type="dxa"/>
            <w:vAlign w:val="center"/>
          </w:tcPr>
          <w:p w:rsidR="004D1AF1" w:rsidRDefault="004D1AF1" w:rsidP="00491E29">
            <w:pPr>
              <w:pStyle w:val="NoSpacing"/>
              <w:ind w:firstLine="0"/>
              <w:jc w:val="left"/>
              <w:rPr>
                <w:b w:val="0"/>
              </w:rPr>
            </w:pPr>
            <w:r w:rsidRPr="004D1AF1">
              <w:rPr>
                <w:b w:val="0"/>
              </w:rPr>
              <w:t>Usability</w:t>
            </w:r>
            <w:r>
              <w:rPr>
                <w:b w:val="0"/>
              </w:rPr>
              <w:t>:</w:t>
            </w:r>
          </w:p>
          <w:p w:rsidR="004D1AF1" w:rsidRPr="004D1AF1" w:rsidRDefault="004D1AF1" w:rsidP="00491E29">
            <w:pPr>
              <w:pStyle w:val="NoSpacing"/>
              <w:ind w:firstLine="0"/>
              <w:jc w:val="left"/>
            </w:pPr>
            <w:r>
              <w:t xml:space="preserve">      </w:t>
            </w:r>
            <w:r w:rsidRPr="004D1AF1">
              <w:t>Learnability</w:t>
            </w:r>
          </w:p>
        </w:tc>
        <w:tc>
          <w:tcPr>
            <w:tcW w:w="6095" w:type="dxa"/>
            <w:vAlign w:val="center"/>
          </w:tcPr>
          <w:p w:rsidR="004D1AF1" w:rsidRPr="00712D2F" w:rsidRDefault="004D1AF1" w:rsidP="00977DB1">
            <w:pPr>
              <w:cnfStyle w:val="00000010000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rsidR="004D1AF1" w:rsidRPr="004D1AF1" w:rsidRDefault="004D1AF1" w:rsidP="0022775B">
            <w:pPr>
              <w:pStyle w:val="NoSpacing"/>
              <w:ind w:firstLine="0"/>
              <w:jc w:val="center"/>
              <w:cnfStyle w:val="000000100000"/>
              <w:rPr>
                <w:noProof/>
                <w:lang w:eastAsia="ko-KR"/>
              </w:rPr>
            </w:pPr>
            <w:r>
              <w:rPr>
                <w:noProof/>
                <w:lang w:eastAsia="en-US"/>
              </w:rPr>
              <w:drawing>
                <wp:inline distT="0" distB="0" distL="0" distR="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inline>
              </w:drawing>
            </w:r>
          </w:p>
        </w:tc>
      </w:tr>
      <w:tr w:rsidR="004D1AF1">
        <w:trPr>
          <w:cnfStyle w:val="000000010000"/>
          <w:trHeight w:val="694"/>
        </w:trPr>
        <w:tc>
          <w:tcPr>
            <w:cnfStyle w:val="001000000000"/>
            <w:tcW w:w="1951" w:type="dxa"/>
            <w:vAlign w:val="center"/>
          </w:tcPr>
          <w:p w:rsidR="004D1AF1" w:rsidRDefault="004D1AF1" w:rsidP="00491E29">
            <w:pPr>
              <w:pStyle w:val="NoSpacing"/>
              <w:ind w:firstLine="0"/>
              <w:jc w:val="left"/>
              <w:rPr>
                <w:b w:val="0"/>
              </w:rPr>
            </w:pPr>
            <w:r w:rsidRPr="004D1AF1">
              <w:rPr>
                <w:b w:val="0"/>
              </w:rPr>
              <w:t>Usability</w:t>
            </w:r>
            <w:r>
              <w:rPr>
                <w:b w:val="0"/>
              </w:rPr>
              <w:t>:</w:t>
            </w:r>
          </w:p>
          <w:p w:rsidR="004D1AF1" w:rsidRPr="004D1AF1" w:rsidRDefault="004D1AF1" w:rsidP="00491E29">
            <w:pPr>
              <w:pStyle w:val="NoSpacing"/>
              <w:ind w:firstLine="0"/>
              <w:jc w:val="left"/>
            </w:pPr>
            <w:r>
              <w:t xml:space="preserve">      </w:t>
            </w:r>
            <w:r w:rsidRPr="004D1AF1">
              <w:t>Consistency</w:t>
            </w:r>
          </w:p>
        </w:tc>
        <w:tc>
          <w:tcPr>
            <w:tcW w:w="6095" w:type="dxa"/>
            <w:vAlign w:val="center"/>
          </w:tcPr>
          <w:p w:rsidR="004D1AF1" w:rsidRPr="00712D2F" w:rsidRDefault="004D1AF1" w:rsidP="00977DB1">
            <w:pPr>
              <w:cnfStyle w:val="000000010000"/>
            </w:pPr>
            <w:r w:rsidRPr="00712D2F">
              <w:t>The FDIR interface should provide several views with consis</w:t>
            </w:r>
            <w:r>
              <w:t>t</w:t>
            </w:r>
            <w:r w:rsidRPr="00712D2F">
              <w:t>ent naming conventions and features from one view to another.</w:t>
            </w:r>
          </w:p>
        </w:tc>
        <w:tc>
          <w:tcPr>
            <w:tcW w:w="2234" w:type="dxa"/>
            <w:vAlign w:val="center"/>
          </w:tcPr>
          <w:p w:rsidR="004D1AF1" w:rsidRPr="004D1AF1" w:rsidRDefault="004D1AF1" w:rsidP="0022775B">
            <w:pPr>
              <w:pStyle w:val="NoSpacing"/>
              <w:ind w:firstLine="0"/>
              <w:jc w:val="center"/>
              <w:cnfStyle w:val="000000010000"/>
              <w:rPr>
                <w:noProof/>
                <w:lang w:eastAsia="ko-KR"/>
              </w:rPr>
            </w:pPr>
            <w:r>
              <w:rPr>
                <w:noProof/>
                <w:lang w:eastAsia="en-US"/>
              </w:rPr>
              <w:drawing>
                <wp:inline distT="0" distB="0" distL="0" distR="0">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inline>
              </w:drawing>
            </w:r>
          </w:p>
        </w:tc>
      </w:tr>
    </w:tbl>
    <w:p w:rsidR="0022775B" w:rsidRDefault="0022775B" w:rsidP="004E5FBB">
      <w:pPr>
        <w:pStyle w:val="ListParagraph"/>
        <w:ind w:left="1800"/>
        <w:outlineLvl w:val="1"/>
        <w:rPr>
          <w:color w:val="365F91"/>
          <w:sz w:val="28"/>
          <w:szCs w:val="28"/>
        </w:rPr>
      </w:pPr>
    </w:p>
    <w:p w:rsidR="0022775B" w:rsidRDefault="0022775B" w:rsidP="004E5FBB">
      <w:pPr>
        <w:pStyle w:val="ListParagraph"/>
        <w:ind w:left="1800"/>
        <w:outlineLvl w:val="1"/>
        <w:rPr>
          <w:color w:val="365F91"/>
          <w:sz w:val="28"/>
          <w:szCs w:val="28"/>
        </w:rPr>
      </w:pPr>
    </w:p>
    <w:p w:rsidR="003D5749" w:rsidRPr="00D91263" w:rsidRDefault="003D5749" w:rsidP="005E29BD">
      <w:pPr>
        <w:pStyle w:val="NoSpacing"/>
      </w:pPr>
    </w:p>
    <w:p w:rsidR="005A3ED6" w:rsidRPr="00D91263" w:rsidRDefault="005A3ED6">
      <w:pPr>
        <w:spacing w:after="0" w:line="240" w:lineRule="auto"/>
        <w:rPr>
          <w:b/>
          <w:color w:val="244061"/>
          <w:sz w:val="36"/>
          <w:szCs w:val="36"/>
        </w:rPr>
      </w:pPr>
      <w:r w:rsidRPr="00D91263">
        <w:rPr>
          <w:b/>
          <w:color w:val="244061"/>
          <w:sz w:val="36"/>
          <w:szCs w:val="36"/>
        </w:rPr>
        <w:br w:type="page"/>
      </w:r>
    </w:p>
    <w:p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t>Usability analysis &amp; design</w:t>
      </w:r>
      <w:bookmarkEnd w:id="38"/>
    </w:p>
    <w:p w:rsidR="00B266DD" w:rsidRPr="00D91263" w:rsidRDefault="00B266DD" w:rsidP="00856C2C">
      <w:pPr>
        <w:pStyle w:val="NoSpacing"/>
      </w:pPr>
    </w:p>
    <w:p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3033D1" w:rsidRPr="00D91263" w:rsidRDefault="003033D1" w:rsidP="003033D1">
      <w:pPr>
        <w:pStyle w:val="NoSpacing"/>
      </w:pPr>
    </w:p>
    <w:p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rsidR="003033D1" w:rsidRPr="00D91263" w:rsidRDefault="003033D1" w:rsidP="003033D1">
      <w:pPr>
        <w:pStyle w:val="NoSpacing"/>
      </w:pPr>
    </w:p>
    <w:p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rsidR="00000707" w:rsidRPr="00D91263" w:rsidRDefault="00000707" w:rsidP="00296AD3">
      <w:pPr>
        <w:pStyle w:val="ListParagraph"/>
        <w:ind w:left="1440"/>
        <w:outlineLvl w:val="1"/>
        <w:rPr>
          <w:color w:val="365F91"/>
          <w:sz w:val="28"/>
          <w:szCs w:val="28"/>
        </w:rPr>
      </w:pPr>
    </w:p>
    <w:p w:rsidR="00000707" w:rsidRPr="00D91263" w:rsidRDefault="003033D1" w:rsidP="00296AD3">
      <w:pPr>
        <w:pStyle w:val="ListParagraph"/>
        <w:ind w:left="1440"/>
        <w:outlineLvl w:val="1"/>
        <w:rPr>
          <w:color w:val="365F91"/>
          <w:sz w:val="28"/>
          <w:szCs w:val="28"/>
        </w:rPr>
      </w:pPr>
      <w:r w:rsidRPr="00D91263">
        <w:rPr>
          <w:noProof/>
          <w:lang w:eastAsia="en-US"/>
        </w:rPr>
        <w:drawing>
          <wp:anchor distT="0" distB="0" distL="114300" distR="114300" simplePos="0" relativeHeight="251696128" behindDoc="0" locked="0" layoutInCell="1" allowOverlap="1">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p>
    <w:p w:rsidR="003033D1" w:rsidRPr="00D91263" w:rsidRDefault="003033D1">
      <w:pPr>
        <w:spacing w:after="0" w:line="240" w:lineRule="auto"/>
        <w:rPr>
          <w:rStyle w:val="BookTitle"/>
        </w:rPr>
      </w:pPr>
      <w:r w:rsidRPr="00D91263">
        <w:rPr>
          <w:rStyle w:val="BookTitle"/>
          <w:color w:val="4F81BD" w:themeColor="accent1"/>
        </w:rPr>
        <w:br w:type="page"/>
      </w:r>
    </w:p>
    <w:p w:rsidR="003033D1" w:rsidRPr="00D91263" w:rsidRDefault="007A3B22" w:rsidP="00052545">
      <w:pPr>
        <w:pStyle w:val="ListParagraph"/>
        <w:numPr>
          <w:ilvl w:val="2"/>
          <w:numId w:val="12"/>
        </w:numPr>
        <w:outlineLvl w:val="1"/>
        <w:rPr>
          <w:rStyle w:val="BookTitle"/>
        </w:rPr>
      </w:pPr>
      <w:r w:rsidRPr="00D91263">
        <w:rPr>
          <w:noProof/>
          <w:lang w:eastAsia="en-US"/>
        </w:rPr>
        <w:drawing>
          <wp:anchor distT="0" distB="0" distL="114300" distR="114300" simplePos="0" relativeHeight="251697152" behindDoc="0" locked="0" layoutInCell="1" allowOverlap="1">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tretch>
                      <a:fillRect/>
                    </a:stretch>
                  </pic:blipFill>
                  <pic:spPr>
                    <a:xfrm>
                      <a:off x="0" y="0"/>
                      <a:ext cx="7078980" cy="3780790"/>
                    </a:xfrm>
                    <a:prstGeom prst="rect">
                      <a:avLst/>
                    </a:prstGeom>
                    <a:ln w="12700">
                      <a:noFill/>
                    </a:ln>
                  </pic:spPr>
                </pic:pic>
              </a:graphicData>
            </a:graphic>
          </wp:anchor>
        </w:drawing>
      </w:r>
      <w:r w:rsidR="00320788" w:rsidRPr="00320788">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rsidR="005977C8" w:rsidRPr="007A3B22" w:rsidRDefault="005977C8" w:rsidP="007A3B22">
                  <w:pPr>
                    <w:pStyle w:val="Caption"/>
                    <w:jc w:val="center"/>
                    <w:rPr>
                      <w:noProof/>
                      <w:color w:val="7F7F7F" w:themeColor="text1" w:themeTint="80"/>
                    </w:rPr>
                  </w:pPr>
                  <w:bookmarkStart w:id="40" w:name="_Toc243294733"/>
                  <w:r w:rsidRPr="007A3B22">
                    <w:rPr>
                      <w:color w:val="7F7F7F" w:themeColor="text1" w:themeTint="80"/>
                    </w:rPr>
                    <w:t xml:space="preserve">Figure </w:t>
                  </w:r>
                  <w:r w:rsidR="00320788" w:rsidRPr="007A3B22">
                    <w:rPr>
                      <w:color w:val="7F7F7F" w:themeColor="text1" w:themeTint="80"/>
                    </w:rPr>
                    <w:fldChar w:fldCharType="begin"/>
                  </w:r>
                  <w:r w:rsidRPr="007A3B22">
                    <w:rPr>
                      <w:color w:val="7F7F7F" w:themeColor="text1" w:themeTint="80"/>
                    </w:rPr>
                    <w:instrText xml:space="preserve"> SEQ Figure \* ARABIC </w:instrText>
                  </w:r>
                  <w:r w:rsidR="00320788" w:rsidRPr="007A3B22">
                    <w:rPr>
                      <w:color w:val="7F7F7F" w:themeColor="text1" w:themeTint="80"/>
                    </w:rPr>
                    <w:fldChar w:fldCharType="separate"/>
                  </w:r>
                  <w:r>
                    <w:rPr>
                      <w:noProof/>
                      <w:color w:val="7F7F7F" w:themeColor="text1" w:themeTint="80"/>
                    </w:rPr>
                    <w:t>8</w:t>
                  </w:r>
                  <w:r w:rsidR="00320788" w:rsidRPr="007A3B22">
                    <w:rPr>
                      <w:color w:val="7F7F7F" w:themeColor="text1" w:themeTint="80"/>
                    </w:rPr>
                    <w:fldChar w:fldCharType="end"/>
                  </w:r>
                  <w:r w:rsidRPr="007A3B22">
                    <w:rPr>
                      <w:color w:val="7F7F7F"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rsidR="003033D1" w:rsidRPr="00D91263" w:rsidRDefault="003033D1" w:rsidP="003033D1">
      <w:pPr>
        <w:pStyle w:val="NoSpacing"/>
      </w:pPr>
    </w:p>
    <w:p w:rsidR="007A3B22" w:rsidRPr="00D91263" w:rsidRDefault="007A3B22" w:rsidP="003033D1">
      <w:pPr>
        <w:pStyle w:val="NoSpacing"/>
      </w:pPr>
    </w:p>
    <w:p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rsidR="00BE4FF6" w:rsidRPr="00D91263" w:rsidRDefault="00BE4FF6" w:rsidP="00AB1ABE">
      <w:pPr>
        <w:pStyle w:val="NoSpacing"/>
        <w:ind w:firstLine="0"/>
      </w:pPr>
    </w:p>
    <w:p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rsidR="00BE4FF6" w:rsidRPr="00D91263" w:rsidRDefault="00BE4FF6" w:rsidP="00AB1ABE">
      <w:pPr>
        <w:pStyle w:val="NoSpacing"/>
        <w:ind w:firstLine="0"/>
      </w:pPr>
    </w:p>
    <w:p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A9194E">
      <w:pPr>
        <w:pStyle w:val="ListParagraph"/>
        <w:ind w:left="1440"/>
        <w:rPr>
          <w:color w:val="365F91"/>
          <w:sz w:val="28"/>
          <w:szCs w:val="28"/>
        </w:rPr>
      </w:pPr>
    </w:p>
    <w:p w:rsidR="00296AD3" w:rsidRPr="00D91263" w:rsidRDefault="00296AD3" w:rsidP="00296AD3">
      <w:pPr>
        <w:pStyle w:val="ListParagraph"/>
        <w:ind w:left="1440"/>
        <w:outlineLvl w:val="1"/>
        <w:rPr>
          <w:color w:val="365F91"/>
          <w:sz w:val="28"/>
          <w:szCs w:val="28"/>
        </w:rPr>
      </w:pPr>
    </w:p>
    <w:p w:rsidR="00000707" w:rsidRPr="00D91263" w:rsidRDefault="000C7872" w:rsidP="00052545">
      <w:pPr>
        <w:pStyle w:val="ListParagraph"/>
        <w:numPr>
          <w:ilvl w:val="2"/>
          <w:numId w:val="12"/>
        </w:numPr>
        <w:spacing w:after="0" w:line="240" w:lineRule="auto"/>
        <w:rPr>
          <w:rStyle w:val="BookTitle"/>
        </w:rPr>
      </w:pPr>
      <w:r w:rsidRPr="00D91263">
        <w:rPr>
          <w:rStyle w:val="BookTitle"/>
          <w:color w:val="4F81BD" w:themeColor="accent1"/>
        </w:rPr>
        <w:t>Screen 2: System Information</w:t>
      </w:r>
    </w:p>
    <w:p w:rsidR="007E7D37" w:rsidRPr="00D91263" w:rsidRDefault="007E7D37" w:rsidP="007E7D37">
      <w:pPr>
        <w:pStyle w:val="NoSpacing"/>
        <w:rPr>
          <w:rStyle w:val="BookTitle"/>
        </w:rPr>
      </w:pPr>
    </w:p>
    <w:p w:rsidR="00627559" w:rsidRPr="00D91263" w:rsidRDefault="007E7D37" w:rsidP="00627559">
      <w:pPr>
        <w:pStyle w:val="NoSpacing"/>
      </w:pPr>
      <w:r w:rsidRPr="00D91263">
        <w:rPr>
          <w:noProof/>
          <w:lang w:eastAsia="en-US"/>
        </w:rPr>
        <w:drawing>
          <wp:anchor distT="0" distB="0" distL="114300" distR="114300" simplePos="0" relativeHeight="251704320" behindDoc="0" locked="0" layoutInCell="1" allowOverlap="1">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tretch>
                      <a:fillRect/>
                    </a:stretch>
                  </pic:blipFill>
                  <pic:spPr>
                    <a:xfrm>
                      <a:off x="0" y="0"/>
                      <a:ext cx="7185660" cy="3829685"/>
                    </a:xfrm>
                    <a:prstGeom prst="rect">
                      <a:avLst/>
                    </a:prstGeom>
                    <a:ln w="12700">
                      <a:noFill/>
                    </a:ln>
                  </pic:spPr>
                </pic:pic>
              </a:graphicData>
            </a:graphic>
          </wp:anchor>
        </w:drawing>
      </w:r>
      <w:r w:rsidR="00320788">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rsidR="005977C8" w:rsidRPr="003B39A0" w:rsidRDefault="005977C8" w:rsidP="003B39A0">
                  <w:pPr>
                    <w:pStyle w:val="Caption"/>
                    <w:jc w:val="center"/>
                    <w:rPr>
                      <w:noProof/>
                      <w:color w:val="7F7F7F" w:themeColor="text1" w:themeTint="80"/>
                    </w:rPr>
                  </w:pPr>
                  <w:bookmarkStart w:id="41" w:name="_Toc243294734"/>
                  <w:r w:rsidRPr="003B39A0">
                    <w:rPr>
                      <w:color w:val="7F7F7F" w:themeColor="text1" w:themeTint="80"/>
                    </w:rPr>
                    <w:t xml:space="preserve">Figure </w:t>
                  </w:r>
                  <w:r w:rsidR="00320788" w:rsidRPr="003B39A0">
                    <w:rPr>
                      <w:color w:val="7F7F7F" w:themeColor="text1" w:themeTint="80"/>
                    </w:rPr>
                    <w:fldChar w:fldCharType="begin"/>
                  </w:r>
                  <w:r w:rsidRPr="003B39A0">
                    <w:rPr>
                      <w:color w:val="7F7F7F" w:themeColor="text1" w:themeTint="80"/>
                    </w:rPr>
                    <w:instrText xml:space="preserve"> SEQ Figure \* ARABIC </w:instrText>
                  </w:r>
                  <w:r w:rsidR="00320788" w:rsidRPr="003B39A0">
                    <w:rPr>
                      <w:color w:val="7F7F7F" w:themeColor="text1" w:themeTint="80"/>
                    </w:rPr>
                    <w:fldChar w:fldCharType="separate"/>
                  </w:r>
                  <w:r>
                    <w:rPr>
                      <w:noProof/>
                      <w:color w:val="7F7F7F" w:themeColor="text1" w:themeTint="80"/>
                    </w:rPr>
                    <w:t>9</w:t>
                  </w:r>
                  <w:r w:rsidR="00320788" w:rsidRPr="003B39A0">
                    <w:rPr>
                      <w:color w:val="7F7F7F" w:themeColor="text1" w:themeTint="80"/>
                    </w:rPr>
                    <w:fldChar w:fldCharType="end"/>
                  </w:r>
                  <w:r w:rsidRPr="003B39A0">
                    <w:rPr>
                      <w:color w:val="7F7F7F" w:themeColor="text1" w:themeTint="80"/>
                    </w:rPr>
                    <w:t>: System Information window</w:t>
                  </w:r>
                  <w:r>
                    <w:rPr>
                      <w:color w:val="7F7F7F" w:themeColor="text1" w:themeTint="80"/>
                    </w:rPr>
                    <w:t xml:space="preserve"> prototype</w:t>
                  </w:r>
                  <w:bookmarkEnd w:id="41"/>
                </w:p>
              </w:txbxContent>
            </v:textbox>
            <w10:wrap type="topAndBottom"/>
          </v:shape>
        </w:pict>
      </w:r>
    </w:p>
    <w:p w:rsidR="00627559" w:rsidRPr="00D91263" w:rsidRDefault="00627559" w:rsidP="00627559">
      <w:pPr>
        <w:pStyle w:val="NoSpacing"/>
      </w:pPr>
    </w:p>
    <w:p w:rsidR="00627559" w:rsidRPr="00D91263" w:rsidRDefault="00627559" w:rsidP="00627559">
      <w:pPr>
        <w:pStyle w:val="NoSpacing"/>
      </w:pPr>
    </w:p>
    <w:p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rsidR="00AB1ABE" w:rsidRPr="00D91263" w:rsidRDefault="00AB1ABE" w:rsidP="00AB1ABE">
      <w:pPr>
        <w:pStyle w:val="NoSpacing"/>
        <w:rPr>
          <w:b/>
          <w:color w:val="FF0000"/>
          <w:sz w:val="28"/>
        </w:rPr>
      </w:pPr>
    </w:p>
    <w:p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rsidR="0086023D" w:rsidRPr="00D91263" w:rsidRDefault="0086023D" w:rsidP="00AB1ABE">
      <w:pPr>
        <w:pStyle w:val="NoSpacing"/>
        <w:rPr>
          <w:b/>
          <w:color w:val="FF0000"/>
          <w:sz w:val="28"/>
        </w:rPr>
      </w:pPr>
    </w:p>
    <w:p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rsidR="0086023D" w:rsidRPr="00D91263" w:rsidRDefault="0086023D" w:rsidP="00AB1ABE">
      <w:pPr>
        <w:pStyle w:val="NoSpacing"/>
        <w:rPr>
          <w:b/>
          <w:color w:val="FF0000"/>
          <w:sz w:val="28"/>
        </w:rPr>
      </w:pPr>
    </w:p>
    <w:p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rsidR="00E60885" w:rsidRPr="00D91263" w:rsidRDefault="00E60885" w:rsidP="00052545">
      <w:pPr>
        <w:pStyle w:val="ListParagraph"/>
        <w:numPr>
          <w:ilvl w:val="2"/>
          <w:numId w:val="12"/>
        </w:numPr>
        <w:spacing w:after="0" w:line="240" w:lineRule="auto"/>
        <w:rPr>
          <w:rStyle w:val="BookTitle"/>
        </w:rPr>
      </w:pPr>
      <w:r w:rsidRPr="00D91263">
        <w:rPr>
          <w:rStyle w:val="BookTitle"/>
          <w:color w:val="4F81BD" w:themeColor="accent1"/>
        </w:rPr>
        <w:t>Screen 3: Logs</w:t>
      </w:r>
    </w:p>
    <w:p w:rsidR="00E60885" w:rsidRPr="00D91263" w:rsidRDefault="00707556" w:rsidP="00E60885">
      <w:pPr>
        <w:pStyle w:val="NoSpacing"/>
        <w:rPr>
          <w:rStyle w:val="BookTitle"/>
        </w:rPr>
      </w:pPr>
      <w:r w:rsidRPr="00D91263">
        <w:rPr>
          <w:noProof/>
          <w:lang w:eastAsia="en-US"/>
        </w:rPr>
        <w:drawing>
          <wp:anchor distT="0" distB="0" distL="114300" distR="114300" simplePos="0" relativeHeight="251709440" behindDoc="0" locked="0" layoutInCell="1" allowOverlap="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tretch>
                      <a:fillRect/>
                    </a:stretch>
                  </pic:blipFill>
                  <pic:spPr>
                    <a:xfrm>
                      <a:off x="0" y="0"/>
                      <a:ext cx="6921500" cy="3699510"/>
                    </a:xfrm>
                    <a:prstGeom prst="rect">
                      <a:avLst/>
                    </a:prstGeom>
                    <a:ln w="12700">
                      <a:noFill/>
                    </a:ln>
                  </pic:spPr>
                </pic:pic>
              </a:graphicData>
            </a:graphic>
          </wp:anchor>
        </w:drawing>
      </w:r>
      <w:r w:rsidR="00320788" w:rsidRPr="00320788">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rsidR="005977C8" w:rsidRPr="00707556" w:rsidRDefault="005977C8" w:rsidP="00707556">
                  <w:pPr>
                    <w:pStyle w:val="Caption"/>
                    <w:jc w:val="center"/>
                    <w:rPr>
                      <w:noProof/>
                      <w:color w:val="7F7F7F" w:themeColor="text1" w:themeTint="80"/>
                    </w:rPr>
                  </w:pPr>
                  <w:bookmarkStart w:id="42" w:name="_Toc243294735"/>
                  <w:r w:rsidRPr="00707556">
                    <w:rPr>
                      <w:color w:val="7F7F7F" w:themeColor="text1" w:themeTint="80"/>
                    </w:rPr>
                    <w:t xml:space="preserve">Figure </w:t>
                  </w:r>
                  <w:r w:rsidR="00320788" w:rsidRPr="00707556">
                    <w:rPr>
                      <w:color w:val="7F7F7F" w:themeColor="text1" w:themeTint="80"/>
                    </w:rPr>
                    <w:fldChar w:fldCharType="begin"/>
                  </w:r>
                  <w:r w:rsidRPr="00707556">
                    <w:rPr>
                      <w:color w:val="7F7F7F" w:themeColor="text1" w:themeTint="80"/>
                    </w:rPr>
                    <w:instrText xml:space="preserve"> SEQ Figure \* ARABIC </w:instrText>
                  </w:r>
                  <w:r w:rsidR="00320788" w:rsidRPr="00707556">
                    <w:rPr>
                      <w:color w:val="7F7F7F" w:themeColor="text1" w:themeTint="80"/>
                    </w:rPr>
                    <w:fldChar w:fldCharType="separate"/>
                  </w:r>
                  <w:r>
                    <w:rPr>
                      <w:noProof/>
                      <w:color w:val="7F7F7F" w:themeColor="text1" w:themeTint="80"/>
                    </w:rPr>
                    <w:t>10</w:t>
                  </w:r>
                  <w:r w:rsidR="00320788" w:rsidRPr="00707556">
                    <w:rPr>
                      <w:color w:val="7F7F7F" w:themeColor="text1" w:themeTint="80"/>
                    </w:rPr>
                    <w:fldChar w:fldCharType="end"/>
                  </w:r>
                  <w:r w:rsidRPr="00707556">
                    <w:rPr>
                      <w:color w:val="7F7F7F" w:themeColor="text1" w:themeTint="80"/>
                    </w:rPr>
                    <w:t>: Logs window prototype</w:t>
                  </w:r>
                  <w:bookmarkEnd w:id="42"/>
                </w:p>
              </w:txbxContent>
            </v:textbox>
            <w10:wrap type="topAndBottom"/>
          </v:shape>
        </w:pict>
      </w:r>
    </w:p>
    <w:p w:rsidR="00627559" w:rsidRPr="00D91263" w:rsidRDefault="00627559">
      <w:pPr>
        <w:spacing w:after="0" w:line="240" w:lineRule="auto"/>
        <w:rPr>
          <w:color w:val="365F91"/>
          <w:sz w:val="28"/>
          <w:szCs w:val="28"/>
        </w:rPr>
      </w:pP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1</w:t>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rsidR="00000707" w:rsidRPr="00D91263" w:rsidRDefault="00000707">
      <w:pPr>
        <w:spacing w:after="0" w:line="240" w:lineRule="auto"/>
        <w:rPr>
          <w:color w:val="365F91"/>
          <w:sz w:val="28"/>
          <w:szCs w:val="28"/>
        </w:rPr>
      </w:pPr>
      <w:r w:rsidRPr="00D91263">
        <w:rPr>
          <w:color w:val="365F91"/>
          <w:sz w:val="28"/>
          <w:szCs w:val="28"/>
        </w:rPr>
        <w:br w:type="page"/>
      </w:r>
    </w:p>
    <w:p w:rsidR="00EE2184" w:rsidRPr="00D91263" w:rsidRDefault="00EE2184" w:rsidP="00052545">
      <w:pPr>
        <w:pStyle w:val="ListParagraph"/>
        <w:numPr>
          <w:ilvl w:val="2"/>
          <w:numId w:val="12"/>
        </w:numPr>
        <w:spacing w:after="0" w:line="240" w:lineRule="auto"/>
        <w:rPr>
          <w:rStyle w:val="BookTitle"/>
        </w:rPr>
      </w:pPr>
      <w:r w:rsidRPr="00D91263">
        <w:rPr>
          <w:rStyle w:val="BookTitle"/>
          <w:color w:val="4F81BD" w:themeColor="accent1"/>
        </w:rPr>
        <w:t xml:space="preserve">Screen 3: </w:t>
      </w:r>
      <w:r w:rsidRPr="00D91263">
        <w:rPr>
          <w:b/>
          <w:bCs/>
          <w:smallCaps/>
          <w:color w:val="4F81BD" w:themeColor="accent1"/>
          <w:spacing w:val="5"/>
        </w:rPr>
        <w:t>Backups management pop-up</w:t>
      </w:r>
    </w:p>
    <w:p w:rsidR="00D32036" w:rsidRPr="00D91263" w:rsidRDefault="00D32036">
      <w:pPr>
        <w:spacing w:after="0" w:line="240" w:lineRule="auto"/>
        <w:rPr>
          <w:color w:val="365F91"/>
          <w:sz w:val="28"/>
          <w:szCs w:val="28"/>
        </w:rPr>
      </w:pPr>
    </w:p>
    <w:p w:rsidR="001E5115" w:rsidRPr="00D91263" w:rsidRDefault="001E5115" w:rsidP="001E5115">
      <w:pPr>
        <w:spacing w:after="0" w:line="240" w:lineRule="auto"/>
      </w:pPr>
    </w:p>
    <w:p w:rsidR="001E5115" w:rsidRPr="00D91263" w:rsidRDefault="001E5115" w:rsidP="001E5115">
      <w:pPr>
        <w:spacing w:after="0" w:line="240" w:lineRule="auto"/>
      </w:pPr>
    </w:p>
    <w:p w:rsidR="001E5115" w:rsidRPr="00D91263" w:rsidRDefault="00EE2184" w:rsidP="001E5115">
      <w:pPr>
        <w:spacing w:after="0" w:line="240" w:lineRule="auto"/>
      </w:pPr>
      <w:r w:rsidRPr="00D91263">
        <w:rPr>
          <w:noProof/>
          <w:lang w:eastAsia="en-US"/>
        </w:rPr>
        <w:drawing>
          <wp:anchor distT="0" distB="0" distL="114300" distR="114300" simplePos="0" relativeHeight="251695104" behindDoc="0" locked="0" layoutInCell="1" allowOverlap="1">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t="28127" r="44412"/>
                    <a:stretch/>
                  </pic:blipFill>
                  <pic:spPr bwMode="auto">
                    <a:xfrm>
                      <a:off x="0" y="0"/>
                      <a:ext cx="2599055" cy="2698115"/>
                    </a:xfrm>
                    <a:prstGeom prst="rect">
                      <a:avLst/>
                    </a:prstGeom>
                    <a:ln>
                      <a:noFill/>
                    </a:ln>
                    <a:effectLst>
                      <a:outerShdw blurRad="190500" algn="tl" rotWithShape="0">
                        <a:srgbClr val="000000">
                          <a:alpha val="70000"/>
                        </a:srgbClr>
                      </a:outerShdw>
                    </a:effectLst>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ext>
                    </a:extLst>
                  </pic:spPr>
                </pic:pic>
              </a:graphicData>
            </a:graphic>
          </wp:anchor>
        </w:drawing>
      </w:r>
    </w:p>
    <w:p w:rsidR="00EE2184" w:rsidRPr="00D91263" w:rsidRDefault="00EE2184" w:rsidP="00EE2184">
      <w:pPr>
        <w:pStyle w:val="NoSpacing"/>
      </w:pPr>
    </w:p>
    <w:p w:rsidR="00EE2184" w:rsidRPr="00D91263" w:rsidRDefault="00EE2184" w:rsidP="00EE2184">
      <w:pPr>
        <w:pStyle w:val="NoSpacing"/>
      </w:pPr>
    </w:p>
    <w:p w:rsidR="00EE2184" w:rsidRPr="00D91263" w:rsidRDefault="00EE2184" w:rsidP="00EE2184">
      <w:pPr>
        <w:pStyle w:val="NoSpacing"/>
      </w:pPr>
    </w:p>
    <w:p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rsidR="001E5115" w:rsidRPr="00D91263" w:rsidRDefault="001E5115" w:rsidP="001E5115">
      <w:pPr>
        <w:spacing w:after="0" w:line="240" w:lineRule="auto"/>
      </w:pPr>
    </w:p>
    <w:p w:rsidR="00EE2184" w:rsidRPr="00D91263" w:rsidRDefault="00EE2184" w:rsidP="001E5115"/>
    <w:p w:rsidR="00EE2184" w:rsidRPr="00D91263" w:rsidRDefault="00EE2184" w:rsidP="001E5115"/>
    <w:p w:rsidR="00EE2184" w:rsidRPr="00D91263" w:rsidRDefault="00EE2184" w:rsidP="001E5115"/>
    <w:p w:rsidR="00EE2184" w:rsidRPr="00D91263" w:rsidRDefault="00320788" w:rsidP="001E5115">
      <w:r>
        <w:pict>
          <v:shape id="_x0000_s1044" type="#_x0000_t202" style="position:absolute;margin-left:296.6pt;margin-top:2.8pt;width:204.25pt;height:21pt;z-index:251713536" stroked="f">
            <v:textbox style="mso-fit-shape-to-text:t" inset="0,0,0,0">
              <w:txbxContent>
                <w:p w:rsidR="005977C8" w:rsidRPr="00EE2184" w:rsidRDefault="005977C8" w:rsidP="00EE2184">
                  <w:pPr>
                    <w:pStyle w:val="Caption"/>
                    <w:rPr>
                      <w:noProof/>
                      <w:color w:val="7F7F7F" w:themeColor="text1" w:themeTint="80"/>
                      <w:sz w:val="28"/>
                      <w:szCs w:val="28"/>
                    </w:rPr>
                  </w:pPr>
                  <w:bookmarkStart w:id="43" w:name="_Toc243294736"/>
                  <w:r w:rsidRPr="00EE2184">
                    <w:rPr>
                      <w:color w:val="7F7F7F" w:themeColor="text1" w:themeTint="80"/>
                    </w:rPr>
                    <w:t xml:space="preserve">Figure </w:t>
                  </w:r>
                  <w:r w:rsidR="00320788" w:rsidRPr="00EE2184">
                    <w:rPr>
                      <w:color w:val="7F7F7F" w:themeColor="text1" w:themeTint="80"/>
                    </w:rPr>
                    <w:fldChar w:fldCharType="begin"/>
                  </w:r>
                  <w:r w:rsidRPr="00EE2184">
                    <w:rPr>
                      <w:color w:val="7F7F7F" w:themeColor="text1" w:themeTint="80"/>
                    </w:rPr>
                    <w:instrText xml:space="preserve"> SEQ Figure \* ARABIC </w:instrText>
                  </w:r>
                  <w:r w:rsidR="00320788" w:rsidRPr="00EE2184">
                    <w:rPr>
                      <w:color w:val="7F7F7F" w:themeColor="text1" w:themeTint="80"/>
                    </w:rPr>
                    <w:fldChar w:fldCharType="separate"/>
                  </w:r>
                  <w:r>
                    <w:rPr>
                      <w:noProof/>
                      <w:color w:val="7F7F7F" w:themeColor="text1" w:themeTint="80"/>
                    </w:rPr>
                    <w:t>11</w:t>
                  </w:r>
                  <w:r w:rsidR="00320788" w:rsidRPr="00EE2184">
                    <w:rPr>
                      <w:color w:val="7F7F7F" w:themeColor="text1" w:themeTint="80"/>
                    </w:rPr>
                    <w:fldChar w:fldCharType="end"/>
                  </w:r>
                  <w:r w:rsidRPr="00EE2184">
                    <w:rPr>
                      <w:color w:val="7F7F7F" w:themeColor="text1" w:themeTint="80"/>
                    </w:rPr>
                    <w:t>: Backup management pop-up before backup</w:t>
                  </w:r>
                  <w:bookmarkEnd w:id="43"/>
                </w:p>
              </w:txbxContent>
            </v:textbox>
            <w10:wrap type="square"/>
          </v:shape>
        </w:pict>
      </w:r>
    </w:p>
    <w:p w:rsidR="00EE2184" w:rsidRPr="00D91263" w:rsidRDefault="00EE2184" w:rsidP="001E5115"/>
    <w:p w:rsidR="00EE2184" w:rsidRPr="00D91263" w:rsidRDefault="00EE2184" w:rsidP="001E5115">
      <w:r w:rsidRPr="00D91263">
        <w:rPr>
          <w:noProof/>
          <w:lang w:eastAsia="en-US"/>
        </w:rPr>
        <w:drawing>
          <wp:anchor distT="0" distB="0" distL="114300" distR="114300" simplePos="0" relativeHeight="251694080" behindDoc="0" locked="0" layoutInCell="1" allowOverlap="1">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t="28658" r="44634"/>
                    <a:stretch/>
                  </pic:blipFill>
                  <pic:spPr bwMode="auto">
                    <a:xfrm>
                      <a:off x="0" y="0"/>
                      <a:ext cx="2597150" cy="2686685"/>
                    </a:xfrm>
                    <a:prstGeom prst="rect">
                      <a:avLst/>
                    </a:prstGeom>
                    <a:ln>
                      <a:noFill/>
                    </a:ln>
                    <a:effectLst>
                      <a:outerShdw blurRad="190500" algn="tl" rotWithShape="0">
                        <a:srgbClr val="000000">
                          <a:alpha val="70000"/>
                        </a:srgbClr>
                      </a:outerShdw>
                    </a:effectLst>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ext>
                    </a:extLst>
                  </pic:spPr>
                </pic:pic>
              </a:graphicData>
            </a:graphic>
          </wp:anchor>
        </w:drawing>
      </w:r>
    </w:p>
    <w:p w:rsidR="00EE2184" w:rsidRPr="00D91263" w:rsidRDefault="00EE2184" w:rsidP="00EE2184"/>
    <w:p w:rsidR="00EE2184" w:rsidRPr="00D91263" w:rsidRDefault="00EE2184" w:rsidP="00EE2184">
      <w:pPr>
        <w:pStyle w:val="NoSpacing"/>
      </w:pPr>
    </w:p>
    <w:p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system recover automatically the original configuration. </w:t>
      </w:r>
    </w:p>
    <w:p w:rsidR="001E5115" w:rsidRPr="00D91263" w:rsidRDefault="001E5115" w:rsidP="001E5115">
      <w:pPr>
        <w:spacing w:after="0" w:line="240" w:lineRule="auto"/>
        <w:rPr>
          <w:color w:val="365F91"/>
          <w:sz w:val="28"/>
          <w:szCs w:val="28"/>
          <w:lang w:eastAsia="ko-KR"/>
        </w:rPr>
      </w:pPr>
    </w:p>
    <w:p w:rsidR="001E5115" w:rsidRPr="00D91263" w:rsidRDefault="00320788">
      <w:pPr>
        <w:spacing w:after="0" w:line="240" w:lineRule="auto"/>
        <w:rPr>
          <w:color w:val="365F91"/>
          <w:sz w:val="28"/>
          <w:szCs w:val="28"/>
        </w:rPr>
      </w:pPr>
      <w:bookmarkStart w:id="44" w:name="_Toc243148216"/>
      <w:r w:rsidRPr="00320788">
        <w:pict>
          <v:shape id="_x0000_s1045" type="#_x0000_t202" style="position:absolute;margin-left:296.75pt;margin-top:75.2pt;width:204.1pt;height:21pt;z-index:251715584" stroked="f">
            <v:textbox style="mso-fit-shape-to-text:t" inset="0,0,0,0">
              <w:txbxContent>
                <w:p w:rsidR="005977C8" w:rsidRPr="00EE2184" w:rsidRDefault="005977C8" w:rsidP="00EE2184">
                  <w:pPr>
                    <w:pStyle w:val="Caption"/>
                    <w:rPr>
                      <w:noProof/>
                      <w:color w:val="7F7F7F" w:themeColor="text1" w:themeTint="80"/>
                    </w:rPr>
                  </w:pPr>
                  <w:bookmarkStart w:id="45" w:name="_Toc243294737"/>
                  <w:r w:rsidRPr="00EE2184">
                    <w:rPr>
                      <w:color w:val="7F7F7F" w:themeColor="text1" w:themeTint="80"/>
                    </w:rPr>
                    <w:t xml:space="preserve">Figure </w:t>
                  </w:r>
                  <w:r w:rsidR="00320788" w:rsidRPr="00EE2184">
                    <w:rPr>
                      <w:color w:val="7F7F7F" w:themeColor="text1" w:themeTint="80"/>
                    </w:rPr>
                    <w:fldChar w:fldCharType="begin"/>
                  </w:r>
                  <w:r w:rsidRPr="00EE2184">
                    <w:rPr>
                      <w:color w:val="7F7F7F" w:themeColor="text1" w:themeTint="80"/>
                    </w:rPr>
                    <w:instrText xml:space="preserve"> SEQ Figure \* ARABIC </w:instrText>
                  </w:r>
                  <w:r w:rsidR="00320788" w:rsidRPr="00EE2184">
                    <w:rPr>
                      <w:color w:val="7F7F7F" w:themeColor="text1" w:themeTint="80"/>
                    </w:rPr>
                    <w:fldChar w:fldCharType="separate"/>
                  </w:r>
                  <w:r>
                    <w:rPr>
                      <w:noProof/>
                      <w:color w:val="7F7F7F" w:themeColor="text1" w:themeTint="80"/>
                    </w:rPr>
                    <w:t>12</w:t>
                  </w:r>
                  <w:r w:rsidR="00320788" w:rsidRPr="00EE2184">
                    <w:rPr>
                      <w:color w:val="7F7F7F" w:themeColor="text1" w:themeTint="80"/>
                    </w:rPr>
                    <w:fldChar w:fldCharType="end"/>
                  </w:r>
                  <w:r w:rsidRPr="00EE2184">
                    <w:rPr>
                      <w:color w:val="7F7F7F" w:themeColor="text1" w:themeTint="80"/>
                    </w:rPr>
                    <w:t>: Backup management pop-up during backup</w:t>
                  </w:r>
                  <w:bookmarkEnd w:id="45"/>
                </w:p>
              </w:txbxContent>
            </v:textbox>
            <w10:wrap type="square"/>
          </v:shape>
        </w:pict>
      </w:r>
      <w:r w:rsidR="001E5115" w:rsidRPr="00D91263">
        <w:rPr>
          <w:color w:val="365F91"/>
          <w:sz w:val="28"/>
          <w:szCs w:val="28"/>
        </w:rPr>
        <w:br w:type="page"/>
      </w:r>
    </w:p>
    <w:p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t>Discussion on usability scenarios</w:t>
      </w:r>
      <w:bookmarkEnd w:id="44"/>
    </w:p>
    <w:p w:rsidR="006030DC" w:rsidRPr="00D91263" w:rsidRDefault="006030DC" w:rsidP="00350272">
      <w:pPr>
        <w:pStyle w:val="NoSpacing"/>
      </w:pPr>
    </w:p>
    <w:p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rsidR="001336EE" w:rsidRPr="00D91263" w:rsidRDefault="001336EE" w:rsidP="00350272">
      <w:pPr>
        <w:pStyle w:val="NoSpacing"/>
      </w:pPr>
    </w:p>
    <w:p w:rsidR="001336EE" w:rsidRPr="00D91263" w:rsidRDefault="00535AD0" w:rsidP="00052545">
      <w:pPr>
        <w:pStyle w:val="ListParagraph"/>
        <w:numPr>
          <w:ilvl w:val="2"/>
          <w:numId w:val="12"/>
        </w:numPr>
        <w:outlineLvl w:val="1"/>
        <w:rPr>
          <w:rStyle w:val="BookTitle"/>
        </w:rPr>
      </w:pPr>
      <w:r>
        <w:rPr>
          <w:rStyle w:val="BookTitle"/>
          <w:color w:val="4F81BD" w:themeColor="accent1"/>
        </w:rPr>
        <w:t>Scenario 24</w:t>
      </w:r>
    </w:p>
    <w:p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rsidR="00900D63" w:rsidRPr="00D91263" w:rsidRDefault="00900D63" w:rsidP="00350272">
      <w:pPr>
        <w:pStyle w:val="NoSpacing"/>
      </w:pPr>
    </w:p>
    <w:p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rsidR="00B706E8" w:rsidRDefault="00B706E8" w:rsidP="00B706E8">
      <w:pPr>
        <w:pStyle w:val="NoSpacing"/>
      </w:pPr>
    </w:p>
    <w:p w:rsidR="00B706E8" w:rsidRDefault="00B706E8" w:rsidP="00B706E8">
      <w:pPr>
        <w:pStyle w:val="NoSpacing"/>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t xml:space="preserve"> </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rsidR="00B706E8" w:rsidRDefault="00B706E8" w:rsidP="00350272">
      <w:pPr>
        <w:pStyle w:val="NoSpacing"/>
      </w:pPr>
    </w:p>
    <w:p w:rsidR="000F2294" w:rsidRDefault="000F2294" w:rsidP="00350272">
      <w:pPr>
        <w:pStyle w:val="NoSpacing"/>
      </w:pPr>
    </w:p>
    <w:p w:rsidR="00535AD0" w:rsidRPr="00D91263" w:rsidRDefault="00535AD0" w:rsidP="00535AD0">
      <w:pPr>
        <w:pStyle w:val="ListParagraph"/>
        <w:numPr>
          <w:ilvl w:val="2"/>
          <w:numId w:val="12"/>
        </w:numPr>
        <w:outlineLvl w:val="1"/>
        <w:rPr>
          <w:rStyle w:val="BookTitle"/>
        </w:rPr>
      </w:pPr>
      <w:r>
        <w:rPr>
          <w:rStyle w:val="BookTitle"/>
          <w:color w:val="4F81BD" w:themeColor="accent1"/>
        </w:rPr>
        <w:t xml:space="preserve">Scenario </w:t>
      </w:r>
      <w:r w:rsidR="00C641CB">
        <w:rPr>
          <w:rStyle w:val="BookTitle"/>
          <w:color w:val="4F81BD" w:themeColor="accent1"/>
        </w:rPr>
        <w:t>25</w:t>
      </w:r>
    </w:p>
    <w:p w:rsidR="00C46209" w:rsidRDefault="00356961" w:rsidP="003D7000">
      <w:pPr>
        <w:pStyle w:val="NoSpacing"/>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strengthen the real screen interaction and accessibility of the FDIR system.</w:t>
      </w:r>
    </w:p>
    <w:p w:rsidR="00C80274" w:rsidRDefault="00C80274" w:rsidP="003D7000">
      <w:pPr>
        <w:pStyle w:val="NoSpacing"/>
      </w:pPr>
    </w:p>
    <w:p w:rsidR="00F61E13" w:rsidRPr="003D7000" w:rsidRDefault="003B2C66" w:rsidP="003D7000">
      <w:pPr>
        <w:pStyle w:val="NoSpacing"/>
      </w:pPr>
      <w:r>
        <w:t xml:space="preserve">In </w:t>
      </w:r>
      <w:r w:rsidRPr="00B706E8">
        <w:t xml:space="preserve">screen 1 </w:t>
      </w:r>
      <w:r>
        <w:t>(</w:t>
      </w:r>
      <w:r w:rsidRPr="00F6355C">
        <w:rPr>
          <w:i/>
        </w:rPr>
        <w:t>System List screen</w:t>
      </w:r>
      <w:r>
        <w:t xml:space="preserve">) </w:t>
      </w:r>
      <w:r w:rsidRPr="00B706E8">
        <w:t>&amp; 2</w:t>
      </w:r>
      <w:r>
        <w:t xml:space="preserve"> </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884D87">
        <w:t xml:space="preserve"> </w:t>
      </w:r>
      <w:r w:rsidR="00F6355C">
        <w:t>Tabs allow</w:t>
      </w:r>
      <w:r w:rsidR="00441BC5">
        <w:t xml:space="preserve"> system to display all the information without hiding anything. </w:t>
      </w:r>
    </w:p>
    <w:p w:rsidR="00B706E8" w:rsidRDefault="00B706E8" w:rsidP="00B706E8">
      <w:pPr>
        <w:pStyle w:val="NoSpacing"/>
        <w:ind w:firstLine="0"/>
      </w:pPr>
    </w:p>
    <w:p w:rsidR="00BB03A4" w:rsidRPr="00D91263" w:rsidRDefault="00BB03A4" w:rsidP="00B706E8">
      <w:pPr>
        <w:pStyle w:val="NoSpacing"/>
        <w:ind w:firstLine="0"/>
      </w:pPr>
    </w:p>
    <w:p w:rsidR="001336EE" w:rsidRPr="00D91263" w:rsidRDefault="001336EE" w:rsidP="00535AD0">
      <w:pPr>
        <w:pStyle w:val="ListParagraph"/>
        <w:numPr>
          <w:ilvl w:val="2"/>
          <w:numId w:val="12"/>
        </w:numPr>
        <w:outlineLvl w:val="1"/>
        <w:rPr>
          <w:rStyle w:val="BookTitle"/>
        </w:rPr>
      </w:pPr>
      <w:r w:rsidRPr="00D91263">
        <w:rPr>
          <w:rStyle w:val="BookTitle"/>
          <w:color w:val="4F81BD" w:themeColor="accent1"/>
        </w:rPr>
        <w:t>Scenario 15</w:t>
      </w:r>
    </w:p>
    <w:p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rsidR="00900D63" w:rsidRPr="00D91263" w:rsidRDefault="00900D63" w:rsidP="00350272">
      <w:pPr>
        <w:pStyle w:val="NoSpacing"/>
      </w:pPr>
    </w:p>
    <w:p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rsidR="001336EE" w:rsidRDefault="001336EE" w:rsidP="005130CB">
      <w:pPr>
        <w:pStyle w:val="NoSpacing"/>
        <w:ind w:firstLine="0"/>
        <w:rPr>
          <w:color w:val="FF0000"/>
        </w:rPr>
      </w:pPr>
    </w:p>
    <w:p w:rsidR="00252DC6" w:rsidRDefault="00252DC6">
      <w:pPr>
        <w:spacing w:after="0" w:line="240" w:lineRule="auto"/>
        <w:rPr>
          <w:rStyle w:val="BookTitle"/>
        </w:rPr>
      </w:pPr>
    </w:p>
    <w:p w:rsidR="00AD50BC" w:rsidRPr="00D91263" w:rsidRDefault="003D7000" w:rsidP="00AD50BC">
      <w:pPr>
        <w:pStyle w:val="ListParagraph"/>
        <w:numPr>
          <w:ilvl w:val="2"/>
          <w:numId w:val="12"/>
        </w:numPr>
        <w:outlineLvl w:val="1"/>
        <w:rPr>
          <w:rStyle w:val="BookTitle"/>
        </w:rPr>
      </w:pPr>
      <w:r>
        <w:rPr>
          <w:rStyle w:val="BookTitle"/>
          <w:color w:val="4F81BD" w:themeColor="accent1"/>
        </w:rPr>
        <w:t>Scenario 16</w:t>
      </w:r>
    </w:p>
    <w:p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rsidR="00535AD0" w:rsidRDefault="00535AD0" w:rsidP="00350272">
      <w:pPr>
        <w:pStyle w:val="NoSpacing"/>
        <w:rPr>
          <w:color w:val="FF0000"/>
        </w:rPr>
      </w:pPr>
    </w:p>
    <w:p w:rsidR="00BB03A4" w:rsidRPr="00D91263" w:rsidRDefault="00BB03A4" w:rsidP="00350272">
      <w:pPr>
        <w:pStyle w:val="NoSpacing"/>
        <w:rPr>
          <w:color w:val="FF0000"/>
        </w:rPr>
      </w:pPr>
    </w:p>
    <w:p w:rsidR="001336EE" w:rsidRPr="00D91263" w:rsidRDefault="00535AD0" w:rsidP="00AD50BC">
      <w:pPr>
        <w:pStyle w:val="ListParagraph"/>
        <w:numPr>
          <w:ilvl w:val="2"/>
          <w:numId w:val="12"/>
        </w:numPr>
        <w:outlineLvl w:val="1"/>
        <w:rPr>
          <w:rStyle w:val="BookTitle"/>
        </w:rPr>
      </w:pPr>
      <w:r>
        <w:rPr>
          <w:rStyle w:val="BookTitle"/>
          <w:color w:val="4F81BD" w:themeColor="accent1"/>
        </w:rPr>
        <w:t>Scenario 26</w:t>
      </w:r>
    </w:p>
    <w:p w:rsidR="005E5F3E" w:rsidRDefault="00392481" w:rsidP="005E5F3E">
      <w:pPr>
        <w:pStyle w:val="NoSpacing"/>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rsidR="005E5F3E" w:rsidRDefault="005E5F3E" w:rsidP="005E5F3E">
      <w:pPr>
        <w:pStyle w:val="NoSpacing"/>
      </w:pPr>
    </w:p>
    <w:p w:rsidR="00F97217" w:rsidRDefault="00A54E51" w:rsidP="005E5F3E">
      <w:pPr>
        <w:pStyle w:val="NoSpacing"/>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rsidR="005E5F3E" w:rsidRDefault="005E5F3E" w:rsidP="005E5F3E">
      <w:pPr>
        <w:pStyle w:val="NoSpacing"/>
      </w:pPr>
    </w:p>
    <w:p w:rsidR="005E5F3E" w:rsidRPr="005E5F3E" w:rsidRDefault="00F32E86" w:rsidP="005E5F3E">
      <w:pPr>
        <w:pStyle w:val="NoSpacing"/>
      </w:pPr>
      <w:r>
        <w:t>To conclude</w:t>
      </w:r>
      <w:r w:rsidR="005E5F3E">
        <w:t xml:space="preserve"> we see that information concerning the same system/device </w:t>
      </w:r>
      <w:r>
        <w:t>is</w:t>
      </w:r>
      <w:r w:rsidR="005E5F3E">
        <w:t xml:space="preserve"> displayed in different ways (images, statistics, texts) and different views (screen 1, 2 and 3).</w:t>
      </w:r>
    </w:p>
    <w:p w:rsidR="00E90EE8" w:rsidRPr="00D91263" w:rsidRDefault="00E90EE8" w:rsidP="00F32E86">
      <w:pPr>
        <w:pStyle w:val="NoSpacing"/>
        <w:ind w:firstLine="0"/>
      </w:pPr>
    </w:p>
    <w:p w:rsidR="00BC2CEA" w:rsidRPr="00D91263" w:rsidRDefault="00BC2CEA" w:rsidP="00BC2CEA">
      <w:pPr>
        <w:pStyle w:val="NoSpacing"/>
      </w:pPr>
    </w:p>
    <w:p w:rsidR="00BC2CEA" w:rsidRPr="00D91263" w:rsidRDefault="00BC2CEA" w:rsidP="00AD50BC">
      <w:pPr>
        <w:pStyle w:val="ListParagraph"/>
        <w:numPr>
          <w:ilvl w:val="2"/>
          <w:numId w:val="12"/>
        </w:numPr>
        <w:outlineLvl w:val="1"/>
        <w:rPr>
          <w:rStyle w:val="BookTitle"/>
        </w:rPr>
      </w:pPr>
      <w:r w:rsidRPr="00D91263">
        <w:rPr>
          <w:rStyle w:val="BookTitle"/>
          <w:color w:val="4F81BD" w:themeColor="accent1"/>
        </w:rPr>
        <w:t>Scenario 3</w:t>
      </w:r>
    </w:p>
    <w:p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rsidR="00544469" w:rsidRPr="00D91263" w:rsidRDefault="00544469" w:rsidP="00060E4E">
      <w:pPr>
        <w:pStyle w:val="NoSpacing"/>
      </w:pPr>
    </w:p>
    <w:p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rsidR="00BC2CEA" w:rsidRDefault="00BC2CEA" w:rsidP="00350272">
      <w:pPr>
        <w:pStyle w:val="NoSpacing"/>
      </w:pPr>
    </w:p>
    <w:p w:rsidR="007F32F2" w:rsidRPr="00D91263" w:rsidRDefault="007F32F2" w:rsidP="00350272">
      <w:pPr>
        <w:pStyle w:val="NoSpacing"/>
      </w:pPr>
    </w:p>
    <w:p w:rsidR="001336EE" w:rsidRPr="00D91263" w:rsidRDefault="001336EE" w:rsidP="00AD50BC">
      <w:pPr>
        <w:pStyle w:val="ListParagraph"/>
        <w:numPr>
          <w:ilvl w:val="2"/>
          <w:numId w:val="12"/>
        </w:numPr>
        <w:outlineLvl w:val="1"/>
        <w:rPr>
          <w:rStyle w:val="BookTitle"/>
        </w:rPr>
      </w:pPr>
      <w:r w:rsidRPr="00D91263">
        <w:rPr>
          <w:rStyle w:val="BookTitle"/>
          <w:color w:val="4F81BD" w:themeColor="accent1"/>
        </w:rPr>
        <w:t>Scenario 19</w:t>
      </w:r>
    </w:p>
    <w:p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rsidR="00ED4AE4" w:rsidRPr="00D91263" w:rsidRDefault="00ED4AE4" w:rsidP="00350272">
      <w:pPr>
        <w:pStyle w:val="NoSpacing"/>
      </w:pPr>
    </w:p>
    <w:p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rsidR="00B266DD" w:rsidRPr="00D91263" w:rsidRDefault="00B266DD" w:rsidP="005E29BD">
      <w:pPr>
        <w:pStyle w:val="NoSpacing"/>
      </w:pPr>
    </w:p>
    <w:p w:rsidR="00B266DD" w:rsidRPr="00D91263" w:rsidRDefault="00B266DD" w:rsidP="005E29BD">
      <w:pPr>
        <w:pStyle w:val="NoSpacing"/>
      </w:pPr>
    </w:p>
    <w:p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t>Conclusion</w:t>
      </w:r>
      <w:bookmarkEnd w:id="47"/>
    </w:p>
    <w:p w:rsidR="00941E69" w:rsidRPr="00D91263" w:rsidRDefault="00941E69" w:rsidP="005E29BD">
      <w:pPr>
        <w:pStyle w:val="NoSpacing"/>
      </w:pPr>
    </w:p>
    <w:p w:rsidR="002D49DC" w:rsidRPr="00D91263" w:rsidRDefault="00941E69" w:rsidP="002D49DC">
      <w:pPr>
        <w:ind w:firstLine="708"/>
        <w:jc w:val="both"/>
      </w:pPr>
      <w:r w:rsidRPr="00D91263">
        <w:tab/>
      </w:r>
    </w:p>
    <w:p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rsidR="002D49DC" w:rsidRPr="00D91263" w:rsidRDefault="002D49DC" w:rsidP="002D49DC">
      <w:pPr>
        <w:pStyle w:val="NoSpacing"/>
      </w:pPr>
    </w:p>
    <w:p w:rsidR="002D49DC"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rsidR="00B665D2" w:rsidRPr="00D91263" w:rsidRDefault="00B665D2" w:rsidP="002D49DC">
      <w:pPr>
        <w:pStyle w:val="NoSpacing"/>
      </w:pPr>
    </w:p>
    <w:p w:rsidR="00F12329" w:rsidRDefault="00B665D2" w:rsidP="00F12329">
      <w:pPr>
        <w:pStyle w:val="NoSpacing"/>
        <w:keepNext/>
      </w:pPr>
      <w:r w:rsidRPr="00D91263">
        <w:rPr>
          <w:noProof/>
          <w:lang w:eastAsia="en-US"/>
        </w:rPr>
        <w:drawing>
          <wp:inline distT="0" distB="0" distL="0" distR="0">
            <wp:extent cx="5265804" cy="2115879"/>
            <wp:effectExtent l="76200" t="38100" r="411096" b="0"/>
            <wp:docPr id="15" name="Diagram 15"/>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4" r:lo="rId45" r:qs="rId46" r:cs="rId47"/>
              </a:graphicData>
            </a:graphic>
          </wp:inline>
        </w:drawing>
      </w:r>
    </w:p>
    <w:p w:rsidR="002D49DC" w:rsidRPr="00F12329" w:rsidRDefault="00F12329" w:rsidP="00F12329">
      <w:pPr>
        <w:pStyle w:val="Caption"/>
        <w:jc w:val="center"/>
        <w:rPr>
          <w:color w:val="7F7F7F" w:themeColor="text1" w:themeTint="80"/>
        </w:rPr>
      </w:pPr>
      <w:r w:rsidRPr="00F12329">
        <w:rPr>
          <w:color w:val="7F7F7F" w:themeColor="text1" w:themeTint="80"/>
        </w:rPr>
        <w:t xml:space="preserve">Figure </w:t>
      </w:r>
      <w:r w:rsidR="00320788" w:rsidRPr="00F12329">
        <w:rPr>
          <w:color w:val="7F7F7F" w:themeColor="text1" w:themeTint="80"/>
        </w:rPr>
        <w:fldChar w:fldCharType="begin"/>
      </w:r>
      <w:r w:rsidRPr="00F12329">
        <w:rPr>
          <w:color w:val="7F7F7F" w:themeColor="text1" w:themeTint="80"/>
        </w:rPr>
        <w:instrText xml:space="preserve"> SEQ Figure \* ARABIC </w:instrText>
      </w:r>
      <w:r w:rsidR="00320788" w:rsidRPr="00F12329">
        <w:rPr>
          <w:color w:val="7F7F7F" w:themeColor="text1" w:themeTint="80"/>
        </w:rPr>
        <w:fldChar w:fldCharType="separate"/>
      </w:r>
      <w:r w:rsidRPr="00F12329">
        <w:rPr>
          <w:noProof/>
          <w:color w:val="7F7F7F" w:themeColor="text1" w:themeTint="80"/>
        </w:rPr>
        <w:t>13</w:t>
      </w:r>
      <w:r w:rsidR="00320788" w:rsidRPr="00F12329">
        <w:rPr>
          <w:color w:val="7F7F7F" w:themeColor="text1" w:themeTint="80"/>
        </w:rPr>
        <w:fldChar w:fldCharType="end"/>
      </w:r>
      <w:r w:rsidRPr="00F12329">
        <w:rPr>
          <w:color w:val="7F7F7F" w:themeColor="text1" w:themeTint="80"/>
        </w:rPr>
        <w:t>: Comparison of UML and problem frames methods</w:t>
      </w:r>
    </w:p>
    <w:p w:rsidR="00F12329" w:rsidRDefault="00F12329" w:rsidP="002D49DC">
      <w:pPr>
        <w:pStyle w:val="NoSpacing"/>
      </w:pPr>
    </w:p>
    <w:p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rsidR="002D49DC" w:rsidRPr="00D91263" w:rsidRDefault="002D49DC" w:rsidP="002D49DC">
      <w:pPr>
        <w:pStyle w:val="NoSpacing"/>
      </w:pPr>
    </w:p>
    <w:p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rsidR="00941E69" w:rsidRPr="00D91263" w:rsidRDefault="00941E69" w:rsidP="005E29BD">
      <w:pPr>
        <w:pStyle w:val="NoSpacing"/>
      </w:pPr>
      <w:r w:rsidRPr="00D91263">
        <w:br w:type="page"/>
      </w:r>
    </w:p>
    <w:p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t>References</w:t>
      </w:r>
      <w:bookmarkEnd w:id="46"/>
      <w:bookmarkEnd w:id="48"/>
    </w:p>
    <w:p w:rsidR="003660CA" w:rsidRPr="00D91263" w:rsidRDefault="003660CA" w:rsidP="005E29BD">
      <w:pPr>
        <w:pStyle w:val="NoSpacing"/>
      </w:pPr>
    </w:p>
    <w:p w:rsidR="003660CA" w:rsidRPr="00D91263" w:rsidRDefault="003660CA" w:rsidP="005E29BD">
      <w:pPr>
        <w:pStyle w:val="NoSpacing"/>
      </w:pPr>
    </w:p>
    <w:p w:rsidR="005A3ED6" w:rsidRPr="00D91263" w:rsidRDefault="005A3ED6"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ListParagraph"/>
        <w:ind w:left="426"/>
        <w:rPr>
          <w:b/>
          <w:color w:val="365F91" w:themeColor="accent1" w:themeShade="BF"/>
        </w:rPr>
      </w:pPr>
    </w:p>
    <w:p w:rsidR="006D2218" w:rsidRPr="00D91263" w:rsidRDefault="00320788"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rsidR="006D2218" w:rsidRPr="00D91263" w:rsidRDefault="006D2218" w:rsidP="006D2218">
      <w:pPr>
        <w:pStyle w:val="ListParagraph"/>
      </w:pPr>
      <w:r w:rsidRPr="00D91263">
        <w:t>about non-function requirements</w:t>
      </w:r>
    </w:p>
    <w:p w:rsidR="003660CA" w:rsidRPr="00D91263" w:rsidRDefault="003660CA" w:rsidP="005E29BD">
      <w:pPr>
        <w:pStyle w:val="NoSpacing"/>
      </w:pPr>
    </w:p>
    <w:p w:rsidR="003660CA" w:rsidRPr="00D91263" w:rsidRDefault="003660CA" w:rsidP="005E29BD">
      <w:pPr>
        <w:pStyle w:val="NoSpacing"/>
      </w:pPr>
    </w:p>
    <w:p w:rsidR="003660CA" w:rsidRPr="00D91263" w:rsidRDefault="003660CA" w:rsidP="005E29BD">
      <w:pPr>
        <w:pStyle w:val="NoSpacing"/>
      </w:pPr>
    </w:p>
    <w:p w:rsidR="003660CA" w:rsidRPr="00D91263" w:rsidRDefault="003660CA" w:rsidP="005E29BD">
      <w:pPr>
        <w:pStyle w:val="NoSpacing"/>
      </w:pPr>
      <w:bookmarkStart w:id="49" w:name="_Toc241330865"/>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Articles</w:t>
      </w:r>
      <w:bookmarkEnd w:id="49"/>
    </w:p>
    <w:p w:rsidR="003660CA" w:rsidRPr="00D91263" w:rsidRDefault="003660CA" w:rsidP="005E29BD">
      <w:pPr>
        <w:pStyle w:val="NoSpacing"/>
        <w:rPr>
          <w:rFonts w:eastAsia="Malgun Gothic"/>
        </w:rPr>
      </w:pPr>
    </w:p>
    <w:p w:rsidR="003660CA" w:rsidRPr="00D91263" w:rsidRDefault="003660CA" w:rsidP="005E29BD">
      <w:pPr>
        <w:pStyle w:val="NoSpacing"/>
        <w:rPr>
          <w:rFonts w:eastAsia="Malgun Gothic"/>
        </w:rPr>
      </w:pPr>
    </w:p>
    <w:p w:rsidR="003660CA" w:rsidRPr="00D91263" w:rsidRDefault="003660CA" w:rsidP="005E29BD">
      <w:pPr>
        <w:pStyle w:val="NoSpacing"/>
      </w:pPr>
    </w:p>
    <w:p w:rsidR="001021AC" w:rsidRPr="00D91263" w:rsidRDefault="001021AC" w:rsidP="005E29BD">
      <w:pPr>
        <w:pStyle w:val="NoSpacing"/>
      </w:pPr>
    </w:p>
    <w:p w:rsidR="001021AC" w:rsidRPr="00D91263" w:rsidRDefault="001021AC" w:rsidP="005E29BD">
      <w:pPr>
        <w:pStyle w:val="NoSpacing"/>
      </w:pPr>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660CA" w:rsidRPr="00D91263" w:rsidRDefault="003660CA" w:rsidP="005E29BD">
      <w:pPr>
        <w:pStyle w:val="NoSpacing"/>
      </w:pPr>
    </w:p>
    <w:p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rsidR="000C4C9A" w:rsidRPr="00D91263" w:rsidRDefault="000C4C9A" w:rsidP="000C4C9A">
      <w:pPr>
        <w:pStyle w:val="NoSpacing"/>
        <w:ind w:left="720" w:firstLine="0"/>
      </w:pPr>
    </w:p>
    <w:p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Int Workshop on Advances and Applications of Problem Frames, K. Cox, et al. eds, Vol. 47 No. 14, pp. 903-912, Nov. 2005. </w:t>
      </w:r>
    </w:p>
    <w:p w:rsidR="00646E3F" w:rsidRPr="00D91263" w:rsidRDefault="00646E3F" w:rsidP="005E29BD">
      <w:pPr>
        <w:pStyle w:val="NoSpacing"/>
      </w:pPr>
    </w:p>
    <w:p w:rsidR="00646E3F" w:rsidRPr="00D91263" w:rsidRDefault="00646E3F" w:rsidP="005E29BD">
      <w:pPr>
        <w:pStyle w:val="NoSpacing"/>
      </w:pPr>
    </w:p>
    <w:p w:rsidR="00AA513B" w:rsidRPr="00D91263" w:rsidRDefault="00AA513B" w:rsidP="005E29BD">
      <w:pPr>
        <w:pStyle w:val="NoSpacing"/>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F36AA0" w:rsidRPr="00D91263" w:rsidRDefault="00F36AA0" w:rsidP="00F36AA0">
      <w:pPr>
        <w:pStyle w:val="NoSpacing"/>
        <w:jc w:val="center"/>
        <w:outlineLvl w:val="0"/>
        <w:rPr>
          <w:b/>
          <w:color w:val="1F497D" w:themeColor="text2"/>
          <w:sz w:val="48"/>
        </w:rPr>
      </w:pPr>
      <w:r w:rsidRPr="00D91263">
        <w:rPr>
          <w:b/>
          <w:color w:val="1F497D" w:themeColor="text2"/>
          <w:sz w:val="48"/>
        </w:rPr>
        <w:t>Annexes</w:t>
      </w:r>
    </w:p>
    <w:p w:rsidR="007E7195" w:rsidRPr="00D91263" w:rsidRDefault="007E7195" w:rsidP="005E29BD">
      <w:pPr>
        <w:pStyle w:val="NoSpacing"/>
      </w:pPr>
    </w:p>
    <w:p w:rsidR="007E7195" w:rsidRPr="00D91263" w:rsidRDefault="007E7195" w:rsidP="005E29BD">
      <w:pPr>
        <w:pStyle w:val="NoSpacing"/>
      </w:pPr>
    </w:p>
    <w:p w:rsidR="00F36AA0" w:rsidRPr="00D91263" w:rsidRDefault="00F36AA0" w:rsidP="005E29BD">
      <w:pPr>
        <w:pStyle w:val="NoSpacing"/>
      </w:pPr>
      <w:r w:rsidRPr="00D91263">
        <w:rPr>
          <w:noProof/>
          <w:lang w:eastAsia="en-US"/>
        </w:rPr>
        <w:drawing>
          <wp:anchor distT="0" distB="0" distL="114300" distR="114300" simplePos="0" relativeHeight="251701248" behindDoc="0" locked="0" layoutInCell="1" allowOverlap="1">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p>
    <w:p w:rsidR="00F36AA0" w:rsidRPr="00D91263" w:rsidRDefault="00F36AA0" w:rsidP="005E29BD">
      <w:pPr>
        <w:pStyle w:val="NoSpacing"/>
      </w:pPr>
    </w:p>
    <w:p w:rsidR="00F36AA0" w:rsidRPr="00D91263" w:rsidRDefault="00F36AA0" w:rsidP="005E29BD">
      <w:pPr>
        <w:pStyle w:val="NoSpacing"/>
      </w:pPr>
    </w:p>
    <w:p w:rsidR="00F36AA0" w:rsidRPr="00D91263" w:rsidRDefault="00F36AA0" w:rsidP="005E29BD">
      <w:pPr>
        <w:pStyle w:val="NoSpacing"/>
      </w:pPr>
    </w:p>
    <w:p w:rsidR="00F36AA0" w:rsidRPr="00D91263" w:rsidRDefault="00F36AA0" w:rsidP="005E29BD">
      <w:pPr>
        <w:pStyle w:val="NoSpacing"/>
      </w:pPr>
    </w:p>
    <w:p w:rsidR="00F36AA0" w:rsidRPr="00D91263" w:rsidRDefault="00F36AA0">
      <w:pPr>
        <w:spacing w:after="0" w:line="240" w:lineRule="auto"/>
      </w:pPr>
      <w:r w:rsidRPr="00D91263">
        <w:br w:type="page"/>
      </w:r>
    </w:p>
    <w:p w:rsidR="00F36AA0" w:rsidRPr="00D91263" w:rsidRDefault="009E4E7D" w:rsidP="005E29BD">
      <w:pPr>
        <w:pStyle w:val="NoSpacing"/>
      </w:pPr>
      <w:r w:rsidRPr="00D91263">
        <w:rPr>
          <w:noProof/>
          <w:lang w:eastAsia="en-US"/>
        </w:rPr>
        <w:drawing>
          <wp:anchor distT="0" distB="0" distL="114300" distR="114300" simplePos="0" relativeHeight="251706368" behindDoc="1" locked="0" layoutInCell="1" allowOverlap="1">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r w:rsidR="00F36AA0" w:rsidRPr="00D91263">
        <w:rPr>
          <w:noProof/>
          <w:lang w:eastAsia="en-US"/>
        </w:rPr>
        <w:drawing>
          <wp:anchor distT="0" distB="0" distL="114300" distR="114300" simplePos="0" relativeHeight="251703296" behindDoc="0" locked="0" layoutInCell="1" allowOverlap="1">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xmlns:a="http://schemas.openxmlformats.org/drawingml/2006/main" xmlns:pic="http://schemas.openxmlformats.org/drawingml/2006/picture" xmlns:a14="http://schemas.microsoft.com/office/drawing/2007/7/7/main" xmlns:mv="urn:schemas-microsoft-com:mac:vml" xmlns:ve="http://schemas.openxmlformats.org/markup-compatibility/2006" xmlns:mo="http://schemas.microsoft.com/office/mac/office/2008/main"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77C8" w:rsidRDefault="005977C8" w:rsidP="00E35D37">
      <w:pPr>
        <w:spacing w:after="0" w:line="240" w:lineRule="auto"/>
      </w:pPr>
      <w:r>
        <w:separator/>
      </w:r>
    </w:p>
    <w:p w:rsidR="005977C8" w:rsidRDefault="005977C8"/>
  </w:endnote>
  <w:endnote w:type="continuationSeparator" w:id="0">
    <w:p w:rsidR="005977C8" w:rsidRDefault="005977C8" w:rsidP="00E35D37">
      <w:pPr>
        <w:spacing w:after="0" w:line="240" w:lineRule="auto"/>
      </w:pPr>
      <w:r>
        <w:continuationSeparator/>
      </w:r>
    </w:p>
    <w:p w:rsidR="005977C8" w:rsidRDefault="005977C8"/>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auto"/>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Malgun Gothic">
    <w:charset w:val="81"/>
    <w:family w:val="swiss"/>
    <w:pitch w:val="variable"/>
    <w:sig w:usb0="900002AF" w:usb1="09D77CFB" w:usb2="00000012" w:usb3="00000000" w:csb0="0008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5977C8" w:rsidRPr="008E3C46">
      <w:trPr>
        <w:trHeight w:val="272"/>
      </w:trPr>
      <w:tc>
        <w:tcPr>
          <w:tcW w:w="3085" w:type="dxa"/>
          <w:tcBorders>
            <w:top w:val="single" w:sz="2" w:space="0" w:color="D9D9D9"/>
          </w:tcBorders>
        </w:tcPr>
        <w:p w:rsidR="005977C8" w:rsidRPr="008E3C46" w:rsidRDefault="005977C8" w:rsidP="00C65696">
          <w:pPr>
            <w:pStyle w:val="Footer"/>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rsidR="005977C8" w:rsidRPr="008E3C46" w:rsidRDefault="005977C8"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5977C8" w:rsidRPr="008E3C46" w:rsidRDefault="005977C8"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5977C8" w:rsidRPr="008E3C46" w:rsidRDefault="00320788" w:rsidP="008E3C46">
          <w:pPr>
            <w:spacing w:after="0" w:line="240" w:lineRule="auto"/>
            <w:jc w:val="right"/>
            <w:rPr>
              <w:sz w:val="16"/>
              <w:szCs w:val="16"/>
            </w:rPr>
          </w:pPr>
          <w:r w:rsidRPr="008E3C46">
            <w:rPr>
              <w:b/>
              <w:color w:val="404040"/>
              <w:sz w:val="16"/>
              <w:szCs w:val="16"/>
            </w:rPr>
            <w:fldChar w:fldCharType="begin"/>
          </w:r>
          <w:r w:rsidR="005977C8" w:rsidRPr="008E3C46">
            <w:rPr>
              <w:b/>
              <w:color w:val="404040"/>
              <w:sz w:val="16"/>
              <w:szCs w:val="16"/>
            </w:rPr>
            <w:instrText xml:space="preserve"> PAGE </w:instrText>
          </w:r>
          <w:r w:rsidRPr="008E3C46">
            <w:rPr>
              <w:b/>
              <w:color w:val="404040"/>
              <w:sz w:val="16"/>
              <w:szCs w:val="16"/>
            </w:rPr>
            <w:fldChar w:fldCharType="separate"/>
          </w:r>
          <w:r w:rsidR="006C0C79">
            <w:rPr>
              <w:b/>
              <w:noProof/>
              <w:color w:val="404040"/>
              <w:sz w:val="16"/>
              <w:szCs w:val="16"/>
            </w:rPr>
            <w:t>6</w:t>
          </w:r>
          <w:r w:rsidRPr="008E3C46">
            <w:rPr>
              <w:b/>
              <w:color w:val="404040"/>
              <w:sz w:val="16"/>
              <w:szCs w:val="16"/>
            </w:rPr>
            <w:fldChar w:fldCharType="end"/>
          </w:r>
          <w:r w:rsidR="005977C8" w:rsidRPr="008E3C46">
            <w:rPr>
              <w:color w:val="808080"/>
              <w:sz w:val="16"/>
              <w:szCs w:val="16"/>
            </w:rPr>
            <w:t xml:space="preserve"> /</w:t>
          </w:r>
          <w:r w:rsidRPr="008E3C46">
            <w:rPr>
              <w:color w:val="808080"/>
              <w:sz w:val="16"/>
              <w:szCs w:val="16"/>
            </w:rPr>
            <w:fldChar w:fldCharType="begin"/>
          </w:r>
          <w:r w:rsidR="005977C8" w:rsidRPr="008E3C46">
            <w:rPr>
              <w:color w:val="808080"/>
              <w:sz w:val="16"/>
              <w:szCs w:val="16"/>
            </w:rPr>
            <w:instrText xml:space="preserve"> NUMPAGES  </w:instrText>
          </w:r>
          <w:r w:rsidRPr="008E3C46">
            <w:rPr>
              <w:color w:val="808080"/>
              <w:sz w:val="16"/>
              <w:szCs w:val="16"/>
            </w:rPr>
            <w:fldChar w:fldCharType="separate"/>
          </w:r>
          <w:r w:rsidR="006C0C79">
            <w:rPr>
              <w:noProof/>
              <w:color w:val="808080"/>
              <w:sz w:val="16"/>
              <w:szCs w:val="16"/>
            </w:rPr>
            <w:t>32</w:t>
          </w:r>
          <w:r w:rsidRPr="008E3C46">
            <w:rPr>
              <w:color w:val="808080"/>
              <w:sz w:val="16"/>
              <w:szCs w:val="16"/>
            </w:rPr>
            <w:fldChar w:fldCharType="end"/>
          </w:r>
        </w:p>
      </w:tc>
    </w:tr>
  </w:tbl>
  <w:p w:rsidR="005977C8" w:rsidRDefault="005977C8">
    <w:pPr>
      <w:pStyle w:val="Footer"/>
    </w:pPr>
  </w:p>
  <w:p w:rsidR="005977C8" w:rsidRDefault="005977C8"/>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77C8" w:rsidRDefault="005977C8" w:rsidP="00E35D37">
      <w:pPr>
        <w:spacing w:after="0" w:line="240" w:lineRule="auto"/>
      </w:pPr>
      <w:r>
        <w:separator/>
      </w:r>
    </w:p>
    <w:p w:rsidR="005977C8" w:rsidRDefault="005977C8"/>
  </w:footnote>
  <w:footnote w:type="continuationSeparator" w:id="0">
    <w:p w:rsidR="005977C8" w:rsidRDefault="005977C8" w:rsidP="00E35D37">
      <w:pPr>
        <w:spacing w:after="0" w:line="240" w:lineRule="auto"/>
      </w:pPr>
      <w:r>
        <w:continuationSeparator/>
      </w:r>
    </w:p>
    <w:p w:rsidR="005977C8" w:rsidRDefault="005977C8"/>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oNotTrackMoves/>
  <w:defaultTabStop w:val="708"/>
  <w:hyphenationZone w:val="425"/>
  <w:drawingGridHorizontalSpacing w:val="110"/>
  <w:displayHorizontalDrawingGridEvery w:val="2"/>
  <w:characterSpacingControl w:val="doNotCompress"/>
  <w:hdrShapeDefaults>
    <o:shapedefaults v:ext="edit" spidmax="2050">
      <o:colormru v:ext="edit" colors="#50809f,#c4652d"/>
    </o:shapedefaults>
  </w:hdrShapeDefaults>
  <w:footnotePr>
    <w:footnote w:id="-1"/>
    <w:footnote w:id="0"/>
  </w:footnotePr>
  <w:endnotePr>
    <w:endnote w:id="-1"/>
    <w:endnote w:id="0"/>
  </w:endnotePr>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0F2294"/>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759C7"/>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A2DD6"/>
    <w:rsid w:val="003A4380"/>
    <w:rsid w:val="003A5A3C"/>
    <w:rsid w:val="003B1C0A"/>
    <w:rsid w:val="003B2C66"/>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06C64"/>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85295"/>
    <w:rsid w:val="00691E02"/>
    <w:rsid w:val="00693471"/>
    <w:rsid w:val="0069492C"/>
    <w:rsid w:val="006A11E0"/>
    <w:rsid w:val="006A3640"/>
    <w:rsid w:val="006A4DB1"/>
    <w:rsid w:val="006A6F9F"/>
    <w:rsid w:val="006B142A"/>
    <w:rsid w:val="006B2EAF"/>
    <w:rsid w:val="006C0C79"/>
    <w:rsid w:val="006D2218"/>
    <w:rsid w:val="006F287A"/>
    <w:rsid w:val="00707556"/>
    <w:rsid w:val="007215B4"/>
    <w:rsid w:val="00727ABB"/>
    <w:rsid w:val="00730706"/>
    <w:rsid w:val="007349A8"/>
    <w:rsid w:val="007358DC"/>
    <w:rsid w:val="00736300"/>
    <w:rsid w:val="0074038A"/>
    <w:rsid w:val="00745896"/>
    <w:rsid w:val="00752602"/>
    <w:rsid w:val="00753F0F"/>
    <w:rsid w:val="007556C6"/>
    <w:rsid w:val="00763DED"/>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27BD"/>
    <w:rsid w:val="00813D21"/>
    <w:rsid w:val="008143F8"/>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34D61"/>
    <w:rsid w:val="00A35BA9"/>
    <w:rsid w:val="00A369B5"/>
    <w:rsid w:val="00A40B9E"/>
    <w:rsid w:val="00A51AA9"/>
    <w:rsid w:val="00A54E51"/>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66DD"/>
    <w:rsid w:val="00B2771E"/>
    <w:rsid w:val="00B316EF"/>
    <w:rsid w:val="00B31FC3"/>
    <w:rsid w:val="00B344DC"/>
    <w:rsid w:val="00B404AC"/>
    <w:rsid w:val="00B52085"/>
    <w:rsid w:val="00B52D13"/>
    <w:rsid w:val="00B62A26"/>
    <w:rsid w:val="00B665D2"/>
    <w:rsid w:val="00B706E8"/>
    <w:rsid w:val="00B713DD"/>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8C5"/>
    <w:rsid w:val="00BC79B3"/>
    <w:rsid w:val="00BD6B67"/>
    <w:rsid w:val="00BE3AE3"/>
    <w:rsid w:val="00BE4FF6"/>
    <w:rsid w:val="00BF5CD5"/>
    <w:rsid w:val="00C17619"/>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2036"/>
    <w:rsid w:val="00D43861"/>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3EA"/>
    <w:rsid w:val="00FD2985"/>
    <w:rsid w:val="00FD2C92"/>
    <w:rsid w:val="00FE728A"/>
    <w:rsid w:val="00FF2F79"/>
    <w:rsid w:val="00FF42F7"/>
    <w:rsid w:val="00FF62AE"/>
  </w:rsids>
  <m:mathPr>
    <m:mathFont m:val="Malgun Gothic"/>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9" Type="http://schemas.openxmlformats.org/officeDocument/2006/relationships/image" Target="media/image14.png"/><Relationship Id="rId7" Type="http://schemas.openxmlformats.org/officeDocument/2006/relationships/footnotes" Target="footnotes.xml"/><Relationship Id="rId43" Type="http://schemas.openxmlformats.org/officeDocument/2006/relationships/image" Target="media/image18.jpeg"/><Relationship Id="rId25" Type="http://schemas.openxmlformats.org/officeDocument/2006/relationships/diagramQuickStyle" Target="diagrams/quickStyle1.xml"/><Relationship Id="rId10" Type="http://schemas.openxmlformats.org/officeDocument/2006/relationships/image" Target="media/image2.jpeg"/><Relationship Id="rId50" Type="http://schemas.openxmlformats.org/officeDocument/2006/relationships/image" Target="media/image19.jpeg"/><Relationship Id="rId17" Type="http://schemas.openxmlformats.org/officeDocument/2006/relationships/hyperlink" Target="file:///D:\Documents\UTBM\MON%20CURSUS\GI05\KAIST\Projects\euroteam\Project%201\Part%20Final\CS554_EuroTeam_Project1.docx" TargetMode="External"/><Relationship Id="rId9" Type="http://schemas.openxmlformats.org/officeDocument/2006/relationships/image" Target="media/image1.png"/><Relationship Id="rId18"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14" Type="http://schemas.openxmlformats.org/officeDocument/2006/relationships/hyperlink" Target="file:///D:\Documents\UTBM\MON%20CURSUS\GI05\KAIST\Projects\euroteam\Project%201\Part%20Final\CS554_EuroTeam_Project1.docx" TargetMode="External"/><Relationship Id="rId4" Type="http://schemas.openxmlformats.org/officeDocument/2006/relationships/styles" Target="styles.xml"/><Relationship Id="rId28" Type="http://schemas.openxmlformats.org/officeDocument/2006/relationships/image" Target="media/image3.png"/><Relationship Id="rId45" Type="http://schemas.openxmlformats.org/officeDocument/2006/relationships/diagramLayout" Target="diagrams/layout2.xml"/><Relationship Id="rId42" Type="http://schemas.openxmlformats.org/officeDocument/2006/relationships/image" Target="media/image17.jpeg"/><Relationship Id="rId6" Type="http://schemas.openxmlformats.org/officeDocument/2006/relationships/webSettings" Target="webSettings.xml"/><Relationship Id="rId49" Type="http://schemas.openxmlformats.org/officeDocument/2006/relationships/hyperlink" Target="http://www.bredemeyer.com/pdf_files/NonFunctReq.PDF" TargetMode="External"/><Relationship Id="rId44" Type="http://schemas.openxmlformats.org/officeDocument/2006/relationships/diagramData" Target="diagrams/data2.xml"/><Relationship Id="rId19" Type="http://schemas.openxmlformats.org/officeDocument/2006/relationships/hyperlink" Target="file:///D:\Documents\UTBM\MON%20CURSUS\GI05\KAIST\Projects\euroteam\Project%201\Part%20Final\CS554_EuroTeam_Project1.docx" TargetMode="External"/><Relationship Id="rId38" Type="http://schemas.openxmlformats.org/officeDocument/2006/relationships/image" Target="media/image13.png"/><Relationship Id="rId20" Type="http://schemas.openxmlformats.org/officeDocument/2006/relationships/hyperlink" Target="file:///D:\Documents\UTBM\MON%20CURSUS\GI05\KAIST\Projects\euroteam\Project%201\Part%20Final\CS554_EuroTeam_Project1.docx" TargetMode="External"/><Relationship Id="rId2" Type="http://schemas.openxmlformats.org/officeDocument/2006/relationships/customXml" Target="../customXml/item2.xml"/><Relationship Id="rId46" Type="http://schemas.openxmlformats.org/officeDocument/2006/relationships/diagramQuickStyle" Target="diagrams/quickStyle2.xml"/><Relationship Id="rId35" Type="http://schemas.openxmlformats.org/officeDocument/2006/relationships/image" Target="media/image10.png"/><Relationship Id="rId51" Type="http://schemas.openxmlformats.org/officeDocument/2006/relationships/image" Target="media/image20.jpeg"/><Relationship Id="rId55" Type="http://schemas.openxmlformats.org/officeDocument/2006/relationships/theme" Target="theme/theme1.xml"/><Relationship Id="rId31" Type="http://schemas.openxmlformats.org/officeDocument/2006/relationships/image" Target="media/image6.png"/><Relationship Id="rId34" Type="http://schemas.openxmlformats.org/officeDocument/2006/relationships/image" Target="media/image9.png"/><Relationship Id="rId40" Type="http://schemas.openxmlformats.org/officeDocument/2006/relationships/image" Target="media/image15.png"/><Relationship Id="rId36" Type="http://schemas.openxmlformats.org/officeDocument/2006/relationships/image" Target="media/image11.png"/><Relationship Id="rId1" Type="http://schemas.openxmlformats.org/officeDocument/2006/relationships/customXml" Target="../customXml/item1.xml"/><Relationship Id="rId24" Type="http://schemas.openxmlformats.org/officeDocument/2006/relationships/diagramLayout" Target="diagrams/layout1.xml"/><Relationship Id="rId47" Type="http://schemas.openxmlformats.org/officeDocument/2006/relationships/diagramColors" Target="diagrams/colors2.xml"/><Relationship Id="rId48" Type="http://schemas.microsoft.com/office/2007/relationships/diagramDrawing" Target="diagrams/drawing2.xml"/><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32" Type="http://schemas.openxmlformats.org/officeDocument/2006/relationships/image" Target="media/image7.png"/><Relationship Id="rId37" Type="http://schemas.openxmlformats.org/officeDocument/2006/relationships/image" Target="media/image12.png"/><Relationship Id="rId52" Type="http://schemas.openxmlformats.org/officeDocument/2006/relationships/image" Target="media/image21.jpeg"/><Relationship Id="rId54" Type="http://schemas.openxmlformats.org/officeDocument/2006/relationships/fontTable" Target="fontTable.xml"/><Relationship Id="rId12" Type="http://schemas.openxmlformats.org/officeDocument/2006/relationships/hyperlink" Target="file:///D:\Documents\UTBM\MON%20CURSUS\GI05\KAIST\Projects\euroteam\Project%201\Part%20Final\CS554_EuroTeam_Project1.docx" TargetMode="External"/><Relationship Id="rId3" Type="http://schemas.openxmlformats.org/officeDocument/2006/relationships/numbering" Target="numbering.xml"/><Relationship Id="rId23" Type="http://schemas.openxmlformats.org/officeDocument/2006/relationships/diagramData" Target="diagrams/data1.xml"/><Relationship Id="rId53" Type="http://schemas.openxmlformats.org/officeDocument/2006/relationships/footer" Target="footer1.xml"/><Relationship Id="rId26" Type="http://schemas.openxmlformats.org/officeDocument/2006/relationships/diagramColors" Target="diagrams/colors1.xml"/><Relationship Id="rId30" Type="http://schemas.openxmlformats.org/officeDocument/2006/relationships/image" Target="media/image5.png"/><Relationship Id="rId11"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16" Type="http://schemas.openxmlformats.org/officeDocument/2006/relationships/hyperlink" Target="file:///D:\Documents\UTBM\MON%20CURSUS\GI05\KAIST\Projects\euroteam\Project%201\Part%20Final\CS554_EuroTeam_Project1.docx" TargetMode="External"/><Relationship Id="rId33" Type="http://schemas.openxmlformats.org/officeDocument/2006/relationships/image" Target="media/image8.png"/><Relationship Id="rId41"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1" Type="http://schemas.openxmlformats.org/officeDocument/2006/relationships/hyperlink" Target="file:///D:\Documents\UTBM\MON%20CURSUS\GI05\KAIST\Projects\euroteam\Project%201\Part%20Final\CS554_EuroTeam_Project1.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endParaRPr lang="fr-FR"/>
        </a:p>
      </dgm:t>
    </dgm:pt>
  </dgm:ptLst>
  <dgm:cxnLst>
    <dgm:cxn modelId="{EA23C8C4-3557-4638-94D9-497D8AB27A4D}" type="presOf" srcId="{5D0FFDA3-D15D-4CA2-8EFE-9EC8899DE1F5}" destId="{8241D08B-CB62-4962-9D9B-1D2183EA71DA}" srcOrd="0" destOrd="0" presId="urn:microsoft.com/office/officeart/2005/8/layout/hList3"/>
    <dgm:cxn modelId="{7C463FCC-15D9-40F9-B2A6-E4E66179E92C}" type="presOf" srcId="{E7D032B1-869F-46B7-AAC1-1906493EC5B4}" destId="{36A69038-D135-4966-B855-369C1C83C96F}"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54533F8-4688-45C6-A101-B13B7DA5EE15}" srcId="{ACBE8AEB-35DB-410A-ADBF-310666E7673F}" destId="{E7D032B1-869F-46B7-AAC1-1906493EC5B4}" srcOrd="1" destOrd="0" parTransId="{172A57E4-5BDA-416B-A087-9DCD0CC43916}" sibTransId="{70BABF1A-F8CA-4CBF-BBA9-0251CC5284A6}"/>
    <dgm:cxn modelId="{5833E793-E5BB-435D-8DED-454C9B5784EF}" type="presOf" srcId="{9D494135-09CA-43EB-BFD9-20DB75AA542C}" destId="{E6657A53-48FF-420B-98E9-7F064B529D85}" srcOrd="0" destOrd="0" presId="urn:microsoft.com/office/officeart/2005/8/layout/hList3"/>
    <dgm:cxn modelId="{A69B8D2B-2753-4735-BFDD-F05B2D5A692A}" type="presOf" srcId="{ACBE8AEB-35DB-410A-ADBF-310666E7673F}" destId="{22A99387-A6D2-43E3-AF24-6FADF6F83837}" srcOrd="0" destOrd="0" presId="urn:microsoft.com/office/officeart/2005/8/layout/hList3"/>
    <dgm:cxn modelId="{9FFDBCDF-D370-4CA1-8B1F-AE68172C76A9}" type="presOf" srcId="{4365DE52-E75B-46CF-A8D4-AF910C52CA6B}" destId="{C9068F78-E09E-4543-A698-C5622D67FE22}"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F5BA00C7-9C6D-4299-A108-740E2766939D}" type="presParOf" srcId="{E6657A53-48FF-420B-98E9-7F064B529D85}" destId="{22A99387-A6D2-43E3-AF24-6FADF6F83837}" srcOrd="0" destOrd="0" presId="urn:microsoft.com/office/officeart/2005/8/layout/hList3"/>
    <dgm:cxn modelId="{72D7C29C-75E3-49B0-A036-F63895361882}" type="presParOf" srcId="{E6657A53-48FF-420B-98E9-7F064B529D85}" destId="{7EEC38D5-F24F-4C37-9A58-F8B1A282CD14}" srcOrd="1" destOrd="0" presId="urn:microsoft.com/office/officeart/2005/8/layout/hList3"/>
    <dgm:cxn modelId="{673B16F6-5B0A-4644-BB2F-B9A21BC4A28D}" type="presParOf" srcId="{7EEC38D5-F24F-4C37-9A58-F8B1A282CD14}" destId="{8241D08B-CB62-4962-9D9B-1D2183EA71DA}" srcOrd="0" destOrd="0" presId="urn:microsoft.com/office/officeart/2005/8/layout/hList3"/>
    <dgm:cxn modelId="{F8BC227B-519B-47E2-ABC4-82F454E05298}" type="presParOf" srcId="{7EEC38D5-F24F-4C37-9A58-F8B1A282CD14}" destId="{36A69038-D135-4966-B855-369C1C83C96F}" srcOrd="1" destOrd="0" presId="urn:microsoft.com/office/officeart/2005/8/layout/hList3"/>
    <dgm:cxn modelId="{1FFFB1FB-F67B-464D-BBBA-01CE74D323E1}" type="presParOf" srcId="{7EEC38D5-F24F-4C37-9A58-F8B1A282CD14}" destId="{C9068F78-E09E-4543-A698-C5622D67FE22}" srcOrd="2" destOrd="0" presId="urn:microsoft.com/office/officeart/2005/8/layout/hList3"/>
    <dgm:cxn modelId="{55293914-FC27-4D77-B59C-24119AFECCC0}"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400" dirty="0" smtClean="0">
              <a:solidFill>
                <a:sysClr val="windowText" lastClr="000000">
                  <a:hueOff val="0"/>
                  <a:satOff val="0"/>
                  <a:lumOff val="0"/>
                  <a:alphaOff val="0"/>
                </a:sysClr>
              </a:solidFill>
              <a:latin typeface="Calibri"/>
              <a:ea typeface="+mn-ea"/>
              <a:cs typeface="+mn-cs"/>
            </a:rPr>
            <a:t>Solutions to </a:t>
          </a:r>
          <a:r>
            <a:rPr lang="fr-FR" sz="1400" dirty="0" err="1" smtClean="0">
              <a:solidFill>
                <a:sysClr val="windowText" lastClr="000000">
                  <a:hueOff val="0"/>
                  <a:satOff val="0"/>
                  <a:lumOff val="0"/>
                  <a:alphaOff val="0"/>
                </a:sysClr>
              </a:solidFill>
              <a:latin typeface="Calibri"/>
              <a:ea typeface="+mn-ea"/>
              <a:cs typeface="+mn-cs"/>
            </a:rPr>
            <a:t>bring</a:t>
          </a:r>
          <a:r>
            <a:rPr lang="fr-FR" sz="1400" dirty="0" smtClean="0">
              <a:solidFill>
                <a:sysClr val="windowText" lastClr="000000">
                  <a:hueOff val="0"/>
                  <a:satOff val="0"/>
                  <a:lumOff val="0"/>
                  <a:alphaOff val="0"/>
                </a:sysClr>
              </a:solidFill>
              <a:latin typeface="Calibri"/>
              <a:ea typeface="+mn-ea"/>
              <a:cs typeface="+mn-cs"/>
            </a:rPr>
            <a:t> to </a:t>
          </a:r>
          <a:r>
            <a:rPr lang="fr-FR" sz="1400" dirty="0" err="1" smtClean="0">
              <a:solidFill>
                <a:sysClr val="windowText" lastClr="000000">
                  <a:hueOff val="0"/>
                  <a:satOff val="0"/>
                  <a:lumOff val="0"/>
                  <a:alphaOff val="0"/>
                </a:sysClr>
              </a:solidFill>
              <a:latin typeface="Calibri"/>
              <a:ea typeface="+mn-ea"/>
              <a:cs typeface="+mn-cs"/>
            </a:rPr>
            <a:t>system’s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requirements</a:t>
          </a:r>
          <a:endParaRPr lang="fr-FR" sz="14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400" dirty="0" err="1" smtClean="0">
              <a:solidFill>
                <a:sysClr val="windowText" lastClr="000000">
                  <a:hueOff val="0"/>
                  <a:satOff val="0"/>
                  <a:lumOff val="0"/>
                  <a:alphaOff val="0"/>
                </a:sysClr>
              </a:solidFill>
              <a:latin typeface="Calibri"/>
              <a:ea typeface="+mn-ea"/>
              <a:cs typeface="+mn-cs"/>
            </a:rPr>
            <a:t>Understand</a:t>
          </a:r>
          <a:r>
            <a:rPr lang="fr-FR" sz="1400" dirty="0" smtClean="0">
              <a:solidFill>
                <a:sysClr val="windowText" lastClr="000000">
                  <a:hueOff val="0"/>
                  <a:satOff val="0"/>
                  <a:lumOff val="0"/>
                  <a:alphaOff val="0"/>
                </a:sysClr>
              </a:solidFill>
              <a:latin typeface="Calibri"/>
              <a:ea typeface="+mn-ea"/>
              <a:cs typeface="+mn-cs"/>
            </a:rPr>
            <a:t> the </a:t>
          </a:r>
          <a:r>
            <a:rPr lang="fr-FR" sz="1400" dirty="0" err="1" smtClean="0">
              <a:solidFill>
                <a:sysClr val="windowText" lastClr="000000">
                  <a:hueOff val="0"/>
                  <a:satOff val="0"/>
                  <a:lumOff val="0"/>
                  <a:alphaOff val="0"/>
                </a:sysClr>
              </a:solidFill>
              <a:latin typeface="Calibri"/>
              <a:ea typeface="+mn-ea"/>
              <a:cs typeface="+mn-cs"/>
            </a:rPr>
            <a:t>underlying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problems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before</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considering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any</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specification</a:t>
          </a:r>
          <a:endParaRPr lang="fr-FR" sz="14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BD01EDD3-0088-452E-BB30-6BE07C5E544F}" type="presOf" srcId="{F81607D8-20A8-4A19-9734-B55244566E51}" destId="{2E8A679C-8039-49E0-892C-C2D30B2F3D40}" srcOrd="0" destOrd="0" presId="urn:microsoft.com/office/officeart/2005/8/layout/hList9"/>
    <dgm:cxn modelId="{2A0D2716-B3F6-4070-A77E-382C0A751E03}" type="presOf" srcId="{F354600A-FA0F-41C5-BB41-5F47F1DD004C}" destId="{059821B1-0007-4BD2-8DF8-B0CE19FE433D}"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10A24AD0-7A54-4679-9AA7-62D80A440BA7}" srcId="{F81607D8-20A8-4A19-9734-B55244566E51}" destId="{F354600A-FA0F-41C5-BB41-5F47F1DD004C}" srcOrd="0" destOrd="0" parTransId="{5CC45C8D-1D11-4FE9-85C2-2E10B61F566B}" sibTransId="{B16D21DD-C17C-47F9-9D34-274541494D98}"/>
    <dgm:cxn modelId="{2A628D1F-05F5-4C70-8FA0-A1D87B499BA0}" type="presOf" srcId="{A4CD16CE-6FF8-4F5B-AA56-6CB89BBB69F9}" destId="{5374C97F-BB9F-435F-A1D9-E5249B9981AF}" srcOrd="0" destOrd="0" presId="urn:microsoft.com/office/officeart/2005/8/layout/hList9"/>
    <dgm:cxn modelId="{CE8A4ABE-ADFE-4AC0-858C-10145795F773}" type="presOf" srcId="{605D1FB5-210C-400A-84F5-CC35A8B043CD}" destId="{516ADAB7-51A2-475F-9B07-19C15A498B8B}"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31B926FE-8EA6-4305-B497-5BD5F582683F}" type="presOf" srcId="{605D1FB5-210C-400A-84F5-CC35A8B043CD}" destId="{BBE1B8DB-BA6E-42AB-84CC-21D3D717CF28}" srcOrd="1" destOrd="0" presId="urn:microsoft.com/office/officeart/2005/8/layout/hList9"/>
    <dgm:cxn modelId="{6F8BDF56-ED07-4962-B312-D0BCDD846497}" type="presOf" srcId="{F354600A-FA0F-41C5-BB41-5F47F1DD004C}" destId="{6F2621B6-EE9B-4C67-B676-9DA2A381AB51}" srcOrd="1"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508F59D4-3D65-4597-898A-03567E1D6FFB}" type="presOf" srcId="{8D73F130-D4FE-4A3F-997E-91783F8E3C5A}" destId="{A5D57D14-3203-4073-944D-7AAE4755C0D5}" srcOrd="0" destOrd="0" presId="urn:microsoft.com/office/officeart/2005/8/layout/hList9"/>
    <dgm:cxn modelId="{2A037FEE-C023-4322-84EC-0AAF1573E564}" type="presParOf" srcId="{5374C97F-BB9F-435F-A1D9-E5249B9981AF}" destId="{4306F6C7-F29A-44DE-BDEE-37BD6E8601F2}" srcOrd="0" destOrd="0" presId="urn:microsoft.com/office/officeart/2005/8/layout/hList9"/>
    <dgm:cxn modelId="{01C3E3AE-5EDA-4191-9FB8-DA968D289ED8}" type="presParOf" srcId="{5374C97F-BB9F-435F-A1D9-E5249B9981AF}" destId="{DF24BEE9-57AA-491D-83C3-892959C63237}" srcOrd="1" destOrd="0" presId="urn:microsoft.com/office/officeart/2005/8/layout/hList9"/>
    <dgm:cxn modelId="{31FAEFF1-6C06-4D6A-9C4D-203519AA628F}" type="presParOf" srcId="{DF24BEE9-57AA-491D-83C3-892959C63237}" destId="{8D80059E-51C1-4499-89EA-CFB623FEEC83}" srcOrd="0" destOrd="0" presId="urn:microsoft.com/office/officeart/2005/8/layout/hList9"/>
    <dgm:cxn modelId="{B92B6871-7FDF-4B9A-8E99-6030A89D00FA}" type="presParOf" srcId="{DF24BEE9-57AA-491D-83C3-892959C63237}" destId="{A6C1C392-D42D-4E08-AD5D-12D19F6BE3A5}" srcOrd="1" destOrd="0" presId="urn:microsoft.com/office/officeart/2005/8/layout/hList9"/>
    <dgm:cxn modelId="{3AC6576F-EA12-4B9E-8897-AE5DE653AAB5}" type="presParOf" srcId="{A6C1C392-D42D-4E08-AD5D-12D19F6BE3A5}" destId="{516ADAB7-51A2-475F-9B07-19C15A498B8B}" srcOrd="0" destOrd="0" presId="urn:microsoft.com/office/officeart/2005/8/layout/hList9"/>
    <dgm:cxn modelId="{2B86075C-34D9-422A-9E19-4DFC22269A11}" type="presParOf" srcId="{A6C1C392-D42D-4E08-AD5D-12D19F6BE3A5}" destId="{BBE1B8DB-BA6E-42AB-84CC-21D3D717CF28}" srcOrd="1" destOrd="0" presId="urn:microsoft.com/office/officeart/2005/8/layout/hList9"/>
    <dgm:cxn modelId="{3D7E27DD-8D18-4192-834E-88A489F9FB42}" type="presParOf" srcId="{5374C97F-BB9F-435F-A1D9-E5249B9981AF}" destId="{46B766BB-5F90-4531-BC0B-A8FED5DCA31C}" srcOrd="2" destOrd="0" presId="urn:microsoft.com/office/officeart/2005/8/layout/hList9"/>
    <dgm:cxn modelId="{B0091877-B30D-4587-A8FF-2CCCFB76F067}" type="presParOf" srcId="{5374C97F-BB9F-435F-A1D9-E5249B9981AF}" destId="{A5D57D14-3203-4073-944D-7AAE4755C0D5}" srcOrd="3" destOrd="0" presId="urn:microsoft.com/office/officeart/2005/8/layout/hList9"/>
    <dgm:cxn modelId="{7EF26C33-294C-46B6-99D2-D7369549957D}" type="presParOf" srcId="{5374C97F-BB9F-435F-A1D9-E5249B9981AF}" destId="{33E89262-4EEB-4E17-98A5-CBB66FEFF288}" srcOrd="4" destOrd="0" presId="urn:microsoft.com/office/officeart/2005/8/layout/hList9"/>
    <dgm:cxn modelId="{304BCA81-D08C-45DD-8E25-E27672B002D4}" type="presParOf" srcId="{5374C97F-BB9F-435F-A1D9-E5249B9981AF}" destId="{91F1B087-65DF-4EFE-8A8F-48758756D7D5}" srcOrd="5" destOrd="0" presId="urn:microsoft.com/office/officeart/2005/8/layout/hList9"/>
    <dgm:cxn modelId="{BA28731D-CBD9-4ECB-9400-C68118277A37}" type="presParOf" srcId="{5374C97F-BB9F-435F-A1D9-E5249B9981AF}" destId="{46E9CBAD-5591-4720-9DEB-209FE9846FC4}" srcOrd="6" destOrd="0" presId="urn:microsoft.com/office/officeart/2005/8/layout/hList9"/>
    <dgm:cxn modelId="{38E65DFA-4244-44F8-AC4C-0E0F55329637}" type="presParOf" srcId="{46E9CBAD-5591-4720-9DEB-209FE9846FC4}" destId="{4CB42BFA-27F7-4804-907B-97A1D7D6B741}" srcOrd="0" destOrd="0" presId="urn:microsoft.com/office/officeart/2005/8/layout/hList9"/>
    <dgm:cxn modelId="{2A29927C-8AAF-480E-8B62-157EA816D62D}" type="presParOf" srcId="{46E9CBAD-5591-4720-9DEB-209FE9846FC4}" destId="{7E880ED4-1C84-42A1-B1A3-99E10FDD0FC7}" srcOrd="1" destOrd="0" presId="urn:microsoft.com/office/officeart/2005/8/layout/hList9"/>
    <dgm:cxn modelId="{1E0DF106-34E4-4B6A-9562-07ED4107AF0E}" type="presParOf" srcId="{7E880ED4-1C84-42A1-B1A3-99E10FDD0FC7}" destId="{059821B1-0007-4BD2-8DF8-B0CE19FE433D}" srcOrd="0" destOrd="0" presId="urn:microsoft.com/office/officeart/2005/8/layout/hList9"/>
    <dgm:cxn modelId="{16598289-4F8A-4F3A-8F01-D44F75517E7B}" type="presParOf" srcId="{7E880ED4-1C84-42A1-B1A3-99E10FDD0FC7}" destId="{6F2621B6-EE9B-4C67-B676-9DA2A381AB51}" srcOrd="1" destOrd="0" presId="urn:microsoft.com/office/officeart/2005/8/layout/hList9"/>
    <dgm:cxn modelId="{D0BACBF4-2B30-4F52-9E8D-5863CA6D8F7D}" type="presParOf" srcId="{5374C97F-BB9F-435F-A1D9-E5249B9981AF}" destId="{2D6E1F3D-EFE1-4A05-A033-AF3525C0CB91}" srcOrd="7" destOrd="0" presId="urn:microsoft.com/office/officeart/2005/8/layout/hList9"/>
    <dgm:cxn modelId="{15B0E23D-3164-48CF-9437-89D036292328}"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EA71B-E7C4-D84F-A41D-16B5D44ED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\Documents\UTBM\Chartes Graphique PA\doc\thm_word_PA_new3.dotx</Template>
  <TotalTime>420</TotalTime>
  <Pages>32</Pages>
  <Words>5183</Words>
  <Characters>29544</Characters>
  <Application>Microsoft Macintosh Word</Application>
  <DocSecurity>0</DocSecurity>
  <Lines>246</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36282</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Julien Colin</cp:lastModifiedBy>
  <cp:revision>95</cp:revision>
  <cp:lastPrinted>2009-09-21T14:04:00Z</cp:lastPrinted>
  <dcterms:created xsi:type="dcterms:W3CDTF">2009-10-14T04:57:00Z</dcterms:created>
  <dcterms:modified xsi:type="dcterms:W3CDTF">2009-10-14T20:22:00Z</dcterms:modified>
</cp:coreProperties>
</file>