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src/index.ts(8,32): error TS5097: An import path can only end with a '.ts' extension when 'allowImportingTsExtensions' is enabled.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