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567E9" w14:textId="4171EF42" w:rsidR="00861CF8" w:rsidRDefault="00A061F5" w:rsidP="00A061F5">
      <w:pPr>
        <w:pStyle w:val="Title"/>
      </w:pPr>
      <w:r>
        <w:t>LC8-CaractérisationParSpectro</w:t>
      </w:r>
    </w:p>
    <w:p w14:paraId="4AF47F22" w14:textId="20BE121F" w:rsidR="00A061F5" w:rsidRDefault="00A061F5" w:rsidP="00A061F5"/>
    <w:p w14:paraId="36C9EFC7" w14:textId="04DA5137" w:rsidR="00A061F5" w:rsidRDefault="008921C5" w:rsidP="008921C5">
      <w:pPr>
        <w:pStyle w:val="ListParagraph"/>
        <w:numPr>
          <w:ilvl w:val="0"/>
          <w:numId w:val="26"/>
        </w:numPr>
      </w:pPr>
      <w:r w:rsidRPr="00EE5029">
        <w:rPr>
          <w:b/>
          <w:bCs/>
        </w:rPr>
        <w:t>Indigo</w:t>
      </w:r>
      <w:r>
        <w:t xml:space="preserve"> : Absorption UV visible pour caractériser le produit obtenu. </w:t>
      </w:r>
    </w:p>
    <w:p w14:paraId="466A6533" w14:textId="634A350C" w:rsidR="00BB2EC9" w:rsidRDefault="00BB2EC9" w:rsidP="008921C5">
      <w:pPr>
        <w:pStyle w:val="ListParagraph"/>
        <w:numPr>
          <w:ilvl w:val="0"/>
          <w:numId w:val="26"/>
        </w:numPr>
      </w:pPr>
      <w:r>
        <w:t xml:space="preserve">Loi de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lambert</w:t>
      </w:r>
      <w:proofErr w:type="spellEnd"/>
      <w:r>
        <w:t xml:space="preserve">. Conditions d’application. </w:t>
      </w:r>
      <w:r w:rsidR="00F53F3C">
        <w:t>Le milieu soit dilué.</w:t>
      </w:r>
    </w:p>
    <w:p w14:paraId="448D3B3A" w14:textId="32D8F33D" w:rsidR="008F74AF" w:rsidRDefault="008F74AF" w:rsidP="008921C5">
      <w:pPr>
        <w:pStyle w:val="ListParagraph"/>
        <w:numPr>
          <w:ilvl w:val="0"/>
          <w:numId w:val="26"/>
        </w:numPr>
      </w:pPr>
      <w:r>
        <w:t>Qu’est-ce que la fréquence de travail</w:t>
      </w:r>
      <w:r w:rsidR="007130FB">
        <w:t xml:space="preserve"> ? </w:t>
      </w:r>
    </w:p>
    <w:p w14:paraId="47F83530" w14:textId="6A9CE57E" w:rsidR="001C5A30" w:rsidRDefault="001C5A30" w:rsidP="008921C5">
      <w:pPr>
        <w:pStyle w:val="ListParagraph"/>
        <w:numPr>
          <w:ilvl w:val="0"/>
          <w:numId w:val="26"/>
        </w:numPr>
      </w:pPr>
      <w:r>
        <w:t>Erreur sur le proton labile</w:t>
      </w:r>
    </w:p>
    <w:p w14:paraId="201CF768" w14:textId="5F6CCEE1" w:rsidR="00B52224" w:rsidRDefault="00B52224" w:rsidP="008921C5">
      <w:pPr>
        <w:pStyle w:val="ListParagraph"/>
        <w:numPr>
          <w:ilvl w:val="0"/>
          <w:numId w:val="26"/>
        </w:numPr>
      </w:pPr>
      <w:proofErr w:type="gramStart"/>
      <w:r>
        <w:rPr>
          <w:rFonts w:ascii="F16" w:hAnsi="F16" w:cs="F16"/>
          <w:sz w:val="24"/>
          <w:szCs w:val="24"/>
        </w:rPr>
        <w:t>spectrométrie</w:t>
      </w:r>
      <w:proofErr w:type="gramEnd"/>
      <w:r>
        <w:rPr>
          <w:rFonts w:ascii="F16" w:hAnsi="F16" w:cs="F16"/>
          <w:sz w:val="24"/>
          <w:szCs w:val="24"/>
        </w:rPr>
        <w:t xml:space="preserve"> de masse</w:t>
      </w:r>
      <w:r>
        <w:rPr>
          <w:rFonts w:ascii="F16" w:hAnsi="F16" w:cs="F16"/>
          <w:sz w:val="24"/>
          <w:szCs w:val="24"/>
        </w:rPr>
        <w:t> : but ioniser</w:t>
      </w:r>
      <w:r w:rsidR="00E6289B">
        <w:rPr>
          <w:rFonts w:ascii="F16" w:hAnsi="F16" w:cs="F16"/>
          <w:sz w:val="24"/>
          <w:szCs w:val="24"/>
        </w:rPr>
        <w:t xml:space="preserve"> une particule et séparer une particule en fonction de leur masse et de leur charge</w:t>
      </w:r>
      <w:r w:rsidR="00C24523">
        <w:rPr>
          <w:rFonts w:ascii="F16" w:hAnsi="F16" w:cs="F16"/>
          <w:sz w:val="24"/>
          <w:szCs w:val="24"/>
        </w:rPr>
        <w:t>. N’est pas une spectroscopie</w:t>
      </w:r>
      <w:r w:rsidR="00637B5E">
        <w:rPr>
          <w:rFonts w:ascii="F16" w:hAnsi="F16" w:cs="F16"/>
          <w:sz w:val="24"/>
          <w:szCs w:val="24"/>
        </w:rPr>
        <w:t xml:space="preserve">. Car pas de transition entre 2 états d’énergie. </w:t>
      </w:r>
    </w:p>
    <w:p w14:paraId="5502D95D" w14:textId="49D3C918" w:rsidR="00B568F8" w:rsidRDefault="00B568F8" w:rsidP="008921C5">
      <w:pPr>
        <w:pStyle w:val="ListParagraph"/>
        <w:numPr>
          <w:ilvl w:val="0"/>
          <w:numId w:val="26"/>
        </w:numPr>
      </w:pPr>
      <w:r>
        <w:t>Est-ce que les protons portés par un même atome de carbone sont équivalents ?</w:t>
      </w:r>
    </w:p>
    <w:p w14:paraId="5CD67A7B" w14:textId="47F31EFD" w:rsidR="00F3304D" w:rsidRDefault="00F3304D" w:rsidP="008921C5">
      <w:pPr>
        <w:pStyle w:val="ListParagraph"/>
        <w:numPr>
          <w:ilvl w:val="0"/>
          <w:numId w:val="26"/>
        </w:numPr>
      </w:pPr>
      <w:r>
        <w:t xml:space="preserve">29’27 : </w:t>
      </w:r>
      <w:r w:rsidR="00774178">
        <w:t>Biologie de RMN et de structure tridimensionnel. Comment déterminer la structure tridimensionnelle des protéines</w:t>
      </w:r>
      <w:r w:rsidR="00190A75">
        <w:t xml:space="preserve"> ? </w:t>
      </w:r>
      <w:r w:rsidR="00A95049">
        <w:t xml:space="preserve">Effet NOE </w:t>
      </w:r>
      <w:proofErr w:type="spellStart"/>
      <w:r w:rsidR="00A95049">
        <w:t>nuclear</w:t>
      </w:r>
      <w:proofErr w:type="spellEnd"/>
      <w:r w:rsidR="00A95049">
        <w:t xml:space="preserve"> … </w:t>
      </w:r>
      <w:proofErr w:type="spellStart"/>
      <w:r w:rsidR="00A95049">
        <w:t>effect</w:t>
      </w:r>
      <w:proofErr w:type="spellEnd"/>
      <w:r w:rsidR="00A95049">
        <w:t xml:space="preserve">. Couplage à distance. Pouvoir dans une protéine </w:t>
      </w:r>
      <w:proofErr w:type="gramStart"/>
      <w:r w:rsidR="00A95049">
        <w:t>voir</w:t>
      </w:r>
      <w:proofErr w:type="gramEnd"/>
      <w:r w:rsidR="00A95049">
        <w:t xml:space="preserve"> les couplages tridimensionnel et non plus les couplages scalaires (</w:t>
      </w:r>
      <w:r w:rsidR="00A75F6A">
        <w:t xml:space="preserve">un peu avant </w:t>
      </w:r>
      <w:r w:rsidR="00A95049">
        <w:t>1’45)</w:t>
      </w:r>
    </w:p>
    <w:p w14:paraId="54F8B463" w14:textId="2EA0E6D5" w:rsidR="00A75F6A" w:rsidRDefault="002D7A1E" w:rsidP="008921C5">
      <w:pPr>
        <w:pStyle w:val="ListParagraph"/>
        <w:numPr>
          <w:ilvl w:val="0"/>
          <w:numId w:val="26"/>
        </w:numPr>
      </w:pPr>
      <w:r>
        <w:t xml:space="preserve">Proton : magnétiquement équivalent. </w:t>
      </w:r>
      <w:r w:rsidR="00473702">
        <w:t xml:space="preserve">Environnement magnétique équivalent. </w:t>
      </w:r>
    </w:p>
    <w:p w14:paraId="08C14DEE" w14:textId="635F8442" w:rsidR="00190A75" w:rsidRDefault="00AB5BD4" w:rsidP="008921C5">
      <w:pPr>
        <w:pStyle w:val="ListParagraph"/>
        <w:numPr>
          <w:ilvl w:val="0"/>
          <w:numId w:val="26"/>
        </w:numPr>
      </w:pPr>
      <w:r>
        <w:t xml:space="preserve">30’23 : UV-visible. Plusieurs composés bleus présentés (sulfate de cuivre, bleu patenté et…) d’où vient d’un point de vue physique le fait qu’un composé absorbe. </w:t>
      </w:r>
      <w:r w:rsidR="007F3E16">
        <w:t>Réponse de Maria : Le fait d’avoir une molécule conjuguée.</w:t>
      </w:r>
      <w:r w:rsidR="00790C84">
        <w:t xml:space="preserve"> </w:t>
      </w:r>
    </w:p>
    <w:p w14:paraId="6261D52E" w14:textId="7142DAA6" w:rsidR="00790C84" w:rsidRDefault="00790C84" w:rsidP="008921C5">
      <w:pPr>
        <w:pStyle w:val="ListParagraph"/>
        <w:numPr>
          <w:ilvl w:val="0"/>
          <w:numId w:val="26"/>
        </w:numPr>
      </w:pPr>
      <w:r>
        <w:t xml:space="preserve">31’36 : En spectroscopie, quelle est la condition pour avoir une absorption ? </w:t>
      </w:r>
      <w:r w:rsidR="006D4D5E">
        <w:t xml:space="preserve">Dans le cas des molécules colorées. Ces niveaux énergétiques correspondent à quoi ? </w:t>
      </w:r>
    </w:p>
    <w:p w14:paraId="2CCAFCB4" w14:textId="01D0DCFA" w:rsidR="006D4D5E" w:rsidRDefault="006D4D5E" w:rsidP="008921C5">
      <w:pPr>
        <w:pStyle w:val="ListParagraph"/>
        <w:numPr>
          <w:ilvl w:val="0"/>
          <w:numId w:val="26"/>
        </w:numPr>
      </w:pPr>
      <w:r>
        <w:t>Sulfate de cuivre. Y a-t-il beaucoup de liaison pi et pi*</w:t>
      </w:r>
      <w:r w:rsidR="008F5430">
        <w:t xml:space="preserve"> ? Ce sont des transitions de quelles types ? Dans le sulfate de cuivre quels sont les niveaux ? Quels sont les degrés d’oxydation du cuivre ? </w:t>
      </w:r>
      <w:r w:rsidR="00724AD5">
        <w:t xml:space="preserve">Le solvant joue -t- il un rôle ? </w:t>
      </w:r>
    </w:p>
    <w:p w14:paraId="74D75939" w14:textId="4DF200CF" w:rsidR="005930F1" w:rsidRDefault="005930F1" w:rsidP="00BA7115">
      <w:pPr>
        <w:pStyle w:val="ListParagraph"/>
        <w:numPr>
          <w:ilvl w:val="0"/>
          <w:numId w:val="26"/>
        </w:numPr>
      </w:pPr>
      <w:r>
        <w:t xml:space="preserve">Indigo, tartrazine, </w:t>
      </w:r>
      <w:proofErr w:type="spellStart"/>
      <w:r>
        <w:t>azorubine</w:t>
      </w:r>
      <w:proofErr w:type="spellEnd"/>
      <w:r>
        <w:t xml:space="preserve">. Donner la structure de ces composés ? </w:t>
      </w:r>
      <w:r w:rsidR="00BA7115">
        <w:t xml:space="preserve">Comment expliquer quelles sont conjuguées ? </w:t>
      </w:r>
      <w:r w:rsidR="0007172E">
        <w:t>1’22 phénolphtaléine rose conjuguée</w:t>
      </w:r>
    </w:p>
    <w:p w14:paraId="401EBBB7" w14:textId="230F20E5" w:rsidR="00964B14" w:rsidRDefault="00964B14" w:rsidP="00BA7115">
      <w:pPr>
        <w:pStyle w:val="ListParagraph"/>
        <w:numPr>
          <w:ilvl w:val="0"/>
          <w:numId w:val="26"/>
        </w:numPr>
      </w:pPr>
      <w:r>
        <w:t xml:space="preserve">Spectroscopie UV : </w:t>
      </w:r>
      <w:r w:rsidR="00516AB2">
        <w:t>degré de conjugaison et la longueur d’onde d’absorbance.</w:t>
      </w:r>
      <w:r w:rsidR="00174FE3">
        <w:t xml:space="preserve"> Comment nommer les groupements qui font que la molécule absorbe ou n’absorbe pas. </w:t>
      </w:r>
      <w:r w:rsidR="00516AB2">
        <w:t xml:space="preserve"> </w:t>
      </w:r>
    </w:p>
    <w:p w14:paraId="166DB65A" w14:textId="162F449B" w:rsidR="00174FE3" w:rsidRPr="00D55FFD" w:rsidRDefault="00837BBD" w:rsidP="00BA7115">
      <w:pPr>
        <w:pStyle w:val="ListParagraph"/>
        <w:numPr>
          <w:ilvl w:val="0"/>
          <w:numId w:val="26"/>
        </w:numPr>
      </w:pPr>
      <w:r>
        <w:rPr>
          <w:rStyle w:val="e24kjd"/>
          <w:b/>
          <w:bCs/>
        </w:rPr>
        <w:t xml:space="preserve">Woodward et </w:t>
      </w:r>
      <w:proofErr w:type="spellStart"/>
      <w:r>
        <w:rPr>
          <w:rStyle w:val="e24kjd"/>
          <w:b/>
          <w:bCs/>
        </w:rPr>
        <w:t>Fieser</w:t>
      </w:r>
      <w:proofErr w:type="spellEnd"/>
      <w:r w:rsidR="00775174">
        <w:rPr>
          <w:rStyle w:val="e24kjd"/>
          <w:b/>
          <w:bCs/>
        </w:rPr>
        <w:t xml:space="preserve"> </w:t>
      </w:r>
      <w:r w:rsidR="00174FE3" w:rsidRPr="00D55FFD">
        <w:t>UV. 38’14</w:t>
      </w:r>
      <w:r w:rsidR="00D55FFD" w:rsidRPr="00D55FFD">
        <w:t xml:space="preserve"> UV </w:t>
      </w:r>
      <w:proofErr w:type="spellStart"/>
      <w:r w:rsidR="00D55FFD" w:rsidRPr="00D55FFD">
        <w:t>depend</w:t>
      </w:r>
      <w:proofErr w:type="spellEnd"/>
      <w:r w:rsidR="00D55FFD" w:rsidRPr="00D55FFD">
        <w:t xml:space="preserve"> du degré de</w:t>
      </w:r>
      <w:r w:rsidR="00D55FFD">
        <w:t xml:space="preserve"> conjugaison. P259 1’15</w:t>
      </w:r>
      <w:r w:rsidR="00213A83">
        <w:t>.</w:t>
      </w:r>
      <w:r w:rsidR="00E237F1">
        <w:t xml:space="preserve"> Suivi de réaction. Permet de voir si on a introduit. Chromophore</w:t>
      </w:r>
      <w:r w:rsidR="001733B3">
        <w:t xml:space="preserve"> (</w:t>
      </w:r>
      <w:proofErr w:type="spellStart"/>
      <w:r w:rsidR="001733B3">
        <w:t>batochrome</w:t>
      </w:r>
      <w:proofErr w:type="spellEnd"/>
      <w:r w:rsidR="001733B3">
        <w:t xml:space="preserve"> ou </w:t>
      </w:r>
      <w:proofErr w:type="spellStart"/>
      <w:r w:rsidR="00C53CBE">
        <w:t>oxo</w:t>
      </w:r>
      <w:r w:rsidR="001733B3">
        <w:t>chrome</w:t>
      </w:r>
      <w:proofErr w:type="spellEnd"/>
      <w:r w:rsidR="001733B3">
        <w:t>)</w:t>
      </w:r>
      <w:r w:rsidR="00E237F1">
        <w:t xml:space="preserve"> dans la synthèse. </w:t>
      </w:r>
      <w:r w:rsidR="00162B02">
        <w:t>Critère pour voir si on a introduit</w:t>
      </w:r>
      <w:r w:rsidR="003B488F">
        <w:t xml:space="preserve">. </w:t>
      </w:r>
    </w:p>
    <w:p w14:paraId="242F61BA" w14:textId="1FB7102D" w:rsidR="00174FE3" w:rsidRDefault="005B17F6" w:rsidP="00BA7115">
      <w:pPr>
        <w:pStyle w:val="ListParagraph"/>
        <w:numPr>
          <w:ilvl w:val="0"/>
          <w:numId w:val="26"/>
        </w:numPr>
      </w:pPr>
      <w:r>
        <w:t xml:space="preserve">Spectroscopie IR : </w:t>
      </w:r>
      <w:r w:rsidR="00FB3A8F">
        <w:t xml:space="preserve">Niveau d’énergie vibrationnel. Au niveau des spectres vibrationnels ? </w:t>
      </w:r>
      <w:r w:rsidR="00A90107">
        <w:t xml:space="preserve">Deux types d’élongation spécifiques. </w:t>
      </w:r>
      <w:r w:rsidR="002A14FE">
        <w:t>Elongation ou vibration angulaire (cisaille ou bascule)</w:t>
      </w:r>
      <w:r w:rsidR="00ED7A01">
        <w:t>. Vibration des liaisons CH. De quels types de vibration ? Ce sont des vibrations d’élongation</w:t>
      </w:r>
      <w:r w:rsidR="00CA66A7">
        <w:t xml:space="preserve"> de CH.</w:t>
      </w:r>
    </w:p>
    <w:p w14:paraId="4CF462F1" w14:textId="5332AF02" w:rsidR="00CA66A7" w:rsidRDefault="00CA66A7" w:rsidP="00BA7115">
      <w:pPr>
        <w:pStyle w:val="ListParagraph"/>
        <w:numPr>
          <w:ilvl w:val="0"/>
          <w:numId w:val="26"/>
        </w:numPr>
      </w:pPr>
      <w:r>
        <w:t xml:space="preserve">Au niveau de la loi de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lambert</w:t>
      </w:r>
      <w:proofErr w:type="spellEnd"/>
      <w:r w:rsidR="00540567">
        <w:t xml:space="preserve">. Peut-on appliquer la loi de </w:t>
      </w:r>
      <w:proofErr w:type="spellStart"/>
      <w:r w:rsidR="00540567">
        <w:t>beer</w:t>
      </w:r>
      <w:proofErr w:type="spellEnd"/>
      <w:r w:rsidR="00540567">
        <w:t xml:space="preserve"> </w:t>
      </w:r>
      <w:proofErr w:type="spellStart"/>
      <w:r w:rsidR="00540567">
        <w:t>lambert</w:t>
      </w:r>
      <w:proofErr w:type="spellEnd"/>
      <w:r w:rsidR="00540567">
        <w:t xml:space="preserve"> en infrarouge</w:t>
      </w:r>
      <w:r w:rsidR="00654002">
        <w:t> ?</w:t>
      </w:r>
    </w:p>
    <w:p w14:paraId="5A70C939" w14:textId="22D72676" w:rsidR="00F65F1E" w:rsidRDefault="00541379" w:rsidP="00BA7115">
      <w:pPr>
        <w:pStyle w:val="ListParagraph"/>
        <w:numPr>
          <w:ilvl w:val="0"/>
          <w:numId w:val="26"/>
        </w:numPr>
      </w:pPr>
      <w:r>
        <w:t xml:space="preserve">Ce coefficient d’extinction molaire. </w:t>
      </w:r>
      <w:r w:rsidR="00D73969">
        <w:t>42’00</w:t>
      </w:r>
    </w:p>
    <w:p w14:paraId="32EB4506" w14:textId="5B54FD0D" w:rsidR="008C0BB0" w:rsidRDefault="008C0BB0" w:rsidP="00BA7115">
      <w:pPr>
        <w:pStyle w:val="ListParagraph"/>
        <w:numPr>
          <w:ilvl w:val="0"/>
          <w:numId w:val="26"/>
        </w:numPr>
      </w:pPr>
      <w:r>
        <w:t xml:space="preserve">Si on travaille en absorbance, on peut utiliser la loi de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lambert</w:t>
      </w:r>
      <w:proofErr w:type="spellEnd"/>
      <w:r>
        <w:t xml:space="preserve"> en infrarouge. (</w:t>
      </w:r>
      <w:proofErr w:type="gramStart"/>
      <w:r>
        <w:t>réponse</w:t>
      </w:r>
      <w:proofErr w:type="gramEnd"/>
      <w:r>
        <w:t>)</w:t>
      </w:r>
    </w:p>
    <w:p w14:paraId="667CB303" w14:textId="62EF1B3A" w:rsidR="008C0BB0" w:rsidRDefault="006360AC" w:rsidP="00BA7115">
      <w:pPr>
        <w:pStyle w:val="ListParagraph"/>
        <w:numPr>
          <w:ilvl w:val="0"/>
          <w:numId w:val="26"/>
        </w:numPr>
      </w:pPr>
      <w:r>
        <w:t xml:space="preserve">43’. Infrarouge et de Raman. </w:t>
      </w:r>
      <w:r w:rsidR="00860990">
        <w:t>Ressemblance entre ces 2 types de spectroscopies associées.</w:t>
      </w:r>
    </w:p>
    <w:p w14:paraId="09F478EF" w14:textId="48971BAC" w:rsidR="00860990" w:rsidRDefault="00F641F0" w:rsidP="00BA7115">
      <w:pPr>
        <w:pStyle w:val="ListParagraph"/>
        <w:numPr>
          <w:ilvl w:val="0"/>
          <w:numId w:val="26"/>
        </w:numPr>
      </w:pPr>
      <w:r>
        <w:t xml:space="preserve">Est-ce que toutes les molécules peuvent absorber ? </w:t>
      </w:r>
      <w:r w:rsidR="00B35FC1">
        <w:t xml:space="preserve">Est-ce qu’en infrarouge, tous les modes de vibrations sont observables. </w:t>
      </w:r>
      <w:proofErr w:type="spellStart"/>
      <w:r w:rsidR="00806255">
        <w:t>Rêgle</w:t>
      </w:r>
      <w:proofErr w:type="spellEnd"/>
      <w:r w:rsidR="00806255">
        <w:t xml:space="preserve"> de sélection vous parle ? </w:t>
      </w:r>
      <w:r w:rsidR="00540C03">
        <w:t xml:space="preserve"> (</w:t>
      </w:r>
      <w:proofErr w:type="spellStart"/>
      <w:r w:rsidR="00540C03">
        <w:t>Rêgle</w:t>
      </w:r>
      <w:proofErr w:type="spellEnd"/>
      <w:r w:rsidR="00540C03">
        <w:t xml:space="preserve"> de </w:t>
      </w:r>
      <w:proofErr w:type="spellStart"/>
      <w:r w:rsidR="00540C03">
        <w:t>laporte</w:t>
      </w:r>
      <w:proofErr w:type="spellEnd"/>
      <w:r w:rsidR="00540C03">
        <w:t>)</w:t>
      </w:r>
    </w:p>
    <w:p w14:paraId="175452F2" w14:textId="7D6F50E6" w:rsidR="0023278B" w:rsidRDefault="00054C13" w:rsidP="00BA7115">
      <w:pPr>
        <w:pStyle w:val="ListParagraph"/>
        <w:numPr>
          <w:ilvl w:val="0"/>
          <w:numId w:val="26"/>
        </w:numPr>
      </w:pPr>
      <w:r>
        <w:t>RMN : Energie que possède certains noyaux</w:t>
      </w:r>
      <w:r w:rsidR="00D91935">
        <w:t xml:space="preserve"> ? </w:t>
      </w:r>
    </w:p>
    <w:p w14:paraId="327F8A9B" w14:textId="5686F842" w:rsidR="00A02F29" w:rsidRDefault="00A02F29" w:rsidP="00BA7115">
      <w:pPr>
        <w:pStyle w:val="ListParagraph"/>
        <w:numPr>
          <w:ilvl w:val="0"/>
          <w:numId w:val="26"/>
        </w:numPr>
      </w:pPr>
      <w:r>
        <w:t xml:space="preserve">Avez-vous une idée de la valeur de ce spin nucléaire ? Quelle est la valeur du spin pour le noyau. </w:t>
      </w:r>
      <w:r w:rsidR="009E742F">
        <w:t>Une idée du spin nucléaire du deutérium</w:t>
      </w:r>
      <w:r w:rsidR="00900D7B">
        <w:t> ?</w:t>
      </w:r>
    </w:p>
    <w:p w14:paraId="12EED7C4" w14:textId="77777777" w:rsidR="00A95049" w:rsidRDefault="00A95049" w:rsidP="00BA7115">
      <w:pPr>
        <w:pStyle w:val="ListParagraph"/>
        <w:numPr>
          <w:ilvl w:val="0"/>
          <w:numId w:val="26"/>
        </w:numPr>
      </w:pPr>
    </w:p>
    <w:p w14:paraId="6FF4D19D" w14:textId="1ABE86A9" w:rsidR="00900D7B" w:rsidRDefault="0056780E" w:rsidP="00BA7115">
      <w:pPr>
        <w:pStyle w:val="ListParagraph"/>
        <w:numPr>
          <w:ilvl w:val="0"/>
          <w:numId w:val="26"/>
        </w:numPr>
      </w:pPr>
      <w:r>
        <w:t>Champ magnétique 47’44. Ordre de grandeur du champ magnétique : 1T.</w:t>
      </w:r>
    </w:p>
    <w:p w14:paraId="333D8572" w14:textId="4B116F9C" w:rsidR="00395151" w:rsidRDefault="004A7507" w:rsidP="00BA7115">
      <w:pPr>
        <w:pStyle w:val="ListParagraph"/>
        <w:numPr>
          <w:ilvl w:val="0"/>
          <w:numId w:val="26"/>
        </w:numPr>
      </w:pPr>
      <w:r>
        <w:t>50’00 :</w:t>
      </w:r>
      <w:r w:rsidR="00D55735">
        <w:t xml:space="preserve"> </w:t>
      </w:r>
      <w:r w:rsidR="002448C4">
        <w:t xml:space="preserve">Comment relie-t-on cette valeur de champ magnétique aux déplacement chimique. </w:t>
      </w:r>
      <w:r w:rsidR="00163A2F">
        <w:t xml:space="preserve">Spectromètre à 400MHz Quel est la valeur du champ magnétique correspondant. </w:t>
      </w:r>
    </w:p>
    <w:p w14:paraId="1A40B1CD" w14:textId="5B0DBDEB" w:rsidR="007F150F" w:rsidRDefault="00CE74F9" w:rsidP="00BA7115">
      <w:pPr>
        <w:pStyle w:val="ListParagraph"/>
        <w:numPr>
          <w:ilvl w:val="0"/>
          <w:numId w:val="26"/>
        </w:numPr>
      </w:pPr>
      <w:r>
        <w:t>50 :30. Précaution à prendre au niveau du solvant qu’on utilise</w:t>
      </w:r>
      <w:r w:rsidR="00AC654D">
        <w:t xml:space="preserve"> ? </w:t>
      </w:r>
    </w:p>
    <w:p w14:paraId="70F2BF7D" w14:textId="2B618696" w:rsidR="00CD475F" w:rsidRDefault="00CD475F" w:rsidP="00BA7115">
      <w:pPr>
        <w:pStyle w:val="ListParagraph"/>
        <w:numPr>
          <w:ilvl w:val="0"/>
          <w:numId w:val="26"/>
        </w:numPr>
      </w:pPr>
      <w:r>
        <w:t xml:space="preserve">En se mettant dans la gamme e résonance du spin du proton, on n’est pas capable de voir la résonance du deutérium. </w:t>
      </w:r>
    </w:p>
    <w:p w14:paraId="5775003B" w14:textId="1EBCBD43" w:rsidR="00B41B4E" w:rsidRDefault="00E83178" w:rsidP="00BA7115">
      <w:pPr>
        <w:pStyle w:val="ListParagraph"/>
        <w:numPr>
          <w:ilvl w:val="0"/>
          <w:numId w:val="26"/>
        </w:numPr>
      </w:pPr>
      <w:r>
        <w:t xml:space="preserve">En infrarouge, vous nous avez parlé des bandes OH large à cause des liaisons hydrogène. Pour l’éthanol. On a une bande fine pour la bande de résonance de l’OH. </w:t>
      </w:r>
      <w:r w:rsidR="002062E9">
        <w:t xml:space="preserve">Les liaisons hydrogènes ont le même rôle qu’en infrarouge. Si on a un tout petit d’eau… Les bandes de l’hydrogène. </w:t>
      </w:r>
    </w:p>
    <w:p w14:paraId="49B575BA" w14:textId="43278D9C" w:rsidR="00F63F28" w:rsidRDefault="00F63F28" w:rsidP="00BA7115">
      <w:pPr>
        <w:pStyle w:val="ListParagraph"/>
        <w:numPr>
          <w:ilvl w:val="0"/>
          <w:numId w:val="26"/>
        </w:numPr>
      </w:pPr>
      <w:r>
        <w:t>Si on travail dans des solvants suffisamment faible OH apparait sous forme de doublet ou de triplet. On peut voir un couplage entre spin hydrogène rouge et vert (slide)</w:t>
      </w:r>
      <w:r w:rsidR="00CB5813">
        <w:t>.</w:t>
      </w:r>
      <w:r w:rsidR="00460E57">
        <w:t xml:space="preserve"> </w:t>
      </w:r>
    </w:p>
    <w:p w14:paraId="5EAD35CE" w14:textId="0F41D54E" w:rsidR="00F63F28" w:rsidRDefault="00F63F28" w:rsidP="00BA7115">
      <w:pPr>
        <w:pStyle w:val="ListParagraph"/>
        <w:numPr>
          <w:ilvl w:val="0"/>
          <w:numId w:val="26"/>
        </w:numPr>
      </w:pPr>
      <w:r>
        <w:lastRenderedPageBreak/>
        <w:t xml:space="preserve">Les couplages scalaires. </w:t>
      </w:r>
      <w:r w:rsidR="00AB402F">
        <w:t>55’51. La constate de couplage J3HH pourquoi ? C’est le nombre de liaisons sont présentes. Contrairement aux méthodes 3D.</w:t>
      </w:r>
    </w:p>
    <w:p w14:paraId="6BA0D452" w14:textId="04E5F1B4" w:rsidR="00AB402F" w:rsidRDefault="00116CF1" w:rsidP="00BA7115">
      <w:pPr>
        <w:pStyle w:val="ListParagraph"/>
        <w:numPr>
          <w:ilvl w:val="0"/>
          <w:numId w:val="26"/>
        </w:numPr>
      </w:pPr>
      <w:r>
        <w:t xml:space="preserve">57’08 : 3 spectroscopies : Autres types de spectroscopies. </w:t>
      </w:r>
      <w:r w:rsidR="00B95E88">
        <w:t xml:space="preserve">Spectroscopie </w:t>
      </w:r>
      <w:proofErr w:type="spellStart"/>
      <w:r w:rsidR="00B95E88">
        <w:t>raman</w:t>
      </w:r>
      <w:proofErr w:type="spellEnd"/>
      <w:r w:rsidR="00B95E88">
        <w:t>…</w:t>
      </w:r>
    </w:p>
    <w:p w14:paraId="0476372C" w14:textId="3FBE6FA5" w:rsidR="00B95E88" w:rsidRDefault="00B95E88" w:rsidP="00D81278"/>
    <w:p w14:paraId="07CDE762" w14:textId="3D321210" w:rsidR="00D81278" w:rsidRPr="00D81278" w:rsidRDefault="00D81278" w:rsidP="00D81278">
      <w:pPr>
        <w:pStyle w:val="ListParagraph"/>
        <w:numPr>
          <w:ilvl w:val="0"/>
          <w:numId w:val="26"/>
        </w:numPr>
      </w:pPr>
      <w:r>
        <w:t xml:space="preserve">On envoie un rayonnement quel qu’il soit et il faut qu’il y ait 2 niveaux d’énergie accessible :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E=hν.</m:t>
        </m:r>
      </m:oMath>
      <w:r>
        <w:rPr>
          <w:rFonts w:eastAsiaTheme="minorEastAsia"/>
        </w:rPr>
        <w:t xml:space="preserve"> Mettre le spectre des longueurs d’onde directement accessible. A chaque énergie de rayonnement, on peut avoir dif</w:t>
      </w:r>
      <w:r w:rsidR="003F629F">
        <w:rPr>
          <w:rFonts w:eastAsiaTheme="minorEastAsia"/>
        </w:rPr>
        <w:t>f</w:t>
      </w:r>
      <w:r>
        <w:rPr>
          <w:rFonts w:eastAsiaTheme="minorEastAsia"/>
        </w:rPr>
        <w:t>érent</w:t>
      </w:r>
      <w:r w:rsidR="008533FD">
        <w:rPr>
          <w:rFonts w:eastAsiaTheme="minorEastAsia"/>
        </w:rPr>
        <w:t>s</w:t>
      </w:r>
      <w:r>
        <w:rPr>
          <w:rFonts w:eastAsiaTheme="minorEastAsia"/>
        </w:rPr>
        <w:t xml:space="preserve"> types de transitions électromagnétique. Plein de niveaux énergétiques variés</w:t>
      </w:r>
    </w:p>
    <w:p w14:paraId="545F9AC8" w14:textId="77777777" w:rsidR="00D81278" w:rsidRDefault="00D81278" w:rsidP="00D81278">
      <w:pPr>
        <w:pStyle w:val="ListParagraph"/>
      </w:pPr>
    </w:p>
    <w:p w14:paraId="042231BA" w14:textId="77777777" w:rsidR="00A85433" w:rsidRDefault="00D81278" w:rsidP="00D81278">
      <w:pPr>
        <w:pStyle w:val="ListParagraph"/>
        <w:numPr>
          <w:ilvl w:val="0"/>
          <w:numId w:val="26"/>
        </w:numPr>
      </w:pPr>
      <w:r>
        <w:t>Quel type de spectroscopie donne quel type d’information.</w:t>
      </w:r>
      <w:r w:rsidR="00CB350E">
        <w:t xml:space="preserve"> </w:t>
      </w:r>
      <w:r w:rsidR="00A44C51">
        <w:t xml:space="preserve">Plus le degré de conjugaison est élevé, plus l’écart énergétique est faible. </w:t>
      </w:r>
      <w:r w:rsidR="003D5B9A">
        <w:t xml:space="preserve">Plus lambda est grand. </w:t>
      </w:r>
      <w:r w:rsidR="00D56C30">
        <w:t xml:space="preserve">UV benzène à du visible. </w:t>
      </w:r>
    </w:p>
    <w:p w14:paraId="2EDA6EBC" w14:textId="77777777" w:rsidR="00A85433" w:rsidRDefault="00A85433" w:rsidP="00A85433">
      <w:pPr>
        <w:pStyle w:val="ListParagraph"/>
      </w:pPr>
    </w:p>
    <w:p w14:paraId="484B5586" w14:textId="77777777" w:rsidR="003B50F8" w:rsidRDefault="00EA5D99" w:rsidP="00D81278">
      <w:pPr>
        <w:pStyle w:val="ListParagraph"/>
        <w:numPr>
          <w:ilvl w:val="0"/>
          <w:numId w:val="26"/>
        </w:numPr>
      </w:pPr>
      <w:r>
        <w:t xml:space="preserve">1’04 : Au niveau de la spectroscopie UV. </w:t>
      </w:r>
      <w:r w:rsidR="003E43D0">
        <w:t xml:space="preserve">Quel est le lien entre mécanique quantique et le développement de la spectroscopie. </w:t>
      </w:r>
      <w:r w:rsidR="003D6216">
        <w:t>Mécanique quantique et RMN.</w:t>
      </w:r>
      <w:r w:rsidR="002F1D21">
        <w:t xml:space="preserve"> </w:t>
      </w:r>
      <w:r w:rsidR="000A7DFB">
        <w:t xml:space="preserve">Hamiltonien de couplage. </w:t>
      </w:r>
      <w:r w:rsidR="008D3E3C">
        <w:t xml:space="preserve">RMN du solide !! </w:t>
      </w:r>
    </w:p>
    <w:p w14:paraId="0D1CD572" w14:textId="77777777" w:rsidR="003B50F8" w:rsidRDefault="003B50F8" w:rsidP="003B50F8">
      <w:pPr>
        <w:pStyle w:val="ListParagraph"/>
      </w:pPr>
    </w:p>
    <w:p w14:paraId="6CC9D768" w14:textId="36607AAE" w:rsidR="00141B74" w:rsidRDefault="003B50F8" w:rsidP="00D81278">
      <w:pPr>
        <w:pStyle w:val="ListParagraph"/>
        <w:numPr>
          <w:ilvl w:val="0"/>
          <w:numId w:val="26"/>
        </w:numPr>
      </w:pPr>
      <w:r>
        <w:t xml:space="preserve">1’08 En infrarouge, l’appareillage ressemble à l’appareillage du spectre UV visible. </w:t>
      </w:r>
      <w:r w:rsidR="00641386">
        <w:t xml:space="preserve">On prend le composé </w:t>
      </w:r>
      <w:r w:rsidR="00D55FFD">
        <w:t xml:space="preserve">solide </w:t>
      </w:r>
      <w:r w:rsidR="00641386">
        <w:t>qu’on veut étudi</w:t>
      </w:r>
      <w:r w:rsidR="00141B74">
        <w:t>er.</w:t>
      </w:r>
      <w:r w:rsidR="00641386">
        <w:t xml:space="preserve"> On le mélange au K-Br, on compresse avec une presse. On met la pastille à la place de la cuve.</w:t>
      </w:r>
      <w:r w:rsidR="00141B74">
        <w:t xml:space="preserve"> En solution, on évite de regarder dans les bandes du solvant.</w:t>
      </w:r>
    </w:p>
    <w:p w14:paraId="1659B45C" w14:textId="77777777" w:rsidR="00141B74" w:rsidRDefault="00141B74" w:rsidP="00141B74">
      <w:pPr>
        <w:pStyle w:val="ListParagraph"/>
      </w:pPr>
    </w:p>
    <w:p w14:paraId="6B9574B2" w14:textId="77777777" w:rsidR="00BD45F7" w:rsidRDefault="00141B74" w:rsidP="00D81278">
      <w:pPr>
        <w:pStyle w:val="ListParagraph"/>
        <w:numPr>
          <w:ilvl w:val="0"/>
          <w:numId w:val="26"/>
        </w:numPr>
      </w:pPr>
      <w:r>
        <w:t xml:space="preserve">1’10 on peut faire de l’infrarouge en phase </w:t>
      </w:r>
      <w:proofErr w:type="spellStart"/>
      <w:r>
        <w:t>gazz</w:t>
      </w:r>
      <w:proofErr w:type="spellEnd"/>
      <w:r>
        <w:t>. Cylindre dans lequel on fait le vide. Paroi en K-</w:t>
      </w:r>
      <w:proofErr w:type="spellStart"/>
      <w:r>
        <w:t>br.</w:t>
      </w:r>
      <w:proofErr w:type="spellEnd"/>
      <w:r>
        <w:t xml:space="preserve"> IR en phase gaz. </w:t>
      </w:r>
    </w:p>
    <w:p w14:paraId="5FAAC447" w14:textId="77777777" w:rsidR="00BD45F7" w:rsidRDefault="00BD45F7" w:rsidP="00BD45F7">
      <w:pPr>
        <w:pStyle w:val="ListParagraph"/>
      </w:pPr>
    </w:p>
    <w:p w14:paraId="1F993A55" w14:textId="4BFF9C5C" w:rsidR="00D81278" w:rsidRDefault="004273A2" w:rsidP="00D81278">
      <w:pPr>
        <w:pStyle w:val="ListParagraph"/>
        <w:numPr>
          <w:ilvl w:val="0"/>
          <w:numId w:val="26"/>
        </w:numPr>
      </w:pPr>
      <w:r>
        <w:t xml:space="preserve">RMN en solution, et à l’état solide. </w:t>
      </w:r>
      <w:r w:rsidR="00A03573">
        <w:t xml:space="preserve"> </w:t>
      </w:r>
      <w:r w:rsidR="00641386">
        <w:t xml:space="preserve"> </w:t>
      </w:r>
      <w:r w:rsidR="00E60321">
        <w:t xml:space="preserve"> </w:t>
      </w:r>
      <w:r w:rsidR="00D81278">
        <w:t xml:space="preserve"> </w:t>
      </w:r>
    </w:p>
    <w:p w14:paraId="38AAAFE4" w14:textId="77777777" w:rsidR="000F16B0" w:rsidRDefault="000F16B0" w:rsidP="000F16B0">
      <w:pPr>
        <w:pStyle w:val="ListParagraph"/>
      </w:pPr>
    </w:p>
    <w:p w14:paraId="2B9788C0" w14:textId="75611369" w:rsidR="001B2366" w:rsidRDefault="000F16B0" w:rsidP="000F16B0">
      <w:pPr>
        <w:pStyle w:val="ListParagraph"/>
        <w:numPr>
          <w:ilvl w:val="0"/>
          <w:numId w:val="26"/>
        </w:numPr>
      </w:pPr>
      <w:r>
        <w:t xml:space="preserve">UV donne information sur les niveaux </w:t>
      </w:r>
      <w:proofErr w:type="spellStart"/>
      <w:r>
        <w:t>electroniue</w:t>
      </w:r>
      <w:proofErr w:type="spellEnd"/>
    </w:p>
    <w:p w14:paraId="3B048FD2" w14:textId="77777777" w:rsidR="000F16B0" w:rsidRDefault="000F16B0" w:rsidP="000F16B0">
      <w:pPr>
        <w:pStyle w:val="ListParagraph"/>
      </w:pPr>
    </w:p>
    <w:p w14:paraId="2832AC31" w14:textId="3A3D65CC" w:rsidR="000F16B0" w:rsidRDefault="000F16B0" w:rsidP="000F16B0">
      <w:pPr>
        <w:pStyle w:val="ListParagraph"/>
        <w:numPr>
          <w:ilvl w:val="0"/>
          <w:numId w:val="26"/>
        </w:numPr>
      </w:pPr>
      <w:r>
        <w:t>IR : groupement fonctionnel</w:t>
      </w:r>
    </w:p>
    <w:p w14:paraId="52E0DBFE" w14:textId="77777777" w:rsidR="000F16B0" w:rsidRDefault="000F16B0" w:rsidP="000F16B0">
      <w:pPr>
        <w:pStyle w:val="ListParagraph"/>
      </w:pPr>
    </w:p>
    <w:p w14:paraId="60771155" w14:textId="7E57605C" w:rsidR="000F16B0" w:rsidRDefault="006550C9" w:rsidP="000F16B0">
      <w:pPr>
        <w:pStyle w:val="ListParagraph"/>
        <w:numPr>
          <w:ilvl w:val="0"/>
          <w:numId w:val="26"/>
        </w:numPr>
      </w:pPr>
      <w:r>
        <w:t>RMN : voisin</w:t>
      </w:r>
      <w:r w:rsidR="00F63E63">
        <w:t xml:space="preserve"> </w:t>
      </w:r>
    </w:p>
    <w:p w14:paraId="3F7B701D" w14:textId="77777777" w:rsidR="00B86899" w:rsidRDefault="00B86899" w:rsidP="00B86899">
      <w:pPr>
        <w:pStyle w:val="ListParagraph"/>
      </w:pPr>
    </w:p>
    <w:p w14:paraId="79189790" w14:textId="0E5057BF" w:rsidR="00B86899" w:rsidRDefault="00B86899" w:rsidP="000F16B0">
      <w:pPr>
        <w:pStyle w:val="ListParagraph"/>
        <w:numPr>
          <w:ilvl w:val="0"/>
          <w:numId w:val="26"/>
        </w:numPr>
      </w:pPr>
      <w:r>
        <w:t xml:space="preserve">Dans l’eau il y a un complexe qui se forme. </w:t>
      </w:r>
    </w:p>
    <w:p w14:paraId="1338B71D" w14:textId="77777777" w:rsidR="00030DC6" w:rsidRDefault="00030DC6" w:rsidP="00030DC6">
      <w:pPr>
        <w:pStyle w:val="ListParagraph"/>
      </w:pPr>
    </w:p>
    <w:p w14:paraId="3B42F834" w14:textId="172896A2" w:rsidR="00030DC6" w:rsidRDefault="00030DC6" w:rsidP="000F16B0">
      <w:pPr>
        <w:pStyle w:val="ListParagraph"/>
        <w:numPr>
          <w:ilvl w:val="0"/>
          <w:numId w:val="26"/>
        </w:numPr>
      </w:pPr>
      <w:r>
        <w:t xml:space="preserve">1’40 </w:t>
      </w:r>
      <w:proofErr w:type="gramStart"/>
      <w:r>
        <w:t>cuivre</w:t>
      </w:r>
      <w:proofErr w:type="gramEnd"/>
      <w:r>
        <w:t>.</w:t>
      </w:r>
    </w:p>
    <w:p w14:paraId="07CF3732" w14:textId="77777777" w:rsidR="002B067F" w:rsidRDefault="002B067F" w:rsidP="002B067F">
      <w:pPr>
        <w:pStyle w:val="ListParagraph"/>
      </w:pPr>
    </w:p>
    <w:p w14:paraId="0B279015" w14:textId="4138A7A1" w:rsidR="002B067F" w:rsidRDefault="002B067F" w:rsidP="000F16B0">
      <w:pPr>
        <w:pStyle w:val="ListParagraph"/>
        <w:numPr>
          <w:ilvl w:val="0"/>
          <w:numId w:val="26"/>
        </w:numPr>
      </w:pPr>
      <w:r>
        <w:t xml:space="preserve">Vibration d’élongation </w:t>
      </w:r>
      <w:proofErr w:type="gramStart"/>
      <w:r>
        <w:t>on dit pas</w:t>
      </w:r>
      <w:proofErr w:type="gramEnd"/>
      <w:r>
        <w:t xml:space="preserve"> que vibration tout seul.</w:t>
      </w:r>
    </w:p>
    <w:p w14:paraId="14FA69BE" w14:textId="77777777" w:rsidR="005C75D5" w:rsidRDefault="005C75D5" w:rsidP="005C75D5">
      <w:pPr>
        <w:pStyle w:val="ListParagraph"/>
      </w:pPr>
    </w:p>
    <w:p w14:paraId="35839BBD" w14:textId="77777777" w:rsidR="005C75D5" w:rsidRDefault="005C75D5" w:rsidP="000F16B0">
      <w:pPr>
        <w:pStyle w:val="ListParagraph"/>
        <w:numPr>
          <w:ilvl w:val="0"/>
          <w:numId w:val="26"/>
        </w:numPr>
      </w:pPr>
      <w:bookmarkStart w:id="0" w:name="_GoBack"/>
      <w:bookmarkEnd w:id="0"/>
    </w:p>
    <w:sectPr w:rsidR="005C7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E7D21" w14:textId="77777777" w:rsidR="0057604D" w:rsidRDefault="0057604D" w:rsidP="00253E03">
      <w:r>
        <w:separator/>
      </w:r>
    </w:p>
  </w:endnote>
  <w:endnote w:type="continuationSeparator" w:id="0">
    <w:p w14:paraId="651A80F3" w14:textId="77777777" w:rsidR="0057604D" w:rsidRDefault="0057604D" w:rsidP="0025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78426" w14:textId="77777777" w:rsidR="0057604D" w:rsidRDefault="0057604D" w:rsidP="00253E03">
      <w:r>
        <w:separator/>
      </w:r>
    </w:p>
  </w:footnote>
  <w:footnote w:type="continuationSeparator" w:id="0">
    <w:p w14:paraId="691D64FC" w14:textId="77777777" w:rsidR="0057604D" w:rsidRDefault="0057604D" w:rsidP="00253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356A"/>
    <w:multiLevelType w:val="hybridMultilevel"/>
    <w:tmpl w:val="953C9E5E"/>
    <w:lvl w:ilvl="0" w:tplc="C6CAC89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EB7946"/>
    <w:multiLevelType w:val="hybridMultilevel"/>
    <w:tmpl w:val="A5FAED7A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17019"/>
    <w:multiLevelType w:val="hybridMultilevel"/>
    <w:tmpl w:val="E384BFEA"/>
    <w:lvl w:ilvl="0" w:tplc="DD4EB7D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7B8714D"/>
    <w:multiLevelType w:val="hybridMultilevel"/>
    <w:tmpl w:val="FEC67DDE"/>
    <w:lvl w:ilvl="0" w:tplc="1FF2E340">
      <w:numFmt w:val="bullet"/>
      <w:pStyle w:val="NoSpacing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0B568F"/>
    <w:multiLevelType w:val="hybridMultilevel"/>
    <w:tmpl w:val="90323D66"/>
    <w:lvl w:ilvl="0" w:tplc="6F2C6A8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94DB5"/>
    <w:multiLevelType w:val="hybridMultilevel"/>
    <w:tmpl w:val="1EAAAAAA"/>
    <w:lvl w:ilvl="0" w:tplc="D44639D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37B30DB"/>
    <w:multiLevelType w:val="hybridMultilevel"/>
    <w:tmpl w:val="B41C3E72"/>
    <w:lvl w:ilvl="0" w:tplc="86B2C464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22C80"/>
    <w:multiLevelType w:val="hybridMultilevel"/>
    <w:tmpl w:val="1ECE30E4"/>
    <w:lvl w:ilvl="0" w:tplc="38FEB9E6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E3E63C2"/>
    <w:multiLevelType w:val="hybridMultilevel"/>
    <w:tmpl w:val="B116487A"/>
    <w:lvl w:ilvl="0" w:tplc="8F844C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3"/>
  </w:num>
  <w:num w:numId="5">
    <w:abstractNumId w:val="14"/>
  </w:num>
  <w:num w:numId="6">
    <w:abstractNumId w:val="9"/>
  </w:num>
  <w:num w:numId="7">
    <w:abstractNumId w:val="14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6"/>
  </w:num>
  <w:num w:numId="10">
    <w:abstractNumId w:val="1"/>
  </w:num>
  <w:num w:numId="11">
    <w:abstractNumId w:val="4"/>
  </w:num>
  <w:num w:numId="12">
    <w:abstractNumId w:val="5"/>
  </w:num>
  <w:num w:numId="13">
    <w:abstractNumId w:val="13"/>
  </w:num>
  <w:num w:numId="14">
    <w:abstractNumId w:val="12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7"/>
  </w:num>
  <w:num w:numId="18">
    <w:abstractNumId w:val="6"/>
  </w:num>
  <w:num w:numId="19">
    <w:abstractNumId w:val="1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0"/>
  </w:num>
  <w:num w:numId="23">
    <w:abstractNumId w:val="1"/>
    <w:lvlOverride w:ilvl="0">
      <w:startOverride w:val="1"/>
    </w:lvlOverride>
  </w:num>
  <w:num w:numId="24">
    <w:abstractNumId w:val="2"/>
  </w:num>
  <w:num w:numId="25">
    <w:abstractNumId w:val="7"/>
  </w:num>
  <w:num w:numId="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28B0"/>
    <w:rsid w:val="000074EF"/>
    <w:rsid w:val="00012DED"/>
    <w:rsid w:val="00023E3B"/>
    <w:rsid w:val="00030DC6"/>
    <w:rsid w:val="00031C7A"/>
    <w:rsid w:val="00040005"/>
    <w:rsid w:val="000406FA"/>
    <w:rsid w:val="00041608"/>
    <w:rsid w:val="000426C6"/>
    <w:rsid w:val="0005201C"/>
    <w:rsid w:val="00054031"/>
    <w:rsid w:val="000543CF"/>
    <w:rsid w:val="00054C13"/>
    <w:rsid w:val="00057D97"/>
    <w:rsid w:val="00062CEC"/>
    <w:rsid w:val="00063E93"/>
    <w:rsid w:val="00063FC2"/>
    <w:rsid w:val="00064B3A"/>
    <w:rsid w:val="00066776"/>
    <w:rsid w:val="000669A3"/>
    <w:rsid w:val="0006794A"/>
    <w:rsid w:val="000702AE"/>
    <w:rsid w:val="00070FED"/>
    <w:rsid w:val="0007172E"/>
    <w:rsid w:val="0008063F"/>
    <w:rsid w:val="000808E6"/>
    <w:rsid w:val="00086628"/>
    <w:rsid w:val="00086BE7"/>
    <w:rsid w:val="00090E3F"/>
    <w:rsid w:val="00097B03"/>
    <w:rsid w:val="00097E71"/>
    <w:rsid w:val="000A00B1"/>
    <w:rsid w:val="000A7BF2"/>
    <w:rsid w:val="000A7DFB"/>
    <w:rsid w:val="000B1443"/>
    <w:rsid w:val="000C64F0"/>
    <w:rsid w:val="000C650C"/>
    <w:rsid w:val="000D27E3"/>
    <w:rsid w:val="000D515F"/>
    <w:rsid w:val="000E269E"/>
    <w:rsid w:val="000E3286"/>
    <w:rsid w:val="000E3547"/>
    <w:rsid w:val="000E3568"/>
    <w:rsid w:val="000E6F2D"/>
    <w:rsid w:val="000F0B1C"/>
    <w:rsid w:val="000F0DF8"/>
    <w:rsid w:val="000F16B0"/>
    <w:rsid w:val="000F3E94"/>
    <w:rsid w:val="000F4C97"/>
    <w:rsid w:val="000F70DB"/>
    <w:rsid w:val="000F77F5"/>
    <w:rsid w:val="00103845"/>
    <w:rsid w:val="00104D4A"/>
    <w:rsid w:val="00106BF1"/>
    <w:rsid w:val="001079A2"/>
    <w:rsid w:val="00107F5E"/>
    <w:rsid w:val="00112123"/>
    <w:rsid w:val="00114C03"/>
    <w:rsid w:val="00115C26"/>
    <w:rsid w:val="00116CF1"/>
    <w:rsid w:val="0012231E"/>
    <w:rsid w:val="001245F7"/>
    <w:rsid w:val="001357DA"/>
    <w:rsid w:val="001372A6"/>
    <w:rsid w:val="00141B74"/>
    <w:rsid w:val="001423FA"/>
    <w:rsid w:val="0014312B"/>
    <w:rsid w:val="00147CC6"/>
    <w:rsid w:val="00150D8C"/>
    <w:rsid w:val="001518B5"/>
    <w:rsid w:val="001536B7"/>
    <w:rsid w:val="0015463B"/>
    <w:rsid w:val="00155448"/>
    <w:rsid w:val="00155919"/>
    <w:rsid w:val="001616F2"/>
    <w:rsid w:val="00162B02"/>
    <w:rsid w:val="00163A2F"/>
    <w:rsid w:val="00164F25"/>
    <w:rsid w:val="0016533A"/>
    <w:rsid w:val="001659ED"/>
    <w:rsid w:val="0016627D"/>
    <w:rsid w:val="00167CB2"/>
    <w:rsid w:val="001706BE"/>
    <w:rsid w:val="001733B3"/>
    <w:rsid w:val="001735C3"/>
    <w:rsid w:val="00174FE3"/>
    <w:rsid w:val="00175E80"/>
    <w:rsid w:val="0017681F"/>
    <w:rsid w:val="00184F22"/>
    <w:rsid w:val="0018689E"/>
    <w:rsid w:val="00186F8A"/>
    <w:rsid w:val="00190A75"/>
    <w:rsid w:val="00191476"/>
    <w:rsid w:val="00194CFF"/>
    <w:rsid w:val="00195422"/>
    <w:rsid w:val="001A21B9"/>
    <w:rsid w:val="001A248E"/>
    <w:rsid w:val="001A6395"/>
    <w:rsid w:val="001B2366"/>
    <w:rsid w:val="001B2B19"/>
    <w:rsid w:val="001B3F89"/>
    <w:rsid w:val="001B456F"/>
    <w:rsid w:val="001B7569"/>
    <w:rsid w:val="001B7D9A"/>
    <w:rsid w:val="001C286F"/>
    <w:rsid w:val="001C3A18"/>
    <w:rsid w:val="001C5A30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1F5D00"/>
    <w:rsid w:val="002062E9"/>
    <w:rsid w:val="0020739D"/>
    <w:rsid w:val="00213A83"/>
    <w:rsid w:val="0021584E"/>
    <w:rsid w:val="00215C57"/>
    <w:rsid w:val="00216670"/>
    <w:rsid w:val="00217980"/>
    <w:rsid w:val="002217CE"/>
    <w:rsid w:val="00225D6F"/>
    <w:rsid w:val="00227333"/>
    <w:rsid w:val="0023011B"/>
    <w:rsid w:val="002303ED"/>
    <w:rsid w:val="00231625"/>
    <w:rsid w:val="0023278B"/>
    <w:rsid w:val="00232EBF"/>
    <w:rsid w:val="00234595"/>
    <w:rsid w:val="00234766"/>
    <w:rsid w:val="00243A69"/>
    <w:rsid w:val="002448C4"/>
    <w:rsid w:val="002450B6"/>
    <w:rsid w:val="00245991"/>
    <w:rsid w:val="002504F3"/>
    <w:rsid w:val="00253E03"/>
    <w:rsid w:val="00255939"/>
    <w:rsid w:val="00256A93"/>
    <w:rsid w:val="00264A8F"/>
    <w:rsid w:val="00266C9F"/>
    <w:rsid w:val="00267BFD"/>
    <w:rsid w:val="002709FF"/>
    <w:rsid w:val="00276987"/>
    <w:rsid w:val="00281584"/>
    <w:rsid w:val="00281AD4"/>
    <w:rsid w:val="0028353E"/>
    <w:rsid w:val="00284649"/>
    <w:rsid w:val="00284AC4"/>
    <w:rsid w:val="00285793"/>
    <w:rsid w:val="00293EC0"/>
    <w:rsid w:val="00293F18"/>
    <w:rsid w:val="00294C00"/>
    <w:rsid w:val="00295EF7"/>
    <w:rsid w:val="00296C97"/>
    <w:rsid w:val="00296F03"/>
    <w:rsid w:val="00297919"/>
    <w:rsid w:val="002A14FE"/>
    <w:rsid w:val="002A643A"/>
    <w:rsid w:val="002A7461"/>
    <w:rsid w:val="002A7EAA"/>
    <w:rsid w:val="002B067F"/>
    <w:rsid w:val="002B2A94"/>
    <w:rsid w:val="002B2BF4"/>
    <w:rsid w:val="002B353D"/>
    <w:rsid w:val="002B5272"/>
    <w:rsid w:val="002B60E5"/>
    <w:rsid w:val="002B6916"/>
    <w:rsid w:val="002B70CC"/>
    <w:rsid w:val="002C1086"/>
    <w:rsid w:val="002C7724"/>
    <w:rsid w:val="002D0B5E"/>
    <w:rsid w:val="002D1CCB"/>
    <w:rsid w:val="002D2B05"/>
    <w:rsid w:val="002D3FBF"/>
    <w:rsid w:val="002D7A1E"/>
    <w:rsid w:val="002E58C8"/>
    <w:rsid w:val="002E7B24"/>
    <w:rsid w:val="002F1756"/>
    <w:rsid w:val="002F1D21"/>
    <w:rsid w:val="002F254C"/>
    <w:rsid w:val="002F4D06"/>
    <w:rsid w:val="002F6A5A"/>
    <w:rsid w:val="002F6ED4"/>
    <w:rsid w:val="00302156"/>
    <w:rsid w:val="00303790"/>
    <w:rsid w:val="00306CA3"/>
    <w:rsid w:val="0030725F"/>
    <w:rsid w:val="00327969"/>
    <w:rsid w:val="00330ACD"/>
    <w:rsid w:val="003325D4"/>
    <w:rsid w:val="00332F15"/>
    <w:rsid w:val="00333D0D"/>
    <w:rsid w:val="00336427"/>
    <w:rsid w:val="00340323"/>
    <w:rsid w:val="00340658"/>
    <w:rsid w:val="00342BBC"/>
    <w:rsid w:val="00343AD0"/>
    <w:rsid w:val="0034567B"/>
    <w:rsid w:val="003518D3"/>
    <w:rsid w:val="00351AB2"/>
    <w:rsid w:val="00352993"/>
    <w:rsid w:val="00356756"/>
    <w:rsid w:val="00356E1D"/>
    <w:rsid w:val="00364CD9"/>
    <w:rsid w:val="00366B86"/>
    <w:rsid w:val="00366C1C"/>
    <w:rsid w:val="00372931"/>
    <w:rsid w:val="00372B4D"/>
    <w:rsid w:val="003761B5"/>
    <w:rsid w:val="00377560"/>
    <w:rsid w:val="00377F28"/>
    <w:rsid w:val="0038103C"/>
    <w:rsid w:val="003818C5"/>
    <w:rsid w:val="00384F95"/>
    <w:rsid w:val="003878DC"/>
    <w:rsid w:val="003914C6"/>
    <w:rsid w:val="00393F51"/>
    <w:rsid w:val="00395151"/>
    <w:rsid w:val="00396E4E"/>
    <w:rsid w:val="003A0B08"/>
    <w:rsid w:val="003A1990"/>
    <w:rsid w:val="003A444B"/>
    <w:rsid w:val="003A4521"/>
    <w:rsid w:val="003A752E"/>
    <w:rsid w:val="003B1D75"/>
    <w:rsid w:val="003B488F"/>
    <w:rsid w:val="003B50F8"/>
    <w:rsid w:val="003B57F3"/>
    <w:rsid w:val="003B6488"/>
    <w:rsid w:val="003B7571"/>
    <w:rsid w:val="003C1311"/>
    <w:rsid w:val="003C373A"/>
    <w:rsid w:val="003C42E3"/>
    <w:rsid w:val="003C64F8"/>
    <w:rsid w:val="003D0198"/>
    <w:rsid w:val="003D0E0A"/>
    <w:rsid w:val="003D5B9A"/>
    <w:rsid w:val="003D6216"/>
    <w:rsid w:val="003E1E5C"/>
    <w:rsid w:val="003E43D0"/>
    <w:rsid w:val="003E4FD3"/>
    <w:rsid w:val="003E7DDE"/>
    <w:rsid w:val="003E7F8D"/>
    <w:rsid w:val="003F3A0B"/>
    <w:rsid w:val="003F54A1"/>
    <w:rsid w:val="003F5D4D"/>
    <w:rsid w:val="003F629F"/>
    <w:rsid w:val="003F6B40"/>
    <w:rsid w:val="003F7AA0"/>
    <w:rsid w:val="0040090D"/>
    <w:rsid w:val="004029F5"/>
    <w:rsid w:val="004032B4"/>
    <w:rsid w:val="00406A08"/>
    <w:rsid w:val="00406F7D"/>
    <w:rsid w:val="00410E38"/>
    <w:rsid w:val="00413C8D"/>
    <w:rsid w:val="00415878"/>
    <w:rsid w:val="00416F6F"/>
    <w:rsid w:val="00420A04"/>
    <w:rsid w:val="00422AF3"/>
    <w:rsid w:val="004273A2"/>
    <w:rsid w:val="00430E11"/>
    <w:rsid w:val="004345B2"/>
    <w:rsid w:val="004362FD"/>
    <w:rsid w:val="00440E83"/>
    <w:rsid w:val="0044176B"/>
    <w:rsid w:val="00447027"/>
    <w:rsid w:val="00455173"/>
    <w:rsid w:val="00460E57"/>
    <w:rsid w:val="004645CB"/>
    <w:rsid w:val="00465A32"/>
    <w:rsid w:val="004718DE"/>
    <w:rsid w:val="00472123"/>
    <w:rsid w:val="00473702"/>
    <w:rsid w:val="00473C35"/>
    <w:rsid w:val="004770EF"/>
    <w:rsid w:val="00481F12"/>
    <w:rsid w:val="00483592"/>
    <w:rsid w:val="00483B1A"/>
    <w:rsid w:val="004870D9"/>
    <w:rsid w:val="00492870"/>
    <w:rsid w:val="00492BCB"/>
    <w:rsid w:val="004933EE"/>
    <w:rsid w:val="00495F12"/>
    <w:rsid w:val="004A2411"/>
    <w:rsid w:val="004A2EC5"/>
    <w:rsid w:val="004A2ECA"/>
    <w:rsid w:val="004A5B29"/>
    <w:rsid w:val="004A7507"/>
    <w:rsid w:val="004A78F7"/>
    <w:rsid w:val="004B0953"/>
    <w:rsid w:val="004B1029"/>
    <w:rsid w:val="004B1C69"/>
    <w:rsid w:val="004B232B"/>
    <w:rsid w:val="004B24BF"/>
    <w:rsid w:val="004B2B4E"/>
    <w:rsid w:val="004B4067"/>
    <w:rsid w:val="004B5F69"/>
    <w:rsid w:val="004C0F6B"/>
    <w:rsid w:val="004C1E8E"/>
    <w:rsid w:val="004C738E"/>
    <w:rsid w:val="004D2D53"/>
    <w:rsid w:val="004D2F15"/>
    <w:rsid w:val="004D621C"/>
    <w:rsid w:val="004D7B1C"/>
    <w:rsid w:val="004E7BA9"/>
    <w:rsid w:val="004F021F"/>
    <w:rsid w:val="004F3328"/>
    <w:rsid w:val="004F47DC"/>
    <w:rsid w:val="004F5F5D"/>
    <w:rsid w:val="004F62D6"/>
    <w:rsid w:val="004F677E"/>
    <w:rsid w:val="00501C46"/>
    <w:rsid w:val="00504F61"/>
    <w:rsid w:val="00510F55"/>
    <w:rsid w:val="005117CA"/>
    <w:rsid w:val="00513A9E"/>
    <w:rsid w:val="005141E7"/>
    <w:rsid w:val="005144D1"/>
    <w:rsid w:val="00516AB2"/>
    <w:rsid w:val="00520FF1"/>
    <w:rsid w:val="00530C17"/>
    <w:rsid w:val="005332C5"/>
    <w:rsid w:val="00533C08"/>
    <w:rsid w:val="00540567"/>
    <w:rsid w:val="00540641"/>
    <w:rsid w:val="00540C03"/>
    <w:rsid w:val="00541379"/>
    <w:rsid w:val="0054171D"/>
    <w:rsid w:val="00544647"/>
    <w:rsid w:val="00544BF5"/>
    <w:rsid w:val="005453C9"/>
    <w:rsid w:val="00547568"/>
    <w:rsid w:val="00552504"/>
    <w:rsid w:val="005528CB"/>
    <w:rsid w:val="00553957"/>
    <w:rsid w:val="0056780E"/>
    <w:rsid w:val="0057604D"/>
    <w:rsid w:val="00580803"/>
    <w:rsid w:val="00582FB9"/>
    <w:rsid w:val="00583B69"/>
    <w:rsid w:val="0058535A"/>
    <w:rsid w:val="005914BF"/>
    <w:rsid w:val="005930F1"/>
    <w:rsid w:val="005932FA"/>
    <w:rsid w:val="0059418F"/>
    <w:rsid w:val="00596260"/>
    <w:rsid w:val="005968A7"/>
    <w:rsid w:val="005A111E"/>
    <w:rsid w:val="005A1D65"/>
    <w:rsid w:val="005A2F18"/>
    <w:rsid w:val="005A51AC"/>
    <w:rsid w:val="005A524E"/>
    <w:rsid w:val="005A5B44"/>
    <w:rsid w:val="005A5B4B"/>
    <w:rsid w:val="005B0842"/>
    <w:rsid w:val="005B17F6"/>
    <w:rsid w:val="005B4DC6"/>
    <w:rsid w:val="005B6235"/>
    <w:rsid w:val="005C197A"/>
    <w:rsid w:val="005C1E4B"/>
    <w:rsid w:val="005C2909"/>
    <w:rsid w:val="005C4C65"/>
    <w:rsid w:val="005C4D61"/>
    <w:rsid w:val="005C512B"/>
    <w:rsid w:val="005C5837"/>
    <w:rsid w:val="005C5F95"/>
    <w:rsid w:val="005C7405"/>
    <w:rsid w:val="005C75D5"/>
    <w:rsid w:val="005C7FC7"/>
    <w:rsid w:val="005D0FEF"/>
    <w:rsid w:val="005D50E2"/>
    <w:rsid w:val="005D64B3"/>
    <w:rsid w:val="005D76FE"/>
    <w:rsid w:val="005D7F6A"/>
    <w:rsid w:val="005E1D70"/>
    <w:rsid w:val="005E2692"/>
    <w:rsid w:val="005E3844"/>
    <w:rsid w:val="005E4DC4"/>
    <w:rsid w:val="005E5124"/>
    <w:rsid w:val="005E5CA2"/>
    <w:rsid w:val="005F1115"/>
    <w:rsid w:val="00612E45"/>
    <w:rsid w:val="00613212"/>
    <w:rsid w:val="006171DB"/>
    <w:rsid w:val="00627DBA"/>
    <w:rsid w:val="00631082"/>
    <w:rsid w:val="00631372"/>
    <w:rsid w:val="00632184"/>
    <w:rsid w:val="006360AC"/>
    <w:rsid w:val="00637B5E"/>
    <w:rsid w:val="00641386"/>
    <w:rsid w:val="006430C7"/>
    <w:rsid w:val="00643DDC"/>
    <w:rsid w:val="00645613"/>
    <w:rsid w:val="00645F88"/>
    <w:rsid w:val="0064690B"/>
    <w:rsid w:val="00654002"/>
    <w:rsid w:val="006550C9"/>
    <w:rsid w:val="0065585D"/>
    <w:rsid w:val="0065726C"/>
    <w:rsid w:val="006576E6"/>
    <w:rsid w:val="006578BF"/>
    <w:rsid w:val="00660DD9"/>
    <w:rsid w:val="0066183C"/>
    <w:rsid w:val="006625BA"/>
    <w:rsid w:val="00664297"/>
    <w:rsid w:val="0066565B"/>
    <w:rsid w:val="006714AC"/>
    <w:rsid w:val="00676A73"/>
    <w:rsid w:val="00683ECF"/>
    <w:rsid w:val="006850BC"/>
    <w:rsid w:val="00685942"/>
    <w:rsid w:val="006868FF"/>
    <w:rsid w:val="0069281F"/>
    <w:rsid w:val="00694E01"/>
    <w:rsid w:val="006A1C32"/>
    <w:rsid w:val="006A3ADC"/>
    <w:rsid w:val="006B5513"/>
    <w:rsid w:val="006B5C5F"/>
    <w:rsid w:val="006C37E3"/>
    <w:rsid w:val="006C3F33"/>
    <w:rsid w:val="006C5526"/>
    <w:rsid w:val="006C56FD"/>
    <w:rsid w:val="006D081D"/>
    <w:rsid w:val="006D1486"/>
    <w:rsid w:val="006D31AB"/>
    <w:rsid w:val="006D396E"/>
    <w:rsid w:val="006D4D5E"/>
    <w:rsid w:val="006D4F64"/>
    <w:rsid w:val="006D613D"/>
    <w:rsid w:val="006D7C08"/>
    <w:rsid w:val="006E3E4D"/>
    <w:rsid w:val="006E6C7C"/>
    <w:rsid w:val="006E74B5"/>
    <w:rsid w:val="006F3130"/>
    <w:rsid w:val="006F5D14"/>
    <w:rsid w:val="00700539"/>
    <w:rsid w:val="00700A39"/>
    <w:rsid w:val="0070182D"/>
    <w:rsid w:val="00701FB6"/>
    <w:rsid w:val="0070311D"/>
    <w:rsid w:val="007101F2"/>
    <w:rsid w:val="007130FB"/>
    <w:rsid w:val="00713E1C"/>
    <w:rsid w:val="00715744"/>
    <w:rsid w:val="0072209B"/>
    <w:rsid w:val="00724AD5"/>
    <w:rsid w:val="00724C88"/>
    <w:rsid w:val="00725A42"/>
    <w:rsid w:val="0072740D"/>
    <w:rsid w:val="007308A5"/>
    <w:rsid w:val="007326DF"/>
    <w:rsid w:val="00732EBD"/>
    <w:rsid w:val="00735524"/>
    <w:rsid w:val="00735DA6"/>
    <w:rsid w:val="0074113F"/>
    <w:rsid w:val="007444F2"/>
    <w:rsid w:val="00744A2E"/>
    <w:rsid w:val="00745105"/>
    <w:rsid w:val="007519A3"/>
    <w:rsid w:val="00751B49"/>
    <w:rsid w:val="00754036"/>
    <w:rsid w:val="00754308"/>
    <w:rsid w:val="007611A8"/>
    <w:rsid w:val="00762097"/>
    <w:rsid w:val="00763A7F"/>
    <w:rsid w:val="00763CA4"/>
    <w:rsid w:val="00771BCA"/>
    <w:rsid w:val="00774178"/>
    <w:rsid w:val="00775174"/>
    <w:rsid w:val="007769A6"/>
    <w:rsid w:val="00781C80"/>
    <w:rsid w:val="007836A0"/>
    <w:rsid w:val="00790C3A"/>
    <w:rsid w:val="00790C84"/>
    <w:rsid w:val="007967E2"/>
    <w:rsid w:val="00797525"/>
    <w:rsid w:val="00797849"/>
    <w:rsid w:val="007A26A3"/>
    <w:rsid w:val="007A2A1D"/>
    <w:rsid w:val="007B2C3C"/>
    <w:rsid w:val="007B3761"/>
    <w:rsid w:val="007B4129"/>
    <w:rsid w:val="007C0EA7"/>
    <w:rsid w:val="007C3A23"/>
    <w:rsid w:val="007C5458"/>
    <w:rsid w:val="007C7C23"/>
    <w:rsid w:val="007D0352"/>
    <w:rsid w:val="007D0E2C"/>
    <w:rsid w:val="007D0EA2"/>
    <w:rsid w:val="007D1989"/>
    <w:rsid w:val="007D41AC"/>
    <w:rsid w:val="007D787F"/>
    <w:rsid w:val="007E3258"/>
    <w:rsid w:val="007E59CD"/>
    <w:rsid w:val="007E653D"/>
    <w:rsid w:val="007F150F"/>
    <w:rsid w:val="007F3E16"/>
    <w:rsid w:val="007F41DD"/>
    <w:rsid w:val="007F4C6F"/>
    <w:rsid w:val="007F4D66"/>
    <w:rsid w:val="007F50B0"/>
    <w:rsid w:val="00801F2C"/>
    <w:rsid w:val="0080408C"/>
    <w:rsid w:val="0080509F"/>
    <w:rsid w:val="00806255"/>
    <w:rsid w:val="00810C2E"/>
    <w:rsid w:val="00814C51"/>
    <w:rsid w:val="00820A6F"/>
    <w:rsid w:val="0082133B"/>
    <w:rsid w:val="00823959"/>
    <w:rsid w:val="0082399D"/>
    <w:rsid w:val="00833388"/>
    <w:rsid w:val="00837BBD"/>
    <w:rsid w:val="00840704"/>
    <w:rsid w:val="00841858"/>
    <w:rsid w:val="00843136"/>
    <w:rsid w:val="008438B7"/>
    <w:rsid w:val="00843C28"/>
    <w:rsid w:val="008460E1"/>
    <w:rsid w:val="0085219B"/>
    <w:rsid w:val="00852727"/>
    <w:rsid w:val="008533FD"/>
    <w:rsid w:val="008557A0"/>
    <w:rsid w:val="00857FF3"/>
    <w:rsid w:val="00860990"/>
    <w:rsid w:val="0086105B"/>
    <w:rsid w:val="00861322"/>
    <w:rsid w:val="00861CF8"/>
    <w:rsid w:val="008627FD"/>
    <w:rsid w:val="008633C4"/>
    <w:rsid w:val="00865D3D"/>
    <w:rsid w:val="00866A9A"/>
    <w:rsid w:val="00866EE9"/>
    <w:rsid w:val="00875397"/>
    <w:rsid w:val="008754D1"/>
    <w:rsid w:val="008774F8"/>
    <w:rsid w:val="00877B6A"/>
    <w:rsid w:val="00880986"/>
    <w:rsid w:val="00884AF7"/>
    <w:rsid w:val="00887C31"/>
    <w:rsid w:val="008921C5"/>
    <w:rsid w:val="00892A09"/>
    <w:rsid w:val="00892B14"/>
    <w:rsid w:val="00893F12"/>
    <w:rsid w:val="008A1E05"/>
    <w:rsid w:val="008A319A"/>
    <w:rsid w:val="008A446E"/>
    <w:rsid w:val="008A5788"/>
    <w:rsid w:val="008A6170"/>
    <w:rsid w:val="008B20BE"/>
    <w:rsid w:val="008B4A57"/>
    <w:rsid w:val="008C0A08"/>
    <w:rsid w:val="008C0BB0"/>
    <w:rsid w:val="008C2184"/>
    <w:rsid w:val="008C5785"/>
    <w:rsid w:val="008C5E9D"/>
    <w:rsid w:val="008D11BA"/>
    <w:rsid w:val="008D171E"/>
    <w:rsid w:val="008D2382"/>
    <w:rsid w:val="008D2683"/>
    <w:rsid w:val="008D3446"/>
    <w:rsid w:val="008D3E3C"/>
    <w:rsid w:val="008D3F49"/>
    <w:rsid w:val="008D69AE"/>
    <w:rsid w:val="008E35F3"/>
    <w:rsid w:val="008E57D2"/>
    <w:rsid w:val="008F5430"/>
    <w:rsid w:val="008F74AF"/>
    <w:rsid w:val="0090066B"/>
    <w:rsid w:val="00900D7B"/>
    <w:rsid w:val="00901F51"/>
    <w:rsid w:val="009023DF"/>
    <w:rsid w:val="0090523B"/>
    <w:rsid w:val="009063C2"/>
    <w:rsid w:val="00911F6D"/>
    <w:rsid w:val="00915976"/>
    <w:rsid w:val="009174AD"/>
    <w:rsid w:val="0091788A"/>
    <w:rsid w:val="00920908"/>
    <w:rsid w:val="00922709"/>
    <w:rsid w:val="00926C57"/>
    <w:rsid w:val="009275E5"/>
    <w:rsid w:val="009411A4"/>
    <w:rsid w:val="0094228D"/>
    <w:rsid w:val="00943FFA"/>
    <w:rsid w:val="00944160"/>
    <w:rsid w:val="00946ABB"/>
    <w:rsid w:val="00950852"/>
    <w:rsid w:val="00952C4A"/>
    <w:rsid w:val="00957115"/>
    <w:rsid w:val="009575C3"/>
    <w:rsid w:val="0096124A"/>
    <w:rsid w:val="0096142A"/>
    <w:rsid w:val="00961D7E"/>
    <w:rsid w:val="00962583"/>
    <w:rsid w:val="00962EAC"/>
    <w:rsid w:val="00963B2E"/>
    <w:rsid w:val="00964B14"/>
    <w:rsid w:val="009729DC"/>
    <w:rsid w:val="00973BC8"/>
    <w:rsid w:val="00973D12"/>
    <w:rsid w:val="0098085E"/>
    <w:rsid w:val="0098172D"/>
    <w:rsid w:val="00981D8C"/>
    <w:rsid w:val="00985C66"/>
    <w:rsid w:val="00990EA5"/>
    <w:rsid w:val="00997D94"/>
    <w:rsid w:val="009A0385"/>
    <w:rsid w:val="009A0F00"/>
    <w:rsid w:val="009A1172"/>
    <w:rsid w:val="009A300B"/>
    <w:rsid w:val="009A3FF7"/>
    <w:rsid w:val="009A49DF"/>
    <w:rsid w:val="009B03C5"/>
    <w:rsid w:val="009B2189"/>
    <w:rsid w:val="009B29EB"/>
    <w:rsid w:val="009B5D9B"/>
    <w:rsid w:val="009B63FC"/>
    <w:rsid w:val="009C4257"/>
    <w:rsid w:val="009C7BF0"/>
    <w:rsid w:val="009D1E54"/>
    <w:rsid w:val="009D2548"/>
    <w:rsid w:val="009D71E6"/>
    <w:rsid w:val="009D7AB0"/>
    <w:rsid w:val="009E6185"/>
    <w:rsid w:val="009E641C"/>
    <w:rsid w:val="009E742F"/>
    <w:rsid w:val="009F12CD"/>
    <w:rsid w:val="009F3223"/>
    <w:rsid w:val="009F4D92"/>
    <w:rsid w:val="009F64F7"/>
    <w:rsid w:val="009F67A1"/>
    <w:rsid w:val="00A0248A"/>
    <w:rsid w:val="00A02F29"/>
    <w:rsid w:val="00A03573"/>
    <w:rsid w:val="00A04687"/>
    <w:rsid w:val="00A05655"/>
    <w:rsid w:val="00A061F5"/>
    <w:rsid w:val="00A068F2"/>
    <w:rsid w:val="00A12811"/>
    <w:rsid w:val="00A128FC"/>
    <w:rsid w:val="00A170CB"/>
    <w:rsid w:val="00A20274"/>
    <w:rsid w:val="00A2057A"/>
    <w:rsid w:val="00A21223"/>
    <w:rsid w:val="00A21AC6"/>
    <w:rsid w:val="00A2415A"/>
    <w:rsid w:val="00A2433E"/>
    <w:rsid w:val="00A27ED0"/>
    <w:rsid w:val="00A30101"/>
    <w:rsid w:val="00A3134A"/>
    <w:rsid w:val="00A3198C"/>
    <w:rsid w:val="00A369F0"/>
    <w:rsid w:val="00A36F0D"/>
    <w:rsid w:val="00A44144"/>
    <w:rsid w:val="00A442FE"/>
    <w:rsid w:val="00A44C51"/>
    <w:rsid w:val="00A46D7B"/>
    <w:rsid w:val="00A47F2D"/>
    <w:rsid w:val="00A509BF"/>
    <w:rsid w:val="00A51C83"/>
    <w:rsid w:val="00A5317C"/>
    <w:rsid w:val="00A53BB8"/>
    <w:rsid w:val="00A6074A"/>
    <w:rsid w:val="00A609D1"/>
    <w:rsid w:val="00A6270C"/>
    <w:rsid w:val="00A62E2F"/>
    <w:rsid w:val="00A67E6B"/>
    <w:rsid w:val="00A70881"/>
    <w:rsid w:val="00A7474A"/>
    <w:rsid w:val="00A75D31"/>
    <w:rsid w:val="00A75F6A"/>
    <w:rsid w:val="00A8427C"/>
    <w:rsid w:val="00A85433"/>
    <w:rsid w:val="00A855E2"/>
    <w:rsid w:val="00A86CD2"/>
    <w:rsid w:val="00A87C7C"/>
    <w:rsid w:val="00A90107"/>
    <w:rsid w:val="00A95049"/>
    <w:rsid w:val="00A96145"/>
    <w:rsid w:val="00A97E61"/>
    <w:rsid w:val="00AA090F"/>
    <w:rsid w:val="00AA2CE9"/>
    <w:rsid w:val="00AA371F"/>
    <w:rsid w:val="00AA5B7A"/>
    <w:rsid w:val="00AB1E27"/>
    <w:rsid w:val="00AB230C"/>
    <w:rsid w:val="00AB38AB"/>
    <w:rsid w:val="00AB402F"/>
    <w:rsid w:val="00AB5BD4"/>
    <w:rsid w:val="00AC1D00"/>
    <w:rsid w:val="00AC3A54"/>
    <w:rsid w:val="00AC3DA9"/>
    <w:rsid w:val="00AC5848"/>
    <w:rsid w:val="00AC654D"/>
    <w:rsid w:val="00AD1988"/>
    <w:rsid w:val="00AD3F58"/>
    <w:rsid w:val="00AD67B0"/>
    <w:rsid w:val="00AD7625"/>
    <w:rsid w:val="00AE0606"/>
    <w:rsid w:val="00AE2D75"/>
    <w:rsid w:val="00AF1092"/>
    <w:rsid w:val="00AF46FF"/>
    <w:rsid w:val="00AF5C92"/>
    <w:rsid w:val="00AF6383"/>
    <w:rsid w:val="00AF6885"/>
    <w:rsid w:val="00AF6DA1"/>
    <w:rsid w:val="00B0146C"/>
    <w:rsid w:val="00B017F0"/>
    <w:rsid w:val="00B0642B"/>
    <w:rsid w:val="00B11CAF"/>
    <w:rsid w:val="00B13C8A"/>
    <w:rsid w:val="00B15877"/>
    <w:rsid w:val="00B26C72"/>
    <w:rsid w:val="00B35FC1"/>
    <w:rsid w:val="00B3643C"/>
    <w:rsid w:val="00B40639"/>
    <w:rsid w:val="00B408A5"/>
    <w:rsid w:val="00B41401"/>
    <w:rsid w:val="00B41B4E"/>
    <w:rsid w:val="00B42D9E"/>
    <w:rsid w:val="00B44D4C"/>
    <w:rsid w:val="00B4545A"/>
    <w:rsid w:val="00B507BC"/>
    <w:rsid w:val="00B52224"/>
    <w:rsid w:val="00B523ED"/>
    <w:rsid w:val="00B547A2"/>
    <w:rsid w:val="00B561C1"/>
    <w:rsid w:val="00B568F8"/>
    <w:rsid w:val="00B631E5"/>
    <w:rsid w:val="00B65059"/>
    <w:rsid w:val="00B710BB"/>
    <w:rsid w:val="00B74271"/>
    <w:rsid w:val="00B764B2"/>
    <w:rsid w:val="00B82AE3"/>
    <w:rsid w:val="00B86899"/>
    <w:rsid w:val="00B872C0"/>
    <w:rsid w:val="00B95E88"/>
    <w:rsid w:val="00B96B21"/>
    <w:rsid w:val="00BA0A97"/>
    <w:rsid w:val="00BA4298"/>
    <w:rsid w:val="00BA46DC"/>
    <w:rsid w:val="00BA53B6"/>
    <w:rsid w:val="00BA7115"/>
    <w:rsid w:val="00BA7380"/>
    <w:rsid w:val="00BB2EC9"/>
    <w:rsid w:val="00BB58F9"/>
    <w:rsid w:val="00BB7071"/>
    <w:rsid w:val="00BC0978"/>
    <w:rsid w:val="00BC5778"/>
    <w:rsid w:val="00BC5AEC"/>
    <w:rsid w:val="00BD45F7"/>
    <w:rsid w:val="00BD561C"/>
    <w:rsid w:val="00BD794C"/>
    <w:rsid w:val="00BE4CA1"/>
    <w:rsid w:val="00BF1E23"/>
    <w:rsid w:val="00BF1F37"/>
    <w:rsid w:val="00BF64A8"/>
    <w:rsid w:val="00BF7D8E"/>
    <w:rsid w:val="00C0293C"/>
    <w:rsid w:val="00C03D5F"/>
    <w:rsid w:val="00C050CF"/>
    <w:rsid w:val="00C1042F"/>
    <w:rsid w:val="00C1077D"/>
    <w:rsid w:val="00C1243B"/>
    <w:rsid w:val="00C14F35"/>
    <w:rsid w:val="00C24523"/>
    <w:rsid w:val="00C248E0"/>
    <w:rsid w:val="00C279FE"/>
    <w:rsid w:val="00C31AA8"/>
    <w:rsid w:val="00C3512A"/>
    <w:rsid w:val="00C353D4"/>
    <w:rsid w:val="00C403D7"/>
    <w:rsid w:val="00C448D0"/>
    <w:rsid w:val="00C45A73"/>
    <w:rsid w:val="00C46020"/>
    <w:rsid w:val="00C50F90"/>
    <w:rsid w:val="00C52FC3"/>
    <w:rsid w:val="00C53CBE"/>
    <w:rsid w:val="00C56413"/>
    <w:rsid w:val="00C574FB"/>
    <w:rsid w:val="00C5771C"/>
    <w:rsid w:val="00C5783B"/>
    <w:rsid w:val="00C63D82"/>
    <w:rsid w:val="00C66FD3"/>
    <w:rsid w:val="00C71784"/>
    <w:rsid w:val="00C73FD0"/>
    <w:rsid w:val="00C77FBD"/>
    <w:rsid w:val="00C8083F"/>
    <w:rsid w:val="00C82B9A"/>
    <w:rsid w:val="00C83B59"/>
    <w:rsid w:val="00C84826"/>
    <w:rsid w:val="00C85016"/>
    <w:rsid w:val="00C92763"/>
    <w:rsid w:val="00C92FAE"/>
    <w:rsid w:val="00C934C0"/>
    <w:rsid w:val="00C94FFB"/>
    <w:rsid w:val="00C959D6"/>
    <w:rsid w:val="00C9674D"/>
    <w:rsid w:val="00CA0FD0"/>
    <w:rsid w:val="00CA1834"/>
    <w:rsid w:val="00CA35D9"/>
    <w:rsid w:val="00CA3CE3"/>
    <w:rsid w:val="00CA66A7"/>
    <w:rsid w:val="00CA675B"/>
    <w:rsid w:val="00CA7C6D"/>
    <w:rsid w:val="00CB350E"/>
    <w:rsid w:val="00CB5191"/>
    <w:rsid w:val="00CB5468"/>
    <w:rsid w:val="00CB5813"/>
    <w:rsid w:val="00CB7E86"/>
    <w:rsid w:val="00CC3285"/>
    <w:rsid w:val="00CC3B5D"/>
    <w:rsid w:val="00CC5ACA"/>
    <w:rsid w:val="00CC7A9C"/>
    <w:rsid w:val="00CD03DB"/>
    <w:rsid w:val="00CD475F"/>
    <w:rsid w:val="00CD4C56"/>
    <w:rsid w:val="00CD5DA8"/>
    <w:rsid w:val="00CD70ED"/>
    <w:rsid w:val="00CD76BE"/>
    <w:rsid w:val="00CD7ED0"/>
    <w:rsid w:val="00CE159E"/>
    <w:rsid w:val="00CE440F"/>
    <w:rsid w:val="00CE4773"/>
    <w:rsid w:val="00CE651E"/>
    <w:rsid w:val="00CE74F9"/>
    <w:rsid w:val="00CF3919"/>
    <w:rsid w:val="00CF556F"/>
    <w:rsid w:val="00CF5FBB"/>
    <w:rsid w:val="00CF7E05"/>
    <w:rsid w:val="00CF7FF6"/>
    <w:rsid w:val="00D103B9"/>
    <w:rsid w:val="00D10B8B"/>
    <w:rsid w:val="00D13453"/>
    <w:rsid w:val="00D15795"/>
    <w:rsid w:val="00D1596A"/>
    <w:rsid w:val="00D16361"/>
    <w:rsid w:val="00D21409"/>
    <w:rsid w:val="00D21D29"/>
    <w:rsid w:val="00D22DA5"/>
    <w:rsid w:val="00D273E5"/>
    <w:rsid w:val="00D3051B"/>
    <w:rsid w:val="00D3131B"/>
    <w:rsid w:val="00D32B49"/>
    <w:rsid w:val="00D32CA1"/>
    <w:rsid w:val="00D33290"/>
    <w:rsid w:val="00D44A3F"/>
    <w:rsid w:val="00D461BC"/>
    <w:rsid w:val="00D47D9D"/>
    <w:rsid w:val="00D5240D"/>
    <w:rsid w:val="00D52DBC"/>
    <w:rsid w:val="00D53850"/>
    <w:rsid w:val="00D53F13"/>
    <w:rsid w:val="00D55735"/>
    <w:rsid w:val="00D55B37"/>
    <w:rsid w:val="00D55FFD"/>
    <w:rsid w:val="00D56C30"/>
    <w:rsid w:val="00D60918"/>
    <w:rsid w:val="00D60DF3"/>
    <w:rsid w:val="00D61CAD"/>
    <w:rsid w:val="00D62C0C"/>
    <w:rsid w:val="00D62D14"/>
    <w:rsid w:val="00D63643"/>
    <w:rsid w:val="00D65B55"/>
    <w:rsid w:val="00D67784"/>
    <w:rsid w:val="00D73969"/>
    <w:rsid w:val="00D76E1C"/>
    <w:rsid w:val="00D76E78"/>
    <w:rsid w:val="00D7755E"/>
    <w:rsid w:val="00D77D35"/>
    <w:rsid w:val="00D804ED"/>
    <w:rsid w:val="00D81278"/>
    <w:rsid w:val="00D8148E"/>
    <w:rsid w:val="00D82FAF"/>
    <w:rsid w:val="00D833B8"/>
    <w:rsid w:val="00D8388A"/>
    <w:rsid w:val="00D85208"/>
    <w:rsid w:val="00D9145B"/>
    <w:rsid w:val="00D91935"/>
    <w:rsid w:val="00D923D2"/>
    <w:rsid w:val="00D92EE5"/>
    <w:rsid w:val="00D9401F"/>
    <w:rsid w:val="00D95631"/>
    <w:rsid w:val="00DA093B"/>
    <w:rsid w:val="00DA0B78"/>
    <w:rsid w:val="00DA0C84"/>
    <w:rsid w:val="00DA6B59"/>
    <w:rsid w:val="00DB1D87"/>
    <w:rsid w:val="00DB55D9"/>
    <w:rsid w:val="00DB64A3"/>
    <w:rsid w:val="00DC0413"/>
    <w:rsid w:val="00DC3167"/>
    <w:rsid w:val="00DC4534"/>
    <w:rsid w:val="00DD0394"/>
    <w:rsid w:val="00DD1AEC"/>
    <w:rsid w:val="00DD2386"/>
    <w:rsid w:val="00DD7DA0"/>
    <w:rsid w:val="00DE1493"/>
    <w:rsid w:val="00DE5B4B"/>
    <w:rsid w:val="00DE7A48"/>
    <w:rsid w:val="00DF09C8"/>
    <w:rsid w:val="00DF155E"/>
    <w:rsid w:val="00DF37C5"/>
    <w:rsid w:val="00DF3A4F"/>
    <w:rsid w:val="00E007FE"/>
    <w:rsid w:val="00E00E98"/>
    <w:rsid w:val="00E0155A"/>
    <w:rsid w:val="00E037B6"/>
    <w:rsid w:val="00E10987"/>
    <w:rsid w:val="00E10E24"/>
    <w:rsid w:val="00E12412"/>
    <w:rsid w:val="00E12E30"/>
    <w:rsid w:val="00E176F8"/>
    <w:rsid w:val="00E21114"/>
    <w:rsid w:val="00E23439"/>
    <w:rsid w:val="00E237F1"/>
    <w:rsid w:val="00E23DB0"/>
    <w:rsid w:val="00E24820"/>
    <w:rsid w:val="00E267DB"/>
    <w:rsid w:val="00E340C6"/>
    <w:rsid w:val="00E37577"/>
    <w:rsid w:val="00E410ED"/>
    <w:rsid w:val="00E425CB"/>
    <w:rsid w:val="00E43127"/>
    <w:rsid w:val="00E4494B"/>
    <w:rsid w:val="00E473D0"/>
    <w:rsid w:val="00E521C4"/>
    <w:rsid w:val="00E53CEF"/>
    <w:rsid w:val="00E55676"/>
    <w:rsid w:val="00E559A6"/>
    <w:rsid w:val="00E60321"/>
    <w:rsid w:val="00E6072A"/>
    <w:rsid w:val="00E60B0D"/>
    <w:rsid w:val="00E6289B"/>
    <w:rsid w:val="00E631B8"/>
    <w:rsid w:val="00E65B61"/>
    <w:rsid w:val="00E67F9C"/>
    <w:rsid w:val="00E70242"/>
    <w:rsid w:val="00E704B4"/>
    <w:rsid w:val="00E74AF9"/>
    <w:rsid w:val="00E74FCA"/>
    <w:rsid w:val="00E8184D"/>
    <w:rsid w:val="00E83178"/>
    <w:rsid w:val="00E835A4"/>
    <w:rsid w:val="00E84B45"/>
    <w:rsid w:val="00E8674E"/>
    <w:rsid w:val="00E8747D"/>
    <w:rsid w:val="00E875EC"/>
    <w:rsid w:val="00E93747"/>
    <w:rsid w:val="00EA5D99"/>
    <w:rsid w:val="00EB0DC3"/>
    <w:rsid w:val="00EB197D"/>
    <w:rsid w:val="00EB1D59"/>
    <w:rsid w:val="00EB4136"/>
    <w:rsid w:val="00EB5031"/>
    <w:rsid w:val="00EB7421"/>
    <w:rsid w:val="00EC134D"/>
    <w:rsid w:val="00EC155C"/>
    <w:rsid w:val="00EC682D"/>
    <w:rsid w:val="00ED0D76"/>
    <w:rsid w:val="00ED33F3"/>
    <w:rsid w:val="00ED7267"/>
    <w:rsid w:val="00ED7A01"/>
    <w:rsid w:val="00EE4F56"/>
    <w:rsid w:val="00EE5029"/>
    <w:rsid w:val="00EE7689"/>
    <w:rsid w:val="00EF1190"/>
    <w:rsid w:val="00EF1740"/>
    <w:rsid w:val="00EF1BD6"/>
    <w:rsid w:val="00EF1C84"/>
    <w:rsid w:val="00EF6D6B"/>
    <w:rsid w:val="00F01C26"/>
    <w:rsid w:val="00F0285F"/>
    <w:rsid w:val="00F02FA9"/>
    <w:rsid w:val="00F0501C"/>
    <w:rsid w:val="00F114C1"/>
    <w:rsid w:val="00F136EB"/>
    <w:rsid w:val="00F14F51"/>
    <w:rsid w:val="00F3304D"/>
    <w:rsid w:val="00F340B0"/>
    <w:rsid w:val="00F34202"/>
    <w:rsid w:val="00F355FD"/>
    <w:rsid w:val="00F36B63"/>
    <w:rsid w:val="00F40A44"/>
    <w:rsid w:val="00F41683"/>
    <w:rsid w:val="00F461E8"/>
    <w:rsid w:val="00F47E42"/>
    <w:rsid w:val="00F516C0"/>
    <w:rsid w:val="00F5233B"/>
    <w:rsid w:val="00F52725"/>
    <w:rsid w:val="00F53F3C"/>
    <w:rsid w:val="00F63E63"/>
    <w:rsid w:val="00F63F28"/>
    <w:rsid w:val="00F641F0"/>
    <w:rsid w:val="00F65C84"/>
    <w:rsid w:val="00F65F1E"/>
    <w:rsid w:val="00F719EB"/>
    <w:rsid w:val="00F72EA9"/>
    <w:rsid w:val="00F74DE6"/>
    <w:rsid w:val="00F762DE"/>
    <w:rsid w:val="00F83D5A"/>
    <w:rsid w:val="00F846D1"/>
    <w:rsid w:val="00F84871"/>
    <w:rsid w:val="00F86443"/>
    <w:rsid w:val="00F9084E"/>
    <w:rsid w:val="00F96BBA"/>
    <w:rsid w:val="00FA30C8"/>
    <w:rsid w:val="00FA31F8"/>
    <w:rsid w:val="00FA3F96"/>
    <w:rsid w:val="00FA451D"/>
    <w:rsid w:val="00FA5CAE"/>
    <w:rsid w:val="00FA5F35"/>
    <w:rsid w:val="00FA62F8"/>
    <w:rsid w:val="00FB055B"/>
    <w:rsid w:val="00FB3A8F"/>
    <w:rsid w:val="00FB3DC4"/>
    <w:rsid w:val="00FB5363"/>
    <w:rsid w:val="00FC30CF"/>
    <w:rsid w:val="00FC3989"/>
    <w:rsid w:val="00FC3D7A"/>
    <w:rsid w:val="00FC4359"/>
    <w:rsid w:val="00FC6F32"/>
    <w:rsid w:val="00FC6FD0"/>
    <w:rsid w:val="00FD0848"/>
    <w:rsid w:val="00FD1BED"/>
    <w:rsid w:val="00FD75E3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E03"/>
    <w:pPr>
      <w:autoSpaceDE w:val="0"/>
      <w:autoSpaceDN w:val="0"/>
      <w:adjustRightInd w:val="0"/>
      <w:spacing w:after="0" w:line="240" w:lineRule="auto"/>
      <w:ind w:left="708"/>
    </w:pPr>
    <w:rPr>
      <w:rFonts w:cs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20"/>
      </w:numPr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basedOn w:val="ListParagraph"/>
    <w:uiPriority w:val="1"/>
    <w:qFormat/>
    <w:rsid w:val="00481F12"/>
    <w:pPr>
      <w:numPr>
        <w:numId w:val="18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DC3167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53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E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E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E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E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0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6A08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837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61118-3464-42DC-9A2D-223E13E80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4229</TotalTime>
  <Pages>2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825</cp:revision>
  <cp:lastPrinted>2020-04-15T13:21:00Z</cp:lastPrinted>
  <dcterms:created xsi:type="dcterms:W3CDTF">2020-03-28T14:25:00Z</dcterms:created>
  <dcterms:modified xsi:type="dcterms:W3CDTF">2020-05-28T09:10:00Z</dcterms:modified>
</cp:coreProperties>
</file>