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143E4" w14:textId="334B9F5F" w:rsidR="00F54EF7" w:rsidRDefault="005778EA" w:rsidP="005778EA">
      <w:pPr>
        <w:pStyle w:val="Title"/>
      </w:pPr>
      <w:r>
        <w:t>LP-</w:t>
      </w:r>
      <w:proofErr w:type="spellStart"/>
      <w:r>
        <w:t>Irreversibilité</w:t>
      </w:r>
      <w:proofErr w:type="spellEnd"/>
    </w:p>
    <w:p w14:paraId="772DC425" w14:textId="05D561DD" w:rsidR="005778EA" w:rsidRDefault="00B441ED" w:rsidP="005778EA">
      <w:r>
        <w:t xml:space="preserve">Tirer sur un élastique vs rompre du verre. Irréversible vs Réversible. </w:t>
      </w:r>
      <w:r w:rsidR="00C8678F">
        <w:t xml:space="preserve">On déjà étudier le premier principe. Il ne permet pas de distinguer les processus réversible et irréversible. </w:t>
      </w:r>
    </w:p>
    <w:p w14:paraId="661802EC" w14:textId="0D0A1117" w:rsidR="00293FB3" w:rsidRDefault="00CC1283" w:rsidP="005778EA">
      <w:r>
        <w:t xml:space="preserve">4 :50 : Entropie et manque d’information. </w:t>
      </w:r>
      <w:r w:rsidR="00FF031A">
        <w:t xml:space="preserve">5 :27 Irréversibilité. </w:t>
      </w:r>
    </w:p>
    <w:p w14:paraId="563E626A" w14:textId="2635B182" w:rsidR="000B7000" w:rsidRDefault="000B7000" w:rsidP="005778EA">
      <w:r>
        <w:t xml:space="preserve">Force de frottement : </w:t>
      </w:r>
      <w:r w:rsidR="004B3F5C">
        <w:t xml:space="preserve">irréversibilité. </w:t>
      </w:r>
      <w:r w:rsidR="009167CF">
        <w:t xml:space="preserve">Pas possible de définir état d’équilibre </w:t>
      </w:r>
    </w:p>
    <w:p w14:paraId="74E79F84" w14:textId="5CFDAD7A" w:rsidR="00313BD9" w:rsidRDefault="003044EA" w:rsidP="005778EA">
      <w:r>
        <w:t xml:space="preserve">29 :50. Prérequis comment définir une transformation réversible ? </w:t>
      </w:r>
      <w:r w:rsidR="00DD1CE8">
        <w:t xml:space="preserve">Différence Quasi-statique vs réversible. </w:t>
      </w:r>
      <w:r w:rsidR="00780DEB">
        <w:t xml:space="preserve">Exemple de transformation quasi-statique mais pas réversible. </w:t>
      </w:r>
      <w:r w:rsidR="00561C51">
        <w:t>Exemple</w:t>
      </w:r>
      <w:r w:rsidR="005D0FE2">
        <w:t> : jeter le caillou dans la marre, sucre. D’autres transformation irréversible</w:t>
      </w:r>
      <w:r w:rsidR="003471F4">
        <w:t> : Frottement</w:t>
      </w:r>
      <w:r w:rsidR="00C66966">
        <w:t xml:space="preserve">. </w:t>
      </w:r>
    </w:p>
    <w:p w14:paraId="7900D6DE" w14:textId="77777777" w:rsidR="00174EB0" w:rsidRDefault="00C66966" w:rsidP="005778EA">
      <w:r>
        <w:t xml:space="preserve">33’59 : Détente classique. Gay Lussac. </w:t>
      </w:r>
      <w:r w:rsidR="00174EB0">
        <w:t xml:space="preserve">Cas du gaz avec paroi. </w:t>
      </w:r>
    </w:p>
    <w:p w14:paraId="0AF51AEF" w14:textId="510ABDBF" w:rsidR="00C66966" w:rsidRPr="005778EA" w:rsidRDefault="00174EB0" w:rsidP="005778EA">
      <w:r>
        <w:t>42’37 : Exemple du caillou dans l’eau</w:t>
      </w:r>
      <w:r w:rsidR="00585AD9">
        <w:t xml:space="preserve">. </w:t>
      </w:r>
      <w:bookmarkStart w:id="0" w:name="_GoBack"/>
      <w:bookmarkEnd w:id="0"/>
      <w:r w:rsidR="00C66966">
        <w:t xml:space="preserve"> </w:t>
      </w:r>
    </w:p>
    <w:sectPr w:rsidR="00C66966" w:rsidRPr="00577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31"/>
    <w:rsid w:val="000B7000"/>
    <w:rsid w:val="00174EB0"/>
    <w:rsid w:val="00226BC3"/>
    <w:rsid w:val="00293FB3"/>
    <w:rsid w:val="003044EA"/>
    <w:rsid w:val="00313BD9"/>
    <w:rsid w:val="003471F4"/>
    <w:rsid w:val="00463A31"/>
    <w:rsid w:val="004B3F5C"/>
    <w:rsid w:val="00561C51"/>
    <w:rsid w:val="005778EA"/>
    <w:rsid w:val="00585AD9"/>
    <w:rsid w:val="005D0FE2"/>
    <w:rsid w:val="00780DEB"/>
    <w:rsid w:val="007F34A7"/>
    <w:rsid w:val="009167CF"/>
    <w:rsid w:val="00B441ED"/>
    <w:rsid w:val="00C66966"/>
    <w:rsid w:val="00C8678F"/>
    <w:rsid w:val="00CC1283"/>
    <w:rsid w:val="00DD1CE8"/>
    <w:rsid w:val="00F54EF7"/>
    <w:rsid w:val="00FF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1198"/>
  <w15:chartTrackingRefBased/>
  <w15:docId w15:val="{AE375641-DBD8-48B8-A526-3B96342D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7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8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23</cp:revision>
  <dcterms:created xsi:type="dcterms:W3CDTF">2020-06-18T11:30:00Z</dcterms:created>
  <dcterms:modified xsi:type="dcterms:W3CDTF">2020-06-18T12:17:00Z</dcterms:modified>
</cp:coreProperties>
</file>