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D765" w14:textId="5235F13D" w:rsidR="00582D06" w:rsidRDefault="00415C51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DD54E" wp14:editId="158E2211">
                <wp:simplePos x="0" y="0"/>
                <wp:positionH relativeFrom="margin">
                  <wp:posOffset>-847709</wp:posOffset>
                </wp:positionH>
                <wp:positionV relativeFrom="paragraph">
                  <wp:posOffset>-506256</wp:posOffset>
                </wp:positionV>
                <wp:extent cx="7466330" cy="584522"/>
                <wp:effectExtent l="0" t="0" r="127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330" cy="58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958EB" w14:textId="7213DE28" w:rsidR="00C64F61" w:rsidRPr="00E32127" w:rsidRDefault="00415C51" w:rsidP="000D4B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Sujet 4 : </w:t>
                            </w:r>
                            <w:r w:rsidR="006A3AA1">
                              <w:rPr>
                                <w:sz w:val="28"/>
                                <w:szCs w:val="28"/>
                              </w:rPr>
                              <w:t xml:space="preserve">Pensez-vous que le système de </w:t>
                            </w:r>
                            <w:r w:rsidR="00F453B7">
                              <w:rPr>
                                <w:sz w:val="28"/>
                                <w:szCs w:val="28"/>
                              </w:rPr>
                              <w:t>note</w:t>
                            </w:r>
                            <w:r w:rsidR="006A3AA1">
                              <w:rPr>
                                <w:sz w:val="28"/>
                                <w:szCs w:val="28"/>
                              </w:rPr>
                              <w:t xml:space="preserve"> social</w:t>
                            </w:r>
                            <w:r w:rsidR="00F453B7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6A3AA1">
                              <w:rPr>
                                <w:sz w:val="28"/>
                                <w:szCs w:val="28"/>
                              </w:rPr>
                              <w:t xml:space="preserve"> élaboré en Chine est bénéfique pour le pays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DD5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6.75pt;margin-top:-39.85pt;width:587.9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" fillcolor="white [3201]" stroked="f" strokeweight=".5pt">
                <v:textbox>
                  <w:txbxContent>
                    <w:p w14:paraId="654958EB" w14:textId="7213DE28" w:rsidR="00C64F61" w:rsidRPr="00E32127" w:rsidRDefault="00415C51" w:rsidP="000D4B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Sujet 4 : </w:t>
                      </w:r>
                      <w:r w:rsidR="006A3AA1">
                        <w:rPr>
                          <w:sz w:val="28"/>
                          <w:szCs w:val="28"/>
                        </w:rPr>
                        <w:t xml:space="preserve">Pensez-vous que le système de </w:t>
                      </w:r>
                      <w:r w:rsidR="00F453B7">
                        <w:rPr>
                          <w:sz w:val="28"/>
                          <w:szCs w:val="28"/>
                        </w:rPr>
                        <w:t>note</w:t>
                      </w:r>
                      <w:r w:rsidR="006A3AA1">
                        <w:rPr>
                          <w:sz w:val="28"/>
                          <w:szCs w:val="28"/>
                        </w:rPr>
                        <w:t xml:space="preserve"> social</w:t>
                      </w:r>
                      <w:r w:rsidR="00F453B7">
                        <w:rPr>
                          <w:sz w:val="28"/>
                          <w:szCs w:val="28"/>
                        </w:rPr>
                        <w:t>e</w:t>
                      </w:r>
                      <w:r w:rsidR="006A3AA1">
                        <w:rPr>
                          <w:sz w:val="28"/>
                          <w:szCs w:val="28"/>
                        </w:rPr>
                        <w:t xml:space="preserve"> élaboré en Chine est bénéfique pour le pays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D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A9B1" wp14:editId="3E43174D">
                <wp:simplePos x="0" y="0"/>
                <wp:positionH relativeFrom="column">
                  <wp:posOffset>675005</wp:posOffset>
                </wp:positionH>
                <wp:positionV relativeFrom="paragraph">
                  <wp:posOffset>-776605</wp:posOffset>
                </wp:positionV>
                <wp:extent cx="4485005" cy="23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C51BE" w14:textId="7DD11B88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A9B1" id="Text Box 2" o:spid="_x0000_s1027" type="#_x0000_t202" style="position:absolute;margin-left:53.15pt;margin-top:-61.15pt;width:353.1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" fillcolor="white [3201]" stroked="f" strokeweight=".5pt">
                <v:textbox>
                  <w:txbxContent>
                    <w:p w14:paraId="2D8C51BE" w14:textId="7DD11B88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582D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2C1A" wp14:editId="7C62A9F3">
                <wp:simplePos x="0" y="0"/>
                <wp:positionH relativeFrom="column">
                  <wp:posOffset>5381625</wp:posOffset>
                </wp:positionH>
                <wp:positionV relativeFrom="paragraph">
                  <wp:posOffset>-755650</wp:posOffset>
                </wp:positionV>
                <wp:extent cx="1076960" cy="226060"/>
                <wp:effectExtent l="0" t="0" r="889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F796" w14:textId="140B5F06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2C1A" id="Text Box 3" o:spid="_x0000_s1028" type="#_x0000_t202" style="position:absolute;margin-left:423.75pt;margin-top:-59.5pt;width:84.8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" fillcolor="white [3201]" stroked="f" strokeweight=".5pt">
                <v:textbox>
                  <w:txbxContent>
                    <w:p w14:paraId="4828F796" w14:textId="140B5F06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</v:shape>
            </w:pict>
          </mc:Fallback>
        </mc:AlternateContent>
      </w:r>
      <w:r w:rsidR="00582D06" w:rsidRPr="00F113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A295E" wp14:editId="2963621F">
                <wp:simplePos x="0" y="0"/>
                <wp:positionH relativeFrom="margin">
                  <wp:posOffset>-604357</wp:posOffset>
                </wp:positionH>
                <wp:positionV relativeFrom="paragraph">
                  <wp:posOffset>-82877</wp:posOffset>
                </wp:positionV>
                <wp:extent cx="7019290" cy="8817996"/>
                <wp:effectExtent l="0" t="0" r="1016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8817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7E473" w14:textId="4FDBE55B" w:rsidR="003102A7" w:rsidRDefault="00EA6F9C" w:rsidP="00FF69C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Consigne</w:t>
                            </w:r>
                            <w:r w:rsidR="00FF69C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24ACEDED" w14:textId="68248D4C" w:rsidR="00D52BC6" w:rsidRDefault="00EA6F9C" w:rsidP="00FF69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Vous devez préparer une présentation orale en trinôme pour répondre à la question suivante : </w:t>
                            </w:r>
                          </w:p>
                          <w:p w14:paraId="2CA33B86" w14:textId="4980F740" w:rsidR="00EA6F9C" w:rsidRPr="00E32127" w:rsidRDefault="00EA6F9C" w:rsidP="00EA6F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Pensez-vous que le système de </w:t>
                            </w:r>
                            <w:r w:rsidR="00F453B7">
                              <w:rPr>
                                <w:sz w:val="28"/>
                                <w:szCs w:val="28"/>
                              </w:rPr>
                              <w:t>note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social</w:t>
                            </w:r>
                            <w:r w:rsidR="00F453B7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élaboré en Chine est bénéfique pour le pays ? » </w:t>
                            </w:r>
                          </w:p>
                          <w:p w14:paraId="5D4D8EB9" w14:textId="0D2F3D01" w:rsidR="00EA6F9C" w:rsidRDefault="00EA6F9C" w:rsidP="00FF69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9B4CCB" w14:textId="5824BAE8" w:rsidR="00D52BC6" w:rsidRPr="00302265" w:rsidRDefault="00D52BC6" w:rsidP="0030226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6F9C">
                              <w:rPr>
                                <w:sz w:val="20"/>
                                <w:szCs w:val="20"/>
                              </w:rPr>
                              <w:t>Vous</w:t>
                            </w:r>
                            <w:r w:rsidR="00302265">
                              <w:rPr>
                                <w:sz w:val="20"/>
                                <w:szCs w:val="20"/>
                              </w:rPr>
                              <w:t xml:space="preserve"> pouvez vous inspirer des points suivants pour construire votre présentation </w:t>
                            </w:r>
                            <w:r w:rsidR="00EA6F9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A6F9C" w:rsidRPr="003022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5D7B8" w14:textId="1655672D" w:rsidR="00F453B7" w:rsidRDefault="00F453B7" w:rsidP="00F453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Quels sont les avantages et les inconvénients d’instaurer une note sociale (=crédit social).</w:t>
                            </w:r>
                          </w:p>
                          <w:p w14:paraId="0F463E0C" w14:textId="705A6C59" w:rsidR="008026B4" w:rsidRPr="00415C51" w:rsidRDefault="00530B9D" w:rsidP="00C70F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415C51">
                              <w:rPr>
                                <w:sz w:val="20"/>
                                <w:szCs w:val="20"/>
                              </w:rPr>
                              <w:t>Connaissez-vous l’épisode 1 de la saison 3 de Black-Mirror</w:t>
                            </w:r>
                            <w:r w:rsidR="00415C51" w:rsidRPr="00415C51">
                              <w:rPr>
                                <w:sz w:val="20"/>
                                <w:szCs w:val="20"/>
                              </w:rPr>
                              <w:t xml:space="preserve"> où toutes les interactions sont soumises à des notes</w:t>
                            </w:r>
                            <w:r w:rsidRPr="00415C51">
                              <w:rPr>
                                <w:sz w:val="20"/>
                                <w:szCs w:val="20"/>
                              </w:rPr>
                              <w:t> ? Que pensez</w:t>
                            </w:r>
                            <w:r w:rsidR="00566CEC" w:rsidRPr="00415C51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415C51">
                              <w:rPr>
                                <w:sz w:val="20"/>
                                <w:szCs w:val="20"/>
                              </w:rPr>
                              <w:t>vous de cet épisode ?</w:t>
                            </w:r>
                            <w:r w:rsidR="00415C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="008026B4" w:rsidRPr="00415C5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https://black-mirror-streaming.com/mirror-streaming-gratuit-saison-3/episode-1/8</w:t>
                              </w:r>
                            </w:hyperlink>
                            <w:r w:rsidR="008026B4" w:rsidRPr="00415C5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E795D1" w14:textId="77777777" w:rsidR="00530B9D" w:rsidRPr="00F453B7" w:rsidRDefault="00530B9D" w:rsidP="00AA7E00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37E7DC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contiendra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introduction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respectera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structure en trois parties : 1-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accroche pour attirer l’attention de l’auditeur,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de l’objectif 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du plan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C68BD5" w14:textId="77777777" w:rsidR="00582D06" w:rsidRPr="00AB42BD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Il y aura à la fin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conclusion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résumera les points importants et qui sera suivie d’une ouverture, c’est-à-dire d’une perspective nouvelle pas abordée dans la présentation (cela peut être une question par exemple).</w:t>
                            </w:r>
                          </w:p>
                          <w:p w14:paraId="75EF4AF5" w14:textId="77777777" w:rsidR="00582D06" w:rsidRPr="00AB42BD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1B9E60" w14:textId="77777777" w:rsidR="00582D06" w:rsidRPr="00AB42BD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Chaque personne du trinôme doit parler environ 2 minutes.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Aucune note écrite ne sera acceptée, votre présentation doit être dans votre tête !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La totalité de la présentation du trinôme doit durer entre 6 et 8 minutes. Vous pouvez montrer un extrait d’une vidéo mais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 extrait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ne doit pas durer plus de 2 minutes.</w:t>
                            </w:r>
                          </w:p>
                          <w:p w14:paraId="5697AF00" w14:textId="77777777" w:rsidR="00582D06" w:rsidRPr="00AB42BD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218305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sera illustrée par une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affiche ou un power-point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Sur cette affiche ou ce power-point, il n’y aura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pas de phrases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mais uniquement des titres et des images avec quelques annotations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des mots clefs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Les seules longues phrases tolérées sont des citations. </w:t>
                            </w:r>
                          </w:p>
                          <w:p w14:paraId="64AC1F7F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412C52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vous devrez rendre le jour de l’exposé une </w:t>
                            </w:r>
                            <w:r w:rsidRP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      </w:r>
                          </w:p>
                          <w:p w14:paraId="714E0FD1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C1B072" w14:textId="77777777" w:rsidR="00582D06" w:rsidRDefault="00582D06" w:rsidP="00582D06">
                            <w:pPr>
                              <w:ind w:left="0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Travaux à rendre</w:t>
                            </w:r>
                            <w:r w:rsidRPr="00A36EC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:</w:t>
                            </w:r>
                          </w:p>
                          <w:p w14:paraId="539AF86E" w14:textId="77777777" w:rsidR="00582D06" w:rsidRDefault="00582D06" w:rsidP="00582D06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1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- Présentation des réseaux sociaux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 Mme Harand-Busson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ucun travail à rendre</w:t>
                            </w:r>
                          </w:p>
                          <w:p w14:paraId="7B3966D4" w14:textId="77777777" w:rsidR="00582D06" w:rsidRPr="00DC158F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2ACF2C" w14:textId="77777777" w:rsidR="00582D06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au lycée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595AA413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 la fin de chaque séance, chaque groupe devra envoyer par mail à M.Ghesquière l’évolution de son travail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0555459F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la fin de la séance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il faudra envoyer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une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carte mentale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détaillée de votre sujet, la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répartition des rôles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au sein du groupe, l’ébauche de votre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et de vos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prises de notes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au brouillon. </w:t>
                            </w:r>
                          </w:p>
                          <w:p w14:paraId="335C9AA3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toutes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>les idées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abordées durant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votre présentation.  </w:t>
                            </w:r>
                          </w:p>
                          <w:p w14:paraId="02A529B3" w14:textId="77777777" w:rsidR="00582D06" w:rsidRPr="00DC158F" w:rsidRDefault="00582D06" w:rsidP="00582D0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 seul fichier sera envoyé à la fin de chaque séance regroupant l’ensemble des informations ci-dessus. Ce fichier sera en format Word, Powerpoint ou Libreoffice. Vous pouvez inclure des photos dans ces documents si elles sont de bonnes qualités.</w:t>
                            </w:r>
                          </w:p>
                          <w:p w14:paraId="153D5A46" w14:textId="77777777" w:rsidR="00582D06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Le correcteur pourra ainsi constater l’évolution de votre travail du statut d’ébauche jusqu’à la version finale à la fin de la séance 4. </w:t>
                            </w:r>
                          </w:p>
                          <w:p w14:paraId="6DBCE348" w14:textId="77777777" w:rsidR="00582D06" w:rsidRPr="00DC158F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682650" w14:textId="77777777" w:rsidR="00582D06" w:rsidRPr="00DC158F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5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– Présentation orale.   </w:t>
                            </w:r>
                          </w:p>
                          <w:p w14:paraId="709286ED" w14:textId="77777777" w:rsidR="00582D06" w:rsidRPr="000C7EBA" w:rsidRDefault="00582D06" w:rsidP="00582D06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1</w:t>
                            </w:r>
                            <w:r w:rsidRPr="000C7EB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er</w:t>
                            </w:r>
                            <w:r w:rsidRPr="000C7EBA">
                              <w:rPr>
                                <w:sz w:val="20"/>
                                <w:szCs w:val="20"/>
                              </w:rPr>
                              <w:t xml:space="preserve"> février (groupe 2) </w:t>
                            </w:r>
                          </w:p>
                          <w:p w14:paraId="404F3753" w14:textId="77777777" w:rsidR="00582D06" w:rsidRDefault="00582D06" w:rsidP="00582D06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7 février (groupe 1)</w:t>
                            </w:r>
                          </w:p>
                          <w:p w14:paraId="3A0A340F" w14:textId="77777777" w:rsidR="00582D06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Ces dates sont susceptibles d’être modifiées en fonction de la gestion des emplois du temps (coronavirus…)</w:t>
                            </w:r>
                          </w:p>
                          <w:p w14:paraId="347BF32D" w14:textId="77777777" w:rsidR="00582D06" w:rsidRPr="000C7EBA" w:rsidRDefault="00582D06" w:rsidP="00582D0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2CC304" w14:textId="77777777" w:rsidR="00582D06" w:rsidRPr="0093586F" w:rsidRDefault="00582D06" w:rsidP="00582D06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A4236BC" w14:textId="77777777" w:rsidR="00582D06" w:rsidRPr="00AB15F1" w:rsidRDefault="00582D06" w:rsidP="00582D0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B15F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Comment chercher des documents ? </w:t>
                            </w:r>
                          </w:p>
                          <w:p w14:paraId="393AB2AC" w14:textId="77777777" w:rsidR="00582D06" w:rsidRPr="0091409B" w:rsidRDefault="00582D06" w:rsidP="00582D0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r w:rsidRPr="00A27B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Europresse</w:t>
                            </w:r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 sur l’ENT pour avoir accès aux articles de journaux dans leur intégralité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Vidéo explicative : </w:t>
                            </w:r>
                            <w:hyperlink r:id="rId6" w:history="1"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https://youtu.be/nf331PHPOEg</w:t>
                              </w:r>
                            </w:hyperlink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E54B4D" w14:textId="66C374A5" w:rsidR="00582D06" w:rsidRDefault="00582D06" w:rsidP="00582D0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r w:rsidRPr="007062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Esidoc</w:t>
                            </w:r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 sur l’ENT pour avoir accès </w:t>
                            </w:r>
                            <w:r w:rsidR="00797150">
                              <w:rPr>
                                <w:sz w:val="20"/>
                                <w:szCs w:val="20"/>
                              </w:rPr>
                              <w:t>au catalogue d</w:t>
                            </w:r>
                            <w:r w:rsidRPr="00FC2B70">
                              <w:rPr>
                                <w:sz w:val="20"/>
                                <w:szCs w:val="20"/>
                              </w:rPr>
                              <w:t>es ressources du CDI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explicative : </w:t>
                            </w:r>
                            <w:hyperlink r:id="rId7" w:history="1"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https://youtu.be/ZiPpuu5JX2A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868225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1E12C6" w14:textId="0E302F0D" w:rsidR="00FF69C4" w:rsidRPr="00AB42BD" w:rsidRDefault="00FF69C4" w:rsidP="00FF69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295E" id="Text Box 69" o:spid="_x0000_s1029" type="#_x0000_t202" style="position:absolute;margin-left:-47.6pt;margin-top:-6.55pt;width:552.7pt;height:69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" filled="f" stroked="f" strokeweight=".5pt">
                <v:textbox inset="0,0,0,0">
                  <w:txbxContent>
                    <w:p w14:paraId="2007E473" w14:textId="4FDBE55B" w:rsidR="003102A7" w:rsidRDefault="00EA6F9C" w:rsidP="00FF69C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Consigne</w:t>
                      </w:r>
                      <w:r w:rsidR="00FF69C4"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24ACEDED" w14:textId="68248D4C" w:rsidR="00D52BC6" w:rsidRDefault="00EA6F9C" w:rsidP="00FF69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Vous devez préparer une présentation orale en trinôme pour répondre à la question suivante : </w:t>
                      </w:r>
                    </w:p>
                    <w:p w14:paraId="2CA33B86" w14:textId="4980F740" w:rsidR="00EA6F9C" w:rsidRPr="00E32127" w:rsidRDefault="00EA6F9C" w:rsidP="00EA6F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r>
                        <w:rPr>
                          <w:sz w:val="28"/>
                          <w:szCs w:val="28"/>
                        </w:rPr>
                        <w:t xml:space="preserve">Pensez-vous que le système de </w:t>
                      </w:r>
                      <w:r w:rsidR="00F453B7">
                        <w:rPr>
                          <w:sz w:val="28"/>
                          <w:szCs w:val="28"/>
                        </w:rPr>
                        <w:t>note</w:t>
                      </w:r>
                      <w:r>
                        <w:rPr>
                          <w:sz w:val="28"/>
                          <w:szCs w:val="28"/>
                        </w:rPr>
                        <w:t xml:space="preserve"> social</w:t>
                      </w:r>
                      <w:r w:rsidR="00F453B7">
                        <w:rPr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 xml:space="preserve"> élaboré en Chine est bénéfique pour le pays ? » </w:t>
                      </w:r>
                    </w:p>
                    <w:p w14:paraId="5D4D8EB9" w14:textId="0D2F3D01" w:rsidR="00EA6F9C" w:rsidRDefault="00EA6F9C" w:rsidP="00FF69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89B4CCB" w14:textId="5824BAE8" w:rsidR="00D52BC6" w:rsidRPr="00302265" w:rsidRDefault="00D52BC6" w:rsidP="0030226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A6F9C">
                        <w:rPr>
                          <w:sz w:val="20"/>
                          <w:szCs w:val="20"/>
                        </w:rPr>
                        <w:t>Vous</w:t>
                      </w:r>
                      <w:r w:rsidR="00302265">
                        <w:rPr>
                          <w:sz w:val="20"/>
                          <w:szCs w:val="20"/>
                        </w:rPr>
                        <w:t xml:space="preserve"> pouvez vous inspirer des points suivants pour construire votre présentation </w:t>
                      </w:r>
                      <w:r w:rsidR="00EA6F9C">
                        <w:rPr>
                          <w:sz w:val="20"/>
                          <w:szCs w:val="20"/>
                        </w:rPr>
                        <w:t>:</w:t>
                      </w:r>
                      <w:r w:rsidR="00EA6F9C" w:rsidRPr="0030226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5D7B8" w14:textId="1655672D" w:rsidR="00F453B7" w:rsidRDefault="00F453B7" w:rsidP="00F453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Quels sont les avantages et les inconvénients d’instaurer une note sociale (=crédit social).</w:t>
                      </w:r>
                    </w:p>
                    <w:p w14:paraId="0F463E0C" w14:textId="705A6C59" w:rsidR="008026B4" w:rsidRPr="00415C51" w:rsidRDefault="00530B9D" w:rsidP="00C70F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415C51">
                        <w:rPr>
                          <w:sz w:val="20"/>
                          <w:szCs w:val="20"/>
                        </w:rPr>
                        <w:t>Connaissez-vous l’épisode 1 de la saison 3 de Black-Mirror</w:t>
                      </w:r>
                      <w:r w:rsidR="00415C51" w:rsidRPr="00415C51">
                        <w:rPr>
                          <w:sz w:val="20"/>
                          <w:szCs w:val="20"/>
                        </w:rPr>
                        <w:t xml:space="preserve"> où toutes les interactions sont soumises à des notes</w:t>
                      </w:r>
                      <w:r w:rsidRPr="00415C51">
                        <w:rPr>
                          <w:sz w:val="20"/>
                          <w:szCs w:val="20"/>
                        </w:rPr>
                        <w:t> ? Que pensez</w:t>
                      </w:r>
                      <w:r w:rsidR="00566CEC" w:rsidRPr="00415C51">
                        <w:rPr>
                          <w:sz w:val="20"/>
                          <w:szCs w:val="20"/>
                        </w:rPr>
                        <w:t>-</w:t>
                      </w:r>
                      <w:r w:rsidRPr="00415C51">
                        <w:rPr>
                          <w:sz w:val="20"/>
                          <w:szCs w:val="20"/>
                        </w:rPr>
                        <w:t>vous de cet épisode ?</w:t>
                      </w:r>
                      <w:r w:rsidR="00415C51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="008026B4" w:rsidRPr="00415C51">
                          <w:rPr>
                            <w:rStyle w:val="Hyperlink"/>
                            <w:sz w:val="20"/>
                            <w:szCs w:val="20"/>
                          </w:rPr>
                          <w:t>https://black-mirror-streaming.com/mirror-streaming-gratuit-saison-3/episode-1/8</w:t>
                        </w:r>
                      </w:hyperlink>
                      <w:r w:rsidR="008026B4" w:rsidRPr="00415C5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E795D1" w14:textId="77777777" w:rsidR="00530B9D" w:rsidRPr="00F453B7" w:rsidRDefault="00530B9D" w:rsidP="00AA7E00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337E7DC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contiendra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introduction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respectera </w:t>
                      </w:r>
                      <w:r>
                        <w:rPr>
                          <w:sz w:val="20"/>
                          <w:szCs w:val="20"/>
                        </w:rPr>
                        <w:t>la structure en trois parties : 1-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accroche pour attirer l’attention de l’auditeur, </w:t>
                      </w:r>
                      <w:r>
                        <w:rPr>
                          <w:sz w:val="20"/>
                          <w:szCs w:val="20"/>
                        </w:rPr>
                        <w:t>2-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de l’objectif et</w:t>
                      </w:r>
                      <w:r>
                        <w:rPr>
                          <w:sz w:val="20"/>
                          <w:szCs w:val="20"/>
                        </w:rPr>
                        <w:t xml:space="preserve"> 3-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du plan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2C68BD5" w14:textId="77777777" w:rsidR="00582D06" w:rsidRPr="00AB42BD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Il y aura à la fin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conclusion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résumera les points importants et qui sera suivie d’une ouverture, c’est-à-dire d’une perspective nouvelle pas abordée dans la présentation (cela peut être une question par exemple).</w:t>
                      </w:r>
                    </w:p>
                    <w:p w14:paraId="75EF4AF5" w14:textId="77777777" w:rsidR="00582D06" w:rsidRPr="00AB42BD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81B9E60" w14:textId="77777777" w:rsidR="00582D06" w:rsidRPr="00AB42BD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Chaque personne du trinôme doit parler environ 2 minutes.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Aucune note écrite ne sera acceptée, votre présentation doit être dans votre tête !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La totalité de la présentation du trinôme doit durer entre 6 et 8 minutes. Vous pouvez montrer un extrait d’une vidéo mais </w:t>
                      </w:r>
                      <w:r>
                        <w:rPr>
                          <w:sz w:val="20"/>
                          <w:szCs w:val="20"/>
                        </w:rPr>
                        <w:t>cet extrait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ne doit pas durer plus de 2 minutes.</w:t>
                      </w:r>
                    </w:p>
                    <w:p w14:paraId="5697AF00" w14:textId="77777777" w:rsidR="00582D06" w:rsidRPr="00AB42BD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4218305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sera illustrée par une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affiche ou un power-point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Sur cette affiche ou ce power-point, il n’y aura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pas de phrases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mais uniquement des titres et des images avec quelques annotations</w:t>
                      </w:r>
                      <w:r>
                        <w:rPr>
                          <w:sz w:val="20"/>
                          <w:szCs w:val="20"/>
                        </w:rPr>
                        <w:t xml:space="preserve"> et des mots clefs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Les seules longues phrases tolérées sont des citations. </w:t>
                      </w:r>
                    </w:p>
                    <w:p w14:paraId="64AC1F7F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A412C52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vous devrez rendre le jour de l’exposé une </w:t>
                      </w:r>
                      <w:r w:rsidRPr="00FC2B70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>
                        <w:rPr>
                          <w:sz w:val="20"/>
                          <w:szCs w:val="20"/>
                        </w:rPr>
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</w:r>
                    </w:p>
                    <w:p w14:paraId="714E0FD1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AC1B072" w14:textId="77777777" w:rsidR="00582D06" w:rsidRDefault="00582D06" w:rsidP="00582D06">
                      <w:pPr>
                        <w:ind w:left="0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Travaux à rendre</w:t>
                      </w:r>
                      <w:r w:rsidRPr="00A36EC7">
                        <w:rPr>
                          <w:b/>
                          <w:bCs/>
                          <w:sz w:val="34"/>
                          <w:szCs w:val="34"/>
                        </w:rPr>
                        <w:t> :</w:t>
                      </w:r>
                    </w:p>
                    <w:p w14:paraId="539AF86E" w14:textId="77777777" w:rsidR="00582D06" w:rsidRDefault="00582D06" w:rsidP="00582D06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1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- Présentation des réseaux sociaux</w:t>
                      </w:r>
                      <w:r>
                        <w:rPr>
                          <w:sz w:val="20"/>
                          <w:szCs w:val="20"/>
                        </w:rPr>
                        <w:t xml:space="preserve"> par Mme Harand-Busson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ucun travail à rendre</w:t>
                      </w:r>
                    </w:p>
                    <w:p w14:paraId="7B3966D4" w14:textId="77777777" w:rsidR="00582D06" w:rsidRPr="00DC158F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642ACF2C" w14:textId="77777777" w:rsidR="00582D06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  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au lycée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595AA413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A la fin de chaque séance, chaque groupe devra envoyer par mail à M.Ghesquière l’évolution de son travail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0555459F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la fin de la séance 2</w:t>
                      </w:r>
                      <w:r>
                        <w:rPr>
                          <w:sz w:val="20"/>
                          <w:szCs w:val="20"/>
                        </w:rPr>
                        <w:t>, il faudra envoyer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une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carte mentale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détaillée de votre sujet, la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répartition des rôles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au sein du groupe, l’ébauche de votre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et de vos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prises de notes</w:t>
                      </w:r>
                      <w:r>
                        <w:rPr>
                          <w:sz w:val="20"/>
                          <w:szCs w:val="20"/>
                        </w:rPr>
                        <w:t xml:space="preserve"> au brouillon. </w:t>
                      </w:r>
                    </w:p>
                    <w:p w14:paraId="335C9AA3" w14:textId="77777777" w:rsidR="00582D06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</w:r>
                      <w:r>
                        <w:rPr>
                          <w:sz w:val="20"/>
                          <w:szCs w:val="20"/>
                        </w:rPr>
                        <w:t xml:space="preserve">toutes </w:t>
                      </w:r>
                      <w:r w:rsidRPr="00DC158F">
                        <w:rPr>
                          <w:sz w:val="20"/>
                          <w:szCs w:val="20"/>
                        </w:rPr>
                        <w:t>les idées</w:t>
                      </w:r>
                      <w:r>
                        <w:rPr>
                          <w:sz w:val="20"/>
                          <w:szCs w:val="20"/>
                        </w:rPr>
                        <w:t xml:space="preserve"> abordées durant 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votre présentation.  </w:t>
                      </w:r>
                    </w:p>
                    <w:p w14:paraId="02A529B3" w14:textId="77777777" w:rsidR="00582D06" w:rsidRPr="00DC158F" w:rsidRDefault="00582D06" w:rsidP="00582D0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 seul fichier sera envoyé à la fin de chaque séance regroupant l’ensemble des informations ci-dessus. Ce fichier sera en format Word, Powerpoint ou Libreoffice. Vous pouvez inclure des photos dans ces documents si elles sont de bonnes qualités.</w:t>
                      </w:r>
                    </w:p>
                    <w:p w14:paraId="153D5A46" w14:textId="77777777" w:rsidR="00582D06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Le correcteur pourra ainsi constater l’évolution de votre travail du statut d’ébauche jusqu’à la version finale à la fin de la séance 4. </w:t>
                      </w:r>
                    </w:p>
                    <w:p w14:paraId="6DBCE348" w14:textId="77777777" w:rsidR="00582D06" w:rsidRPr="00DC158F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02682650" w14:textId="77777777" w:rsidR="00582D06" w:rsidRPr="00DC158F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5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– Présentation orale.   </w:t>
                      </w:r>
                    </w:p>
                    <w:p w14:paraId="709286ED" w14:textId="77777777" w:rsidR="00582D06" w:rsidRPr="000C7EBA" w:rsidRDefault="00582D06" w:rsidP="00582D06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1</w:t>
                      </w:r>
                      <w:r w:rsidRPr="000C7EBA">
                        <w:rPr>
                          <w:sz w:val="20"/>
                          <w:szCs w:val="20"/>
                          <w:vertAlign w:val="superscript"/>
                        </w:rPr>
                        <w:t>er</w:t>
                      </w:r>
                      <w:r w:rsidRPr="000C7EBA">
                        <w:rPr>
                          <w:sz w:val="20"/>
                          <w:szCs w:val="20"/>
                        </w:rPr>
                        <w:t xml:space="preserve"> février (groupe 2) </w:t>
                      </w:r>
                    </w:p>
                    <w:p w14:paraId="404F3753" w14:textId="77777777" w:rsidR="00582D06" w:rsidRDefault="00582D06" w:rsidP="00582D06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7 février (groupe 1)</w:t>
                      </w:r>
                    </w:p>
                    <w:p w14:paraId="3A0A340F" w14:textId="77777777" w:rsidR="00582D06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Ces dates sont susceptibles d’être modifiées en fonction de la gestion des emplois du temps (coronavirus…)</w:t>
                      </w:r>
                    </w:p>
                    <w:p w14:paraId="347BF32D" w14:textId="77777777" w:rsidR="00582D06" w:rsidRPr="000C7EBA" w:rsidRDefault="00582D06" w:rsidP="00582D0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122CC304" w14:textId="77777777" w:rsidR="00582D06" w:rsidRPr="0093586F" w:rsidRDefault="00582D06" w:rsidP="00582D06">
                      <w:pPr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5A4236BC" w14:textId="77777777" w:rsidR="00582D06" w:rsidRPr="00AB15F1" w:rsidRDefault="00582D06" w:rsidP="00582D06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B15F1">
                        <w:rPr>
                          <w:b/>
                          <w:bCs/>
                          <w:sz w:val="34"/>
                          <w:szCs w:val="34"/>
                        </w:rPr>
                        <w:t xml:space="preserve">Comment chercher des documents ? </w:t>
                      </w:r>
                    </w:p>
                    <w:p w14:paraId="393AB2AC" w14:textId="77777777" w:rsidR="00582D06" w:rsidRPr="0091409B" w:rsidRDefault="00582D06" w:rsidP="00582D06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A27B0B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r w:rsidRPr="00A27B0B">
                        <w:rPr>
                          <w:b/>
                          <w:bCs/>
                          <w:sz w:val="20"/>
                          <w:szCs w:val="20"/>
                        </w:rPr>
                        <w:t>Europresse</w:t>
                      </w:r>
                      <w:r w:rsidRPr="00A27B0B">
                        <w:rPr>
                          <w:sz w:val="20"/>
                          <w:szCs w:val="20"/>
                        </w:rPr>
                        <w:t xml:space="preserve"> sur l’ENT pour avoir accès aux articles de journaux dans leur intégralité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Vidéo explicative : </w:t>
                      </w:r>
                      <w:hyperlink r:id="rId9" w:history="1">
                        <w:r w:rsidRPr="0091409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https://youtu.be/nf331PHPOEg</w:t>
                        </w:r>
                      </w:hyperlink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E54B4D" w14:textId="66C374A5" w:rsidR="00582D06" w:rsidRDefault="00582D06" w:rsidP="00582D06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FC2B70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r w:rsidRPr="0070628C">
                        <w:rPr>
                          <w:b/>
                          <w:bCs/>
                          <w:sz w:val="20"/>
                          <w:szCs w:val="20"/>
                        </w:rPr>
                        <w:t>Esidoc</w:t>
                      </w:r>
                      <w:r w:rsidRPr="00FC2B70">
                        <w:rPr>
                          <w:sz w:val="20"/>
                          <w:szCs w:val="20"/>
                        </w:rPr>
                        <w:t xml:space="preserve"> sur l’ENT pour avoir accès </w:t>
                      </w:r>
                      <w:r w:rsidR="00797150">
                        <w:rPr>
                          <w:sz w:val="20"/>
                          <w:szCs w:val="20"/>
                        </w:rPr>
                        <w:t>au catalogue d</w:t>
                      </w:r>
                      <w:r w:rsidRPr="00FC2B70">
                        <w:rPr>
                          <w:sz w:val="20"/>
                          <w:szCs w:val="20"/>
                        </w:rPr>
                        <w:t>es ressources du CDI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explicative : </w:t>
                      </w:r>
                      <w:hyperlink r:id="rId10" w:history="1"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https://youtu.be/ZiPpuu5JX2A</w:t>
                        </w:r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868225" w14:textId="77777777" w:rsidR="00582D06" w:rsidRDefault="00582D06" w:rsidP="00582D06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1E12C6" w14:textId="0E302F0D" w:rsidR="00FF69C4" w:rsidRPr="00AB42BD" w:rsidRDefault="00FF69C4" w:rsidP="00FF69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D06">
        <w:br w:type="page"/>
      </w:r>
    </w:p>
    <w:p w14:paraId="5CFD4773" w14:textId="77777777" w:rsidR="00582D06" w:rsidRDefault="00582D06" w:rsidP="00582D06">
      <w:pPr>
        <w:spacing w:after="160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ADCCB" wp14:editId="64E545AA">
                <wp:simplePos x="0" y="0"/>
                <wp:positionH relativeFrom="margin">
                  <wp:posOffset>-639445</wp:posOffset>
                </wp:positionH>
                <wp:positionV relativeFrom="paragraph">
                  <wp:posOffset>5621655</wp:posOffset>
                </wp:positionV>
                <wp:extent cx="7070725" cy="3867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725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529"/>
                              <w:gridCol w:w="3609"/>
                            </w:tblGrid>
                            <w:tr w:rsidR="00582D06" w:rsidRPr="00973F88" w14:paraId="38120340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668571EF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Ai-je travaillé régulièrement pendant les séances 2, 3 et 4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2870DBA1" w14:textId="77777777" w:rsidR="00582D06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0CA6885B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 bibliographie respectait le format indiqué dans les consignes.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6BC9CEDE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</w:tc>
                            </w:tr>
                            <w:tr w:rsidR="00582D06" w:rsidRPr="00973F88" w14:paraId="16CEB752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2613779B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Suis-je à l’aise à l’oral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53E0487A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suffisamment fort. </w:t>
                                  </w:r>
                                </w:p>
                                <w:p w14:paraId="5E4961FC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preuve de pédagogie.</w:t>
                                  </w:r>
                                </w:p>
                                <w:p w14:paraId="4040EF71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de manière fluide, sans bégayer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sans faire de fautes de français</w:t>
                                  </w:r>
                                </w:p>
                                <w:p w14:paraId="162E954D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des gestes et essaie de capter l’attention de l’auditoire. </w:t>
                                  </w:r>
                                </w:p>
                                <w:p w14:paraId="142256E2" w14:textId="77777777" w:rsidR="00582D06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commence pas tout le temps ces phrases par « donc », ni par « du coup ». </w:t>
                                  </w:r>
                                </w:p>
                                <w:p w14:paraId="046BE084" w14:textId="77777777" w:rsidR="00582D06" w:rsidRPr="00973F88" w:rsidRDefault="00582D06" w:rsidP="0091409B">
                                  <w:pPr>
                                    <w:ind w:left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Son temps de parole est correct : environ 2 minutes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3990D536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  <w:p w14:paraId="0450475F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582D06" w:rsidRPr="00973F88" w14:paraId="2A197DEE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135B73EC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maitrise le contenu de ce que je raconte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367AE1E0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 quoi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parle.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n’utilise pas de mots qu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 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comprend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et ne commet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d’erreurs.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2338309C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3DAD892B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répondre aux questions de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 camarades et des professeurs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45740ED0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/6</w:t>
                                  </w:r>
                                </w:p>
                                <w:p w14:paraId="10691363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582D06" w:rsidRPr="00973F88" w14:paraId="74F6EF15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2F00D972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me sers efficacement d’un power-point ou affiche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4EA2B6EA" w14:textId="77777777" w:rsidR="00582D06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 support (ppt ou affiche) était utile. Il ne contenait pas de longues phrases mais des mots clefs, images, titres, schémas…</w:t>
                                  </w:r>
                                </w:p>
                                <w:p w14:paraId="53501A4E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Il ne contenait pas de fautes d’orthographe. </w:t>
                                  </w:r>
                                </w:p>
                                <w:p w14:paraId="430E005F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montrer les documents du powerpoint ou de l’affiche pendant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présentation (à la manière d’un présentateur météo).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0B3114C8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582D06" w:rsidRPr="00973F88" w14:paraId="61D593CA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403EDBD6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 intro ou ma conclusion était-elle pertinente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4684671A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Si j’ai fait l’intro ou la conclusion,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j’ai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respect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é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la structure donnée dans les consignes. </w:t>
                                  </w:r>
                                </w:p>
                                <w:p w14:paraId="6074196C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6100414A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/2</w:t>
                                  </w:r>
                                </w:p>
                              </w:tc>
                            </w:tr>
                            <w:tr w:rsidR="00582D06" w:rsidRPr="00973F88" w14:paraId="7036969E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59939967" w14:textId="77777777" w:rsidR="00582D06" w:rsidRPr="00973F88" w:rsidRDefault="00582D06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 w:rsidRPr="00973F8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Est-ce que je pose des questions aux présentations de mes camarades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0E70E946" w14:textId="77777777" w:rsidR="00582D06" w:rsidRPr="00482A53" w:rsidRDefault="00582D06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J’écoute les présentations de mes camarades, je prends des notes et je pose des questions. 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1CB1E8A4" w14:textId="77777777" w:rsidR="00582D06" w:rsidRPr="00973F88" w:rsidRDefault="00582D06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15E13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+</w:t>
                                  </w:r>
                                  <w:r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..……</w:t>
                                  </w:r>
                                </w:p>
                              </w:tc>
                            </w:tr>
                          </w:tbl>
                          <w:p w14:paraId="793D30B1" w14:textId="77777777" w:rsidR="00582D06" w:rsidRPr="00973F88" w:rsidRDefault="00582D06" w:rsidP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DCCB" id="Text Box 10" o:spid="_x0000_s1030" type="#_x0000_t202" style="position:absolute;margin-left:-50.35pt;margin-top:442.65pt;width:556.75pt;height:304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529"/>
                        <w:gridCol w:w="3609"/>
                      </w:tblGrid>
                      <w:tr w:rsidR="00582D06" w:rsidRPr="00973F88" w14:paraId="38120340" w14:textId="77777777" w:rsidTr="0091409B">
                        <w:tc>
                          <w:tcPr>
                            <w:tcW w:w="2689" w:type="dxa"/>
                          </w:tcPr>
                          <w:p w14:paraId="668571EF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Ai-je travaillé régulièrement pendant les séances 2, 3 et 4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2870DBA1" w14:textId="77777777" w:rsidR="00582D06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CA6885B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bibliographie respectait le format indiqué dans les consignes.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6BC9CEDE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</w:tc>
                      </w:tr>
                      <w:tr w:rsidR="00582D06" w:rsidRPr="00973F88" w14:paraId="16CEB752" w14:textId="77777777" w:rsidTr="0091409B">
                        <w:tc>
                          <w:tcPr>
                            <w:tcW w:w="2689" w:type="dxa"/>
                          </w:tcPr>
                          <w:p w14:paraId="2613779B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Suis-je à l’aise à l’oral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53E0487A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suffisamment fort. </w:t>
                            </w:r>
                          </w:p>
                          <w:p w14:paraId="5E4961FC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preuve de pédagogie.</w:t>
                            </w:r>
                          </w:p>
                          <w:p w14:paraId="4040EF71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de manière fluide, sans bégayer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sans faire de fautes de français</w:t>
                            </w:r>
                          </w:p>
                          <w:p w14:paraId="162E954D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gestes et essaie de capter l’attention de l’auditoire. </w:t>
                            </w:r>
                          </w:p>
                          <w:p w14:paraId="142256E2" w14:textId="77777777" w:rsidR="00582D06" w:rsidRDefault="00582D06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commence pas tout le temps ces phrases par « donc », ni par « du coup ». </w:t>
                            </w:r>
                          </w:p>
                          <w:p w14:paraId="046BE084" w14:textId="77777777" w:rsidR="00582D06" w:rsidRPr="00973F88" w:rsidRDefault="00582D06" w:rsidP="0091409B">
                            <w:pPr>
                              <w:ind w:left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temps de parole est correct : environ 2 minutes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3990D536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  <w:p w14:paraId="0450475F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582D06" w:rsidRPr="00973F88" w14:paraId="2A197DEE" w14:textId="77777777" w:rsidTr="0091409B">
                        <w:tc>
                          <w:tcPr>
                            <w:tcW w:w="2689" w:type="dxa"/>
                          </w:tcPr>
                          <w:p w14:paraId="135B73EC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maitrise le contenu de ce que je raconte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367AE1E0" w14:textId="77777777" w:rsidR="00582D06" w:rsidRPr="00973F88" w:rsidRDefault="00582D06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quoi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parle.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n’utilise pas de mots qu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comprend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et ne commet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d’erreurs.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338309C" w14:textId="77777777" w:rsidR="00582D06" w:rsidRPr="00973F88" w:rsidRDefault="00582D06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AD892B" w14:textId="77777777" w:rsidR="00582D06" w:rsidRPr="00973F88" w:rsidRDefault="00582D06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répondre aux questions de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 camarades et des professeurs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45740ED0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/6</w:t>
                            </w:r>
                          </w:p>
                          <w:p w14:paraId="10691363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582D06" w:rsidRPr="00973F88" w14:paraId="74F6EF15" w14:textId="77777777" w:rsidTr="0091409B">
                        <w:tc>
                          <w:tcPr>
                            <w:tcW w:w="2689" w:type="dxa"/>
                          </w:tcPr>
                          <w:p w14:paraId="2F00D972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me sers efficacement d’un power-point ou affiche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4EA2B6EA" w14:textId="77777777" w:rsidR="00582D06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 support (ppt ou affiche) était utile. Il ne contenait pas de longues phrases mais des mots clefs, images, titres, schémas…</w:t>
                            </w:r>
                          </w:p>
                          <w:p w14:paraId="53501A4E" w14:textId="77777777" w:rsidR="00582D06" w:rsidRPr="00973F88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Il ne contenait pas de fautes d’orthographe. </w:t>
                            </w:r>
                          </w:p>
                          <w:p w14:paraId="430E005F" w14:textId="77777777" w:rsidR="00582D06" w:rsidRPr="00973F88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montrer les documents du powerpoint ou de l’affiche pendant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présentation (à la manière d’un présentateur météo).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0B3114C8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582D06" w:rsidRPr="00973F88" w14:paraId="61D593CA" w14:textId="77777777" w:rsidTr="0091409B">
                        <w:tc>
                          <w:tcPr>
                            <w:tcW w:w="2689" w:type="dxa"/>
                          </w:tcPr>
                          <w:p w14:paraId="403EDBD6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intro ou ma conclusion était-elle pertinente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4684671A" w14:textId="77777777" w:rsidR="00582D06" w:rsidRPr="00973F88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 j’ai fait l’intro ou la conclusion,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j’ai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respect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structure donnée dans les consignes. </w:t>
                            </w:r>
                          </w:p>
                          <w:p w14:paraId="6074196C" w14:textId="77777777" w:rsidR="00582D06" w:rsidRPr="00973F88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</w:tcPr>
                          <w:p w14:paraId="6100414A" w14:textId="77777777" w:rsidR="00582D06" w:rsidRPr="00973F88" w:rsidRDefault="00582D06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/2</w:t>
                            </w:r>
                          </w:p>
                        </w:tc>
                      </w:tr>
                      <w:tr w:rsidR="00582D06" w:rsidRPr="00973F88" w14:paraId="7036969E" w14:textId="77777777" w:rsidTr="0091409B">
                        <w:tc>
                          <w:tcPr>
                            <w:tcW w:w="2689" w:type="dxa"/>
                          </w:tcPr>
                          <w:p w14:paraId="59939967" w14:textId="77777777" w:rsidR="00582D06" w:rsidRPr="00973F88" w:rsidRDefault="00582D06">
                            <w:pPr>
                              <w:ind w:left="0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 w:rsidRPr="00973F8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Est-ce que je pose des questions aux présentations de mes camarades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0E70E946" w14:textId="77777777" w:rsidR="00582D06" w:rsidRPr="00482A53" w:rsidRDefault="00582D06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J’écoute les présentations de mes camarades, je prends des notes et je pose des questions. 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1CB1E8A4" w14:textId="77777777" w:rsidR="00582D06" w:rsidRPr="00973F88" w:rsidRDefault="00582D0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E1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</w:t>
                            </w:r>
                            <w:r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..……</w:t>
                            </w:r>
                          </w:p>
                        </w:tc>
                      </w:tr>
                    </w:tbl>
                    <w:p w14:paraId="793D30B1" w14:textId="77777777" w:rsidR="00582D06" w:rsidRPr="00973F88" w:rsidRDefault="00582D06" w:rsidP="00582D0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E7694" wp14:editId="2207F438">
                <wp:simplePos x="0" y="0"/>
                <wp:positionH relativeFrom="column">
                  <wp:posOffset>-582295</wp:posOffset>
                </wp:positionH>
                <wp:positionV relativeFrom="paragraph">
                  <wp:posOffset>-626745</wp:posOffset>
                </wp:positionV>
                <wp:extent cx="6946900" cy="5816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97B4D" w14:textId="77777777" w:rsidR="00582D06" w:rsidRDefault="00582D06" w:rsidP="00582D0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Bibliographie : </w:t>
                            </w:r>
                          </w:p>
                          <w:p w14:paraId="74EBFD28" w14:textId="77777777" w:rsidR="00582D06" w:rsidRPr="00CC4A6F" w:rsidRDefault="00582D06" w:rsidP="00582D06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C4A6F">
                              <w:rPr>
                                <w:sz w:val="18"/>
                                <w:szCs w:val="18"/>
                              </w:rPr>
                              <w:t>Une bibliographie est une liste de tous les documents que vous avez utilisés pour réaliser votre exposé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5BCC9D" w14:textId="77777777" w:rsidR="00582D06" w:rsidRPr="00B50A0D" w:rsidRDefault="00582D06" w:rsidP="00582D06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La présentation des références bibliographiques répond à des 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normes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Une telle présentation doit être cohérente : utiliser un système de ponctuation, une police et s’y tenir.</w:t>
                            </w:r>
                          </w:p>
                          <w:p w14:paraId="08C557DD" w14:textId="77777777" w:rsidR="00582D06" w:rsidRDefault="00582D06" w:rsidP="00582D06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 bibliographie se présente par ordre alphabétique d’auteurs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Si un ouvrage n’a pas d’auteur ou s’il en a plus de trois, on ne prend en compte que le titre ou bien les deux-trois premiers auteurs suivis de « et al. ».</w:t>
                            </w:r>
                          </w:p>
                          <w:p w14:paraId="15C86EF0" w14:textId="77777777" w:rsidR="00582D06" w:rsidRPr="00B50A0D" w:rsidRDefault="00582D06" w:rsidP="00582D06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  <w:p w14:paraId="4554A2C3" w14:textId="77777777" w:rsidR="00582D06" w:rsidRDefault="00582D06" w:rsidP="00582D06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1-Les documents internet : </w:t>
                            </w:r>
                          </w:p>
                          <w:p w14:paraId="5AF4E7CF" w14:textId="77777777" w:rsidR="00582D06" w:rsidRPr="00B0475F" w:rsidRDefault="00582D06" w:rsidP="00582D06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 toute publication, un document sur internet est soumis aux droits d'auteur ou de la propriété intellectuelle.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Il faut donc les citer avec soin dans votre bibliographie en respectant la forme des exemples ci-dessous. </w:t>
                            </w:r>
                          </w:p>
                          <w:p w14:paraId="006DC94B" w14:textId="77777777" w:rsidR="00582D06" w:rsidRPr="00B0475F" w:rsidRDefault="00582D06" w:rsidP="0058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0ECFF49A" w14:textId="77777777" w:rsidR="00582D06" w:rsidRPr="00B0475F" w:rsidRDefault="00582D06" w:rsidP="00582D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Pour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 document sur internet (page web ou image)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5AE76DD2" w14:textId="77777777" w:rsidR="00582D06" w:rsidRDefault="00582D06" w:rsidP="00582D06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LE BAIL, Olivia. </w:t>
                            </w:r>
                            <w:r w:rsidRPr="00B0475F">
                              <w:rPr>
                                <w:rFonts w:ascii="Comic Sans MS" w:hAnsi="Comic Sans MS"/>
                                <w:i/>
                                <w:iCs/>
                                <w:sz w:val="18"/>
                                <w:szCs w:val="18"/>
                              </w:rPr>
                              <w:t>Biographie de Claude Monet</w:t>
                            </w: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. 4 juin 1998, </w:t>
                            </w:r>
                            <w:hyperlink r:id="rId11" w:history="1"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http://www.chez.com/artsansfrontiere/biomonet.html</w:t>
                              </w:r>
                            </w:hyperlink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(06/10/03)</w:t>
                            </w:r>
                          </w:p>
                          <w:p w14:paraId="7B6CE744" w14:textId="77777777" w:rsidR="00582D06" w:rsidRDefault="00582D06" w:rsidP="00582D06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le nom de l’auteur de la page internet est inconnu, indiquer le nom de l’organisation qui héberge le site (wikipédia, EDF, lemonde)</w:t>
                            </w:r>
                          </w:p>
                          <w:p w14:paraId="1BF11949" w14:textId="77777777" w:rsidR="00582D06" w:rsidRPr="00B0475F" w:rsidRDefault="00582D06" w:rsidP="00582D06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B63C97C" w14:textId="77777777" w:rsidR="00582D06" w:rsidRPr="00B0475F" w:rsidRDefault="00582D06" w:rsidP="00582D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Pour une vidéo (ex: youtube)</w:t>
                            </w:r>
                          </w:p>
                          <w:p w14:paraId="0E3543DC" w14:textId="77777777" w:rsidR="00582D06" w:rsidRPr="00DC158F" w:rsidRDefault="00582D06" w:rsidP="00582D06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SQUEZZIE. </w:t>
                            </w:r>
                            <w:r w:rsidRPr="00DC158F">
                              <w:rPr>
                                <w:rFonts w:ascii="Comic Sans MS" w:hAnsi="Comic Sans MS"/>
                                <w:i/>
                                <w:color w:val="000000"/>
                                <w:sz w:val="16"/>
                                <w:szCs w:val="16"/>
                              </w:rPr>
                              <w:t>Voilà pourquoi j’ai peur de l’avion</w:t>
                            </w: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[vidéo en ligne]. Youtube, 01/06/2020, [consulté le 04/01/2020]. Disponible sur : </w:t>
                            </w:r>
                            <w:hyperlink r:id="rId12" w:tgtFrame="_blank" w:history="1">
                              <w:r w:rsidRPr="00DC158F">
                                <w:rPr>
                                  <w:rStyle w:val="Hyperlink"/>
                                  <w:rFonts w:ascii="Comic Sans MS" w:hAnsi="Comic Sans MS"/>
                                  <w:color w:val="000000"/>
                                  <w:sz w:val="16"/>
                                  <w:szCs w:val="16"/>
                                </w:rPr>
                                <w:t>https://www.youtube.com/watch?v=aFk_h45qxsU&amp;ebc=ANyPxKpUwefDgUexhYwV2-J6mOKRK_8WE-8iODFqjd6_jtinqG9ZGlerOplGGGqDK5hak-d6oyJBG_S_giW2m_eT-0ROmFMM8g</w:t>
                              </w:r>
                            </w:hyperlink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791009" w14:textId="77777777" w:rsidR="00582D06" w:rsidRDefault="00582D06" w:rsidP="00582D06">
                            <w:pPr>
                              <w:pStyle w:val="ListParagraph"/>
                              <w:ind w:left="248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B68FD31" w14:textId="77777777" w:rsidR="00582D06" w:rsidRDefault="00582D06" w:rsidP="00582D06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2-Les documents papier (livres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revues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…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C6050F" w14:textId="77777777" w:rsidR="00582D06" w:rsidRDefault="00582D06" w:rsidP="0058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livre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: DUPONT, Jérôme. </w:t>
                            </w:r>
                            <w:r w:rsidRPr="00B0475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La pollution de l’eau.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Paris, Gallimard, 2003. 180p. (Découvertes).</w:t>
                            </w:r>
                          </w:p>
                          <w:p w14:paraId="58BCFC7F" w14:textId="77777777" w:rsidR="00582D06" w:rsidRPr="00B0475F" w:rsidRDefault="00582D06" w:rsidP="00582D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revue 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DUPONT, Jérôme. La pollution de l’eau. Pour la Science, 15 oct. 2003, N° 165, p.36-60.</w:t>
                            </w:r>
                          </w:p>
                          <w:p w14:paraId="652F6B20" w14:textId="77777777" w:rsidR="00582D06" w:rsidRDefault="00582D06" w:rsidP="00582D06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72DA668" w14:textId="77777777" w:rsidR="00582D06" w:rsidRDefault="00582D06" w:rsidP="00582D06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3- Cas particulier des images sur votre powerpoint ou affiche :</w:t>
                            </w:r>
                          </w:p>
                          <w:p w14:paraId="5D55C051" w14:textId="77777777" w:rsidR="00582D06" w:rsidRDefault="00582D06" w:rsidP="00582D06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Pour les images de votre powerpoint ou affiche, le lien (URL) du site internet sur lequel se trouve l’image doit être indiqué en dessous de l’image.</w:t>
                            </w:r>
                          </w:p>
                          <w:p w14:paraId="3DBFC9C7" w14:textId="77777777" w:rsidR="00582D06" w:rsidRDefault="00582D06" w:rsidP="00582D06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Exemple : </w:t>
                            </w:r>
                          </w:p>
                          <w:p w14:paraId="01ACB5C8" w14:textId="77777777" w:rsidR="00582D06" w:rsidRPr="00E26348" w:rsidRDefault="00582D06" w:rsidP="00582D06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9C66F01" w14:textId="77777777" w:rsidR="00582D06" w:rsidRDefault="00582D06" w:rsidP="00582D0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7694" id="Text Box 5" o:spid="_x0000_s1031" type="#_x0000_t202" style="position:absolute;margin-left:-45.85pt;margin-top:-49.35pt;width:547pt;height:4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" filled="f" stroked="f" strokeweight=".5pt">
                <v:textbox>
                  <w:txbxContent>
                    <w:p w14:paraId="04A97B4D" w14:textId="77777777" w:rsidR="00582D06" w:rsidRDefault="00582D06" w:rsidP="00582D06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Bibliographie : </w:t>
                      </w:r>
                    </w:p>
                    <w:p w14:paraId="74EBFD28" w14:textId="77777777" w:rsidR="00582D06" w:rsidRPr="00CC4A6F" w:rsidRDefault="00582D06" w:rsidP="00582D06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C4A6F">
                        <w:rPr>
                          <w:sz w:val="18"/>
                          <w:szCs w:val="18"/>
                        </w:rPr>
                        <w:t>Une bibliographie est une liste de tous les documents que vous avez utilisés pour réaliser votre exposé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C5BCC9D" w14:textId="77777777" w:rsidR="00582D06" w:rsidRPr="00B50A0D" w:rsidRDefault="00582D06" w:rsidP="00582D06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 xml:space="preserve">La présentation des références bibliographiques répond à des </w:t>
                      </w: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normes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Une telle présentation doit être cohérente : utiliser un système de ponctuation, une police et s’y tenir.</w:t>
                      </w:r>
                    </w:p>
                    <w:p w14:paraId="08C557DD" w14:textId="77777777" w:rsidR="00582D06" w:rsidRDefault="00582D06" w:rsidP="00582D06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 bibliographie se présente par ordre alphabétique d’auteurs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Si un ouvrage n’a pas d’auteur ou s’il en a plus de trois, on ne prend en compte que le titre ou bien les deux-trois premiers auteurs suivis de « et al. ».</w:t>
                      </w:r>
                    </w:p>
                    <w:p w14:paraId="15C86EF0" w14:textId="77777777" w:rsidR="00582D06" w:rsidRPr="00B50A0D" w:rsidRDefault="00582D06" w:rsidP="00582D06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</w:p>
                    <w:p w14:paraId="4554A2C3" w14:textId="77777777" w:rsidR="00582D06" w:rsidRDefault="00582D06" w:rsidP="00582D06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B50A0D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1-Les documents internet : </w:t>
                      </w:r>
                    </w:p>
                    <w:p w14:paraId="5AF4E7CF" w14:textId="77777777" w:rsidR="00582D06" w:rsidRPr="00B0475F" w:rsidRDefault="00582D06" w:rsidP="00582D06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Comme toute publication, un document sur internet est soumis aux droits d'auteur ou de la propriété intellectuelle.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Il faut donc les citer avec soin dans votre bibliographie en respectant la forme des exemples ci-dessous. </w:t>
                      </w:r>
                    </w:p>
                    <w:p w14:paraId="006DC94B" w14:textId="77777777" w:rsidR="00582D06" w:rsidRPr="00B0475F" w:rsidRDefault="00582D06" w:rsidP="0058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0ECFF49A" w14:textId="77777777" w:rsidR="00582D06" w:rsidRPr="00B0475F" w:rsidRDefault="00582D06" w:rsidP="00582D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 xml:space="preserve">Pour </w:t>
                      </w:r>
                      <w:r>
                        <w:rPr>
                          <w:sz w:val="18"/>
                          <w:szCs w:val="18"/>
                        </w:rPr>
                        <w:t>un document sur internet (page web ou image)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5AE76DD2" w14:textId="77777777" w:rsidR="00582D06" w:rsidRDefault="00582D06" w:rsidP="00582D06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LE BAIL, Olivia. </w:t>
                      </w:r>
                      <w:r w:rsidRPr="00B0475F">
                        <w:rPr>
                          <w:rFonts w:ascii="Comic Sans MS" w:hAnsi="Comic Sans MS"/>
                          <w:i/>
                          <w:iCs/>
                          <w:sz w:val="18"/>
                          <w:szCs w:val="18"/>
                        </w:rPr>
                        <w:t>Biographie de Claude Monet</w:t>
                      </w: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. 4 juin 1998, </w:t>
                      </w:r>
                      <w:hyperlink r:id="rId13" w:history="1"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http://www.chez.com/artsansfrontiere/biomonet.html</w:t>
                        </w:r>
                      </w:hyperlink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(06/10/03)</w:t>
                      </w:r>
                    </w:p>
                    <w:p w14:paraId="7B6CE744" w14:textId="77777777" w:rsidR="00582D06" w:rsidRDefault="00582D06" w:rsidP="00582D06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Si le nom de l’auteur de la page internet est inconnu, indiquer le nom de l’organisation qui héberge le site (wikipédia, EDF, lemonde)</w:t>
                      </w:r>
                    </w:p>
                    <w:p w14:paraId="1BF11949" w14:textId="77777777" w:rsidR="00582D06" w:rsidRPr="00B0475F" w:rsidRDefault="00582D06" w:rsidP="00582D06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0B63C97C" w14:textId="77777777" w:rsidR="00582D06" w:rsidRPr="00B0475F" w:rsidRDefault="00582D06" w:rsidP="00582D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Pour une vidéo (ex: youtube)</w:t>
                      </w:r>
                    </w:p>
                    <w:p w14:paraId="0E3543DC" w14:textId="77777777" w:rsidR="00582D06" w:rsidRPr="00DC158F" w:rsidRDefault="00582D06" w:rsidP="00582D06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SQUEZZIE. </w:t>
                      </w:r>
                      <w:r w:rsidRPr="00DC158F">
                        <w:rPr>
                          <w:rFonts w:ascii="Comic Sans MS" w:hAnsi="Comic Sans MS"/>
                          <w:i/>
                          <w:color w:val="000000"/>
                          <w:sz w:val="16"/>
                          <w:szCs w:val="16"/>
                        </w:rPr>
                        <w:t>Voilà pourquoi j’ai peur de l’avion</w:t>
                      </w: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[vidéo en ligne]. Youtube, 01/06/2020, [consulté le 04/01/2020]. Disponible sur : </w:t>
                      </w:r>
                      <w:hyperlink r:id="rId14" w:tgtFrame="_blank" w:history="1">
                        <w:r w:rsidRPr="00DC158F">
                          <w:rPr>
                            <w:rStyle w:val="Hyperlink"/>
                            <w:rFonts w:ascii="Comic Sans MS" w:hAnsi="Comic Sans MS"/>
                            <w:color w:val="000000"/>
                            <w:sz w:val="16"/>
                            <w:szCs w:val="16"/>
                          </w:rPr>
                          <w:t>https://www.youtube.com/watch?v=aFk_h45qxsU&amp;ebc=ANyPxKpUwefDgUexhYwV2-J6mOKRK_8WE-8iODFqjd6_jtinqG9ZGlerOplGGGqDK5hak-d6oyJBG_S_giW2m_eT-0ROmFMM8g</w:t>
                        </w:r>
                      </w:hyperlink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791009" w14:textId="77777777" w:rsidR="00582D06" w:rsidRDefault="00582D06" w:rsidP="00582D06">
                      <w:pPr>
                        <w:pStyle w:val="ListParagraph"/>
                        <w:ind w:left="248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B68FD31" w14:textId="77777777" w:rsidR="00582D06" w:rsidRDefault="00582D06" w:rsidP="00582D06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2-Les documents papier (livres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revues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…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45C6050F" w14:textId="77777777" w:rsidR="00582D06" w:rsidRDefault="00582D06" w:rsidP="00582D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  <w:u w:val="single"/>
                        </w:rPr>
                        <w:t>Exemple de livre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: DUPONT, Jérôme. </w:t>
                      </w:r>
                      <w:r w:rsidRPr="00B0475F">
                        <w:rPr>
                          <w:i/>
                          <w:iCs/>
                          <w:sz w:val="18"/>
                          <w:szCs w:val="18"/>
                        </w:rPr>
                        <w:t>La pollution de l’eau.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Paris, Gallimard, 2003. 180p. (Découvertes).</w:t>
                      </w:r>
                    </w:p>
                    <w:p w14:paraId="58BCFC7F" w14:textId="77777777" w:rsidR="00582D06" w:rsidRPr="00B0475F" w:rsidRDefault="00582D06" w:rsidP="00582D06">
                      <w:p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Exemple de revue </w:t>
                      </w:r>
                      <w:r w:rsidRPr="00B0475F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475F">
                        <w:rPr>
                          <w:sz w:val="18"/>
                          <w:szCs w:val="18"/>
                        </w:rPr>
                        <w:t>DUPONT, Jérôme. La pollution de l’eau. Pour la Science, 15 oct. 2003, N° 165, p.36-60.</w:t>
                      </w:r>
                    </w:p>
                    <w:p w14:paraId="652F6B20" w14:textId="77777777" w:rsidR="00582D06" w:rsidRDefault="00582D06" w:rsidP="00582D06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72DA668" w14:textId="77777777" w:rsidR="00582D06" w:rsidRDefault="00582D06" w:rsidP="00582D06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>3- Cas particulier des images sur votre powerpoint ou affiche :</w:t>
                      </w:r>
                    </w:p>
                    <w:p w14:paraId="5D55C051" w14:textId="77777777" w:rsidR="00582D06" w:rsidRDefault="00582D06" w:rsidP="00582D06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Pour les images de votre powerpoint ou affiche, le lien (URL) du site internet sur lequel se trouve l’image doit être indiqué en dessous de l’image.</w:t>
                      </w:r>
                    </w:p>
                    <w:p w14:paraId="3DBFC9C7" w14:textId="77777777" w:rsidR="00582D06" w:rsidRDefault="00582D06" w:rsidP="00582D06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Exemple : </w:t>
                      </w:r>
                    </w:p>
                    <w:p w14:paraId="01ACB5C8" w14:textId="77777777" w:rsidR="00582D06" w:rsidRPr="00E26348" w:rsidRDefault="00582D06" w:rsidP="00582D06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59C66F01" w14:textId="77777777" w:rsidR="00582D06" w:rsidRDefault="00582D06" w:rsidP="00582D0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0C3C4" wp14:editId="37D2EB41">
                <wp:simplePos x="0" y="0"/>
                <wp:positionH relativeFrom="column">
                  <wp:posOffset>-601345</wp:posOffset>
                </wp:positionH>
                <wp:positionV relativeFrom="paragraph">
                  <wp:posOffset>5285105</wp:posOffset>
                </wp:positionV>
                <wp:extent cx="7105650" cy="3556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0C4D7" w14:textId="77777777" w:rsidR="00582D06" w:rsidRDefault="00582D06" w:rsidP="00582D06">
                            <w:pPr>
                              <w:ind w:left="0"/>
                            </w:pPr>
                            <w:r w:rsidRPr="006D524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Grille d’évaluation</w:t>
                            </w:r>
                            <w: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C3C4" id="Text Box 11" o:spid="_x0000_s1032" type="#_x0000_t202" style="position:absolute;margin-left:-47.35pt;margin-top:416.15pt;width:559.5pt;height:2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" filled="f" stroked="f" strokeweight=".5pt">
                <v:textbox>
                  <w:txbxContent>
                    <w:p w14:paraId="2C70C4D7" w14:textId="77777777" w:rsidR="00582D06" w:rsidRDefault="00582D06" w:rsidP="00582D06">
                      <w:pPr>
                        <w:ind w:left="0"/>
                      </w:pPr>
                      <w:r w:rsidRPr="006D5243">
                        <w:rPr>
                          <w:b/>
                          <w:bCs/>
                          <w:sz w:val="34"/>
                          <w:szCs w:val="34"/>
                        </w:rPr>
                        <w:t>Grille d’évaluation</w:t>
                      </w:r>
                      <w: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97E72B" wp14:editId="2B8C2C32">
            <wp:simplePos x="0" y="0"/>
            <wp:positionH relativeFrom="column">
              <wp:posOffset>1252855</wp:posOffset>
            </wp:positionH>
            <wp:positionV relativeFrom="paragraph">
              <wp:posOffset>3995927</wp:posOffset>
            </wp:positionV>
            <wp:extent cx="647700" cy="895340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7" cy="9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3B885042" wp14:editId="777BC280">
            <wp:simplePos x="0" y="0"/>
            <wp:positionH relativeFrom="column">
              <wp:posOffset>4675505</wp:posOffset>
            </wp:positionH>
            <wp:positionV relativeFrom="paragraph">
              <wp:posOffset>-817245</wp:posOffset>
            </wp:positionV>
            <wp:extent cx="1119505" cy="646430"/>
            <wp:effectExtent l="0" t="0" r="444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646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19020" wp14:editId="2562FD8F">
                <wp:simplePos x="0" y="0"/>
                <wp:positionH relativeFrom="column">
                  <wp:posOffset>2154555</wp:posOffset>
                </wp:positionH>
                <wp:positionV relativeFrom="paragraph">
                  <wp:posOffset>4675505</wp:posOffset>
                </wp:positionV>
                <wp:extent cx="285115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21A1E" w14:textId="77777777" w:rsidR="00582D06" w:rsidRPr="00AE2C16" w:rsidRDefault="00582D06" w:rsidP="00582D0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E2C16">
                              <w:rPr>
                                <w:sz w:val="18"/>
                                <w:szCs w:val="18"/>
                              </w:rPr>
                              <w:t>Lien URL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9020" id="Text Box 8" o:spid="_x0000_s1033" type="#_x0000_t202" style="position:absolute;margin-left:169.65pt;margin-top:368.15pt;width:224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" filled="f" stroked="f" strokeweight=".5pt">
                <v:textbox>
                  <w:txbxContent>
                    <w:p w14:paraId="0AA21A1E" w14:textId="77777777" w:rsidR="00582D06" w:rsidRPr="00AE2C16" w:rsidRDefault="00582D06" w:rsidP="00582D0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E2C16">
                        <w:rPr>
                          <w:sz w:val="18"/>
                          <w:szCs w:val="18"/>
                        </w:rPr>
                        <w:t>Lien URL de l’image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619EF" wp14:editId="3C3DCE80">
                <wp:simplePos x="0" y="0"/>
                <wp:positionH relativeFrom="column">
                  <wp:posOffset>1858645</wp:posOffset>
                </wp:positionH>
                <wp:positionV relativeFrom="paragraph">
                  <wp:posOffset>4852035</wp:posOffset>
                </wp:positionV>
                <wp:extent cx="375368" cy="106101"/>
                <wp:effectExtent l="38100" t="0" r="2476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68" cy="10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42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6.35pt;margin-top:382.05pt;width:29.55pt;height: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7D4D3" wp14:editId="551C71B3">
                <wp:simplePos x="0" y="0"/>
                <wp:positionH relativeFrom="column">
                  <wp:posOffset>1157606</wp:posOffset>
                </wp:positionH>
                <wp:positionV relativeFrom="paragraph">
                  <wp:posOffset>4834255</wp:posOffset>
                </wp:positionV>
                <wp:extent cx="869950" cy="55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53A94" w14:textId="77777777" w:rsidR="00582D06" w:rsidRPr="00414ED6" w:rsidRDefault="00797150" w:rsidP="00582D06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hyperlink r:id="rId17" w:history="1">
                              <w:r w:rsidR="00582D06" w:rsidRPr="004F1DF5">
                                <w:rPr>
                                  <w:rStyle w:val="Hyperlink"/>
                                  <w:sz w:val="8"/>
                                  <w:szCs w:val="8"/>
                                </w:rPr>
                                <w:t>https://commons.wikimedia.org/wiki/File:Sir_Ernest_Rutherford.jpg?uselang=fr</w:t>
                              </w:r>
                            </w:hyperlink>
                            <w:r w:rsidR="00582D0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D4D3" id="Text Box 7" o:spid="_x0000_s1034" type="#_x0000_t202" style="position:absolute;margin-left:91.15pt;margin-top:380.65pt;width:68.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" filled="f" stroked="f" strokeweight=".5pt">
                <v:textbox>
                  <w:txbxContent>
                    <w:p w14:paraId="6B753A94" w14:textId="77777777" w:rsidR="00582D06" w:rsidRPr="00414ED6" w:rsidRDefault="00797150" w:rsidP="00582D06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hyperlink r:id="rId18" w:history="1">
                        <w:r w:rsidR="00582D06" w:rsidRPr="004F1DF5">
                          <w:rPr>
                            <w:rStyle w:val="Hyperlink"/>
                            <w:sz w:val="8"/>
                            <w:szCs w:val="8"/>
                          </w:rPr>
                          <w:t>https://commons.wikimedia.org/wiki/File:Sir_Ernest_Rutherford.jpg?uselang=fr</w:t>
                        </w:r>
                      </w:hyperlink>
                      <w:r w:rsidR="00582D06"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999E21" w14:textId="2FCF5634" w:rsidR="000F3FD1" w:rsidRDefault="00797150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213B"/>
    <w:multiLevelType w:val="hybridMultilevel"/>
    <w:tmpl w:val="806E8908"/>
    <w:lvl w:ilvl="0" w:tplc="F6DA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7277A"/>
    <w:multiLevelType w:val="hybridMultilevel"/>
    <w:tmpl w:val="3B2A4854"/>
    <w:lvl w:ilvl="0" w:tplc="8278BFD8">
      <w:start w:val="1"/>
      <w:numFmt w:val="bullet"/>
      <w:lvlText w:val=""/>
      <w:lvlJc w:val="left"/>
      <w:pPr>
        <w:ind w:left="24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782D363D"/>
    <w:multiLevelType w:val="hybridMultilevel"/>
    <w:tmpl w:val="2AAC777C"/>
    <w:lvl w:ilvl="0" w:tplc="3410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A"/>
    <w:rsid w:val="0002300C"/>
    <w:rsid w:val="00033742"/>
    <w:rsid w:val="000630E6"/>
    <w:rsid w:val="00070301"/>
    <w:rsid w:val="0008746B"/>
    <w:rsid w:val="000928C5"/>
    <w:rsid w:val="000D188D"/>
    <w:rsid w:val="000D4BA8"/>
    <w:rsid w:val="00124FA7"/>
    <w:rsid w:val="00177C55"/>
    <w:rsid w:val="001859EA"/>
    <w:rsid w:val="001B4AE5"/>
    <w:rsid w:val="001C7432"/>
    <w:rsid w:val="002405D4"/>
    <w:rsid w:val="002438A0"/>
    <w:rsid w:val="002B5ED4"/>
    <w:rsid w:val="002E4450"/>
    <w:rsid w:val="00302265"/>
    <w:rsid w:val="003102A7"/>
    <w:rsid w:val="00350AFA"/>
    <w:rsid w:val="003C577F"/>
    <w:rsid w:val="003F1D42"/>
    <w:rsid w:val="00415C51"/>
    <w:rsid w:val="004547C1"/>
    <w:rsid w:val="00472E5D"/>
    <w:rsid w:val="004D1212"/>
    <w:rsid w:val="00506962"/>
    <w:rsid w:val="00530B9D"/>
    <w:rsid w:val="0053194A"/>
    <w:rsid w:val="00541D82"/>
    <w:rsid w:val="00545905"/>
    <w:rsid w:val="00566CEC"/>
    <w:rsid w:val="00582D06"/>
    <w:rsid w:val="00597E29"/>
    <w:rsid w:val="00597E5C"/>
    <w:rsid w:val="005C10E5"/>
    <w:rsid w:val="0063254D"/>
    <w:rsid w:val="006331FE"/>
    <w:rsid w:val="006341C9"/>
    <w:rsid w:val="006A3AA1"/>
    <w:rsid w:val="00727427"/>
    <w:rsid w:val="00765C9A"/>
    <w:rsid w:val="007828A7"/>
    <w:rsid w:val="00797150"/>
    <w:rsid w:val="007E01CC"/>
    <w:rsid w:val="008026B4"/>
    <w:rsid w:val="00851181"/>
    <w:rsid w:val="008A07EA"/>
    <w:rsid w:val="008C6AF8"/>
    <w:rsid w:val="00912C2A"/>
    <w:rsid w:val="00982A7B"/>
    <w:rsid w:val="009C6E33"/>
    <w:rsid w:val="009D7082"/>
    <w:rsid w:val="009F03C0"/>
    <w:rsid w:val="009F2E65"/>
    <w:rsid w:val="00AA7E00"/>
    <w:rsid w:val="00AB1594"/>
    <w:rsid w:val="00AC1B5F"/>
    <w:rsid w:val="00AE21C3"/>
    <w:rsid w:val="00AE3E65"/>
    <w:rsid w:val="00AF15AD"/>
    <w:rsid w:val="00B718C6"/>
    <w:rsid w:val="00B91D46"/>
    <w:rsid w:val="00BD5AAD"/>
    <w:rsid w:val="00C17E04"/>
    <w:rsid w:val="00C32348"/>
    <w:rsid w:val="00C64F61"/>
    <w:rsid w:val="00C91D56"/>
    <w:rsid w:val="00D00F57"/>
    <w:rsid w:val="00D222BD"/>
    <w:rsid w:val="00D307F5"/>
    <w:rsid w:val="00D52BC6"/>
    <w:rsid w:val="00D759F5"/>
    <w:rsid w:val="00D77E8F"/>
    <w:rsid w:val="00D82FFC"/>
    <w:rsid w:val="00E32127"/>
    <w:rsid w:val="00EA6F9C"/>
    <w:rsid w:val="00ED701F"/>
    <w:rsid w:val="00F453B7"/>
    <w:rsid w:val="00F71680"/>
    <w:rsid w:val="00F74345"/>
    <w:rsid w:val="00FA3A77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CFA"/>
  <w15:chartTrackingRefBased/>
  <w15:docId w15:val="{87930894-50B2-4174-8D4C-F247E03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C4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3C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582D06"/>
    <w:pPr>
      <w:suppressAutoHyphens/>
      <w:spacing w:line="240" w:lineRule="auto"/>
      <w:ind w:left="0" w:righ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82D06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table" w:styleId="TableGrid">
    <w:name w:val="Table Grid"/>
    <w:basedOn w:val="TableNormal"/>
    <w:uiPriority w:val="39"/>
    <w:rsid w:val="0058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-mirror-streaming.com/mirror-streaming-gratuit-saison-3/episode-1/8" TargetMode="External"/><Relationship Id="rId13" Type="http://schemas.openxmlformats.org/officeDocument/2006/relationships/hyperlink" Target="http://www.chez.com/artsansfrontiere/biomonet.html" TargetMode="External"/><Relationship Id="rId18" Type="http://schemas.openxmlformats.org/officeDocument/2006/relationships/hyperlink" Target="https://commons.wikimedia.org/wiki/File:Sir_Ernest_Rutherford.jpg?uselang=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iPpuu5JX2A" TargetMode="External"/><Relationship Id="rId12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17" Type="http://schemas.openxmlformats.org/officeDocument/2006/relationships/hyperlink" Target="https://commons.wikimedia.org/wiki/File:Sir_Ernest_Rutherford.jpg?uselang=fr" TargetMode="Externa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nf331PHPOEg" TargetMode="External"/><Relationship Id="rId11" Type="http://schemas.openxmlformats.org/officeDocument/2006/relationships/hyperlink" Target="http://www.chez.com/artsansfrontiere/biomonet.html" TargetMode="External"/><Relationship Id="rId5" Type="http://schemas.openxmlformats.org/officeDocument/2006/relationships/hyperlink" Target="https://black-mirror-streaming.com/mirror-streaming-gratuit-saison-3/episode-1/8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youtu.be/ZiPpuu5JX2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nf331PHPOEg" TargetMode="External"/><Relationship Id="rId14" Type="http://schemas.openxmlformats.org/officeDocument/2006/relationships/hyperlink" Target="https://www.youtube.com/watch?v=aFk_h45qxsU&amp;ebc=ANyPxKpUwefDgUexhYwV2-J6mOKRK_8WE-8iODFqjd6_jtinqG9ZGlerOplGGGqDK5hak-d6oyJBG_S_giW2m_eT-0ROmFMM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19</cp:revision>
  <dcterms:created xsi:type="dcterms:W3CDTF">2021-01-03T19:53:00Z</dcterms:created>
  <dcterms:modified xsi:type="dcterms:W3CDTF">2021-01-07T13:07:00Z</dcterms:modified>
</cp:coreProperties>
</file>