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874635" w14:paraId="169C9542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747BDF" w14:textId="77777777" w:rsidR="00874635" w:rsidRDefault="00874635" w:rsidP="0064544A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C0FC51" w14:textId="73F491CE" w:rsidR="00874635" w:rsidRDefault="008603D1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874635">
              <w:rPr>
                <w:sz w:val="22"/>
                <w:szCs w:val="22"/>
              </w:rPr>
              <w:t>11</w:t>
            </w:r>
          </w:p>
        </w:tc>
      </w:tr>
      <w:tr w:rsidR="00874635" w14:paraId="75372A5E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16B2B0" w14:textId="77777777" w:rsidR="00874635" w:rsidRDefault="00874635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D1B5C5" w14:textId="77777777" w:rsidR="00874635" w:rsidRDefault="00874635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coefDir (QCM1)</w:t>
            </w:r>
          </w:p>
        </w:tc>
      </w:tr>
      <w:tr w:rsidR="00874635" w14:paraId="7DF2A877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615640" w14:textId="77777777" w:rsidR="00874635" w:rsidRDefault="00874635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36CA11" w14:textId="77777777" w:rsidR="00874635" w:rsidRDefault="00874635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874635" w:rsidRPr="00C26C3B" w14:paraId="72A0A6FA" w14:textId="77777777" w:rsidTr="0064544A">
        <w:trPr>
          <w:trHeight w:val="3938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35E992" w14:textId="77777777" w:rsidR="00874635" w:rsidRDefault="00874635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4E681E" w14:textId="77777777" w:rsidR="00874635" w:rsidRDefault="00874635" w:rsidP="0064544A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DB4D14" wp14:editId="0928D482">
                  <wp:extent cx="3219921" cy="477436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984" cy="4778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D3E30" w14:textId="77777777" w:rsidR="00874635" w:rsidRDefault="00874635" w:rsidP="0064544A">
            <w:pPr>
              <w:widowControl/>
              <w:spacing w:before="0" w:after="0" w:line="259" w:lineRule="auto"/>
              <w:ind w:right="170"/>
              <w:jc w:val="both"/>
            </w:pPr>
            <w:r>
              <w:t xml:space="preserve">L’expression de cette courbe est: </w:t>
            </w:r>
          </w:p>
          <w:p w14:paraId="0C477183" w14:textId="77777777" w:rsidR="00874635" w:rsidRDefault="00874635" w:rsidP="0064544A">
            <w:pPr>
              <w:widowControl/>
              <w:spacing w:before="0" w:after="0" w:line="259" w:lineRule="auto"/>
              <w:ind w:right="170"/>
              <w:jc w:val="both"/>
              <w:rPr>
                <w:rStyle w:val="hgkelc"/>
              </w:rPr>
            </w:pPr>
            <w:r>
              <w:t xml:space="preserve">y = ____ </w:t>
            </w:r>
            <w:r>
              <w:rPr>
                <w:rStyle w:val="hgkelc"/>
              </w:rPr>
              <w:t>× x</w:t>
            </w:r>
          </w:p>
          <w:p w14:paraId="2BDA594D" w14:textId="77777777" w:rsidR="00874635" w:rsidRPr="00C26C3B" w:rsidRDefault="00874635" w:rsidP="0064544A">
            <w:pPr>
              <w:widowControl/>
              <w:spacing w:before="0" w:after="0" w:line="259" w:lineRule="auto"/>
              <w:ind w:right="170"/>
              <w:jc w:val="both"/>
            </w:pPr>
            <w:r>
              <w:rPr>
                <w:rStyle w:val="hgkelc"/>
              </w:rPr>
              <w:t>(la réponse doit être écrite sous forme décimale. Ne pas écrire de fraction)</w:t>
            </w:r>
          </w:p>
        </w:tc>
      </w:tr>
      <w:tr w:rsidR="00874635" w14:paraId="2630C768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32B404" w14:textId="77777777" w:rsidR="00874635" w:rsidRDefault="00874635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30C635" w14:textId="77777777" w:rsidR="00874635" w:rsidRDefault="00874635" w:rsidP="0064544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Texte</w:t>
            </w:r>
          </w:p>
        </w:tc>
      </w:tr>
      <w:tr w:rsidR="00874635" w14:paraId="27004395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5EA6D7" w14:textId="77777777" w:rsidR="00874635" w:rsidRDefault="00874635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335994" w14:textId="77777777" w:rsidR="00874635" w:rsidRDefault="00874635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4635" w14:paraId="2BB87EE8" w14:textId="77777777" w:rsidTr="0064544A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2D632D" w14:textId="77777777" w:rsidR="00874635" w:rsidRDefault="00874635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428A17" w14:textId="77777777" w:rsidR="00874635" w:rsidRDefault="00874635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</w:tc>
      </w:tr>
      <w:tr w:rsidR="00874635" w14:paraId="7B9CB511" w14:textId="77777777" w:rsidTr="0064544A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E94925" w14:textId="77777777" w:rsidR="00874635" w:rsidRDefault="00874635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A7F97E" w14:textId="77777777" w:rsidR="00874635" w:rsidRDefault="00874635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lisant la courbe, on remarque que :</w:t>
            </w:r>
          </w:p>
          <w:p w14:paraId="2E1B2394" w14:textId="77777777" w:rsidR="00874635" w:rsidRDefault="00874635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f(0.1) = 2,</w:t>
            </w:r>
          </w:p>
          <w:p w14:paraId="62309F35" w14:textId="77777777" w:rsidR="00874635" w:rsidRDefault="00874635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f(0.2) = 4,</w:t>
            </w:r>
          </w:p>
          <w:p w14:paraId="7E58A82A" w14:textId="77777777" w:rsidR="00874635" w:rsidRDefault="00874635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f(0.3) = 6…</w:t>
            </w:r>
          </w:p>
          <w:p w14:paraId="2A385363" w14:textId="77777777" w:rsidR="00874635" w:rsidRDefault="00874635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Pour trouver l’image, il suffit de multiplier l’antécédent par 20. </w:t>
            </w:r>
          </w:p>
          <w:p w14:paraId="4DE3C7D1" w14:textId="77777777" w:rsidR="00874635" w:rsidRDefault="00874635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coefficient directeur est donc 20.</w:t>
            </w:r>
          </w:p>
          <w:p w14:paraId="36758860" w14:textId="77777777" w:rsidR="00874635" w:rsidRDefault="00874635" w:rsidP="0064544A">
            <w:pPr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6D2357" wp14:editId="3BF1AF93">
                  <wp:extent cx="2028825" cy="4572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D907B" w14:textId="77777777" w:rsidR="00874635" w:rsidRDefault="00874635" w:rsidP="0064544A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20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oMath>
            </m:oMathPara>
          </w:p>
        </w:tc>
      </w:tr>
    </w:tbl>
    <w:p w14:paraId="0F20B133" w14:textId="77777777" w:rsidR="000F3FD1" w:rsidRDefault="008603D1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35"/>
    <w:rsid w:val="00177C55"/>
    <w:rsid w:val="001859EA"/>
    <w:rsid w:val="008603D1"/>
    <w:rsid w:val="0087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4F574"/>
  <w15:chartTrackingRefBased/>
  <w15:docId w15:val="{F0C81F64-BCAB-4179-B21D-88D1E9B4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635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874635"/>
    <w:pPr>
      <w:suppressLineNumbers/>
    </w:pPr>
  </w:style>
  <w:style w:type="character" w:customStyle="1" w:styleId="hgkelc">
    <w:name w:val="hgkelc"/>
    <w:basedOn w:val="DefaultParagraphFont"/>
    <w:rsid w:val="00874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</cp:revision>
  <dcterms:created xsi:type="dcterms:W3CDTF">2020-12-06T16:53:00Z</dcterms:created>
  <dcterms:modified xsi:type="dcterms:W3CDTF">2020-12-06T16:54:00Z</dcterms:modified>
</cp:coreProperties>
</file>