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1F39C9B" w:rsidR="00F75563" w:rsidRDefault="0017360D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1F5C5541">
                <wp:simplePos x="0" y="0"/>
                <wp:positionH relativeFrom="margin">
                  <wp:posOffset>-456663</wp:posOffset>
                </wp:positionH>
                <wp:positionV relativeFrom="paragraph">
                  <wp:posOffset>-428528</wp:posOffset>
                </wp:positionV>
                <wp:extent cx="6673215" cy="7526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752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53E85A3B" w:rsidR="00F75563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  <w:p w14:paraId="13DA5CFB" w14:textId="68F84567" w:rsidR="0017360D" w:rsidRPr="00912938" w:rsidRDefault="0017360D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 barème est donné à titre indicatif et pourra être modifié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6C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95pt;margin-top:-33.75pt;width:525.45pt;height:59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" filled="f" stroked="f" strokeweight=".5pt">
                <v:textbox>
                  <w:txbxContent>
                    <w:p w14:paraId="66E54A95" w14:textId="53E85A3B" w:rsidR="00F75563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  <w:p w14:paraId="13DA5CFB" w14:textId="68F84567" w:rsidR="0017360D" w:rsidRPr="00912938" w:rsidRDefault="0017360D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Le barème est donné à titre indicatif et pourra être modifié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76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359C140C">
                <wp:simplePos x="0" y="0"/>
                <wp:positionH relativeFrom="margin">
                  <wp:posOffset>-519772</wp:posOffset>
                </wp:positionH>
                <wp:positionV relativeFrom="paragraph">
                  <wp:posOffset>288779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509500B9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Samantha essaie d’agrandir l’écran de son </w:t>
                            </w:r>
                            <w:proofErr w:type="gramStart"/>
                            <w:r w:rsidR="00D46AE1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martphone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="0005177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5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27" type="#_x0000_t202" style="position:absolute;margin-left:-40.95pt;margin-top:22.75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" filled="f" stroked="f" strokecolor="black [0]" insetpen="t">
                <v:textbox inset="2.88pt,2.88pt,2.88pt,2.88pt">
                  <w:txbxContent>
                    <w:p w14:paraId="654CEA49" w14:textId="509500B9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Samantha essaie d’agrandir l’écran de son </w:t>
                      </w:r>
                      <w:r w:rsidR="00D46AE1">
                        <w:rPr>
                          <w:color w:val="000000" w:themeColor="text1"/>
                          <w:u w:val="single"/>
                          <w14:ligatures w14:val="none"/>
                        </w:rPr>
                        <w:t>S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martphone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(</w:t>
                      </w:r>
                      <w:r w:rsidR="0005177D">
                        <w:rPr>
                          <w:color w:val="000000" w:themeColor="text1"/>
                          <w:u w:val="single"/>
                          <w14:ligatures w14:val="none"/>
                        </w:rPr>
                        <w:t>5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59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727658CC">
                <wp:simplePos x="0" y="0"/>
                <wp:positionH relativeFrom="column">
                  <wp:posOffset>810895</wp:posOffset>
                </wp:positionH>
                <wp:positionV relativeFrom="paragraph">
                  <wp:posOffset>3397250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0E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3.15pt;margin-top:266.8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H/tJm7fAAAACwEAAA8AAABkcnMvZG93bnJldi54&#10;bWxMj8FOwzAMhu9IvENkJG4s3cqyqms6oUkgTkgMJNRb2pgmWpNUTbaVt8c7wfG3P/3+XO1mN7Az&#10;TtEGL2G5yICh74K2vpfw+fH8UACLSXmthuBRwg9G2NW3N5Uqdbj4dzwfUs+oxMdSSTApjSXnsTPo&#10;VFyEET3tvsPkVKI49VxP6kLlbuCrLBPcKevpglEj7g12x8PJSWib+e34UrxisRep6aKxzfLLSnl/&#10;Nz9tgSWc0x8MV31Sh5qc2nDyOrKB8krkhEpY57kAdiUesw2wlibrQgCvK/7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">
                <v:imagedata r:id="rId6" o:title=""/>
              </v:shape>
            </w:pict>
          </mc:Fallback>
        </mc:AlternateContent>
      </w:r>
      <w:r w:rsidR="00416359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54B11CB9">
            <wp:simplePos x="0" y="0"/>
            <wp:positionH relativeFrom="column">
              <wp:posOffset>-471805</wp:posOffset>
            </wp:positionH>
            <wp:positionV relativeFrom="paragraph">
              <wp:posOffset>684530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5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151545ED">
                <wp:simplePos x="0" y="0"/>
                <wp:positionH relativeFrom="column">
                  <wp:posOffset>2761615</wp:posOffset>
                </wp:positionH>
                <wp:positionV relativeFrom="paragraph">
                  <wp:posOffset>683260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8" type="#_x0000_t202" style="position:absolute;margin-left:217.45pt;margin-top:53.8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ACACF2D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517ADC6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7166886D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4299445F" w:rsidR="00F75563" w:rsidRDefault="00416359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41494B76">
                <wp:simplePos x="0" y="0"/>
                <wp:positionH relativeFrom="margin">
                  <wp:posOffset>-498866</wp:posOffset>
                </wp:positionH>
                <wp:positionV relativeFrom="paragraph">
                  <wp:posOffset>4338563</wp:posOffset>
                </wp:positionV>
                <wp:extent cx="6881495" cy="308082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308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569323EE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</w:t>
                            </w:r>
                            <w:r w:rsidR="00325E7A">
                              <w:t>avec un écran ridiculement petit (10cm de hauteur)</w:t>
                            </w:r>
                            <w:r>
                              <w:t xml:space="preserve">. </w:t>
                            </w:r>
                            <w:r w:rsidR="00325E7A">
                              <w:t>Pour résoudre le problème,</w:t>
                            </w:r>
                            <w:r w:rsidR="007302E0">
                              <w:t xml:space="preserve"> </w:t>
                            </w:r>
                            <w:r w:rsidR="005A2929">
                              <w:t xml:space="preserve">Samantha </w:t>
                            </w:r>
                            <w:r>
                              <w:t>souhaite</w:t>
                            </w:r>
                            <w:r w:rsidR="00325E7A">
                              <w:t xml:space="preserve"> agrandir l’image de son écran grâce à une lentille convergente de distance focale f’=5cm. L’image sera projetée sur le mur blanc de sa chambre.</w:t>
                            </w:r>
                            <w:r>
                              <w:t xml:space="preserve"> </w:t>
                            </w:r>
                          </w:p>
                          <w:p w14:paraId="65D6555F" w14:textId="77777777" w:rsidR="00325E7A" w:rsidRDefault="00325E7A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</w:p>
                          <w:p w14:paraId="2511C198" w14:textId="020F070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</w:t>
                            </w:r>
                            <w:r w:rsidR="00325E7A">
                              <w:t>Samantha</w:t>
                            </w:r>
                            <w:r>
                              <w:t xml:space="preserve">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05809A40" w:rsidR="00810B04" w:rsidRPr="00FD70A3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31AA3C47" w14:textId="605CA3FD" w:rsidR="00FD70A3" w:rsidRPr="005A2929" w:rsidRDefault="00FD70A3" w:rsidP="00FD70A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 place son smartphone</w:t>
                            </w:r>
                            <w:r w:rsidR="00AB585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verticalement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15cm de la lentille</w:t>
                            </w:r>
                            <w:r w:rsidR="000262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gauche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Le bas du smartphone (point A) sera sur l’axe optique. La hauteur AB du smartphone est de 10 cm. </w:t>
                            </w:r>
                          </w:p>
                          <w:p w14:paraId="2A8FA905" w14:textId="48AEB014" w:rsidR="00742D14" w:rsidRDefault="001574EC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6E2902BE" w14:textId="0AAD3BD4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Tracer l’image A’B’ du smartphone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(Les trois rayons particuliers doivent être tracés)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</w:t>
                            </w:r>
                            <w:r w:rsid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7DE5F099" w14:textId="377EE33F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justifiant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25BB5811" w14:textId="0995366C" w:rsidR="00001D14" w:rsidRPr="00D46AE1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5E96E9FB" w:rsidR="00001D14" w:rsidRPr="00D46AE1" w:rsidRDefault="00D46AE1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39.3pt;margin-top:341.6pt;width:541.85pt;height:242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1F756D1C" w14:textId="569323EE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</w:t>
                      </w:r>
                      <w:r w:rsidR="00325E7A">
                        <w:t>avec un écran ridiculement petit (10cm de hauteur)</w:t>
                      </w:r>
                      <w:r>
                        <w:t xml:space="preserve">. </w:t>
                      </w:r>
                      <w:r w:rsidR="00325E7A">
                        <w:t>Pour résoudre le problème,</w:t>
                      </w:r>
                      <w:r w:rsidR="007302E0">
                        <w:t xml:space="preserve"> </w:t>
                      </w:r>
                      <w:r w:rsidR="005A2929">
                        <w:t xml:space="preserve">Samantha </w:t>
                      </w:r>
                      <w:r>
                        <w:t>souhaite</w:t>
                      </w:r>
                      <w:r w:rsidR="00325E7A">
                        <w:t xml:space="preserve"> agrandir l’image de son écran grâce à une lentille convergente de distance focale f’=5cm. L’image sera projetée sur le mur blanc de sa chambre.</w:t>
                      </w:r>
                      <w:r>
                        <w:t xml:space="preserve"> </w:t>
                      </w:r>
                    </w:p>
                    <w:p w14:paraId="65D6555F" w14:textId="77777777" w:rsidR="00325E7A" w:rsidRDefault="00325E7A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</w:p>
                    <w:p w14:paraId="2511C198" w14:textId="020F070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</w:t>
                      </w:r>
                      <w:r w:rsidR="00325E7A">
                        <w:t>Samantha</w:t>
                      </w:r>
                      <w:r>
                        <w:t xml:space="preserve">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05809A40" w:rsidR="00810B04" w:rsidRPr="00FD70A3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31AA3C47" w14:textId="605CA3FD" w:rsidR="00FD70A3" w:rsidRPr="005A2929" w:rsidRDefault="00FD70A3" w:rsidP="00FD70A3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 place son smartphone</w:t>
                      </w:r>
                      <w:r w:rsidR="00AB585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verticalement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15cm de la lentille</w:t>
                      </w:r>
                      <w:r w:rsidR="0002626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gauche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Le bas du smartphone (point A) sera sur l’axe optique. La hauteur AB du smartphone est de 10 cm. </w:t>
                      </w:r>
                    </w:p>
                    <w:p w14:paraId="2A8FA905" w14:textId="48AEB014" w:rsidR="00742D14" w:rsidRDefault="001574EC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6E2902BE" w14:textId="0AAD3BD4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Tracer l’image A’B’ du smartphone</w:t>
                      </w:r>
                      <w:r w:rsidR="0017360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(Les trois rayons particuliers doivent être tracés)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1736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</w:t>
                      </w:r>
                      <w:r w:rsidR="0081667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7DE5F099" w14:textId="377EE33F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justifiant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25BB5811" w14:textId="0995366C" w:rsidR="00001D14" w:rsidRPr="00D46AE1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5E96E9FB" w:rsidR="00001D14" w:rsidRPr="00D46AE1" w:rsidRDefault="00D46AE1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47AAC3A5" w:rsidR="00F75563" w:rsidRDefault="00696273" w:rsidP="00F75563"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25157BDA" wp14:editId="7E564E7D">
            <wp:simplePos x="0" y="0"/>
            <wp:positionH relativeFrom="column">
              <wp:posOffset>5676851</wp:posOffset>
            </wp:positionH>
            <wp:positionV relativeFrom="paragraph">
              <wp:posOffset>183417</wp:posOffset>
            </wp:positionV>
            <wp:extent cx="675249" cy="6696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40" cy="6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74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5CF482" wp14:editId="0D899F94">
                <wp:simplePos x="0" y="0"/>
                <wp:positionH relativeFrom="column">
                  <wp:posOffset>-766152</wp:posOffset>
                </wp:positionH>
                <wp:positionV relativeFrom="paragraph">
                  <wp:posOffset>-548103</wp:posOffset>
                </wp:positionV>
                <wp:extent cx="7279640" cy="1463040"/>
                <wp:effectExtent l="0" t="0" r="1651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6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C68F300" w14:textId="72F1B61E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 xml:space="preserve">Travail à faire 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ce week-</w:t>
                            </w:r>
                            <w:proofErr w:type="gramStart"/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 </w:t>
                            </w:r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2 points)</w:t>
                            </w:r>
                          </w:p>
                          <w:p w14:paraId="113F2663" w14:textId="02C926BB" w:rsidR="00F40749" w:rsidRP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Lire la grille de compétence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ci-dessous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3EB06048" w14:textId="77777777" w:rsidR="00F40749" w:rsidRPr="005A4322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Faire une petite vidéo (2min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environ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 éléments de la ligne «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Qualité du contenu scientifique »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F6A8C77" w14:textId="7AF2B76C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Remplir la grille de compétence (colonne élève)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la prendre en photo</w:t>
                            </w:r>
                          </w:p>
                          <w:p w14:paraId="059B70B3" w14:textId="7A42FA29" w:rsidR="00F40749" w:rsidRPr="00696273" w:rsidRDefault="00F40749" w:rsidP="00BD304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Envoyer la vidéo et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la photo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 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allant sur </w:t>
                            </w:r>
                            <w:r w:rsidR="003A0028" w:rsidRPr="00DF707D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grosfichier.com</w:t>
                            </w:r>
                            <w:r w:rsidR="003A0028" w:rsidRPr="00DF707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72C4" w:themeColor="accen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(Tuto : </w:t>
                            </w:r>
                            <w:hyperlink r:id="rId9" w:history="1">
                              <w:r w:rsidR="003A0028" w:rsidRPr="00CD37C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http://acver.fr/tutomail</w:t>
                              </w:r>
                            </w:hyperlink>
                            <w:r w:rsidR="003A0028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  <w:r w:rsidR="0069627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287AA8E" w14:textId="53ABD6FB" w:rsidR="00696273" w:rsidRPr="00696273" w:rsidRDefault="00696273" w:rsidP="0069627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Mail du professeur : pierre.ghesquiere@lilo.org</w:t>
                            </w:r>
                          </w:p>
                          <w:p w14:paraId="373F30BC" w14:textId="0D0905F8" w:rsidR="00F40749" w:rsidRPr="00882DA6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si vous avez fait des erreurs aujourd’hui, vous pouvez les corriger ce week-end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avant de faire la vidéo !</w:t>
                            </w:r>
                          </w:p>
                          <w:p w14:paraId="0E3D6E7F" w14:textId="77777777" w:rsidR="00F40749" w:rsidRPr="00882DA6" w:rsidRDefault="00F40749" w:rsidP="00F407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482" id="Text Box 27" o:spid="_x0000_s1033" type="#_x0000_t202" style="position:absolute;margin-left:-60.35pt;margin-top:-43.15pt;width:573.2pt;height:115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" fillcolor="white [3201]" strokecolor="#00b0f0" strokeweight="1.75pt">
                <v:textbox>
                  <w:txbxContent>
                    <w:p w14:paraId="6C68F300" w14:textId="72F1B61E" w:rsidR="00F40749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 xml:space="preserve">Travail à faire </w:t>
                      </w: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14:ligatures w14:val="none"/>
                        </w:rPr>
                        <w:t>ce week-end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 </w:t>
                      </w:r>
                      <w:r w:rsidR="00816676" w:rsidRPr="00816676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>(2 points)</w:t>
                      </w:r>
                    </w:p>
                    <w:p w14:paraId="113F2663" w14:textId="02C926BB" w:rsidR="00F40749" w:rsidRP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Lire la grille de compétence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ci-dessous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3EB06048" w14:textId="77777777" w:rsidR="00F40749" w:rsidRPr="005A4322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Faire une petite vidéo (2min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environ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 éléments de la ligne « 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Qualité du contenu scientifique »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F6A8C77" w14:textId="7AF2B76C" w:rsid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Remplir la grille de compétence (colonne élève)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la prendre en photo</w:t>
                      </w:r>
                    </w:p>
                    <w:p w14:paraId="059B70B3" w14:textId="7A42FA29" w:rsidR="00F40749" w:rsidRPr="00696273" w:rsidRDefault="00F40749" w:rsidP="00BD304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Envoyer la vidéo et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la photo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 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allant sur </w:t>
                      </w:r>
                      <w:r w:rsidR="003A0028" w:rsidRPr="00DF707D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  <w:szCs w:val="22"/>
                          <w:u w:val="single"/>
                          <w14:ligatures w14:val="none"/>
                        </w:rPr>
                        <w:t>grosfichier.com</w:t>
                      </w:r>
                      <w:r w:rsidR="003A0028" w:rsidRPr="00DF707D">
                        <w:rPr>
                          <w:rFonts w:asciiTheme="minorHAnsi" w:hAnsiTheme="minorHAnsi" w:cstheme="minorHAnsi"/>
                          <w:b w:val="0"/>
                          <w:bCs w:val="0"/>
                          <w:color w:val="4472C4" w:themeColor="accen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(Tuto : </w:t>
                      </w:r>
                      <w:hyperlink r:id="rId10" w:history="1">
                        <w:r w:rsidR="003A0028" w:rsidRPr="00CD37C6">
                          <w:rPr>
                            <w:rStyle w:val="Hyperlink"/>
                            <w:sz w:val="18"/>
                            <w:szCs w:val="18"/>
                          </w:rPr>
                          <w:t>http://acver.fr/tutomail</w:t>
                        </w:r>
                      </w:hyperlink>
                      <w:r w:rsidR="003A0028">
                        <w:rPr>
                          <w:sz w:val="18"/>
                          <w:szCs w:val="18"/>
                        </w:rPr>
                        <w:t xml:space="preserve"> )</w:t>
                      </w:r>
                      <w:r w:rsidR="00696273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287AA8E" w14:textId="53ABD6FB" w:rsidR="00696273" w:rsidRPr="00696273" w:rsidRDefault="00696273" w:rsidP="00696273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Mail du professeur : pierre.ghesquiere@lilo.org</w:t>
                      </w:r>
                    </w:p>
                    <w:p w14:paraId="373F30BC" w14:textId="0D0905F8" w:rsidR="00F40749" w:rsidRPr="00882DA6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si vous avez fait des erreurs aujourd’hui, vous pouvez les corriger ce week-end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avant de faire la vidéo !</w:t>
                      </w:r>
                    </w:p>
                    <w:p w14:paraId="0E3D6E7F" w14:textId="77777777" w:rsidR="00F40749" w:rsidRPr="00882DA6" w:rsidRDefault="00F40749" w:rsidP="00F4074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6D5EE" w14:textId="098DEBED" w:rsidR="000F3FD1" w:rsidRDefault="0069627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27D696" wp14:editId="3A4F2113">
                <wp:simplePos x="0" y="0"/>
                <wp:positionH relativeFrom="margin">
                  <wp:posOffset>-647700</wp:posOffset>
                </wp:positionH>
                <wp:positionV relativeFrom="paragraph">
                  <wp:posOffset>4083050</wp:posOffset>
                </wp:positionV>
                <wp:extent cx="7056120" cy="4065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406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DBEE2" w14:textId="57640753" w:rsidR="00E22BA0" w:rsidRPr="00416359" w:rsidRDefault="005A4322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Exercice 2 : </w:t>
                            </w:r>
                            <w:r w:rsidR="00E22BA0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Pollution au dioxyde d</w:t>
                            </w:r>
                            <w:r w:rsidR="005D6A66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’azote </w:t>
                            </w:r>
                            <w:r w:rsidR="005D6A66" w:rsidRPr="0041635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B76F97" w:rsidRPr="00416359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point</w:t>
                            </w:r>
                            <w:r w:rsidR="006E48E2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EF08DF2" w14:textId="6D8273F9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40A8096C" w14:textId="1579F80D" w:rsidR="00467B3C" w:rsidRP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Le dioxyde </w:t>
                            </w:r>
                            <w:proofErr w:type="gramStart"/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d’azote</w:t>
                            </w:r>
                            <w:r w:rsidR="00FD70A3" w:rsidRPr="005D6A66"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, un gaz contrôlé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689B2671" w14:textId="138C3973" w:rsidR="005D6A66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 concentration en dioxyde d’azote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dans l’air est contrôlée car ce gaz a des effets néfastes sur la santé. </w:t>
                            </w:r>
                          </w:p>
                          <w:p w14:paraId="05849DF7" w14:textId="56C17A2B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 xml:space="preserve">Seuil </w:t>
                            </w:r>
                            <w:proofErr w:type="gramStart"/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d</w:t>
                            </w:r>
                            <w:r w:rsidR="00FD70A3"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’alerte</w:t>
                            </w:r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Il ne faut pas dépasser une concentration</w:t>
                            </w:r>
                            <w:r w:rsidR="00FD70A3">
                              <w:rPr>
                                <w:rFonts w:eastAsiaTheme="minorEastAsia"/>
                              </w:rPr>
                              <w:t xml:space="preserve"> moyenne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en dioxyde d’azote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g </m:t>
                              </m:r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d’air.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4A620C1" w14:textId="64436606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08ADF330" w14:textId="500B122E" w:rsidR="00467B3C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La pollution dans la ville de Toulouse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2B009996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Air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Atmo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Occitanie a présenté le 29 juin 2018 son bilan 2017 de l’air en Occitanie. La concentration moyenne en dioxyde d’azote est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4,13×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mol 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d’air.</w:t>
                            </w:r>
                          </w:p>
                          <w:p w14:paraId="0D141EC0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6C55D818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Données : </w:t>
                            </w:r>
                          </w:p>
                          <w:p w14:paraId="3ECB7BF0" w14:textId="2E90753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Une mole contient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entités identiques</w:t>
                            </w:r>
                            <w:r w:rsidRPr="00FD70A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6ED03C9" w14:textId="6940FFDC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d’azote (N)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7DA49713" w14:textId="0CC858B5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d’oxygène (O)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=2,67×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22A8671D" w14:textId="2AB6BF42" w:rsidR="00E22BA0" w:rsidRDefault="00FD70A3" w:rsidP="00467B3C">
                            <w:pPr>
                              <w:spacing w:after="0" w:line="257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Questions : </w:t>
                            </w:r>
                          </w:p>
                          <w:p w14:paraId="3FD40518" w14:textId="3D9605AA" w:rsidR="00B76F97" w:rsidRPr="00DD1B8C" w:rsidRDefault="00B935D2" w:rsidP="00DD1B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La formule brute du dioxyde d’azote est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. Connaissez-vous un gaz qui ne diffère du dioxyde d’azote que par un atome et qui est responsable du réchauffement climatique ?</w:t>
                            </w:r>
                            <w:r w:rsidR="00DD1B8C">
                              <w:rPr>
                                <w:rFonts w:eastAsiaTheme="minorEastAsia"/>
                              </w:rPr>
                              <w:t xml:space="preserve"> Donnez la formule brute de ce gaz. </w:t>
                            </w:r>
                            <w:r w:rsidR="00DD1B8C" w:rsidRPr="00DD1B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D1B8C" w:rsidRPr="00DD1B8C">
                              <w:rPr>
                                <w:rFonts w:eastAsiaTheme="minorEastAsia"/>
                                <w:b/>
                                <w:bCs/>
                              </w:rPr>
                              <w:t>(0,5 point)</w:t>
                            </w:r>
                          </w:p>
                          <w:p w14:paraId="1D3541DA" w14:textId="5267A9E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t>Calculer la masse d’une molécule de dioxyde d’azote (N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0B260A">
                              <w:rPr>
                                <w:rFonts w:eastAsiaTheme="minorEastAsia"/>
                              </w:rPr>
                              <w:t>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</w:t>
                            </w:r>
                            <w:r w:rsidR="00705BF9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pour le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+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3D3C8447" w14:textId="00C77D39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Calculer le nombre de molécules de dioxyde d’azote par mètre cube d’air à partir duquel le seuil d’alerte doit être déclenché.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 calcul + 1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0F6E46D6" w14:textId="5E388459" w:rsidR="00FD70A3" w:rsidRPr="00DD1B8C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La valeur limite a -t-elle été dépassée à Toulouse en 2017 ?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point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et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0859CF">
                              <w:rPr>
                                <w:rFonts w:eastAsiaTheme="minorEastAsia"/>
                                <w:b/>
                                <w:bCs/>
                              </w:rPr>
                              <w:t>point</w:t>
                            </w:r>
                            <w:proofErr w:type="gramEnd"/>
                            <w:r w:rsidR="000859CF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D696" id="Text Box 1" o:spid="_x0000_s1034" type="#_x0000_t202" style="position:absolute;margin-left:-51pt;margin-top:321.5pt;width:555.6pt;height:320.1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" filled="f" stroked="f" strokeweight=".5pt">
                <v:textbox>
                  <w:txbxContent>
                    <w:p w14:paraId="7BEDBEE2" w14:textId="57640753" w:rsidR="00E22BA0" w:rsidRPr="00416359" w:rsidRDefault="005A4322" w:rsidP="00467B3C">
                      <w:pPr>
                        <w:spacing w:after="0" w:line="257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Exercice 2 : </w:t>
                      </w:r>
                      <w:r w:rsidR="00E22BA0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Pollution au dioxyde d</w:t>
                      </w:r>
                      <w:r w:rsidR="005D6A66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’azote </w:t>
                      </w:r>
                      <w:r w:rsidR="005D6A66" w:rsidRPr="00416359">
                        <w:rPr>
                          <w:sz w:val="28"/>
                          <w:szCs w:val="2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B76F97" w:rsidRPr="00416359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17360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point</w:t>
                      </w:r>
                      <w:r w:rsidR="006E48E2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EF08DF2" w14:textId="6D8273F9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40A8096C" w14:textId="1579F80D" w:rsidR="00467B3C" w:rsidRP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Le dioxyde d’azote</w:t>
                      </w:r>
                      <w:r w:rsidR="00FD70A3" w:rsidRPr="005D6A66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, un gaz contrôlé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689B2671" w14:textId="138C3973" w:rsidR="005D6A66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La concentration en dioxyde d’azote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)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dans l’air est contrôlée car ce gaz a des effets néfastes sur la santé. </w:t>
                      </w:r>
                    </w:p>
                    <w:p w14:paraId="05849DF7" w14:textId="56C17A2B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Seuil d</w:t>
                      </w:r>
                      <w:r w:rsidR="00FD70A3"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’alerte</w:t>
                      </w:r>
                      <w:r>
                        <w:rPr>
                          <w:rFonts w:eastAsiaTheme="minorEastAsia"/>
                        </w:rPr>
                        <w:t>: Il ne faut pas dépasser une concentration</w:t>
                      </w:r>
                      <w:r w:rsidR="00FD70A3">
                        <w:rPr>
                          <w:rFonts w:eastAsiaTheme="minorEastAsia"/>
                        </w:rPr>
                        <w:t xml:space="preserve"> moyenne</w:t>
                      </w:r>
                      <w:r>
                        <w:rPr>
                          <w:rFonts w:eastAsiaTheme="minorEastAsia"/>
                        </w:rPr>
                        <w:t xml:space="preserve"> en dioxyde d’azote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g </m:t>
                        </m:r>
                      </m:oMath>
                      <w:r w:rsidR="00FD70A3">
                        <w:rPr>
                          <w:rFonts w:eastAsiaTheme="minorEastAsia"/>
                        </w:rPr>
                        <w:t xml:space="preserve">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="00FD70A3">
                        <w:rPr>
                          <w:rFonts w:eastAsiaTheme="minorEastAsia"/>
                        </w:rPr>
                        <w:t xml:space="preserve">d’air. 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4A620C1" w14:textId="64436606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08ADF330" w14:textId="500B122E" w:rsidR="00467B3C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La pollution dans la ville de Toulouse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2B009996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Air Atmo Occitanie a présenté le 29 juin 2018 son bilan 2017 de l’air en Occitanie. La concentration moyenne en dioxyde d’azote est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4,13×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mol 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d’air.</w:t>
                      </w:r>
                    </w:p>
                    <w:p w14:paraId="0D141EC0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6C55D818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Données : </w:t>
                      </w:r>
                    </w:p>
                    <w:p w14:paraId="3ECB7BF0" w14:textId="2E90753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Une mole contient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entités identiques</w:t>
                      </w:r>
                      <w:r w:rsidRPr="00FD70A3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6ED03C9" w14:textId="6940FFDC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d’azote (N)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=2,34×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7DA49713" w14:textId="0CC858B5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d’oxygène (O)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=2,67×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22A8671D" w14:textId="2AB6BF42" w:rsidR="00E22BA0" w:rsidRDefault="00FD70A3" w:rsidP="00467B3C">
                      <w:pPr>
                        <w:spacing w:after="0" w:line="257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Questions : </w:t>
                      </w:r>
                    </w:p>
                    <w:p w14:paraId="3FD40518" w14:textId="3D9605AA" w:rsidR="00B76F97" w:rsidRPr="00DD1B8C" w:rsidRDefault="00B935D2" w:rsidP="00DD1B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 xml:space="preserve">La formule brute du dioxyde d’azote est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. Connaissez-vous un gaz qui ne diffère du dioxyde d’azote que par un atome et qui est responsable du réchauffement climatique ?</w:t>
                      </w:r>
                      <w:r w:rsidR="00DD1B8C">
                        <w:rPr>
                          <w:rFonts w:eastAsiaTheme="minorEastAsia"/>
                        </w:rPr>
                        <w:t xml:space="preserve"> Donnez la formule brute de ce gaz. </w:t>
                      </w:r>
                      <w:r w:rsidR="00DD1B8C" w:rsidRPr="00DD1B8C">
                        <w:rPr>
                          <w:rFonts w:eastAsiaTheme="minorEastAsia"/>
                        </w:rPr>
                        <w:t xml:space="preserve"> </w:t>
                      </w:r>
                      <w:r w:rsidR="00DD1B8C" w:rsidRPr="00DD1B8C">
                        <w:rPr>
                          <w:rFonts w:eastAsiaTheme="minorEastAsia"/>
                          <w:b/>
                          <w:bCs/>
                        </w:rPr>
                        <w:t>(0,5 point)</w:t>
                      </w:r>
                    </w:p>
                    <w:p w14:paraId="1D3541DA" w14:textId="5267A9E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t>Calculer la masse d’une molécule de dioxyde d’azote (N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0B260A">
                        <w:rPr>
                          <w:rFonts w:eastAsiaTheme="minorEastAsia"/>
                        </w:rPr>
                        <w:t>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</w:t>
                      </w:r>
                      <w:r w:rsidR="00705BF9">
                        <w:rPr>
                          <w:rFonts w:eastAsiaTheme="minorEastAsia"/>
                          <w:b/>
                          <w:bCs/>
                        </w:rPr>
                        <w:t xml:space="preserve"> pour le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+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3D3C8447" w14:textId="00C77D39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Calculer le nombre de molécules de dioxyde d’azote par mètre cube d’air à partir duquel le seuil d’alerte doit être déclenché.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 calcul + 1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0F6E46D6" w14:textId="5E388459" w:rsidR="00FD70A3" w:rsidRPr="00DD1B8C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La valeur limite a -t-elle été dépassée à Toulouse en 2017 ?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point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et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0859CF">
                        <w:rPr>
                          <w:rFonts w:eastAsiaTheme="minorEastAsia"/>
                          <w:b/>
                          <w:bCs/>
                        </w:rPr>
                        <w:t xml:space="preserve">point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24A096BA">
                <wp:simplePos x="0" y="0"/>
                <wp:positionH relativeFrom="margin">
                  <wp:align>center</wp:align>
                </wp:positionH>
                <wp:positionV relativeFrom="paragraph">
                  <wp:posOffset>628894</wp:posOffset>
                </wp:positionV>
                <wp:extent cx="7279836" cy="3228535"/>
                <wp:effectExtent l="0" t="0" r="1651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22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F40749">
                              <w:tc>
                                <w:tcPr>
                                  <w:tcW w:w="5098" w:type="dxa"/>
                                </w:tcPr>
                                <w:p w14:paraId="07860FF8" w14:textId="483599D7" w:rsidR="0085230A" w:rsidRPr="0085230A" w:rsidRDefault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Grille de </w:t>
                                  </w:r>
                                  <w:r w:rsidR="0085230A"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738C37E6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</w:t>
                                  </w:r>
                                  <w:r w:rsidR="000205D3">
                                    <w:rPr>
                                      <w:sz w:val="16"/>
                                      <w:szCs w:val="16"/>
                                    </w:rPr>
                                    <w:t>Non maitrisé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4CBB2614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4088C0FA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Qualité du contenu scientifique  </w:t>
                                  </w:r>
                                </w:p>
                                <w:p w14:paraId="75E55AEA" w14:textId="60B662FD" w:rsidR="00194D83" w:rsidRPr="00194D83" w:rsidRDefault="00194D83" w:rsidP="005202A1">
                                  <w:pPr>
                                    <w:jc w:val="both"/>
                                  </w:pPr>
                                  <w:r w:rsidRPr="00194D83">
                                    <w:t>-Je sais expliquer le tracé des trois rayons particuliers</w:t>
                                  </w:r>
                                </w:p>
                                <w:p w14:paraId="282B3878" w14:textId="2DB0DDAB" w:rsidR="0085230A" w:rsidRDefault="0085230A" w:rsidP="005202A1">
                                  <w:pPr>
                                    <w:jc w:val="both"/>
                                  </w:pPr>
                                  <w:r>
                                    <w:t xml:space="preserve">-Je sais </w:t>
                                  </w:r>
                                  <w:r w:rsidR="005A4322">
                                    <w:t>expliquer où se trouve</w:t>
                                  </w:r>
                                  <w:r>
                                    <w:t xml:space="preserve"> l’image </w:t>
                                  </w:r>
                                  <w:r w:rsidR="00325E7A">
                                    <w:t>A’B’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C6CECDF" w14:textId="37443D67" w:rsidR="00852D89" w:rsidRDefault="00852D89" w:rsidP="005202A1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Je sais expliquer où doit se situer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le mur blanc de la chambre de Samantha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pour que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l’image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soit net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 w14:paraId="6CB6C357" w14:textId="77777777" w:rsidR="00D468C3" w:rsidRDefault="00D468C3" w:rsidP="005202A1">
                                  <w:pPr>
                                    <w:jc w:val="both"/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Je sais mesurer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 grandissement 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 l’expliquer</w:t>
                                  </w:r>
                                </w:p>
                                <w:p w14:paraId="425382B0" w14:textId="51110258" w:rsidR="00852D89" w:rsidRPr="0085230A" w:rsidRDefault="00852D89" w:rsidP="005202A1">
                                  <w:pPr>
                                    <w:jc w:val="both"/>
                                  </w:pPr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F40749" w14:paraId="4C6F602F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3C1C8882" w14:textId="77777777" w:rsidR="00F40749" w:rsidRDefault="00F40749" w:rsidP="00F40749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DADA59D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>-Ma voix est suffisamment forte. J’articule bien.</w:t>
                                  </w:r>
                                </w:p>
                                <w:p w14:paraId="79B74F53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 xml:space="preserve">-Ma présentation est fluide (pas de trous, </w:t>
                                  </w:r>
                                  <w:r w:rsidRPr="005A4322">
                                    <w:rPr>
                                      <w:b/>
                                      <w:bCs/>
                                      <w:i/>
                                      <w:iCs/>
                                      <w:highlight w:val="yellow"/>
                                      <w:u w:val="single"/>
                                    </w:rPr>
                                    <w:t>les idées s’enchainent de manière logique</w:t>
                                  </w:r>
                                  <w:r>
                                    <w:t>)</w:t>
                                  </w:r>
                                </w:p>
                                <w:p w14:paraId="309E1461" w14:textId="1EF86648" w:rsidR="00F40749" w:rsidRDefault="00F40749" w:rsidP="005202A1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-Je montre avec mon doigt </w:t>
                                  </w:r>
                                  <w:r w:rsidR="00D468C3">
                                    <w:t>le schéma tout en expliquant (le geste illustre la parole)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EFC2578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7A362E14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0B92AC08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4DE5EA3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1E161BE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3B809FCF" w14:textId="2E6F774A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05400D61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C       D </w:t>
                                  </w:r>
                                </w:p>
                                <w:p w14:paraId="054DFE42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1C1FF06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056BC1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A7AB74A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07FA87B" w14:textId="00D6722B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AF0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5" type="#_x0000_t202" style="position:absolute;margin-left:0;margin-top:49.5pt;width:573.2pt;height:254.2pt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" fillcolor="white [3201]" strokecolor="#00b0f0" strokeweight="1.5pt">
                <v:textbox>
                  <w:txbxContent>
                    <w:tbl>
                      <w:tblPr>
                        <w:tblStyle w:val="TableGrid"/>
                        <w:tblW w:w="1119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F40749">
                        <w:tc>
                          <w:tcPr>
                            <w:tcW w:w="5098" w:type="dxa"/>
                          </w:tcPr>
                          <w:p w14:paraId="07860FF8" w14:textId="483599D7" w:rsidR="0085230A" w:rsidRPr="0085230A" w:rsidRDefault="00F407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Grille de </w:t>
                            </w:r>
                            <w:r w:rsidR="0085230A"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738C37E6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</w:t>
                            </w:r>
                            <w:r w:rsidR="000205D3">
                              <w:rPr>
                                <w:sz w:val="16"/>
                                <w:szCs w:val="16"/>
                              </w:rPr>
                              <w:t>Non maitrisé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4CBB2614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4088C0FA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Qualité du contenu scientifique  </w:t>
                            </w:r>
                          </w:p>
                          <w:p w14:paraId="75E55AEA" w14:textId="60B662FD" w:rsidR="00194D83" w:rsidRPr="00194D83" w:rsidRDefault="00194D83" w:rsidP="005202A1">
                            <w:pPr>
                              <w:jc w:val="both"/>
                            </w:pPr>
                            <w:r w:rsidRPr="00194D83">
                              <w:t>-Je sais expliquer le tracé des trois rayons particuliers</w:t>
                            </w:r>
                          </w:p>
                          <w:p w14:paraId="282B3878" w14:textId="2DB0DDAB" w:rsidR="0085230A" w:rsidRDefault="0085230A" w:rsidP="005202A1">
                            <w:pPr>
                              <w:jc w:val="both"/>
                            </w:pPr>
                            <w:r>
                              <w:t xml:space="preserve">-Je sais </w:t>
                            </w:r>
                            <w:r w:rsidR="005A4322">
                              <w:t>expliquer où se trouve</w:t>
                            </w:r>
                            <w:r>
                              <w:t xml:space="preserve"> l’image </w:t>
                            </w:r>
                            <w:r w:rsidR="00325E7A">
                              <w:t>A’B’</w:t>
                            </w:r>
                            <w:r>
                              <w:t xml:space="preserve"> </w:t>
                            </w:r>
                          </w:p>
                          <w:p w14:paraId="0C6CECDF" w14:textId="37443D67" w:rsidR="00852D89" w:rsidRDefault="00852D89" w:rsidP="005202A1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18"/>
                                <w:szCs w:val="18"/>
                              </w:rPr>
                              <w:t xml:space="preserve">Je sais expliquer où doit se situer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le mur blanc de la chambre de Samantha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pour que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l’image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soit net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 w14:paraId="6CB6C357" w14:textId="77777777" w:rsidR="00D468C3" w:rsidRDefault="00D468C3" w:rsidP="005202A1">
                            <w:pPr>
                              <w:jc w:val="both"/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Je sais mesurer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 grandissement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 l’expliquer</w:t>
                            </w:r>
                          </w:p>
                          <w:p w14:paraId="425382B0" w14:textId="51110258" w:rsidR="00852D89" w:rsidRPr="0085230A" w:rsidRDefault="00852D89" w:rsidP="005202A1">
                            <w:pPr>
                              <w:jc w:val="both"/>
                            </w:pPr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F40749" w14:paraId="4C6F602F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3C1C8882" w14:textId="77777777" w:rsidR="00F40749" w:rsidRDefault="00F40749" w:rsidP="00F40749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2DADA59D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>-Ma voix est suffisamment forte. J’articule bien.</w:t>
                            </w:r>
                          </w:p>
                          <w:p w14:paraId="79B74F53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 xml:space="preserve">-Ma présentation est fluide (pas de trous, </w:t>
                            </w:r>
                            <w:r w:rsidRPr="005A4322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u w:val="single"/>
                              </w:rPr>
                              <w:t>les idées s’enchainent de manière logique</w:t>
                            </w:r>
                            <w:r>
                              <w:t>)</w:t>
                            </w:r>
                          </w:p>
                          <w:p w14:paraId="309E1461" w14:textId="1EF86648" w:rsidR="00F40749" w:rsidRDefault="00F40749" w:rsidP="005202A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-Je montre avec mon doigt </w:t>
                            </w:r>
                            <w:r w:rsidR="00D468C3">
                              <w:t>le schéma tout en expliquant (le geste illustre la parole)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EFC2578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7A362E14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0B92AC08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4DE5EA3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1E161BE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3B809FCF" w14:textId="2E6F774A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05400D61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C       D </w:t>
                            </w:r>
                          </w:p>
                          <w:p w14:paraId="054DFE42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1C1FF06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056BC1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A7AB74A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07FA87B" w14:textId="00D6722B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0B3"/>
    <w:multiLevelType w:val="hybridMultilevel"/>
    <w:tmpl w:val="D89A07FA"/>
    <w:lvl w:ilvl="0" w:tplc="8C481F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B24AD"/>
    <w:multiLevelType w:val="hybridMultilevel"/>
    <w:tmpl w:val="E06AF30A"/>
    <w:lvl w:ilvl="0" w:tplc="B316D7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FC7"/>
    <w:multiLevelType w:val="hybridMultilevel"/>
    <w:tmpl w:val="13388ADC"/>
    <w:lvl w:ilvl="0" w:tplc="B972E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D7777"/>
    <w:multiLevelType w:val="hybridMultilevel"/>
    <w:tmpl w:val="7180B2D0"/>
    <w:lvl w:ilvl="0" w:tplc="AC04C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205D3"/>
    <w:rsid w:val="0002626D"/>
    <w:rsid w:val="000512B9"/>
    <w:rsid w:val="0005177D"/>
    <w:rsid w:val="000567BB"/>
    <w:rsid w:val="0006009B"/>
    <w:rsid w:val="000630E6"/>
    <w:rsid w:val="000859CF"/>
    <w:rsid w:val="000928C5"/>
    <w:rsid w:val="000B260A"/>
    <w:rsid w:val="000C25E2"/>
    <w:rsid w:val="001545CF"/>
    <w:rsid w:val="001574EC"/>
    <w:rsid w:val="0017360D"/>
    <w:rsid w:val="00174A2D"/>
    <w:rsid w:val="00177C55"/>
    <w:rsid w:val="001859EA"/>
    <w:rsid w:val="00186EED"/>
    <w:rsid w:val="00194D83"/>
    <w:rsid w:val="00197540"/>
    <w:rsid w:val="001A57A2"/>
    <w:rsid w:val="001D0310"/>
    <w:rsid w:val="002145ED"/>
    <w:rsid w:val="002151F3"/>
    <w:rsid w:val="00225058"/>
    <w:rsid w:val="002449C3"/>
    <w:rsid w:val="002A4682"/>
    <w:rsid w:val="002B1E94"/>
    <w:rsid w:val="002D6A2E"/>
    <w:rsid w:val="00325E7A"/>
    <w:rsid w:val="003273BD"/>
    <w:rsid w:val="00363CFD"/>
    <w:rsid w:val="003A0028"/>
    <w:rsid w:val="003C4354"/>
    <w:rsid w:val="00411465"/>
    <w:rsid w:val="00416359"/>
    <w:rsid w:val="00435E8B"/>
    <w:rsid w:val="00467B3C"/>
    <w:rsid w:val="004729EE"/>
    <w:rsid w:val="00482FCB"/>
    <w:rsid w:val="00483672"/>
    <w:rsid w:val="00493566"/>
    <w:rsid w:val="005018C6"/>
    <w:rsid w:val="00503CE2"/>
    <w:rsid w:val="005202A1"/>
    <w:rsid w:val="0052708A"/>
    <w:rsid w:val="00540B25"/>
    <w:rsid w:val="005776C7"/>
    <w:rsid w:val="00593927"/>
    <w:rsid w:val="00597E5C"/>
    <w:rsid w:val="005A2929"/>
    <w:rsid w:val="005A4322"/>
    <w:rsid w:val="005D6A66"/>
    <w:rsid w:val="005E506E"/>
    <w:rsid w:val="005F5994"/>
    <w:rsid w:val="0061081B"/>
    <w:rsid w:val="00694787"/>
    <w:rsid w:val="00696273"/>
    <w:rsid w:val="00697240"/>
    <w:rsid w:val="006A5893"/>
    <w:rsid w:val="006E48E2"/>
    <w:rsid w:val="00700F14"/>
    <w:rsid w:val="00705BF9"/>
    <w:rsid w:val="007302E0"/>
    <w:rsid w:val="00733449"/>
    <w:rsid w:val="00742D14"/>
    <w:rsid w:val="0075737B"/>
    <w:rsid w:val="00775F81"/>
    <w:rsid w:val="007B6B7E"/>
    <w:rsid w:val="007D160E"/>
    <w:rsid w:val="007D1E71"/>
    <w:rsid w:val="008055B4"/>
    <w:rsid w:val="00810B04"/>
    <w:rsid w:val="00816676"/>
    <w:rsid w:val="0081668C"/>
    <w:rsid w:val="0084182F"/>
    <w:rsid w:val="00847353"/>
    <w:rsid w:val="0085230A"/>
    <w:rsid w:val="00852D89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518B9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B585B"/>
    <w:rsid w:val="00AC0E7D"/>
    <w:rsid w:val="00AE0C25"/>
    <w:rsid w:val="00B06297"/>
    <w:rsid w:val="00B15BE4"/>
    <w:rsid w:val="00B76F97"/>
    <w:rsid w:val="00B935D2"/>
    <w:rsid w:val="00BB13D4"/>
    <w:rsid w:val="00BB4A77"/>
    <w:rsid w:val="00BD44BF"/>
    <w:rsid w:val="00C24B84"/>
    <w:rsid w:val="00C35C99"/>
    <w:rsid w:val="00C3713A"/>
    <w:rsid w:val="00C43397"/>
    <w:rsid w:val="00C66163"/>
    <w:rsid w:val="00CC3939"/>
    <w:rsid w:val="00CC7E1F"/>
    <w:rsid w:val="00D439D6"/>
    <w:rsid w:val="00D45588"/>
    <w:rsid w:val="00D468C3"/>
    <w:rsid w:val="00D46AE1"/>
    <w:rsid w:val="00D60DC7"/>
    <w:rsid w:val="00D62AE6"/>
    <w:rsid w:val="00D90E91"/>
    <w:rsid w:val="00DA7AD3"/>
    <w:rsid w:val="00DB5C78"/>
    <w:rsid w:val="00DD1B8C"/>
    <w:rsid w:val="00DE757A"/>
    <w:rsid w:val="00DF707D"/>
    <w:rsid w:val="00E13BB8"/>
    <w:rsid w:val="00E22BA0"/>
    <w:rsid w:val="00E22D2D"/>
    <w:rsid w:val="00E4110B"/>
    <w:rsid w:val="00E44174"/>
    <w:rsid w:val="00E459AA"/>
    <w:rsid w:val="00E50ECE"/>
    <w:rsid w:val="00E7642B"/>
    <w:rsid w:val="00EB07A5"/>
    <w:rsid w:val="00ED1585"/>
    <w:rsid w:val="00F14B09"/>
    <w:rsid w:val="00F40749"/>
    <w:rsid w:val="00F47424"/>
    <w:rsid w:val="00F57A2D"/>
    <w:rsid w:val="00F75563"/>
    <w:rsid w:val="00F8377B"/>
    <w:rsid w:val="00F93CCA"/>
    <w:rsid w:val="00FB2C72"/>
    <w:rsid w:val="00FC3685"/>
    <w:rsid w:val="00FD504F"/>
    <w:rsid w:val="00FD70A3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://acver.fr/tuto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ver.fr/tutoma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125</cp:revision>
  <cp:lastPrinted>2021-03-26T07:24:00Z</cp:lastPrinted>
  <dcterms:created xsi:type="dcterms:W3CDTF">2021-02-15T13:29:00Z</dcterms:created>
  <dcterms:modified xsi:type="dcterms:W3CDTF">2021-03-27T16:31:00Z</dcterms:modified>
</cp:coreProperties>
</file>