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1F39C9B" w:rsidR="00F75563" w:rsidRDefault="0017360D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1F5C5541">
                <wp:simplePos x="0" y="0"/>
                <wp:positionH relativeFrom="margin">
                  <wp:posOffset>-456663</wp:posOffset>
                </wp:positionH>
                <wp:positionV relativeFrom="paragraph">
                  <wp:posOffset>-428528</wp:posOffset>
                </wp:positionV>
                <wp:extent cx="6673215" cy="7526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752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4A95" w14:textId="53E85A3B" w:rsidR="00F75563" w:rsidRDefault="00F75563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Exercice 1 : Lentille convergente, distance focale, Foyers, image, objet,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Exercice 2 : Mole, quantité de matière</w:t>
                            </w:r>
                          </w:p>
                          <w:p w14:paraId="13DA5CFB" w14:textId="6115D315" w:rsidR="0017360D" w:rsidRPr="00912938" w:rsidRDefault="0017360D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 barème est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donnée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à titre indicatif et pourra être modifié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6C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95pt;margin-top:-33.75pt;width:525.45pt;height:59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HKMAIAAFgEAAAOAAAAZHJzL2Uyb0RvYy54bWysVE1v2zAMvQ/YfxB0X5y4+diMOEXWIsOA&#10;oC2QDD0rshQbkERNUmJnv36UnKRBt9Owi0yRFMnHR3p+32lFjsL5BkxJR4MhJcJwqBqzL+mP7erT&#10;Z0p8YKZiCowo6Ul4er/4+GHe2kLkUIOqhCMYxPiitSWtQ7BFlnleC838AKwwaJTgNAt4dfuscqzF&#10;6Fpl+XA4zVpwlXXAhfeofeyNdJHiSyl4eJbSi0BUSbG2kE6Xzl08s8WcFXvHbN3wcxnsH6rQrDGY&#10;9BrqkQVGDq75I5RuuAMPMgw46AykbLhIGBDNaPgOzaZmViQs2Bxvr23y/y8sfzq+ONJUJR1TYphG&#10;iraiC+QrdGQcu9NaX6DTxqJb6FCNLF/0HpURdCedjl+EQ9COfT5dexuDcVROp7O7fDShhKNtNsmn&#10;eQqTvb22zodvAjSJQkkdcpdayo5rH7ASdL24xGQGVo1SiT9lSIsZ7ibD9OBqwRfK4MOIoa81SqHb&#10;dQnxFccOqhPCc9CPh7d81WANa+bDC3M4D4gIZzw84yEVYC44S5TU4H79TR/9kSa0UtLifJXU/zww&#10;JyhR3w0S+GU0HseBTJfxZJbjxd1adrcWc9APgCM8wm2yPInRP6iLKB3oV1yFZcyKJmY45i5puIgP&#10;oZ96XCUulsvkhCNoWVibjeUxdOxq7PC2e2XOnmkISOATXCaRFe/Y6H17PpaHALJJVMU+9109tx/H&#10;NzF4XrW4H7f35PX2Q1j8BgAA//8DAFBLAwQUAAYACAAAACEAZ8XgXuIAAAAKAQAADwAAAGRycy9k&#10;b3ducmV2LnhtbEyPTWvCQBCG7wX/wzJCb7qJEGPSbEQCUijtQeult012TEL3I82umvbXd3qqtxnm&#10;4Z3nLbaT0eyKo++dFRAvI2BoG6d62wo4ve8XG2A+SKukdhYFfKOHbTl7KGSu3M0e8HoMLaMQ63Mp&#10;oAthyDn3TYdG+qUb0NLt7EYjA61jy9UobxRuNF9F0Zob2Vv60MkBqw6bz+PFCHip9m/yUK/M5kdX&#10;z6/n3fB1+kiEeJxPuydgAafwD8OfPqlDSU61u1jlmRawSOOMUBrWaQKMiCzNqF0tIIkj4GXB7yuU&#10;vwAAAP//AwBQSwECLQAUAAYACAAAACEAtoM4kv4AAADhAQAAEwAAAAAAAAAAAAAAAAAAAAAAW0Nv&#10;bnRlbnRfVHlwZXNdLnhtbFBLAQItABQABgAIAAAAIQA4/SH/1gAAAJQBAAALAAAAAAAAAAAAAAAA&#10;AC8BAABfcmVscy8ucmVsc1BLAQItABQABgAIAAAAIQAND0HKMAIAAFgEAAAOAAAAAAAAAAAAAAAA&#10;AC4CAABkcnMvZTJvRG9jLnhtbFBLAQItABQABgAIAAAAIQBnxeBe4gAAAAoBAAAPAAAAAAAAAAAA&#10;AAAAAIoEAABkcnMvZG93bnJldi54bWxQSwUGAAAAAAQABADzAAAAmQUAAAAA&#10;" filled="f" stroked="f" strokeweight=".5pt">
                <v:textbox>
                  <w:txbxContent>
                    <w:p w14:paraId="66E54A95" w14:textId="53E85A3B" w:rsidR="00F75563" w:rsidRDefault="00F75563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Exercice 1 : Lentille convergente, distance focale, Foyers, image, objet,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Exercice 2 : Mole, quantité de matière</w:t>
                      </w:r>
                    </w:p>
                    <w:p w14:paraId="13DA5CFB" w14:textId="6115D315" w:rsidR="0017360D" w:rsidRPr="00912938" w:rsidRDefault="0017360D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Le barème est </w:t>
                      </w: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donnée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à titre indicatif et pourra être modifié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76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359C140C">
                <wp:simplePos x="0" y="0"/>
                <wp:positionH relativeFrom="margin">
                  <wp:posOffset>-519772</wp:posOffset>
                </wp:positionH>
                <wp:positionV relativeFrom="paragraph">
                  <wp:posOffset>288779</wp:posOffset>
                </wp:positionV>
                <wp:extent cx="6961505" cy="340360"/>
                <wp:effectExtent l="0" t="0" r="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6A52B21E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Samantha essaie d’agrandir l’écran de son </w:t>
                            </w:r>
                            <w:proofErr w:type="gramStart"/>
                            <w:r w:rsidR="00D46AE1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martphone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(</w:t>
                            </w:r>
                            <w:proofErr w:type="gramEnd"/>
                            <w:r w:rsidR="0017360D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7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27" type="#_x0000_t202" style="position:absolute;margin-left:-40.95pt;margin-top:22.75pt;width:548.15pt;height:26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HC+AEAAN0DAAAOAAAAZHJzL2Uyb0RvYy54bWysU8GO0zAQvSPxD5bvNGm7DUvUdLXsahHS&#10;siDt8gGO4yQWiceM3Sbl6xk7bQlwQ1wsz3j8PO+98fZm7Dt2UOg0mIIvFylnykiotGkK/vXl4c01&#10;Z84LU4kOjCr4UTl+s3v9ajvYXK2gha5SyAjEuHywBW+9t3mSONmqXrgFWGXosAbshacQm6RCMRB6&#10;3yWrNM2SAbCyCFI5R9n76ZDvIn5dK+k/17VTnnUFp958XDGuZViT3VbkDQrbanlqQ/xDF73Qhh69&#10;QN0LL9ge9V9QvZYIDmq/kNAnUNdaqsiB2CzTP9g8t8KqyIXEcfYik/t/sPLp8AWZrgq+uuLMiJ48&#10;elGjZ+9hZJQifQbrcip7tlToR8qTz5Grs48gvzlm4K4VplG3iDC0SlTU3zLcTGZXJxwXQMrhE1T0&#10;jth7iEBjjX0Qj+RghE4+HS/ehF4kJbN32XKTbjiTdLa+StdZNC8R+fm2Rec/KOhZ2BQcyfuILg6P&#10;zoduRH4uCY8ZeNBdF/3vzG8JKpwyKg7Q6XbgEtqfiPixHKNs12eJSqiORA5hmjH6E7RpAX9wNtB8&#10;Fdx93wtUnHUfDQm0zjZvMxrIeYDzoJwHwkiCKrjnbNre+WmI9xZ109JLkyUGbknUWke+oeOpq5MV&#10;NENRhtO8hyGdx7Hq16/c/QQAAP//AwBQSwMEFAAGAAgAAAAhAGABXtrfAAAACgEAAA8AAABkcnMv&#10;ZG93bnJldi54bWxMj8FOwzAQRO9I/IO1SNxaJ5CWJmRTVUjckGgL4uzEJolqryPbaQJfj3sqx9U8&#10;zbwtt7PR7Kyc7y0hpMsEmKLGyp5ahM+P18UGmA+CpNCWFMKP8rCtbm9KUUg70UGdj6FlsYR8IRC6&#10;EIaCc990ygi/tIOimH1bZ0SIp2u5dGKK5UbzhyRZcyN6igudGNRLp5rTcTQIX/XTuJ/c4/5w+h3W&#10;2u78+1vwiPd38+4ZWFBzuMJw0Y/qUEWn2o4kPdMIi02aRxQhW62AXYAkzTJgNUKep8Crkv9/ofoD&#10;AAD//wMAUEsBAi0AFAAGAAgAAAAhALaDOJL+AAAA4QEAABMAAAAAAAAAAAAAAAAAAAAAAFtDb250&#10;ZW50X1R5cGVzXS54bWxQSwECLQAUAAYACAAAACEAOP0h/9YAAACUAQAACwAAAAAAAAAAAAAAAAAv&#10;AQAAX3JlbHMvLnJlbHNQSwECLQAUAAYACAAAACEAFT0xwvgBAADdAwAADgAAAAAAAAAAAAAAAAAu&#10;AgAAZHJzL2Uyb0RvYy54bWxQSwECLQAUAAYACAAAACEAYAFe2t8AAAAK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654CEA49" w14:textId="6A52B21E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Samantha essaie d’agrandir l’écran de son </w:t>
                      </w:r>
                      <w:proofErr w:type="gramStart"/>
                      <w:r w:rsidR="00D46AE1">
                        <w:rPr>
                          <w:color w:val="000000" w:themeColor="text1"/>
                          <w:u w:val="single"/>
                          <w14:ligatures w14:val="none"/>
                        </w:rPr>
                        <w:t>S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>martphone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(</w:t>
                      </w:r>
                      <w:proofErr w:type="gramEnd"/>
                      <w:r w:rsidR="0017360D">
                        <w:rPr>
                          <w:color w:val="000000" w:themeColor="text1"/>
                          <w:u w:val="single"/>
                          <w14:ligatures w14:val="none"/>
                        </w:rPr>
                        <w:t>7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points)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59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727658CC">
                <wp:simplePos x="0" y="0"/>
                <wp:positionH relativeFrom="column">
                  <wp:posOffset>810895</wp:posOffset>
                </wp:positionH>
                <wp:positionV relativeFrom="paragraph">
                  <wp:posOffset>3397250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0E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3.15pt;margin-top:266.8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V2LAQAALQMAAA4AAABkcnMvZTJvRG9jLnhtbJxSQU7DMBC8I/EH&#10;y3eapC0hjZpyoELqAegBHmAcu7GIvdHabdrfs0lb2oIQEpdo1+OMZ3Z2er+1Ndso9AZcwZNBzJly&#10;EkrjVgV/e328yTjzQbhS1OBUwXfK8/vZ9dW0bXI1hArqUiEjEufztil4FUKTR5GXlbLCD6BRjkAN&#10;aEWgFldRiaIldltHwzhOoxawbBCk8p5O53uQz3p+rZUML1p7FVhd8GwymnAWuiIlWUjFbTbk7J2K&#10;NM54NJuKfIWiqYw8SBL/UGSFcSTgi2ougmBrND+orJEIHnQYSLARaG2k6v2QsyT+5mzhPjpXyViu&#10;MZfggnJhKTAcZ9cD/3nC1jSB9glKSkesA/ADI43n7zD2oucg15b07BNBVYtA6+Ar03gac27KguOi&#10;TE763ebh5GCJJ1/PmyWy7n5yy5kTljSRcUYdhXM0/3z5NyHRAfqNd6vRdomQXLYtOC3prvv2gatt&#10;YJIO70ZpSoAkJBnHk7sePhLvCY7d2fjp7Yugz/tO19mWzz4B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H/tJm7fAAAACwEAAA8AAABkcnMvZG93bnJldi54&#10;bWxMj8FOwzAMhu9IvENkJG4s3cqyqms6oUkgTkgMJNRb2pgmWpNUTbaVt8c7wfG3P/3+XO1mN7Az&#10;TtEGL2G5yICh74K2vpfw+fH8UACLSXmthuBRwg9G2NW3N5Uqdbj4dzwfUs+oxMdSSTApjSXnsTPo&#10;VFyEET3tvsPkVKI49VxP6kLlbuCrLBPcKevpglEj7g12x8PJSWib+e34UrxisRep6aKxzfLLSnl/&#10;Nz9tgSWc0x8MV31Sh5qc2nDyOrKB8krkhEpY57kAdiUesw2wlibrQgCvK/7/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z2JXYsBAAAtAwAADgAAAAAA&#10;AAAAAAAAAAA8AgAAZHJzL2Uyb0RvYy54bWxQSwECLQAUAAYACAAAACEA2ot3DIIJAAA3GwAAEAAA&#10;AAAAAAAAAAAAAADzAwAAZHJzL2luay9pbmsxLnhtbFBLAQItABQABgAIAAAAIQB/7SZu3wAAAAsB&#10;AAAPAAAAAAAAAAAAAAAAAKMNAABkcnMvZG93bnJldi54bWxQSwECLQAUAAYACAAAACEAeRi8nb8A&#10;AAAhAQAAGQAAAAAAAAAAAAAAAACvDgAAZHJzL19yZWxzL2Uyb0RvYy54bWwucmVsc1BLBQYAAAAA&#10;BgAGAHgBAAClDwAAAAA=&#10;">
                <v:imagedata r:id="rId6" o:title=""/>
              </v:shape>
            </w:pict>
          </mc:Fallback>
        </mc:AlternateContent>
      </w:r>
      <w:r w:rsidR="00416359"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54B11CB9">
            <wp:simplePos x="0" y="0"/>
            <wp:positionH relativeFrom="column">
              <wp:posOffset>-471805</wp:posOffset>
            </wp:positionH>
            <wp:positionV relativeFrom="paragraph">
              <wp:posOffset>684530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35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151545ED">
                <wp:simplePos x="0" y="0"/>
                <wp:positionH relativeFrom="column">
                  <wp:posOffset>2761615</wp:posOffset>
                </wp:positionH>
                <wp:positionV relativeFrom="paragraph">
                  <wp:posOffset>683260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8" type="#_x0000_t202" style="position:absolute;margin-left:217.45pt;margin-top:53.8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cNRQIAAIAEAAAOAAAAZHJzL2Uyb0RvYy54bWysVMlu2zAQvRfoPxC81/ISO44ROXATuCgQ&#10;JAGcImeaomwBFIclaUvp1/eRsrK1p6IXajgznOW9GV1etbVmR+V8RSbno8GQM2UkFZXZ5fzH4/rL&#10;nDMfhCmEJqNy/qw8v1p+/nTZ2IUa0550oRxDEOMXjc35PgS7yDIv96oWfkBWGRhLcrUIuLpdVjjR&#10;IHqts/FwOMsacoV1JJX30N50Rr5M8ctSyXBfll4FpnOO2kI6XTq38cyWl2Kxc8LuK3kqQ/xDFbWo&#10;DJK+hLoRQbCDq/4IVVfSkacyDCTVGZVlJVXqAd2Mhh+62eyFVakXgOPtC0z+/4WVd8cHx6oi5yDK&#10;iBoUPao2sK/UsnlEp7F+AaeNhVtooQbLvd5DGZtuS1fHL9phsAPn5xdsYzAJ5WQ2HF9cwCRhm8wn&#10;07MEfvb62jofvimqWRRy7sBdglQcb31AJXDtXWIyT7oq1pXW6RLnRV1rx44CTG93qUa8eOelDWty&#10;PptMhymwofi8i6wNEsReu56iFNptm5A57/vdUvEMGBx1Y+StXFeo9Vb48CAc5gbtYRfCPY5SE3LR&#10;SeJsT+7X3/TRH3TCylmDOcy5/3kQTnGmvxsQfTE6A1IspMvZ9HyMi3tr2b61mEN9TQBghK2zMonR&#10;P+heLB3VT1iZVcwKkzASuXMeevE6dNuBlZNqtUpOGFUrwq3ZWBlDR8AjE4/tk3D2RFcA0XfUT6xY&#10;fGCt840vDa0OgcoqURpx7lA9wY8xT0yfVjLu0dt78nr9cSx/AwAA//8DAFBLAwQUAAYACAAAACEA&#10;Q9ia4N4AAAAMAQAADwAAAGRycy9kb3ducmV2LnhtbEyPPU/DMBCGdyT+g3VIbNSmLaGEOFVBdEZN&#10;GBjd+EhC43MUu23Ir+c6wXan99H7ka1H14kTDqH1pOF+pkAgVd62VGv4KLd3KxAhGrKm84QafjDA&#10;Or++ykxq/Zl2eCpiLdiEQmo0NDH2qZShatCZMPM9EmtffnAm8jvU0g7mzOauk3OlEulMS5zQmB5f&#10;G6wOxdFxri/fDtMmynJbYfFiH6bv989J69ubcfMMIuIY/2C41OfqkHOnvT+SDaLTsFwsnxhlQT0m&#10;IC6EUvMFiD1fyUqBzDP5f0T+CwAA//8DAFBLAQItABQABgAIAAAAIQC2gziS/gAAAOEBAAATAAAA&#10;AAAAAAAAAAAAAAAAAABbQ29udGVudF9UeXBlc10ueG1sUEsBAi0AFAAGAAgAAAAhADj9If/WAAAA&#10;lAEAAAsAAAAAAAAAAAAAAAAALwEAAF9yZWxzLy5yZWxzUEsBAi0AFAAGAAgAAAAhADyBpw1FAgAA&#10;gAQAAA4AAAAAAAAAAAAAAAAALgIAAGRycy9lMm9Eb2MueG1sUEsBAi0AFAAGAAgAAAAhAEPYmuDe&#10;AAAADAEAAA8AAAAAAAAAAAAAAAAAnw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7ACACF2D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74EA0C5B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(Chap. </w:t>
                            </w:r>
                            <w:r w:rsidR="00912938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8 et 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hE9gEAANsDAAAOAAAAZHJzL2Uyb0RvYy54bWysU9tu2zAMfR+wfxD0vjjJErcw4hRdiw4D&#10;ugvQ7gMYWY6F2aJGKbGzrx8lJ1m2vhV7EcSLDnkOqdXN0LVir8kbtKWcTaZSaKuwMnZbyu/PD++u&#10;pfABbAUtWl3Kg/byZv32zap3hZ5jg22lSTCI9UXvStmE4Ios86rRHfgJOm05WCN1ENikbVYR9Ize&#10;tdl8Os2zHqlyhEp7z977MSjXCb+utQpf69rrINpScm8hnZTOTTyz9QqKLYFrjDq2Aa/oogNjuegZ&#10;6h4CiB2ZF1CdUYQe6zBR2GVY10bpxIHZzKb/sHlqwOnEhcXx7iyT/3+w6sv+GwlTlTKXwkLHI3rW&#10;QxAfcBB5VKd3vuCkJ8dpYWA3Tzkx9e4R1Q8vLN41YLf6lgj7RkPF3c3iy+zi6YjjI8im/4wVl4Fd&#10;wAQ01NRF6VgMweg8pcN5MrEVxc6r5ex6MeWQ4thitsiXy1QCitNrRz581NiJeCkl8eQTOuwffYjd&#10;QHFKicUsPpi2TdNv7V8OThw9Oq3P8XXkEtsfiYRhMyTR5ieJNlgdmBzhuGH8I/jSIP2SouftKqX/&#10;uQPSUrSfLAv0Pl9eseDh0qBLY3NpgFUMVcogxXi9C+MK7xyZbcOVxpFYvGVRa5P4xo7Hro6j4A1K&#10;Mhy3Pa7opZ2y/vzJ9W8A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x9S4R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74EA0C5B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(Chap. </w:t>
                      </w:r>
                      <w:r w:rsidR="00912938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8 et 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517ADC69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Yf9AEAANoDAAAOAAAAZHJzL2Uyb0RvYy54bWysU9tu2zAMfR+wfxD0vjiXJiuMOEXXosOA&#10;7gK0+wBalmNhtqhRSuzs60fJSZatb8VgQBAp8pDnkF7fDF0r9pq8QVvI2WQqhbYKK2O3hfz+/PDu&#10;WgofwFbQotWFPGgvbzZv36x7l+s5NthWmgSDWJ/3rpBNCC7PMq8a3YGfoNOWH2ukDgKbtM0qgp7R&#10;uzabT6errEeqHKHS3rP3fnyUm4Rf11qFr3XtdRBtIbm3kE5KZxnPbLOGfEvgGqOObcAruujAWC56&#10;hrqHAGJH5gVUZxShxzpMFHYZ1rVROnFgNrPpP2yeGnA6cWFxvDvL5P8frPqy/0bCVIVcSmGh4xE9&#10;6yGIDziIZVSndz7noCfHYWFgN085MfXuEdUPLyzeNWC3+pYI+0ZDxd3NYmZ2kTri+AhS9p+x4jKw&#10;C5iAhpq6KB2LIRidp3Q4Tya2oth5teCPXxQ/za8W13yPFSA/JTvy4aPGTsRLIYkHn8Bh/+jDGHoK&#10;ibUsPpi2ZT/krf3LwZijR6ftOWZHKrH7kUcYyiFptjgpVGJ1YG6E44LxD8GXBumXFD0vVyH9zx2Q&#10;lqL9ZFmfxWr5fsXbeGnQpVFeGmAVQxUySDFe78K4wTtHZttwpXEiFm9Z09okvrHjsavjJHiBkmLH&#10;ZY8bemmnqD+/5OY3AAAA//8DAFBLAwQUAAYACAAAACEANiaJCt8AAAALAQAADwAAAGRycy9kb3du&#10;cmV2LnhtbEyPy07DMBBF90j8gzVI7Fo7RG2iEKeqkNgh0Qdi7cRDEtUeR7HTBL4edwXLmTm6c265&#10;W6xhVxx970hCshbAkBqne2olfJxfVzkwHxRpZRyhhG/0sKvu70pVaDfTEa+n0LIYQr5QEroQhoJz&#10;33RolV+7ASnevtxoVYjj2HI9qjmGW8OfhNhyq3qKHzo14EuHzeU0WQmfdTYd5jE9HC8/w9a4vX9/&#10;C17Kx4dl/wws4BL+YLjpR3WoolPtJtKeGQlplkZSwipJ8g2wGyE2GbA6rnKRAK9K/r9D9QsAAP//&#10;AwBQSwECLQAUAAYACAAAACEAtoM4kv4AAADhAQAAEwAAAAAAAAAAAAAAAAAAAAAAW0NvbnRlbnRf&#10;VHlwZXNdLnhtbFBLAQItABQABgAIAAAAIQA4/SH/1gAAAJQBAAALAAAAAAAAAAAAAAAAAC8BAABf&#10;cmVscy8ucmVsc1BLAQItABQABgAIAAAAIQDO0PYf9AEAANoDAAAOAAAAAAAAAAAAAAAAAC4CAABk&#10;cnMvZTJvRG9jLnhtbFBLAQItABQABgAIAAAAIQA2JokK3wAAAAsBAAAPAAAAAAAAAAAAAAAAAE4E&#10;AABkcnMvZG93bnJldi54bWxQSwUGAAAAAAQABADzAAAAWgUAAAAA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7166886D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BL9gEAANoDAAAOAAAAZHJzL2Uyb0RvYy54bWysU8GO0zAQvSPxD5bvNE3b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gk8UH82u8sUyOZdBcbrsyIcPGjsRN6UkNj6Bw/7Rh0gG&#10;ilNJfMvig2nbZH5rf0tw4ZjRaXqOt2Mrkf3YRxg2Q9JscVJog9WBeyMcB4w/BG8apB9S9DxcpfTf&#10;d0BaivajZX3my6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n+5QS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4299445F" w:rsidR="00F75563" w:rsidRDefault="00416359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41494B76">
                <wp:simplePos x="0" y="0"/>
                <wp:positionH relativeFrom="margin">
                  <wp:posOffset>-498866</wp:posOffset>
                </wp:positionH>
                <wp:positionV relativeFrom="paragraph">
                  <wp:posOffset>4338563</wp:posOffset>
                </wp:positionV>
                <wp:extent cx="6881495" cy="3080825"/>
                <wp:effectExtent l="0" t="0" r="0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308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6D1C" w14:textId="569323EE" w:rsidR="005A2929" w:rsidRDefault="00A30B85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Samantha n’est pas contente. Ses parents lui ont acheté un smartphone </w:t>
                            </w:r>
                            <w:r w:rsidR="00325E7A">
                              <w:t>avec un écran ridiculement petit (10cm de hauteur)</w:t>
                            </w:r>
                            <w:r>
                              <w:t xml:space="preserve">. </w:t>
                            </w:r>
                            <w:r w:rsidR="00325E7A">
                              <w:t>Pour résoudre le problème,</w:t>
                            </w:r>
                            <w:r w:rsidR="007302E0">
                              <w:t xml:space="preserve"> </w:t>
                            </w:r>
                            <w:r w:rsidR="005A2929">
                              <w:t xml:space="preserve">Samantha </w:t>
                            </w:r>
                            <w:r>
                              <w:t>souhaite</w:t>
                            </w:r>
                            <w:r w:rsidR="00325E7A">
                              <w:t xml:space="preserve"> agrandir l’image de son écran grâce à une lentille convergente de distance focale f’=5cm. L’image sera projetée sur le mur blanc de sa chambre.</w:t>
                            </w:r>
                            <w:r>
                              <w:t xml:space="preserve"> </w:t>
                            </w:r>
                          </w:p>
                          <w:p w14:paraId="65D6555F" w14:textId="77777777" w:rsidR="00325E7A" w:rsidRDefault="00325E7A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</w:p>
                          <w:p w14:paraId="2511C198" w14:textId="020F070D" w:rsidR="005A2929" w:rsidRDefault="005A2929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Avant de fabriquer le dispositif, </w:t>
                            </w:r>
                            <w:r w:rsidR="00325E7A">
                              <w:t>Samantha</w:t>
                            </w:r>
                            <w:r>
                              <w:t xml:space="preserve"> fait un schéma de l’expérience.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cm s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ur son schéma correspond à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>cm en réalité</w:t>
                            </w:r>
                            <w:r>
                              <w:t xml:space="preserve">. </w:t>
                            </w:r>
                          </w:p>
                          <w:p w14:paraId="480C4632" w14:textId="05809A40" w:rsidR="00810B04" w:rsidRPr="00FD70A3" w:rsidRDefault="005A2929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Placer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sur le schéma 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de Samantha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(ci-dessus) </w:t>
                            </w: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l’axe optique, le foyer objet F et le foyer image F’.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31AA3C47" w14:textId="605CA3FD" w:rsidR="00FD70A3" w:rsidRPr="005A2929" w:rsidRDefault="00FD70A3" w:rsidP="00FD70A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Samantha place son smartphone</w:t>
                            </w:r>
                            <w:r w:rsidR="00AB585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verticalement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15cm de la lentille</w:t>
                            </w:r>
                            <w:r w:rsidR="000262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gauche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. Le bas du smartphone (point A) sera sur l’axe optique. La hauteur AB du smartphone est de 10 cm.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A8FA905" w14:textId="48AEB014" w:rsidR="00742D14" w:rsidRDefault="001574EC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Représenter 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smartphone (point A et B) de Samantha sur le schéma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6E2902BE" w14:textId="0AAD3BD4" w:rsidR="005A2929" w:rsidRDefault="00001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Tracer l’image A’B’ du smartphone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(Les trois rayons particuliers doivent être tracés)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2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</w:t>
                            </w:r>
                            <w:r w:rsid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7DE5F099" w14:textId="377EE33F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Mesurer le grandissement</w:t>
                            </w:r>
                            <w:r w:rsid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justifiant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25BB5811" w14:textId="0995366C" w:rsidR="00001D14" w:rsidRPr="00D46AE1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  <w:p w14:paraId="3C558E33" w14:textId="5E96E9FB" w:rsidR="00001D14" w:rsidRPr="00D46AE1" w:rsidRDefault="00D46AE1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2" type="#_x0000_t202" style="position:absolute;margin-left:-39.3pt;margin-top:341.6pt;width:541.85pt;height:242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2g9wEAAN4DAAAOAAAAZHJzL2Uyb0RvYy54bWysU9tu2zAMfR+wfxD0vthJlywz4hRdiw4D&#10;um5A2w9gZDkWZosapcTOvn6UnKbZ+jbsRRAvOjw8pFaXQ9eKvSZv0JZyOsml0FZhZey2lE+Pt++W&#10;UvgAtoIWrS7lQXt5uX77ZtW7Qs+wwbbSJBjE+qJ3pWxCcEWWedXoDvwEnbYcrJE6CGzSNqsIekbv&#10;2myW54usR6ocodLes/dmDMp1wq9rrcK3uvY6iLaUzC2kk9K5iWe2XkGxJXCNUUca8A8sOjCWi56g&#10;biCA2JF5BdUZReixDhOFXYZ1bZROPXA30/yvbh4acDr1wuJ4d5LJ/z9Ydb//TsJUPDuelIWOZ/So&#10;hyA+4SDYxfr0zhec9uA4MQzs59zUq3d3qH54YfG6AbvVV0TYNxoq5jeNL7OzpyOOjyCb/itWXAd2&#10;ARPQUFMXxWM5BKPznA6n2UQuip2L5XL6/uNcCsWxi3yZL2fzVAOK5+eOfPissRPxUkri4Sd42N/5&#10;EOlA8ZwSq1m8NW2bFqC1fzg4cfTotEHH17GZyH/sJAybIemWWMTYBqsDd0c4Lhl/Cr40SL+k6HnB&#10;Sul/7oC0FO0XywpdLOYfFryR5wadG5tzA6xiqFIGKcbrdRi3eOfIbBuuNM7E4hWrWpvU7wur4yx4&#10;iZIMx4WPW3pup6yXb7n+DQAA//8DAFBLAwQUAAYACAAAACEAcI2jg+EAAAANAQAADwAAAGRycy9k&#10;b3ducmV2LnhtbEyPQU7DMBBF90jcwRokdq2dFtwojVNVSOyQaAti7cRuEtUeR7bTBE6Pu4LdjObp&#10;z/vlbraGXLUPvUMB2ZIB0dg41WMr4PPjdZEDCVGiksahFvCtA+yq+7tSFspNeNTXU2xJCsFQSAFd&#10;jENBaWg6bWVYukFjup2dtzKm1bdUeTmlcGvoijFOrewxfejkoF863VxOoxXwVW/Gw+TXh+PlZ+DG&#10;7cP7WwxCPD7M+y2QqOf4B8NNP6lDlZxqN6IKxAhYbHKeUAE8X6+A3AjGnjMgdZoynj8BrUr6v0X1&#10;CwAA//8DAFBLAQItABQABgAIAAAAIQC2gziS/gAAAOEBAAATAAAAAAAAAAAAAAAAAAAAAABbQ29u&#10;dGVudF9UeXBlc10ueG1sUEsBAi0AFAAGAAgAAAAhADj9If/WAAAAlAEAAAsAAAAAAAAAAAAAAAAA&#10;LwEAAF9yZWxzLy5yZWxzUEsBAi0AFAAGAAgAAAAhAMotvaD3AQAA3gMAAA4AAAAAAAAAAAAAAAAA&#10;LgIAAGRycy9lMm9Eb2MueG1sUEsBAi0AFAAGAAgAAAAhAHCNo4PhAAAADQEAAA8AAAAAAAAAAAAA&#10;AAAAUQQAAGRycy9kb3ducmV2LnhtbFBLBQYAAAAABAAEAPMAAABfBQAAAAA=&#10;" filled="f" stroked="f" strokecolor="black [0]" insetpen="t">
                <v:textbox inset="2.88pt,2.88pt,2.88pt,2.88pt">
                  <w:txbxContent>
                    <w:p w14:paraId="1F756D1C" w14:textId="569323EE" w:rsidR="005A2929" w:rsidRDefault="00A30B85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Samantha n’est pas contente. Ses parents lui ont acheté un smartphone </w:t>
                      </w:r>
                      <w:r w:rsidR="00325E7A">
                        <w:t>avec un écran ridiculement petit (10cm de hauteur)</w:t>
                      </w:r>
                      <w:r>
                        <w:t xml:space="preserve">. </w:t>
                      </w:r>
                      <w:r w:rsidR="00325E7A">
                        <w:t>Pour résoudre le problème,</w:t>
                      </w:r>
                      <w:r w:rsidR="007302E0">
                        <w:t xml:space="preserve"> </w:t>
                      </w:r>
                      <w:r w:rsidR="005A2929">
                        <w:t xml:space="preserve">Samantha </w:t>
                      </w:r>
                      <w:r>
                        <w:t>souhaite</w:t>
                      </w:r>
                      <w:r w:rsidR="00325E7A">
                        <w:t xml:space="preserve"> agrandir l’image de son écran grâce à une lentille convergente de distance focale f’=5cm. L’image sera projetée sur le mur blanc de sa chambre.</w:t>
                      </w:r>
                      <w:r>
                        <w:t xml:space="preserve"> </w:t>
                      </w:r>
                    </w:p>
                    <w:p w14:paraId="65D6555F" w14:textId="77777777" w:rsidR="00325E7A" w:rsidRDefault="00325E7A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</w:p>
                    <w:p w14:paraId="2511C198" w14:textId="020F070D" w:rsidR="005A2929" w:rsidRDefault="005A2929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Avant de fabriquer le dispositif, </w:t>
                      </w:r>
                      <w:r w:rsidR="00325E7A">
                        <w:t>Samantha</w:t>
                      </w:r>
                      <w:r>
                        <w:t xml:space="preserve"> fait un schéma de l’expérience.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1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cm s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 xml:space="preserve">ur son schéma correspond à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>cm en réalité</w:t>
                      </w:r>
                      <w:r>
                        <w:t xml:space="preserve">. </w:t>
                      </w:r>
                    </w:p>
                    <w:p w14:paraId="480C4632" w14:textId="05809A40" w:rsidR="00810B04" w:rsidRPr="00FD70A3" w:rsidRDefault="005A2929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Placer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sur le schéma 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de Samantha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(ci-dessus) </w:t>
                      </w: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l’axe optique, le foyer objet F et le foyer image F’.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31AA3C47" w14:textId="605CA3FD" w:rsidR="00FD70A3" w:rsidRPr="005A2929" w:rsidRDefault="00FD70A3" w:rsidP="00FD70A3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Samantha place son smartphone</w:t>
                      </w:r>
                      <w:r w:rsidR="00AB585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verticalement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15cm de la lentille</w:t>
                      </w:r>
                      <w:r w:rsidR="0002626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gauche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. Le bas du smartphone (point A) sera sur l’axe optique. La hauteur AB du smartphone est de 10 cm.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14:paraId="2A8FA905" w14:textId="48AEB014" w:rsidR="00742D14" w:rsidRDefault="001574EC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Représenter 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smartphone (point A et B) de Samantha sur le schéma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6E2902BE" w14:textId="0AAD3BD4" w:rsidR="005A2929" w:rsidRDefault="00001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Tracer l’image A’B’ du smartphone</w:t>
                      </w:r>
                      <w:r w:rsidR="0017360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(Les trois rayons particuliers doivent être tracés)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17360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2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</w:t>
                      </w:r>
                      <w:r w:rsidR="0081667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7DE5F099" w14:textId="377EE33F" w:rsidR="00001D14" w:rsidRDefault="00001D14" w:rsidP="00001D14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Mesurer le grandissement</w:t>
                      </w:r>
                      <w:r w:rsid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justifiant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25BB5811" w14:textId="0995366C" w:rsidR="00001D14" w:rsidRPr="00D46AE1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  <w:p w14:paraId="3C558E33" w14:textId="5E96E9FB" w:rsidR="00001D14" w:rsidRPr="00D46AE1" w:rsidRDefault="00D46AE1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65C4BB93" w:rsidR="00F75563" w:rsidRDefault="00F40749" w:rsidP="00F755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5CF482" wp14:editId="0D899F94">
                <wp:simplePos x="0" y="0"/>
                <wp:positionH relativeFrom="column">
                  <wp:posOffset>-766152</wp:posOffset>
                </wp:positionH>
                <wp:positionV relativeFrom="paragraph">
                  <wp:posOffset>-548103</wp:posOffset>
                </wp:positionV>
                <wp:extent cx="7279640" cy="1463040"/>
                <wp:effectExtent l="0" t="0" r="1651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6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C68F300" w14:textId="72F1B61E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 xml:space="preserve">Travail à faire 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14:ligatures w14:val="none"/>
                              </w:rPr>
                              <w:t>ce week-</w:t>
                            </w:r>
                            <w:proofErr w:type="gramStart"/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14:ligatures w14:val="none"/>
                              </w:rPr>
                              <w:t>end</w:t>
                            </w: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 </w:t>
                            </w:r>
                            <w:r w:rsidR="00816676" w:rsidRP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816676" w:rsidRP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>2 points)</w:t>
                            </w:r>
                          </w:p>
                          <w:p w14:paraId="113F2663" w14:textId="02C926BB" w:rsidR="00F40749" w:rsidRP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Lire la grille de compétence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ci-dessous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3EB06048" w14:textId="77777777" w:rsidR="00F40749" w:rsidRPr="005A4322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Faire une petite vidéo (2min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environ</w:t>
                            </w: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) pour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expliquer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les éléments de la ligne «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Qualité du contenu scientifique »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F6A8C77" w14:textId="77777777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Remplir la grille de compétence (colonne élève)</w:t>
                            </w:r>
                          </w:p>
                          <w:p w14:paraId="059B70B3" w14:textId="77777777" w:rsidR="00F40749" w:rsidRPr="001A57A2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Envoyer la vidéo et une photo de la grille de compétence remplie en utilisant le casier numérique (tuto : </w:t>
                            </w:r>
                            <w:hyperlink r:id="rId8" w:history="1">
                              <w:r w:rsidRPr="00882DA6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i/>
                                  <w:iCs/>
                                  <w:sz w:val="18"/>
                                  <w:szCs w:val="18"/>
                                  <w14:ligatures w14:val="none"/>
                                </w:rPr>
                                <w:t>http://acver.fr/casiernum</w:t>
                              </w:r>
                            </w:hyperlink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  <w:p w14:paraId="373F30BC" w14:textId="0D0905F8" w:rsidR="00F40749" w:rsidRPr="00882DA6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82DA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Informations complémentaires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 : si vous avez fait des erreurs aujourd’hui, vous pouvez les corriger ce week-end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avant de faire la vidéo !</w:t>
                            </w:r>
                          </w:p>
                          <w:p w14:paraId="0E3D6E7F" w14:textId="77777777" w:rsidR="00F40749" w:rsidRPr="00882DA6" w:rsidRDefault="00F40749" w:rsidP="00F407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F482" id="Text Box 27" o:spid="_x0000_s1033" type="#_x0000_t202" style="position:absolute;margin-left:-60.35pt;margin-top:-43.15pt;width:573.2pt;height:115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dUEUQIAAK0EAAAOAAAAZHJzL2Uyb0RvYy54bWysVE1v2zAMvQ/YfxB0X+1kabIGdYq0RYYB&#10;RVugHXZWZDkxIIuapMTufv2e5DhNu52G+SDzy0/kI+nLq67RbK+cr8kUfHSWc6aMpLI2m4J/f159&#10;+sKZD8KUQpNRBX9Rnl8tPn64bO1cjWlLulSOAcT4eWsLvg3BzrPMy61qhD8jqwycFblGBKhuk5VO&#10;tEBvdDbO82nWkiutI6m8h/W2d/JFwq8qJcNDVXkVmC44cgvpdOlcxzNbXIr5xgm7reUhDfEPWTSi&#10;Nrj0CHUrgmA7V/8B1dTSkacqnElqMqqqWqpUA6oZ5e+qedoKq1ItIMfbI03+/8HK+/2jY3VZ8PGM&#10;MyMa9OhZdYFdU8dgAj+t9XOEPVkEhg529Hmwexhj2V3lmvhGQQx+MP1yZDeiSRhn49nFdAKXhG80&#10;mX7OoQA/e/3cOh++KmpYFAru0L7Eqtjf+dCHDiHxNk+6Lle11kmJI6NutGN7gWbrkJIE+JsobViL&#10;WvGcJ+Q3Tu826yNAnl/nqyHBkzAgaoOsIy19+VEK3bpLNE4HatZUvoAxR/3MeStXNaq6Ez48Coch&#10;AxNYnPCAo9KErOggcbYl9+tv9hiP3sPLWYuhLbj/uRNOcaa/GUzFxWgSCQ5JmZzPxlDcqWd96jG7&#10;5oZA1QgramUSY3zQg1g5an5gv5bxVriEkbi74GEQb0K/SthPqZbLFIS5tiLcmScrI3RsTezZc/dD&#10;OHtobMBM3NMw3mL+rr99bPzS0HIXqKpT8yPPPasH+rETaXwO+xuX7lRPUa9/mcVvAAAA//8DAFBL&#10;AwQUAAYACAAAACEAFWK2E+AAAAANAQAADwAAAGRycy9kb3ducmV2LnhtbEyPzU7DMBCE70i8g7VI&#10;3Fo7IaRRiFPx1yOVCDyAGy9JILaj2PmBp2d7gtvszmj222K/mp7NOPrOWQnRVgBDWzvd2UbC+9th&#10;kwHzQVmtemdRwjd62JeXF4XKtVvsK85VaBiVWJ8rCW0IQ865r1s0ym/dgJa8DzcaFWgcG65HtVC5&#10;6XksRMqN6ixdaNWAjy3WX9VkJKQPa3L4eUqe+bESu3lps5fPyUt5fbXe3wELuIa/MJzxCR1KYjq5&#10;yWrPegmbKBY7ypLK0htg54iIb2l1IpUkEfCy4P+/KH8BAAD//wMAUEsBAi0AFAAGAAgAAAAhALaD&#10;OJL+AAAA4QEAABMAAAAAAAAAAAAAAAAAAAAAAFtDb250ZW50X1R5cGVzXS54bWxQSwECLQAUAAYA&#10;CAAAACEAOP0h/9YAAACUAQAACwAAAAAAAAAAAAAAAAAvAQAAX3JlbHMvLnJlbHNQSwECLQAUAAYA&#10;CAAAACEAfKXVBFECAACtBAAADgAAAAAAAAAAAAAAAAAuAgAAZHJzL2Uyb0RvYy54bWxQSwECLQAU&#10;AAYACAAAACEAFWK2E+AAAAANAQAADwAAAAAAAAAAAAAAAACrBAAAZHJzL2Rvd25yZXYueG1sUEsF&#10;BgAAAAAEAAQA8wAAALgFAAAAAA==&#10;" fillcolor="white [3201]" strokecolor="#00b0f0" strokeweight="1.75pt">
                <v:textbox>
                  <w:txbxContent>
                    <w:p w14:paraId="6C68F300" w14:textId="72F1B61E" w:rsidR="00F40749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 xml:space="preserve">Travail à faire </w:t>
                      </w: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14:ligatures w14:val="none"/>
                        </w:rPr>
                        <w:t>ce week-</w:t>
                      </w:r>
                      <w:proofErr w:type="gramStart"/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14:ligatures w14:val="none"/>
                        </w:rPr>
                        <w:t>end</w:t>
                      </w: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 </w:t>
                      </w:r>
                      <w:r w:rsidR="00816676" w:rsidRPr="00816676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>(</w:t>
                      </w:r>
                      <w:proofErr w:type="gramEnd"/>
                      <w:r w:rsidR="00816676" w:rsidRPr="00816676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>2 points)</w:t>
                      </w:r>
                    </w:p>
                    <w:p w14:paraId="113F2663" w14:textId="02C926BB" w:rsidR="00F40749" w:rsidRP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Lire la grille de compétence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ci-dessous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3EB06048" w14:textId="77777777" w:rsidR="00F40749" w:rsidRPr="005A4322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Faire une petite vidéo (2min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environ</w:t>
                      </w: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) pour </w:t>
                      </w:r>
                      <w:r w:rsidRPr="007302E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expliquer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les éléments de la ligne « 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Qualité du contenu scientifique »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F6A8C77" w14:textId="77777777" w:rsid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Remplir la grille de compétence (colonne élève)</w:t>
                      </w:r>
                    </w:p>
                    <w:p w14:paraId="059B70B3" w14:textId="77777777" w:rsidR="00F40749" w:rsidRPr="001A57A2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Envoyer la vidéo et une photo de la grille de compétence remplie en utilisant le casier numérique (tuto : </w:t>
                      </w:r>
                      <w:hyperlink r:id="rId9" w:history="1">
                        <w:r w:rsidRPr="00882DA6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i/>
                            <w:iCs/>
                            <w:sz w:val="18"/>
                            <w:szCs w:val="18"/>
                            <w14:ligatures w14:val="none"/>
                          </w:rPr>
                          <w:t>http://acver.fr/casiernum</w:t>
                        </w:r>
                      </w:hyperlink>
                      <w:r>
                        <w:rPr>
                          <w:rStyle w:val="Hyperlink"/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sz w:val="18"/>
                          <w:szCs w:val="18"/>
                          <w14:ligatures w14:val="none"/>
                        </w:rPr>
                        <w:t>)</w:t>
                      </w:r>
                    </w:p>
                    <w:p w14:paraId="373F30BC" w14:textId="0D0905F8" w:rsidR="00F40749" w:rsidRPr="00882DA6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82DA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Informations complémentaires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 : si vous avez fait des erreurs aujourd’hui, vous pouvez les corriger ce week-end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avant de faire la vidéo !</w:t>
                      </w:r>
                    </w:p>
                    <w:p w14:paraId="0E3D6E7F" w14:textId="77777777" w:rsidR="00F40749" w:rsidRPr="00882DA6" w:rsidRDefault="00F40749" w:rsidP="00F4074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6D5EE" w14:textId="51B855B0" w:rsidR="000F3FD1" w:rsidRDefault="000C25E2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27D696" wp14:editId="27BC220C">
                <wp:simplePos x="0" y="0"/>
                <wp:positionH relativeFrom="margin">
                  <wp:align>center</wp:align>
                </wp:positionH>
                <wp:positionV relativeFrom="paragraph">
                  <wp:posOffset>4090767</wp:posOffset>
                </wp:positionV>
                <wp:extent cx="7056208" cy="406556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208" cy="4065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DBEE2" w14:textId="57640753" w:rsidR="00E22BA0" w:rsidRPr="00416359" w:rsidRDefault="005A4322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Exercice 2 : </w:t>
                            </w:r>
                            <w:r w:rsidR="00E22BA0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Pollution au dioxyde d</w:t>
                            </w:r>
                            <w:r w:rsidR="005D6A66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’azote </w:t>
                            </w:r>
                            <w:r w:rsidR="005D6A66" w:rsidRPr="0041635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B76F97" w:rsidRPr="00416359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point</w:t>
                            </w:r>
                            <w:r w:rsidR="006E48E2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EF08DF2" w14:textId="6D8273F9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40A8096C" w14:textId="1579F80D" w:rsidR="00467B3C" w:rsidRP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Le dioxyde </w:t>
                            </w:r>
                            <w:proofErr w:type="gramStart"/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d’azote</w:t>
                            </w:r>
                            <w:r w:rsidR="00FD70A3" w:rsidRPr="005D6A66"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, un gaz contrôlé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689B2671" w14:textId="138C3973" w:rsidR="005D6A66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La concentration en dioxyde d’azote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)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dans l’air est contrôlée car ce gaz a des effets néfastes sur la santé. </w:t>
                            </w:r>
                          </w:p>
                          <w:p w14:paraId="05849DF7" w14:textId="56C17A2B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 xml:space="preserve">Seuil </w:t>
                            </w:r>
                            <w:proofErr w:type="gramStart"/>
                            <w:r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d</w:t>
                            </w:r>
                            <w:r w:rsidR="00FD70A3"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’alerte</w:t>
                            </w:r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Il ne faut pas dépasser une concentration</w:t>
                            </w:r>
                            <w:r w:rsidR="00FD70A3">
                              <w:rPr>
                                <w:rFonts w:eastAsiaTheme="minorEastAsia"/>
                              </w:rPr>
                              <w:t xml:space="preserve"> moyenne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en dioxyde d’azote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d’air.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4A620C1" w14:textId="64436606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08ADF330" w14:textId="500B122E" w:rsidR="00467B3C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La pollution dans la ville de Toulouse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2B009996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Air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Atmo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Occitanie a présenté le 29 juin 2018 son bilan 2017 de l’air en Occitanie. La concentration moyenne en dioxyde d’azote est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4,13×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mol 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d’air.</w:t>
                            </w:r>
                          </w:p>
                          <w:p w14:paraId="0D141EC0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6C55D818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Données : </w:t>
                            </w:r>
                          </w:p>
                          <w:p w14:paraId="3ECB7BF0" w14:textId="2E90753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Une mole contient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entités identiques</w:t>
                            </w:r>
                            <w:r w:rsidRPr="00FD70A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6ED03C9" w14:textId="6940FFDC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d’azote (N)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7DA49713" w14:textId="0CC858B5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d’oxygène (O)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=2,67×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22A8671D" w14:textId="2AB6BF42" w:rsidR="00E22BA0" w:rsidRDefault="00FD70A3" w:rsidP="00467B3C">
                            <w:pPr>
                              <w:spacing w:after="0" w:line="257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Questions : </w:t>
                            </w:r>
                          </w:p>
                          <w:p w14:paraId="3FD40518" w14:textId="3D9605AA" w:rsidR="00B76F97" w:rsidRPr="00DD1B8C" w:rsidRDefault="00B935D2" w:rsidP="00DD1B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La formule brute du dioxyde d’azote est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. Connaissez-vous un gaz qui ne diffère du dioxyde d’azote que par un atome et qui est responsable du réchauffement climatique ?</w:t>
                            </w:r>
                            <w:r w:rsidR="00DD1B8C">
                              <w:rPr>
                                <w:rFonts w:eastAsiaTheme="minorEastAsia"/>
                              </w:rPr>
                              <w:t xml:space="preserve"> Donnez la formule brute de ce gaz.</w:t>
                            </w:r>
                            <w:r w:rsidR="00DD1B8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D1B8C" w:rsidRPr="00DD1B8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D1B8C" w:rsidRPr="00DD1B8C">
                              <w:rPr>
                                <w:rFonts w:eastAsiaTheme="minorEastAsia"/>
                                <w:b/>
                                <w:bCs/>
                              </w:rPr>
                              <w:t>(0,5 point)</w:t>
                            </w:r>
                          </w:p>
                          <w:p w14:paraId="1D3541DA" w14:textId="5267A9E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t>Calculer la masse d’une molécule de dioxyde d’azote (N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0B260A">
                              <w:rPr>
                                <w:rFonts w:eastAsiaTheme="minorEastAsia"/>
                              </w:rPr>
                              <w:t>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</w:t>
                            </w:r>
                            <w:r w:rsidR="00705BF9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pour le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+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3D3C8447" w14:textId="00C77D39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Calculer le nombre de molécules de dioxyde d’azote par mètre cube d’air à partir duquel le seuil d’alerte doit être déclenché.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 calcul + 1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0F6E46D6" w14:textId="7B84D298" w:rsidR="00FD70A3" w:rsidRPr="00DD1B8C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La valeur limite a -t-elle été dépassée à Toulouse en 2017 ?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point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et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proofErr w:type="gramEnd"/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D696" id="Text Box 1" o:spid="_x0000_s1034" type="#_x0000_t202" style="position:absolute;margin-left:0;margin-top:322.1pt;width:555.6pt;height:320.1pt;z-index:251668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1hLwIAAFoEAAAOAAAAZHJzL2Uyb0RvYy54bWysVE2P2jAQvVfqf7B8LwkssG1EWNFdUVVC&#10;uytBtWfj2CSS7XFtQ0J/fccOX9r2VPVixjOTNx/vmdlDpxU5COcbMCUdDnJKhOFQNWZX0h+b5afP&#10;lPjATMUUGFHSo/D0Yf7xw6y1hRhBDaoSjiCI8UVrS1qHYIss87wWmvkBWGEwKMFpFvDqdlnlWIvo&#10;WmWjPJ9mLbjKOuDCe/Q+9UE6T/hSCh5epPQiEFVS7C2k06VzG89sPmPFzjFbN/zUBvuHLjRrDBa9&#10;QD2xwMjeNX9A6YY78CDDgIPOQMqGizQDTjPM302zrpkVaRZcjreXNfn/B8ufD6+ONBVyR4lhGina&#10;iC6Qr9CRYdxOa32BSWuLaaFDd8w8+T0649CddDr+4jgE47jn42W3EYyj8z6fTEc5qoFjbJxPJ5Pp&#10;XcTJrp9b58M3AZpEo6QOyUs7ZYeVD33qOSVWM7BslEI/K5QhbUmnd5M8fXCJILgyWCMO0TcbrdBt&#10;u37kxH90baE64oAOeoF4y5cNNrFiPrwyh4rAmVDl4QUPqQCLwcmipAb362/+mI9EYZSSFhVWUv9z&#10;z5ygRH03SOGX4XgcJZku48n9CC/uNrK9jZi9fgQUMdKE3SUz5gd1NqUD/YaPYRGrYogZjrVLGs7m&#10;Y+h1j4+Ji8UiJaEILQsrs7Y8QsddxhVvujfm7ImHgBQ+w1mLrHhHR5/bE7LYB5BN4uq61dP+UcCJ&#10;7dNjiy/k9p6yrn8J898AAAD//wMAUEsDBBQABgAIAAAAIQDfdeap3wAAAAoBAAAPAAAAZHJzL2Rv&#10;d25yZXYueG1sTI9BS8NAEIXvgv9hGcGb3RhiCTGbUgJFED209uJtkt0mwd3ZmN220V/v9GTn9IY3&#10;vPleuZqdFSczhcGTgsdFAsJQ6/VAnYL9x+YhBxEikkbrySj4MQFW1e1NiYX2Z9qa0y52gkMoFKig&#10;j3EspAxtbxyGhR8NsXfwk8PI69RJPeGZw52VaZIspcOB+EOPo6l7037tjk7Ba715x22TuvzX1i9v&#10;h/X4vf98Uur+bl4/g4hmjv/HcMFndKiYqfFH0kFYBVwkKlhmWQriYvOwalileZaBrEp5XaH6AwAA&#10;//8DAFBLAQItABQABgAIAAAAIQC2gziS/gAAAOEBAAATAAAAAAAAAAAAAAAAAAAAAABbQ29udGVu&#10;dF9UeXBlc10ueG1sUEsBAi0AFAAGAAgAAAAhADj9If/WAAAAlAEAAAsAAAAAAAAAAAAAAAAALwEA&#10;AF9yZWxzLy5yZWxzUEsBAi0AFAAGAAgAAAAhAF63nWEvAgAAWgQAAA4AAAAAAAAAAAAAAAAALgIA&#10;AGRycy9lMm9Eb2MueG1sUEsBAi0AFAAGAAgAAAAhAN915qnfAAAACgEAAA8AAAAAAAAAAAAAAAAA&#10;iQQAAGRycy9kb3ducmV2LnhtbFBLBQYAAAAABAAEAPMAAACVBQAAAAA=&#10;" filled="f" stroked="f" strokeweight=".5pt">
                <v:textbox>
                  <w:txbxContent>
                    <w:p w14:paraId="7BEDBEE2" w14:textId="57640753" w:rsidR="00E22BA0" w:rsidRPr="00416359" w:rsidRDefault="005A4322" w:rsidP="00467B3C">
                      <w:pPr>
                        <w:spacing w:after="0" w:line="257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Exercice 2 : </w:t>
                      </w:r>
                      <w:r w:rsidR="00E22BA0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Pollution au dioxyde d</w:t>
                      </w:r>
                      <w:r w:rsidR="005D6A66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’azote </w:t>
                      </w:r>
                      <w:r w:rsidR="005D6A66" w:rsidRPr="00416359">
                        <w:rPr>
                          <w:sz w:val="28"/>
                          <w:szCs w:val="2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B76F97" w:rsidRPr="00416359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17360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point</w:t>
                      </w:r>
                      <w:r w:rsidR="006E48E2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7EF08DF2" w14:textId="6D8273F9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40A8096C" w14:textId="1579F80D" w:rsidR="00467B3C" w:rsidRP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 xml:space="preserve">Le dioxyde </w:t>
                      </w:r>
                      <w:proofErr w:type="gramStart"/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d’azote</w:t>
                      </w:r>
                      <w:r w:rsidR="00FD70A3" w:rsidRPr="005D6A66"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, un gaz contrôlé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689B2671" w14:textId="138C3973" w:rsidR="005D6A66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La concentration en dioxyde d’azote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)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dans l’air est contrôlée car ce gaz a des effets néfastes sur la santé. </w:t>
                      </w:r>
                    </w:p>
                    <w:p w14:paraId="05849DF7" w14:textId="56C17A2B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 xml:space="preserve">Seuil </w:t>
                      </w:r>
                      <w:proofErr w:type="gramStart"/>
                      <w:r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d</w:t>
                      </w:r>
                      <w:r w:rsidR="00FD70A3"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’alerte</w:t>
                      </w:r>
                      <w:r>
                        <w:rPr>
                          <w:rFonts w:eastAsiaTheme="minorEastAsia"/>
                        </w:rPr>
                        <w:t>: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Il ne faut pas dépasser une concentration</w:t>
                      </w:r>
                      <w:r w:rsidR="00FD70A3">
                        <w:rPr>
                          <w:rFonts w:eastAsiaTheme="minorEastAsia"/>
                        </w:rPr>
                        <w:t xml:space="preserve"> moyenne</w:t>
                      </w:r>
                      <w:r>
                        <w:rPr>
                          <w:rFonts w:eastAsiaTheme="minorEastAsia"/>
                        </w:rPr>
                        <w:t xml:space="preserve"> en dioxyde d’azote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 w:rsidR="00FD70A3">
                        <w:rPr>
                          <w:rFonts w:eastAsiaTheme="minorEastAsia"/>
                        </w:rPr>
                        <w:t xml:space="preserve">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 w:rsidR="00FD70A3">
                        <w:rPr>
                          <w:rFonts w:eastAsiaTheme="minorEastAsia"/>
                        </w:rPr>
                        <w:t xml:space="preserve">d’air. 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4A620C1" w14:textId="64436606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08ADF330" w14:textId="500B122E" w:rsidR="00467B3C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La pollution dans la ville de Toulouse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2B009996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Air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Atmo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Occitanie a présenté le 29 juin 2018 son bilan 2017 de l’air en Occitanie. La concentration moyenne en dioxyde d’azote est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4,13×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mol 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d’air.</w:t>
                      </w:r>
                    </w:p>
                    <w:p w14:paraId="0D141EC0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6C55D818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Données : </w:t>
                      </w:r>
                    </w:p>
                    <w:p w14:paraId="3ECB7BF0" w14:textId="2E90753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Une mole contient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entités identiques</w:t>
                      </w:r>
                      <w:r w:rsidRPr="00FD70A3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6ED03C9" w14:textId="6940FFDC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d’azote (N)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=2,34×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7DA49713" w14:textId="0CC858B5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d’oxygène (O)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=2,67×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22A8671D" w14:textId="2AB6BF42" w:rsidR="00E22BA0" w:rsidRDefault="00FD70A3" w:rsidP="00467B3C">
                      <w:pPr>
                        <w:spacing w:after="0" w:line="257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Questions : </w:t>
                      </w:r>
                    </w:p>
                    <w:p w14:paraId="3FD40518" w14:textId="3D9605AA" w:rsidR="00B76F97" w:rsidRPr="00DD1B8C" w:rsidRDefault="00B935D2" w:rsidP="00DD1B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 xml:space="preserve">La formule brute du dioxyde d’azote est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. Connaissez-vous un gaz qui ne diffère du dioxyde d’azote que par un atome et qui est responsable du réchauffement climatique ?</w:t>
                      </w:r>
                      <w:r w:rsidR="00DD1B8C">
                        <w:rPr>
                          <w:rFonts w:eastAsiaTheme="minorEastAsia"/>
                        </w:rPr>
                        <w:t xml:space="preserve"> Donnez la formule brute de ce gaz.</w:t>
                      </w:r>
                      <w:r w:rsidR="00DD1B8C">
                        <w:rPr>
                          <w:rFonts w:eastAsiaTheme="minorEastAsia"/>
                        </w:rPr>
                        <w:t xml:space="preserve"> </w:t>
                      </w:r>
                      <w:r w:rsidR="00DD1B8C" w:rsidRPr="00DD1B8C">
                        <w:rPr>
                          <w:rFonts w:eastAsiaTheme="minorEastAsia"/>
                        </w:rPr>
                        <w:t xml:space="preserve"> </w:t>
                      </w:r>
                      <w:r w:rsidR="00DD1B8C" w:rsidRPr="00DD1B8C">
                        <w:rPr>
                          <w:rFonts w:eastAsiaTheme="minorEastAsia"/>
                          <w:b/>
                          <w:bCs/>
                        </w:rPr>
                        <w:t>(0,5 point)</w:t>
                      </w:r>
                    </w:p>
                    <w:p w14:paraId="1D3541DA" w14:textId="5267A9E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t>Calculer la masse d’une molécule de dioxyde d’azote (N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0B260A">
                        <w:rPr>
                          <w:rFonts w:eastAsiaTheme="minorEastAsia"/>
                        </w:rPr>
                        <w:t>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</w:t>
                      </w:r>
                      <w:r w:rsidR="00705BF9">
                        <w:rPr>
                          <w:rFonts w:eastAsiaTheme="minorEastAsia"/>
                          <w:b/>
                          <w:bCs/>
                        </w:rPr>
                        <w:t xml:space="preserve"> pour le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+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3D3C8447" w14:textId="00C77D39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Calculer le nombre de molécules de dioxyde d’azote par mètre cube d’air à partir duquel le seuil d’alerte doit être déclenché.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 calcul + 1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0F6E46D6" w14:textId="7B84D298" w:rsidR="00FD70A3" w:rsidRPr="00DD1B8C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La valeur limite a -t-elle été dépassée à Toulouse en 2017 ?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point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et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proofErr w:type="gramEnd"/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74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0AAF07" wp14:editId="1E41315D">
                <wp:simplePos x="0" y="0"/>
                <wp:positionH relativeFrom="margin">
                  <wp:posOffset>-767715</wp:posOffset>
                </wp:positionH>
                <wp:positionV relativeFrom="paragraph">
                  <wp:posOffset>622398</wp:posOffset>
                </wp:positionV>
                <wp:extent cx="7279836" cy="3228535"/>
                <wp:effectExtent l="0" t="0" r="1651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836" cy="322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8"/>
                              <w:gridCol w:w="2977"/>
                              <w:gridCol w:w="3119"/>
                            </w:tblGrid>
                            <w:tr w:rsidR="00775F81" w14:paraId="78C668A8" w14:textId="77777777" w:rsidTr="00F40749">
                              <w:tc>
                                <w:tcPr>
                                  <w:tcW w:w="5098" w:type="dxa"/>
                                </w:tcPr>
                                <w:p w14:paraId="07860FF8" w14:textId="483599D7" w:rsidR="0085230A" w:rsidRPr="0085230A" w:rsidRDefault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Grille de </w:t>
                                  </w:r>
                                  <w:r w:rsidR="0085230A" w:rsidRPr="0085230A">
                                    <w:rPr>
                                      <w:b/>
                                      <w:bCs/>
                                    </w:rPr>
                                    <w:t>Compétence</w:t>
                                  </w:r>
                                  <w:r w:rsidR="00975562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7CE1CFD" w14:textId="77777777" w:rsidR="0085230A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l’élève)</w:t>
                                  </w:r>
                                </w:p>
                                <w:p w14:paraId="3D1F48ED" w14:textId="738C37E6" w:rsidR="00775F81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 : Excellent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 !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D : </w:t>
                                  </w:r>
                                  <w:r w:rsidR="000205D3">
                                    <w:rPr>
                                      <w:sz w:val="16"/>
                                      <w:szCs w:val="16"/>
                                    </w:rPr>
                                    <w:t>Non maitrisé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43D8FE6" w14:textId="117AC5A1" w:rsidR="0085230A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le professeur)</w:t>
                                  </w:r>
                                </w:p>
                              </w:tc>
                            </w:tr>
                            <w:tr w:rsidR="00775F81" w14:paraId="4CBB2614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4C0F3D76" w14:textId="4088C0FA" w:rsid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Qualité du contenu scientifique  </w:t>
                                  </w:r>
                                </w:p>
                                <w:p w14:paraId="75E55AEA" w14:textId="60B662FD" w:rsidR="00194D83" w:rsidRPr="00194D83" w:rsidRDefault="00194D83" w:rsidP="005202A1">
                                  <w:pPr>
                                    <w:jc w:val="both"/>
                                  </w:pPr>
                                  <w:r w:rsidRPr="00194D83">
                                    <w:t>-Je sais expliquer le tracé des trois rayons particuliers</w:t>
                                  </w:r>
                                </w:p>
                                <w:p w14:paraId="282B3878" w14:textId="2DB0DDAB" w:rsidR="0085230A" w:rsidRDefault="0085230A" w:rsidP="005202A1">
                                  <w:pPr>
                                    <w:jc w:val="both"/>
                                  </w:pPr>
                                  <w:r>
                                    <w:t xml:space="preserve">-Je sais </w:t>
                                  </w:r>
                                  <w:r w:rsidR="005A4322">
                                    <w:t>expliquer où se trouve</w:t>
                                  </w:r>
                                  <w:r>
                                    <w:t xml:space="preserve"> l’image </w:t>
                                  </w:r>
                                  <w:r w:rsidR="00325E7A">
                                    <w:t>A’B’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C6CECDF" w14:textId="37443D67" w:rsidR="00852D89" w:rsidRDefault="00852D89" w:rsidP="005202A1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Je sais expliquer où doit se situer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le mur blanc de la chambre de Samantha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pour que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l’image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soit net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 w14:paraId="6CB6C357" w14:textId="77777777" w:rsidR="00D468C3" w:rsidRDefault="00D468C3" w:rsidP="005202A1">
                                  <w:pPr>
                                    <w:jc w:val="both"/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Je sais mesurer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 grandissement 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 l’expliquer</w:t>
                                  </w:r>
                                </w:p>
                                <w:p w14:paraId="425382B0" w14:textId="51110258" w:rsidR="00852D89" w:rsidRPr="0085230A" w:rsidRDefault="00852D89" w:rsidP="005202A1">
                                  <w:pPr>
                                    <w:jc w:val="both"/>
                                  </w:pPr>
                                  <w:r>
                                    <w:t>-Je sais expliquer si Samantha a réussi s</w:t>
                                  </w:r>
                                  <w:r w:rsidR="00363CFD">
                                    <w:t>on objectif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11C4EED0" w14:textId="59BBE96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B     C      D </w:t>
                                  </w:r>
                                </w:p>
                                <w:p w14:paraId="1D6E9403" w14:textId="1276D901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> :</w:t>
                                  </w:r>
                                </w:p>
                                <w:p w14:paraId="640D2E1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8AE20D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7B2EB4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18C97B59" w14:textId="49E05D6A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2EAACFE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 B       C        D</w:t>
                                  </w:r>
                                </w:p>
                                <w:p w14:paraId="4165F1CE" w14:textId="093EB3AF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> :</w:t>
                                  </w:r>
                                </w:p>
                                <w:p w14:paraId="3F840D2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47FA6DCF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D537EB4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48DBDE8" w14:textId="3730BDC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  <w:tr w:rsidR="00F40749" w14:paraId="4C6F602F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3C1C8882" w14:textId="77777777" w:rsidR="00F40749" w:rsidRDefault="00F40749" w:rsidP="00F40749"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Qualité de la présentation orale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2DADA59D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>-Ma voix est suffisamment forte. J’articule bien.</w:t>
                                  </w:r>
                                </w:p>
                                <w:p w14:paraId="79B74F53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 xml:space="preserve">-Ma présentation est fluide (pas de trous, </w:t>
                                  </w:r>
                                  <w:r w:rsidRPr="005A4322">
                                    <w:rPr>
                                      <w:b/>
                                      <w:bCs/>
                                      <w:i/>
                                      <w:iCs/>
                                      <w:highlight w:val="yellow"/>
                                      <w:u w:val="single"/>
                                    </w:rPr>
                                    <w:t>les idées s’enchainent de manière logique</w:t>
                                  </w:r>
                                  <w:r>
                                    <w:t>)</w:t>
                                  </w:r>
                                </w:p>
                                <w:p w14:paraId="309E1461" w14:textId="1EF86648" w:rsidR="00F40749" w:rsidRDefault="00F40749" w:rsidP="005202A1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-Je montre avec mon doigt </w:t>
                                  </w:r>
                                  <w:r w:rsidR="00D468C3">
                                    <w:t>le schéma tout en expliquant (le geste illustre la parole)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EFC2578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B     C      D</w:t>
                                  </w:r>
                                </w:p>
                                <w:p w14:paraId="7A362E14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0B92AC08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4DE5EA3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31E161BE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3B809FCF" w14:textId="2E6F774A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05400D61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 B      C       D </w:t>
                                  </w:r>
                                </w:p>
                                <w:p w14:paraId="054DFE42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1C1FF06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056BC1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A7AB74A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507FA87B" w14:textId="00D6722B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</w:tbl>
                          <w:p w14:paraId="40789D97" w14:textId="77777777" w:rsidR="0085230A" w:rsidRDefault="0085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AF07" id="Text Box 28" o:spid="_x0000_s1035" type="#_x0000_t202" style="position:absolute;margin-left:-60.45pt;margin-top:49pt;width:573.2pt;height:254.2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VAIAAK0EAAAOAAAAZHJzL2Uyb0RvYy54bWysVF1P2zAUfZ+0/2D5fSQNFGhFigqo0yQE&#10;SIB4dh2njeT4erbbhP36HTtt+diepr24vh85vvfcc3tx2beabZXzDZmSj45yzpSRVDVmVfLnp8W3&#10;c858EKYSmowq+avy/HL29ctFZ6eqoDXpSjkGEOOnnS35OgQ7zTIv16oV/oisMgjW5FoRYLpVVjnR&#10;Ab3VWZHnp1lHrrKOpPIe3pshyGcJv66VDPd17VVguuSoLaTTpXMZz2x2IaYrJ+y6kbsyxD9U0YrG&#10;4NED1I0Igm1c8wdU20hHnupwJKnNqK4bqVIP6GaUf+rmcS2sSr2AHG8PNPn/Byvvtg+ONVXJC0zK&#10;iBYzelJ9YFfUM7jAT2f9FGmPFomhhx9z3vs9nLHtvnZt/EVDDHEw/XpgN6JJOM+Ks8n58SlnErHj&#10;ojgfH48jTvb2uXU+fFfUsngpucP4Eqtie+vDkLpPia950k21aLRORpSMutaObQWGrUMqEuAfsrRh&#10;Heqf5OM8IX8IerdaHgDy/CpfJIF8xIClDaqOtAztx1vol32icbKnZknVKxhzNGjOW7lo0NWt8OFB&#10;OIgMJGFxwj2OWhOqot2NszW5X3/zx3zMHlHOOoi25P7nRjjFmf5hoIrJ6OQkqjwZJ+OzAoZ7H1m+&#10;j5hNe02gaoQVtTJdY37Q+2vtqH3Bfs3jqwgJI/F2ycP+eh2GVcJ+SjWfpyTo2opwax6tjNBxNHFm&#10;T/2LcHY32ABN3NFe3mL6ab5DbvzS0HwTqG7S8CPPA6s7+rETST67/Y1L995OWW//MrPfAAAA//8D&#10;AFBLAwQUAAYACAAAACEAPg1vGOEAAAAMAQAADwAAAGRycy9kb3ducmV2LnhtbEyPwU7DMBBE70j8&#10;g7VI3Fq7URraNE4FQb1ALxTUsxsvSai9DrHbhr/HPcFxtU8zb4r1aA074+A7RxJmUwEMqXa6o0bC&#10;x/tmsgDmgyKtjCOU8IMe1uXtTaFy7S70huddaFgMIZ8rCW0Ifc65r1u0yk9djxR/n26wKsRzaLge&#10;1CWGW8MTITJuVUexoVU9Vi3Wx93JSrBps8eHY/9add/V9vnpxXzpdCPl/d34uAIWcAx/MFz1ozqU&#10;0engTqQ9MxIms0QsIythuYijroRI5nNgBwmZyFLgZcH/jyh/AQAA//8DAFBLAQItABQABgAIAAAA&#10;IQC2gziS/gAAAOEBAAATAAAAAAAAAAAAAAAAAAAAAABbQ29udGVudF9UeXBlc10ueG1sUEsBAi0A&#10;FAAGAAgAAAAhADj9If/WAAAAlAEAAAsAAAAAAAAAAAAAAAAALwEAAF9yZWxzLy5yZWxzUEsBAi0A&#10;FAAGAAgAAAAhAOOEz8pUAgAArQQAAA4AAAAAAAAAAAAAAAAALgIAAGRycy9lMm9Eb2MueG1sUEsB&#10;Ai0AFAAGAAgAAAAhAD4NbxjhAAAADAEAAA8AAAAAAAAAAAAAAAAArgQAAGRycy9kb3ducmV2Lnht&#10;bFBLBQYAAAAABAAEAPMAAAC8BQAAAAA=&#10;" fillcolor="white [3201]" strokecolor="#00b0f0" strokeweight="1.5pt">
                <v:textbox>
                  <w:txbxContent>
                    <w:tbl>
                      <w:tblPr>
                        <w:tblStyle w:val="TableGrid"/>
                        <w:tblW w:w="1119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098"/>
                        <w:gridCol w:w="2977"/>
                        <w:gridCol w:w="3119"/>
                      </w:tblGrid>
                      <w:tr w:rsidR="00775F81" w14:paraId="78C668A8" w14:textId="77777777" w:rsidTr="00F40749">
                        <w:tc>
                          <w:tcPr>
                            <w:tcW w:w="5098" w:type="dxa"/>
                          </w:tcPr>
                          <w:p w14:paraId="07860FF8" w14:textId="483599D7" w:rsidR="0085230A" w:rsidRPr="0085230A" w:rsidRDefault="00F407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Grille de </w:t>
                            </w:r>
                            <w:r w:rsidR="0085230A" w:rsidRPr="0085230A">
                              <w:rPr>
                                <w:b/>
                                <w:bCs/>
                              </w:rPr>
                              <w:t>Compétence</w:t>
                            </w:r>
                            <w:r w:rsidR="00975562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47CE1CFD" w14:textId="77777777" w:rsidR="0085230A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l’élève)</w:t>
                            </w:r>
                          </w:p>
                          <w:p w14:paraId="3D1F48ED" w14:textId="738C37E6" w:rsidR="00775F81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 : Excellent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 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 : </w:t>
                            </w:r>
                            <w:r w:rsidR="000205D3">
                              <w:rPr>
                                <w:sz w:val="16"/>
                                <w:szCs w:val="16"/>
                              </w:rPr>
                              <w:t>Non maitrisé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43D8FE6" w14:textId="117AC5A1" w:rsidR="0085230A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le professeur)</w:t>
                            </w:r>
                          </w:p>
                        </w:tc>
                      </w:tr>
                      <w:tr w:rsidR="00775F81" w14:paraId="4CBB2614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4C0F3D76" w14:textId="4088C0FA" w:rsid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Qualité du contenu scientifique  </w:t>
                            </w:r>
                          </w:p>
                          <w:p w14:paraId="75E55AEA" w14:textId="60B662FD" w:rsidR="00194D83" w:rsidRPr="00194D83" w:rsidRDefault="00194D83" w:rsidP="005202A1">
                            <w:pPr>
                              <w:jc w:val="both"/>
                            </w:pPr>
                            <w:r w:rsidRPr="00194D83">
                              <w:t>-Je sais expliquer le tracé des trois rayons particuliers</w:t>
                            </w:r>
                          </w:p>
                          <w:p w14:paraId="282B3878" w14:textId="2DB0DDAB" w:rsidR="0085230A" w:rsidRDefault="0085230A" w:rsidP="005202A1">
                            <w:pPr>
                              <w:jc w:val="both"/>
                            </w:pPr>
                            <w:r>
                              <w:t xml:space="preserve">-Je sais </w:t>
                            </w:r>
                            <w:r w:rsidR="005A4322">
                              <w:t>expliquer où se trouve</w:t>
                            </w:r>
                            <w:r>
                              <w:t xml:space="preserve"> l’image </w:t>
                            </w:r>
                            <w:r w:rsidR="00325E7A">
                              <w:t>A’B’</w:t>
                            </w:r>
                            <w:r>
                              <w:t xml:space="preserve"> </w:t>
                            </w:r>
                          </w:p>
                          <w:p w14:paraId="0C6CECDF" w14:textId="37443D67" w:rsidR="00852D89" w:rsidRDefault="00852D89" w:rsidP="005202A1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18"/>
                                <w:szCs w:val="18"/>
                              </w:rPr>
                              <w:t xml:space="preserve">Je sais expliquer où doit se situer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le mur blanc de la chambre de Samantha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pour que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l’image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soit net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 w14:paraId="6CB6C357" w14:textId="77777777" w:rsidR="00D468C3" w:rsidRDefault="00D468C3" w:rsidP="005202A1">
                            <w:pPr>
                              <w:jc w:val="both"/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Je sais mesurer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 grandissement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 l’expliquer</w:t>
                            </w:r>
                          </w:p>
                          <w:p w14:paraId="425382B0" w14:textId="51110258" w:rsidR="00852D89" w:rsidRPr="0085230A" w:rsidRDefault="00852D89" w:rsidP="005202A1">
                            <w:pPr>
                              <w:jc w:val="both"/>
                            </w:pPr>
                            <w:r>
                              <w:t>-Je sais expliquer si Samantha a réussi s</w:t>
                            </w:r>
                            <w:r w:rsidR="00363CFD">
                              <w:t>on objectif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11C4EED0" w14:textId="59BBE96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B     C      D </w:t>
                            </w:r>
                          </w:p>
                          <w:p w14:paraId="1D6E9403" w14:textId="1276D901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> :</w:t>
                            </w:r>
                          </w:p>
                          <w:p w14:paraId="640D2E1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8AE20D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7B2EB4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18C97B59" w14:textId="49E05D6A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2EAACFE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 B       C        D</w:t>
                            </w:r>
                          </w:p>
                          <w:p w14:paraId="4165F1CE" w14:textId="093EB3AF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> :</w:t>
                            </w:r>
                          </w:p>
                          <w:p w14:paraId="3F840D2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47FA6DCF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D537EB4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48DBDE8" w14:textId="3730BDC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  <w:tr w:rsidR="00F40749" w14:paraId="4C6F602F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3C1C8882" w14:textId="77777777" w:rsidR="00F40749" w:rsidRDefault="00F40749" w:rsidP="00F40749">
                            <w:r w:rsidRPr="0085230A">
                              <w:rPr>
                                <w:b/>
                                <w:bCs/>
                              </w:rPr>
                              <w:t>Qualité de la présentation orale</w:t>
                            </w:r>
                            <w:r>
                              <w:t xml:space="preserve"> : </w:t>
                            </w:r>
                          </w:p>
                          <w:p w14:paraId="2DADA59D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>-Ma voix est suffisamment forte. J’articule bien.</w:t>
                            </w:r>
                          </w:p>
                          <w:p w14:paraId="79B74F53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 xml:space="preserve">-Ma présentation est fluide (pas de trous, </w:t>
                            </w:r>
                            <w:r w:rsidRPr="005A4322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u w:val="single"/>
                              </w:rPr>
                              <w:t>les idées s’enchainent de manière logique</w:t>
                            </w:r>
                            <w:r>
                              <w:t>)</w:t>
                            </w:r>
                          </w:p>
                          <w:p w14:paraId="309E1461" w14:textId="1EF86648" w:rsidR="00F40749" w:rsidRDefault="00F40749" w:rsidP="005202A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-Je montre avec mon doigt </w:t>
                            </w:r>
                            <w:r w:rsidR="00D468C3">
                              <w:t>le schéma tout en expliquant (le geste illustre la parole)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0EFC2578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B     C      D</w:t>
                            </w:r>
                          </w:p>
                          <w:p w14:paraId="7A362E14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 xml:space="preserve"> : </w:t>
                            </w:r>
                          </w:p>
                          <w:p w14:paraId="0B92AC08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4DE5EA3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31E161BE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3B809FCF" w14:textId="2E6F774A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05400D61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 B      C       D </w:t>
                            </w:r>
                          </w:p>
                          <w:p w14:paraId="054DFE42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 xml:space="preserve"> : </w:t>
                            </w:r>
                          </w:p>
                          <w:p w14:paraId="1C1FF06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056BC1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A7AB74A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507FA87B" w14:textId="00D6722B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</w:tbl>
                    <w:p w14:paraId="40789D97" w14:textId="77777777" w:rsidR="0085230A" w:rsidRDefault="0085230A"/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30B3"/>
    <w:multiLevelType w:val="hybridMultilevel"/>
    <w:tmpl w:val="D89A07FA"/>
    <w:lvl w:ilvl="0" w:tplc="8C481F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B24AD"/>
    <w:multiLevelType w:val="hybridMultilevel"/>
    <w:tmpl w:val="E06AF30A"/>
    <w:lvl w:ilvl="0" w:tplc="B316D78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A4FC7"/>
    <w:multiLevelType w:val="hybridMultilevel"/>
    <w:tmpl w:val="13388ADC"/>
    <w:lvl w:ilvl="0" w:tplc="B972E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D7777"/>
    <w:multiLevelType w:val="hybridMultilevel"/>
    <w:tmpl w:val="7180B2D0"/>
    <w:lvl w:ilvl="0" w:tplc="AC04C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205D3"/>
    <w:rsid w:val="0002626D"/>
    <w:rsid w:val="000512B9"/>
    <w:rsid w:val="000567BB"/>
    <w:rsid w:val="0006009B"/>
    <w:rsid w:val="000630E6"/>
    <w:rsid w:val="000928C5"/>
    <w:rsid w:val="000B260A"/>
    <w:rsid w:val="000C25E2"/>
    <w:rsid w:val="001545CF"/>
    <w:rsid w:val="001574EC"/>
    <w:rsid w:val="0017360D"/>
    <w:rsid w:val="00174A2D"/>
    <w:rsid w:val="00177C55"/>
    <w:rsid w:val="001859EA"/>
    <w:rsid w:val="00186EED"/>
    <w:rsid w:val="00194D83"/>
    <w:rsid w:val="00197540"/>
    <w:rsid w:val="001A57A2"/>
    <w:rsid w:val="001D0310"/>
    <w:rsid w:val="002151F3"/>
    <w:rsid w:val="00225058"/>
    <w:rsid w:val="002449C3"/>
    <w:rsid w:val="002B1E94"/>
    <w:rsid w:val="002D6A2E"/>
    <w:rsid w:val="00325E7A"/>
    <w:rsid w:val="00363CFD"/>
    <w:rsid w:val="003C4354"/>
    <w:rsid w:val="00411465"/>
    <w:rsid w:val="00416359"/>
    <w:rsid w:val="00435E8B"/>
    <w:rsid w:val="00467B3C"/>
    <w:rsid w:val="004729EE"/>
    <w:rsid w:val="00483672"/>
    <w:rsid w:val="00493566"/>
    <w:rsid w:val="005018C6"/>
    <w:rsid w:val="00503CE2"/>
    <w:rsid w:val="005202A1"/>
    <w:rsid w:val="0052708A"/>
    <w:rsid w:val="00540B25"/>
    <w:rsid w:val="005776C7"/>
    <w:rsid w:val="00593927"/>
    <w:rsid w:val="00597E5C"/>
    <w:rsid w:val="005A2929"/>
    <w:rsid w:val="005A4322"/>
    <w:rsid w:val="005D6A66"/>
    <w:rsid w:val="005E506E"/>
    <w:rsid w:val="005F5994"/>
    <w:rsid w:val="0061081B"/>
    <w:rsid w:val="00694787"/>
    <w:rsid w:val="00697240"/>
    <w:rsid w:val="006A5893"/>
    <w:rsid w:val="006E48E2"/>
    <w:rsid w:val="00700F14"/>
    <w:rsid w:val="00705BF9"/>
    <w:rsid w:val="007302E0"/>
    <w:rsid w:val="00733449"/>
    <w:rsid w:val="00742D14"/>
    <w:rsid w:val="0075737B"/>
    <w:rsid w:val="00775F81"/>
    <w:rsid w:val="007B6B7E"/>
    <w:rsid w:val="007D160E"/>
    <w:rsid w:val="007D1E71"/>
    <w:rsid w:val="008055B4"/>
    <w:rsid w:val="00810B04"/>
    <w:rsid w:val="00816676"/>
    <w:rsid w:val="0084182F"/>
    <w:rsid w:val="00847353"/>
    <w:rsid w:val="0085230A"/>
    <w:rsid w:val="00852D89"/>
    <w:rsid w:val="00870A5D"/>
    <w:rsid w:val="00882DA6"/>
    <w:rsid w:val="008875FB"/>
    <w:rsid w:val="008C7173"/>
    <w:rsid w:val="008E2985"/>
    <w:rsid w:val="008F1B59"/>
    <w:rsid w:val="00912938"/>
    <w:rsid w:val="00913091"/>
    <w:rsid w:val="00932B56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B585B"/>
    <w:rsid w:val="00AC0E7D"/>
    <w:rsid w:val="00AE0C25"/>
    <w:rsid w:val="00B06297"/>
    <w:rsid w:val="00B15BE4"/>
    <w:rsid w:val="00B76F97"/>
    <w:rsid w:val="00B935D2"/>
    <w:rsid w:val="00BB13D4"/>
    <w:rsid w:val="00BB4A77"/>
    <w:rsid w:val="00BD44BF"/>
    <w:rsid w:val="00C24B84"/>
    <w:rsid w:val="00C35C99"/>
    <w:rsid w:val="00C3713A"/>
    <w:rsid w:val="00C66163"/>
    <w:rsid w:val="00CC3939"/>
    <w:rsid w:val="00CC7E1F"/>
    <w:rsid w:val="00D439D6"/>
    <w:rsid w:val="00D468C3"/>
    <w:rsid w:val="00D46AE1"/>
    <w:rsid w:val="00D60DC7"/>
    <w:rsid w:val="00D62AE6"/>
    <w:rsid w:val="00D90E91"/>
    <w:rsid w:val="00DA7AD3"/>
    <w:rsid w:val="00DB5C78"/>
    <w:rsid w:val="00DD1B8C"/>
    <w:rsid w:val="00DE757A"/>
    <w:rsid w:val="00E13BB8"/>
    <w:rsid w:val="00E22BA0"/>
    <w:rsid w:val="00E22D2D"/>
    <w:rsid w:val="00E4110B"/>
    <w:rsid w:val="00E44174"/>
    <w:rsid w:val="00E459AA"/>
    <w:rsid w:val="00E50ECE"/>
    <w:rsid w:val="00E7642B"/>
    <w:rsid w:val="00EB07A5"/>
    <w:rsid w:val="00ED1585"/>
    <w:rsid w:val="00F40749"/>
    <w:rsid w:val="00F47424"/>
    <w:rsid w:val="00F57A2D"/>
    <w:rsid w:val="00F75563"/>
    <w:rsid w:val="00F8377B"/>
    <w:rsid w:val="00F93CCA"/>
    <w:rsid w:val="00FB2C72"/>
    <w:rsid w:val="00FC3685"/>
    <w:rsid w:val="00FD504F"/>
    <w:rsid w:val="00FD70A3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D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casiern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ver.fr/casiernu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109</cp:revision>
  <cp:lastPrinted>2021-03-04T16:21:00Z</cp:lastPrinted>
  <dcterms:created xsi:type="dcterms:W3CDTF">2021-02-15T13:29:00Z</dcterms:created>
  <dcterms:modified xsi:type="dcterms:W3CDTF">2021-03-25T08:36:00Z</dcterms:modified>
</cp:coreProperties>
</file>