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TACTICAL CHESS STUDIO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555555"/>
          <w:sz w:val="34"/>
          <w:szCs w:val="34"/>
        </w:rPr>
        <w:t xml:space="preserve">DOCUMENT DE RECUPERATION — EXTRAIT 2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Regles canoniques avancees · Statuts · Schemas · IA · RNG · Refactor JS</w:t>
      </w:r>
    </w:p>
    <w:p>
      <w:pPr>
        <w:spacing w:after="144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Juin 2026 — complement du premier document</w:t>
      </w:r>
    </w:p>
    <w:p>
      <w:pPr>
        <w:pStyle w:val="Heading1"/>
        <w:shd w:fill="1B3A6B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1. VISION : LES 3 COUCHES DU PROJET</w:t>
      </w:r>
    </w:p>
    <w:p>
      <w:pPr>
        <w:pStyle w:val="Heading2"/>
        <w:pBdr>
          <w:bottom w:val="single" w:color="1B3A6B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1.1 Architecture en couches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Tactical Chess est concu pour se deployer progressivement sur trois niveaux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980"/>
        <w:gridCol w:w="4050"/>
        <w:gridCol w:w="225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Couche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Coeur Tactical Chess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HP, ATK, ARM, contre-attaques, BRAWL, pression roi — jeu autonome sans draft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PRIORITE ACTUELLE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Asymetrie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Factions, rois/reines de set, pions variantes, draft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Futur proche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Magic Mode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Sorts avances, mana, logique TCG complète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Long terme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1B3A6B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1.2 Ce que le jeu doit produire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 lignes de front et des percees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 batailles de centre importantes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 sieges de roi progressifs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 structures de pions significatives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 menaces progressives (pas des captures binaires)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1B3A6B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1.3 Ce que le jeu doit eviter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Effets globaux trop puissants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Pieces impossibles a punir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Systemes qui cassent la lecture du plateau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Mecaniques qui remplacent les echecs au lieu de les enrichir</w:t>
      </w:r>
    </w:p>
    <w:p>
      <w:pPr>
        <w:spacing w:after="100"/>
      </w:pPr>
      <w:r>
        <w:t xml:space="preserve"/>
      </w:r>
    </w:p>
    <w:p>
      <w:pPr>
        <w:pStyle w:val="Heading1"/>
        <w:shd w:fill="1B3A6B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2. REGLES CANONIQUES HORS PROTOTYPE</w:t>
      </w:r>
    </w:p>
    <w:p>
      <w:pPr>
        <w:pStyle w:val="Heading2"/>
        <w:pBdr>
          <w:bottom w:val="single" w:color="1B3A6B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2.1 Statistiques de base des pieces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Standards de calibration retenus (pas definitifs, base de simulation)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630"/>
        <w:gridCol w:w="630"/>
        <w:gridCol w:w="810"/>
        <w:gridCol w:w="5670"/>
      </w:tblGrid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Piece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HP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ATK</w:t>
            </w:r>
          </w:p>
        </w:tc>
        <w:tc>
          <w:tcPr>
            <w:tcW w:type="dxa" w:w="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Armure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Pion (equilibre)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Variante off: 2/4, def: 4/2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Cavalier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≈6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defenseurs BRAWL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Fou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5–6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Tour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Armure permanente 1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Reine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7–8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Roi mage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var.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var.</w:t>
            </w:r>
          </w:p>
        </w:tc>
        <w:tc>
          <w:tcPr>
            <w:tcW w:type="dxa" w:w="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Seuil pression ≈ 5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Roi hybride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var.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var.</w:t>
            </w:r>
          </w:p>
        </w:tc>
        <w:tc>
          <w:tcPr>
            <w:tcW w:type="dxa" w:w="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Seuil pression ≈ 7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Roi guerrier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var.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var.</w:t>
            </w:r>
          </w:p>
        </w:tc>
        <w:tc>
          <w:tcPr>
            <w:tcW w:type="dxa" w:w="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Seuil pression ≈ 8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1B3A6B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2.2 Controle des cases — Regle fondamentale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une piece controle exactement les cases ou elle pourrait capturer une piece ennemie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Consequences directes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Controle = menace = influence BRAWL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 pion ne controle que ses diagonales d'attaque (pas la case devant lui)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Les pieces glissantes s'arretent a la premiere piece rencontree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 blocage de ligne : Tour en A1, piece en A3 → controle A2+A3 seulement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1B3A6B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2.3 Contre-attaques — Regles detaillees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Chaque fois qu'une piece traverse une case controlee par l'ennemi → contre-attaque immediate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Chaque controleur de la case peut contre-attaquer (cumul possible)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Les contre-attaques utilisent l'attaque finale reelle (buffs + debuffs + armure)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 la piece meurt pendant la traversee → mouvement stoppe immediatement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 pion double-move est traite case par case pour les contre-attaques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Formule de damage :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damageTaken = max(0, incomingDamage - armor)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1B3A6B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2.4 Cavalier — Regles speciales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Controle normalement ses cases de capture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Contre-attaque comme toute piece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Ignore les menaces PENDANT la traversee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Subit les contre-attaques sur la case FINALE uniquement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Vaut 2 defenseurs dans le calcul BRAWL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1B3A6B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2.5 Roque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Autorise si : roi jamais deplace, tour jamais deplacee, cases intermediaires libres.</w:t>
      </w:r>
    </w:p>
    <w:p>
      <w:pPr>
        <w:shd w:fill="FFF8E0" w:val="clear"/>
        <w:spacing w:after="80"/>
        <w:ind w:left="400"/>
      </w:pPr>
      <w:r>
        <w:rPr>
          <w:rFonts w:ascii="Arial" w:cs="Arial" w:eastAsia="Arial" w:hAnsi="Arial"/>
          <w:i/>
          <w:iCs/>
          <w:color w:val="884400"/>
          <w:sz w:val="20"/>
          <w:szCs w:val="20"/>
        </w:rPr>
        <w:t xml:space="preserve">⚠ Le roque ne doit pas devenir punitif a cause des contre-attaques.</w:t>
      </w:r>
    </w:p>
    <w:p>
      <w:pPr>
        <w:spacing w:after="100"/>
      </w:pPr>
      <w:r>
        <w:t xml:space="preserve"/>
      </w:r>
    </w:p>
    <w:p>
      <w:pPr>
        <w:pStyle w:val="Heading1"/>
        <w:shd w:fill="1B3A6B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3. SYSTEME ROI AVANCE</w:t>
      </w:r>
    </w:p>
    <w:p>
      <w:pPr>
        <w:pStyle w:val="Heading2"/>
        <w:pBdr>
          <w:bottom w:val="single" w:color="1B3A6B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3.1 Deux modes du roi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950"/>
        <w:gridCol w:w="225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</w:t>
            </w:r>
          </w:p>
        </w:tc>
        <w:tc>
          <w:tcPr>
            <w:tcW w:type="dxa" w:w="4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STRICT_CHESS</w:t>
            </w:r>
          </w:p>
        </w:tc>
        <w:tc>
          <w:tcPr>
            <w:tcW w:type="dxa" w:w="4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Proche des echecs classiques, mat traditionnel, pression = indicateur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Option conservee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TACTICAL_KING</w:t>
            </w:r>
          </w:p>
        </w:tc>
        <w:tc>
          <w:tcPr>
            <w:tcW w:type="dxa" w:w="4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Roi exposable, peut tomber par attrition ou pression, mode principal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MODE VISE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1B3A6B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3.2 Formule de pression du roi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kingPressure =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  directAttack                         // somme ATK des pieces menaçant la case du roi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  + ceil(support / 2)                  // soutien des attaquants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  + kingDebuffs                         // debuffs actifs SUR LE ROI uniquement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  + brawlPressure                       // contribution BRAWL local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  + ceil(blockedEscapes / 2)            // cases de fuite bloques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Regles importantes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Seuls les debuffs sur le roi comptent — pas les buffs des attaquants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Pas des debuffs sur les defenseurs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Pas des auras globales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 kingPressure &gt;= threshold → roi mate par pression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1B3A6B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3.3 Archetypes de roi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20"/>
        <w:gridCol w:w="3150"/>
        <w:gridCol w:w="243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Archetype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Seuil de pression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Style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Roi mage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≈ 5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Fragile, offensif, doit rester protege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Priorite protection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Roi hybride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≈ 7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Polyvalent, peut sortir plus tot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Equilibre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Roi guerrier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≈ 8</w:t>
            </w:r>
          </w:p>
        </w:tc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Resistant, accompagne le centre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Peut s'exposer</w:t>
            </w:r>
          </w:p>
        </w:tc>
      </w:tr>
    </w:tbl>
    <w:p>
      <w:pPr>
        <w:spacing w:after="100"/>
      </w:pPr>
      <w:r>
        <w:t xml:space="preserve"/>
      </w:r>
    </w:p>
    <w:p>
      <w:pPr>
        <w:shd w:fill="FFF8E0" w:val="clear"/>
        <w:spacing w:after="80"/>
        <w:ind w:left="400"/>
      </w:pPr>
      <w:r>
        <w:rPr>
          <w:rFonts w:ascii="Arial" w:cs="Arial" w:eastAsia="Arial" w:hAnsi="Arial"/>
          <w:i/>
          <w:iCs/>
          <w:color w:val="884400"/>
          <w:sz w:val="20"/>
          <w:szCs w:val="20"/>
        </w:rPr>
        <w:t xml:space="preserve">⚠ Ces seuils doivent etre recalibres par simulation. Ne pas les considerer comme definitifs.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1B3A6B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3.4 Schema runtime du roi (hero effects)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{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  heroType: 'mage|hybrid|warrior',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  pressureThreshold: 5|7|8,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  auras: [{ range: 1, effect: 'ally_attack_plus_1', target: 'ally_minor' }],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  passives: [{ effect: 'brawl_defense_bonus', value: 1 }]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}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Contraintes auras : locales (max 2 cases), visibles, non-stackables a l'infini.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Hard bans rois : pas de destroy, pas de controle global, pas d'artillerie ligne complete.</w:t>
      </w:r>
    </w:p>
    <w:p>
      <w:pPr>
        <w:spacing w:after="100"/>
      </w:pPr>
      <w:r>
        <w:t xml:space="preserve"/>
      </w:r>
    </w:p>
    <w:p>
      <w:pPr>
        <w:pStyle w:val="Heading1"/>
        <w:shd w:fill="1B3A6B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4. BRAWL — SYSTEME AVANCE</w:t>
      </w:r>
    </w:p>
    <w:p>
      <w:pPr>
        <w:pStyle w:val="Heading2"/>
        <w:pBdr>
          <w:bottom w:val="single" w:color="1B3A6B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4.1 Regles BRAWL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si attackers &gt; defenders → BRAWL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brawlDamage = max(1, attack - 1)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puis armure appliquee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 cavalier compte comme 2 defenseurs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Lecture simultanee, ecriture sequentielle sur snapshot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Les pieces deja mortes apres l'action active ne BRAWL pas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Sorts resolus AVANT le BRAWL : pieces tuees par sort absentes du BRAWL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Root avant BRAWL : piece rootee retire sa contribution BRAWL offensive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1B3A6B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4.2 Pipeline BRAWL complet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1. snapshot du board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2. pour chaque cible dans snapshot :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   a. calculer attackers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   b. calculer defenders (cavalier = 2)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   c. appliquer BRAWL si attackers &gt; defenders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3. appliquer les degats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4. cleanup des morts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5. mise a jour telemetrie</w:t>
      </w:r>
    </w:p>
    <w:p>
      <w:pPr>
        <w:spacing w:after="100"/>
      </w:pPr>
      <w:r>
        <w:t xml:space="preserve"/>
      </w:r>
    </w:p>
    <w:p>
      <w:pPr>
        <w:pStyle w:val="Heading1"/>
        <w:shd w:fill="1B3A6B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5. STATUTS — DEFINITIONS COMPLETES</w:t>
      </w:r>
    </w:p>
    <w:p>
      <w:pPr>
        <w:pStyle w:val="Heading2"/>
        <w:pBdr>
          <w:bottom w:val="single" w:color="1B3A6B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5.1 Vue d'ensemble des statuts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080"/>
        <w:gridCol w:w="990"/>
        <w:gridCol w:w="990"/>
        <w:gridCol w:w="900"/>
        <w:gridCol w:w="900"/>
        <w:gridCol w:w="900"/>
      </w:tblGrid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Bloque mouvement</w:t>
            </w:r>
          </w:p>
        </w:tc>
        <w:tc>
          <w:tcPr>
            <w:tcW w:type="dxa" w:w="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Bloque attaque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Bloque CA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Bloque BRAWL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Duree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poison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attrition</w:t>
            </w:r>
          </w:p>
        </w:tc>
        <w:tc>
          <w:tcPr>
            <w:tcW w:type="dxa" w:w="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Non</w:t>
            </w:r>
          </w:p>
        </w:tc>
        <w:tc>
          <w:tcPr>
            <w:tcW w:type="dxa" w:w="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tours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burn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attrition</w:t>
            </w:r>
          </w:p>
        </w:tc>
        <w:tc>
          <w:tcPr>
            <w:tcW w:type="dxa" w:w="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Non</w:t>
            </w:r>
          </w:p>
        </w:tc>
        <w:tc>
          <w:tcPr>
            <w:tcW w:type="dxa" w:w="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1–2 tours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bleed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attrition</w:t>
            </w:r>
          </w:p>
        </w:tc>
        <w:tc>
          <w:tcPr>
            <w:tcW w:type="dxa" w:w="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Non</w:t>
            </w:r>
          </w:p>
        </w:tc>
        <w:tc>
          <w:tcPr>
            <w:tcW w:type="dxa" w:w="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tours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weakness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debuff ATK</w:t>
            </w:r>
          </w:p>
        </w:tc>
        <w:tc>
          <w:tcPr>
            <w:tcW w:type="dxa" w:w="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Non</w:t>
            </w:r>
          </w:p>
        </w:tc>
        <w:tc>
          <w:tcPr>
            <w:tcW w:type="dxa" w:w="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Partiel*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Partiel*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tour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armor_break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debuff ARM</w:t>
            </w:r>
          </w:p>
        </w:tc>
        <w:tc>
          <w:tcPr>
            <w:tcW w:type="dxa" w:w="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Non</w:t>
            </w:r>
          </w:p>
        </w:tc>
        <w:tc>
          <w:tcPr>
            <w:tcW w:type="dxa" w:w="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1–2 tours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regen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buff HP</w:t>
            </w:r>
          </w:p>
        </w:tc>
        <w:tc>
          <w:tcPr>
            <w:tcW w:type="dxa" w:w="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Non</w:t>
            </w:r>
          </w:p>
        </w:tc>
        <w:tc>
          <w:tcPr>
            <w:tcW w:type="dxa" w:w="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1–2 tours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root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controle</w:t>
            </w:r>
          </w:p>
        </w:tc>
        <w:tc>
          <w:tcPr>
            <w:tcW w:type="dxa" w:w="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Oui</w:t>
            </w:r>
          </w:p>
        </w:tc>
        <w:tc>
          <w:tcPr>
            <w:tcW w:type="dxa" w:w="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Oui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Oui*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Oui*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tour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silence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controle</w:t>
            </w:r>
          </w:p>
        </w:tc>
        <w:tc>
          <w:tcPr>
            <w:tcW w:type="dxa" w:w="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Non</w:t>
            </w:r>
          </w:p>
        </w:tc>
        <w:tc>
          <w:tcPr>
            <w:tcW w:type="dxa" w:w="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Non (base)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Partiel*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Partiel*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tour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disarm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controle</w:t>
            </w:r>
          </w:p>
        </w:tc>
        <w:tc>
          <w:tcPr>
            <w:tcW w:type="dxa" w:w="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Non</w:t>
            </w:r>
          </w:p>
        </w:tc>
        <w:tc>
          <w:tcPr>
            <w:tcW w:type="dxa" w:w="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Oui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Oui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Offensif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tour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freeze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controle fort</w:t>
            </w:r>
          </w:p>
        </w:tc>
        <w:tc>
          <w:tcPr>
            <w:tcW w:type="dxa" w:w="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Oui</w:t>
            </w:r>
          </w:p>
        </w:tc>
        <w:tc>
          <w:tcPr>
            <w:tcW w:type="dxa" w:w="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Oui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Oui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Oui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tour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fear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controle</w:t>
            </w:r>
          </w:p>
        </w:tc>
        <w:tc>
          <w:tcPr>
            <w:tcW w:type="dxa" w:w="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Partiel</w:t>
            </w:r>
          </w:p>
        </w:tc>
        <w:tc>
          <w:tcPr>
            <w:tcW w:type="dxa" w:w="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Oui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Oui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Offensif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tour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stun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controle total</w:t>
            </w:r>
          </w:p>
        </w:tc>
        <w:tc>
          <w:tcPr>
            <w:tcW w:type="dxa" w:w="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Oui</w:t>
            </w:r>
          </w:p>
        </w:tc>
        <w:tc>
          <w:tcPr>
            <w:tcW w:type="dxa" w:w="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Oui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Oui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Oui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tour MAX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charm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controle</w:t>
            </w:r>
          </w:p>
        </w:tc>
        <w:tc>
          <w:tcPr>
            <w:tcW w:type="dxa" w:w="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Oui*</w:t>
            </w:r>
          </w:p>
        </w:tc>
        <w:tc>
          <w:tcPr>
            <w:tcW w:type="dxa" w:w="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Oui*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Oui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Oui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tour MAX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destroy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instant</w:t>
            </w:r>
          </w:p>
        </w:tc>
        <w:tc>
          <w:tcPr>
            <w:tcW w:type="dxa" w:w="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N/A</w:t>
            </w:r>
          </w:p>
        </w:tc>
        <w:tc>
          <w:tcPr>
            <w:tcW w:type="dxa" w:w="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N/A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N/A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N/A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Instant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* voir details section suivante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1B3A6B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5.2 Regles de stack (tous statuts)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Par defaut : non-stack — reapplication = refresh de duree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Cap alternative toleree : max 2 du meme 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Couleur/camp immuable : une piece ne change jamais de couleur apres creation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Identifiant unique : chaque piece a un id immuable — liens (invocation, suppression) passent par cet id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1B3A6B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5.3 Regles d'interaction statuts / pression du roi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Si la regle globale retenue est '+1 par debuff sur le roi'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root, stun, freeze sur roi → forte augmentation de pression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silence sur roi → augmentation de pression (desactive auras/passives)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disarm, fear sur roi → augmentation de pression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charm sur roi → augmentation enorme (quasi-max)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poison, burn sur roi → depend de la regle globale choisie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regen sur roi → ne reduit pas directement kingPressure</w:t>
      </w:r>
    </w:p>
    <w:p>
      <w:pPr>
        <w:spacing w:after="100"/>
      </w:pPr>
      <w:r>
        <w:t xml:space="preserve"/>
      </w:r>
    </w:p>
    <w:p>
      <w:pPr>
        <w:shd w:fill="FFF8E0" w:val="clear"/>
        <w:spacing w:after="80"/>
        <w:ind w:left="400"/>
      </w:pPr>
      <w:r>
        <w:rPr>
          <w:rFonts w:ascii="Arial" w:cs="Arial" w:eastAsia="Arial" w:hAnsi="Arial"/>
          <w:i/>
          <w:iCs/>
          <w:color w:val="884400"/>
          <w:sz w:val="20"/>
          <w:szCs w:val="20"/>
        </w:rPr>
        <w:t xml:space="preserve">⚠ Choisir UN modele pour la pression statuts : soit 'tous les debuffs comptent', soit 'seulement les controles durs'. Ne pas mixer.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1B3A6B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5.4 Statut : root — Detail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Bloque mouvement et action active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Ne modifie jamais le pattern du cavalier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Root sur cavalier = bloque l'agir, pas le pattern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Pièce rootée : ne contre-attaque pas (V1 recommande)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Pièce rootée : retire contribution BRAWL (V1 recommande)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1B3A6B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5.5 Statut : silence — Detail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Desactive : auras non-stat, activated abilities, triggers, summon 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N'enleve pas le mouvement de base ni ATK/HP/ARM natifs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Contre-attaque de base autorisee, mais riders ability supprimés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BRAWL de base autorise, bonus ability supprimés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1B3A6B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5.6 Statut : disarm — Detail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cannotAttack = true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deplacement autorise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Pas de contre-attaque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En BRAWL : corps present mais pas de contribution offensive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Recommandation V1 : disarmed piece ne projette pas de controle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1B3A6B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5.7 Statut : charm — Detail</w:t>
      </w:r>
    </w:p>
    <w:p>
      <w:pPr>
        <w:shd w:fill="FFF8E0" w:val="clear"/>
        <w:spacing w:after="80"/>
        <w:ind w:left="400"/>
      </w:pPr>
      <w:r>
        <w:rPr>
          <w:rFonts w:ascii="Arial" w:cs="Arial" w:eastAsia="Arial" w:hAnsi="Arial"/>
          <w:i/>
          <w:iCs/>
          <w:color w:val="884400"/>
          <w:sz w:val="20"/>
          <w:szCs w:val="20"/>
        </w:rPr>
        <w:t xml:space="preserve">⚠ Charm n'a pas ete stabilise. Implementation recommandee V1 : equivalent de stun.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Ne JAMAIS changer la couleur de la piece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Ne pas changer la propriete permanente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Duree : 1 tour maximum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1B3A6B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5.8 Statut : destroy — Restrictions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Bypasse HP et armure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Ne doit JAMAIS etre un rider de BRAWL par defaut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Ne doit presque jamais etre en contre-attaque generique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Prohibe en standard king runtime si cible = roi</w:t>
      </w:r>
    </w:p>
    <w:p>
      <w:pPr>
        <w:spacing w:after="100"/>
      </w:pPr>
      <w:r>
        <w:t xml:space="preserve"/>
      </w:r>
    </w:p>
    <w:p>
      <w:pPr>
        <w:pStyle w:val="Heading1"/>
        <w:shd w:fill="1B3A6B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6. SCHEMAS RUNTIME — STRUCTURES DE DONNEES</w:t>
      </w:r>
    </w:p>
    <w:p>
      <w:pPr>
        <w:pStyle w:val="Heading2"/>
        <w:pBdr>
          <w:bottom w:val="single" w:color="1B3A6B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6.1 Piece runtime complete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{ id, type, color, side, x, y,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  hp, maxHp, atk, armor,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  rarity, faction, hero, setId, kills,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  hasMoved, rooted,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  canAttack, canBrawl, canControl,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  promoted, summonUsed, invokerId,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  buff, debuff, fused, fusionType, fusionParts,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  targetSize, pressureThreshold,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  abilities[], statuses[], tags[] }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1B3A6B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6.2 Status instance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{ id, type, sourcePieceId, targetPieceId,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  duration, tickTiming: 'start_turn|end_turn|none',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  value, stackMode: 'none|refresh|stack_cap',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  stackCap, cleanseable,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  expiresAt: 'end_turn_owner|start_turn_owner|immediate',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  tags[] }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1B3A6B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6.3 Ability runtime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{ id, name, ownerPieceId, sourceCardId,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  trigger: 'active|passive|on_attack|on_hit|on_death|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           start_turn|end_turn|summon|on_move_enter|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           on_counterattack|on_promote',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  charges, maxCharges, cooldown, cooldownMax,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  oncePerTurn, oncePerGame, usedThisTurn, usedThisGame,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  targetFilter{}, geometry, range, condition{},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  payload{}, scaling{}, tags[] }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1B3A6B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6.4 Trigger event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{ eventType: 'start_turn|move|enter_tile|attack|hit|death|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             promote|fusion|summon|brawl|end_turn|counterattack',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  actingPieceId, targetPieceId, x, y,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  damage, lethal, sourceAbilityId, sourceStatusId,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  turn: 'white|black', turnCount }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1B3A6B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6.5 Card definition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{ cardId, name, piece, faction, rarity, powerBand,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  hp, atk, armor, geometry, range,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  primaryEffect{}, secondaryEffect{}, ability{},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  budget{ targetLow, targetHigh, computedPower },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  tags[] }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1B3A6B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6.6 Match state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{ turn: 'white|black', turnCount,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  spellTurn, spellGameWhite, spellGameBlack,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  activeCard, selectedPieceId, pieces[],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  winner, mode: 'classic|magic', brawlPending }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1B3A6B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6.7 Telemetrie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{ metrics: { turns, captures, spellsCast, promotions,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             brawls, summons, whiteWins, blackWins, batchRuns },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  events: [{ t, k, v }] }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1B3A6B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6.8 Set definition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{ setId, faction, heroType,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  king{ type, rarity, hero },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  queen{ type, rarity },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  rook, knight, bishop{ type, rarity },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  pawns[{ type, rarity, buff|debuff }],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  tags[] }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1B3A6B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6.9 Draft pool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{ poolId, factionsSelected['Empire','Pirates'],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  items[{ label, type, rarity, hero, faction, setId, draftRole }],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  counts{ C, U, R }, healthFlags[], curveProfile{}, answerCoverage{} }</w:t>
      </w:r>
    </w:p>
    <w:p>
      <w:pPr>
        <w:spacing w:after="100"/>
      </w:pPr>
      <w:r>
        <w:t xml:space="preserve"/>
      </w:r>
    </w:p>
    <w:p>
      <w:pPr>
        <w:pStyle w:val="Heading1"/>
        <w:shd w:fill="1B3A6B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7. ORDRE DE RESOLUTION DES TOURS</w:t>
      </w:r>
    </w:p>
    <w:p>
      <w:pPr>
        <w:pStyle w:val="Heading2"/>
        <w:pBdr>
          <w:bottom w:val="single" w:color="1B3A6B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7.1 Pipeline complet recommande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start_turn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→ ticks start_turn / refresh passifs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→ declaration d'action active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→ calcul chemin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→ contre-attaques de traversee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→ resolution attaque (si cible atteinte)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→ on_hit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→ on_death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→ cleanup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→ check promotion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→ check fusion (si action fusion choisie)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→ cleanup invocations liees si invocateur mort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→ BRAWL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→ cleanup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→ recompute pression du roi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→ victory check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→ end_turn triggers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→ end_turn status ticks (burn, poison, bleed)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→ echange de tour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1B3A6B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7.2 Conventions de duree des statuts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0"/>
        <w:gridCol w:w="1800"/>
        <w:gridCol w:w="4050"/>
      </w:tblGrid>
      <w:tr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de statut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Tick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Expiration</w:t>
            </w:r>
          </w:p>
        </w:tc>
      </w:tr>
      <w:tr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root, controles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N/A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 de tour du proprio</w:t>
            </w:r>
          </w:p>
        </w:tc>
      </w:tr>
      <w:tr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poison, burn, bleed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end_turn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Decrement + expiration end_turn</w:t>
            </w:r>
          </w:p>
        </w:tc>
      </w:tr>
      <w:tr>
        <w:tc>
          <w:tcPr>
            <w:tcW w:type="dxa" w:w="3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start_turn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Decrement start_turn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1B3A6B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7.3 Traversee — Ordre deterministe des contre-attaques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Par ordre de scan du board OU par id piece croissant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L'ordre doit etre stable pour la reproductibilite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Apres chaque coup : verifier letalite. Si mort → stopper traversee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1B3A6B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7.4 Attaque — Pipeline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1. computeAttackValue(attacker, target)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2. apply damage to target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3. si target survit : riposte possible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4. si target meurt : attaquant prend la case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                     attacker.kills += 1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1B3A6B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7.5 Promotion — Timing exact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attack → cleanup → promotion → suite du pipeline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/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canAttack = false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canBrawl = true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canControl = true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// Au tour suivant : canAttack = true</w:t>
      </w:r>
    </w:p>
    <w:p>
      <w:pPr>
        <w:shd w:fill="FFF8E0" w:val="clear"/>
        <w:spacing w:after="80"/>
        <w:ind w:left="400"/>
      </w:pPr>
      <w:r>
        <w:rPr>
          <w:rFonts w:ascii="Arial" w:cs="Arial" w:eastAsia="Arial" w:hAnsi="Arial"/>
          <w:i/>
          <w:iCs/>
          <w:color w:val="884400"/>
          <w:sz w:val="20"/>
          <w:szCs w:val="20"/>
        </w:rPr>
        <w:t xml:space="preserve">⚠ La promotion n'annule pas la capture qui l'a declenchee. Pas de double prise de case.</w:t>
      </w:r>
    </w:p>
    <w:p>
      <w:pPr>
        <w:spacing w:after="100"/>
      </w:pPr>
      <w:r>
        <w:t xml:space="preserve"/>
      </w:r>
    </w:p>
    <w:p>
      <w:pPr>
        <w:pStyle w:val="Heading1"/>
        <w:shd w:fill="1B3A6B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8. HEURISTIQUES IA ET SCORING</w:t>
      </w:r>
    </w:p>
    <w:p>
      <w:pPr>
        <w:pStyle w:val="Heading2"/>
        <w:pBdr>
          <w:bottom w:val="single" w:color="1B3A6B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8.1 Valeur materielle de base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Piece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Valeur de base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≈ 1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Cavalier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≈ 3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Fou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≈ 3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Tour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≈ 4–5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Reine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≈ 6–9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Valeur sentinelle enorme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Score materialiste HP-ajuste :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materialScore = baseValue * (currentHP / maxHP)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1B3A6B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8.2 Decomposition complete de l'evaluation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score =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  material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  + center                       (knight &gt; bishop &gt; queen &gt; pawn &gt; rook)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  - danger                       (dangerMap[x,y] * weight)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  + kingPressureInflicted * 5-12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  - ownKingPressure * 5-12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  + supportNetwork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  + defendedAttackerBonus        (+3-8 si attaquant soutenu pres du roi)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  + escapeDenial                 (+3 par case de fuite du roi bloques)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  + promotionPotential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  + summonUtility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  + fusionValue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  + retreatSafety                (+2-6 si echap zone mortelle)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1B3A6B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8.3 Poids explicites observes dans les prototypes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Heuristique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Poids indicatif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captureWeight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centerWeight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a 3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kingThreatWeight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undefendedPawnKnightBonus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promotionPotentialWeight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 a 12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survivalWeight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 a 8</w:t>
            </w:r>
          </w:p>
        </w:tc>
      </w:tr>
    </w:tbl>
    <w:p>
      <w:pPr>
        <w:shd w:fill="FFF8E0" w:val="clear"/>
        <w:spacing w:after="80"/>
        <w:ind w:left="400"/>
      </w:pPr>
      <w:r>
        <w:rPr>
          <w:rFonts w:ascii="Arial" w:cs="Arial" w:eastAsia="Arial" w:hAnsi="Arial"/>
          <w:i/>
          <w:iCs/>
          <w:color w:val="884400"/>
          <w:sz w:val="20"/>
          <w:szCs w:val="20"/>
        </w:rPr>
        <w:t xml:space="preserve">⚠ Ces poids sont des ordres de grandeur heuristiques, pas des constantes finales calibrees.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1B3A6B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8.4 Evaluation des fusions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fusionScore =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  fusedUnitValue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  - consumedUnitValueLossPenalty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  - structureLossPenalty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  + localPressureGain</w:t>
      </w:r>
    </w:p>
    <w:p>
      <w:pPr>
        <w:spacing w:after="100"/>
      </w:pPr>
      <w:r>
        <w:t xml:space="preserve"/>
      </w:r>
    </w:p>
    <w:p>
      <w:pPr>
        <w:pStyle w:val="Heading1"/>
        <w:shd w:fill="1B3A6B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9. RNG — LOGIQUE DE REPARATION ET REJET</w:t>
      </w:r>
    </w:p>
    <w:p>
      <w:pPr>
        <w:pStyle w:val="Heading2"/>
        <w:pBdr>
          <w:bottom w:val="single" w:color="1B3A6B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9.1 Sequence de reparation (overbudget)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7650"/>
      </w:tblGrid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Passe</w:t>
            </w:r>
          </w:p>
        </w:tc>
        <w:tc>
          <w:tcPr>
            <w:tcW w:type="dxa" w:w="7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7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Downgrade portee premium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</w:t>
            </w:r>
          </w:p>
        </w:tc>
        <w:tc>
          <w:tcPr>
            <w:tcW w:type="dxa" w:w="7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Downgrade geometrie majeure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7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Supprimer rider / effet secondaire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</w:t>
            </w:r>
          </w:p>
        </w:tc>
        <w:tc>
          <w:tcPr>
            <w:tcW w:type="dxa" w:w="7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Reduire ATK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</w:t>
            </w:r>
          </w:p>
        </w:tc>
        <w:tc>
          <w:tcPr>
            <w:tcW w:type="dxa" w:w="7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Reduire HP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</w:t>
            </w:r>
          </w:p>
        </w:tc>
        <w:tc>
          <w:tcPr>
            <w:tcW w:type="dxa" w:w="7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Reduire ARM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</w:t>
            </w:r>
          </w:p>
        </w:tc>
        <w:tc>
          <w:tcPr>
            <w:tcW w:type="dxa" w:w="7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Ajouter restriction de ciblage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</w:t>
            </w:r>
          </w:p>
        </w:tc>
        <w:tc>
          <w:tcPr>
            <w:tcW w:type="dxa" w:w="7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Ajouter restriction d'usage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</w:t>
            </w:r>
          </w:p>
        </w:tc>
        <w:tc>
          <w:tcPr>
            <w:tcW w:type="dxa" w:w="7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Rejeter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1B3A6B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9.2 Echelles de downgrade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Geometrie :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full_line → zone → cross → diagonal → line3 → adjacent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Portee :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global → LOS → 3 → 2 → 1 → self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Controle dur :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destroy → stun → freeze/disarm → silence/root → weakness/armor_break → damage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1B3A6B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9.3 Quand rejeter completement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Combo interdit maintenu apres reparation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Budget encore depasse apres max passes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Lisibilite trop basse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Identite faction cassee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Risque draft health maintenu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Downgrade detruit le role prevu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Nombre de passes max recommande : 2–3, puis reroll ou rejet total.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1B3A6B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9.4 Combos interdits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Combo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Raison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gel + ligne complete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Trop oppressif, zone trop large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charme + zone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Controle global abusif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stun + portee &gt; 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Stun a longue portee casse le jeu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double debuff majeur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Empilement ingerable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1B3A6B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9.5 Distribution cible de puissance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Distribution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Cartes faibles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Cartes moyennes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Cartes fortes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20%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hd w:fill="1B3A6B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10. PARAMETRES NUMERIQUES IMPLICITES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00"/>
        <w:gridCol w:w="27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Parametre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Valeur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Limite sorts / tour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Explicite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Limite sorts / partie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Explicite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Limite invocations / piece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Explicite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Invocations simultanees max / joueur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 a 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Hypothese plausible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Promotions cibles / partie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0.2 a 0.8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Simulation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Duree partie classique (demi-tours)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40 a 80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Simulation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Duree partie humain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 a 25 min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Estimation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Tours max batch IA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 a 100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Hypothese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Croissance visuelle par kill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+8% par kill, cap +40%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Prototype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Variation puissance par rarete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C=base, U=+10-15%, R=+20-30%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Recommandation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Effets max par carte (Common)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 a 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Recommandation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Effets max par carte (Uncommon)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Recommandation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Effets max par carte (Rare)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principal + 1 modificateur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Recommandation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Stack buff/debuff max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Non-stack (1 par type)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Recommandation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Stack alternatif tolere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Cap +2/-2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Alternative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hd w:fill="1B3A6B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11. SYSTEME DE FUSIONS</w:t>
      </w:r>
    </w:p>
    <w:p>
      <w:pPr>
        <w:pStyle w:val="Heading2"/>
        <w:pBdr>
          <w:bottom w:val="single" w:color="1B3A6B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11.1 Regles generales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Action complete : remplace move/attack (pas en plus)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Deux pieces alliees adjacentes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La piece fusionnee est plus forte mais plus exposee (moins de corps sur plateau)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Une piece fusionnee est une cible strategique : plus forte = plus ciblable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1B3A6B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11.2 Fusions les plus compatibles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450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Fusion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pawn + pawn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Sergeant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 renforce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pawn + bishop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Acolyte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Harasseur diagonal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pawn + rook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Lancer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Percee / garde lourde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pawn + queen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 limiter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Menace fine — attention overpower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1B3A6B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11.3 Fusions a eviter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Fusions entre pieces lourdes completes (pattern trop universel)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Roi + reine — reservee au cas special Alien uniquement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Tout ce qui serait meilleur en ATK + DEF + mobilite + couverture simultanement</w:t>
      </w:r>
    </w:p>
    <w:p>
      <w:pPr>
        <w:spacing w:after="100"/>
      </w:pPr>
      <w:r>
        <w:t xml:space="preserve"/>
      </w:r>
    </w:p>
    <w:p>
      <w:pPr>
        <w:pStyle w:val="Heading1"/>
        <w:shd w:fill="1B3A6B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12. PLAN DE REFACTOR JS — IMPLEMENTATION V1</w:t>
      </w:r>
    </w:p>
    <w:p>
      <w:pPr>
        <w:pStyle w:val="Heading2"/>
        <w:pBdr>
          <w:bottom w:val="single" w:color="1B3A6B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12.1 Modules cibles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Responsabilite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constants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Stats, limites, raretés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pieceModel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createPiece, factory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boardState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Etat plateau, getPieceAt, findById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movementRules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getMoves, chemin legal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combatRules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resolveAttack, computeAttackValue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spellRules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resolveSpell, limites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summonRules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resolveSummon, liens invokerId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promotionRules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resolvePromotion, timing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brawlRules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resolveBrawl, snapshot, attackers/defenders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cleanupValidation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cleanupDeaths, validateBoardState, detectWinner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draftGeneration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generateRNGDraftPool, filtres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armyBuilding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buildArmyFromDraft, validation complete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aiSimulation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chooseAIMove, runAIBatch, scoring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telemetry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metrics, events, export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gameLoop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endTurn, pipeline complet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uiAdapter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draw(), DOM bridge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1B3A6B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12.2 Ordre d'implementation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1. constants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2. piece factory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3. board state +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4. movement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5. attack + cleanup + winner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6. turn loop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7. spells + summon + promotion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8. brawl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9. draft + army building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10. IA + telemetry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11. UI bridge (garder draw() et DOM comme couche presentation)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1B3A6B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12.3 Fonctions cles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createPiece / getPieceAt / findPieceById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getMoves / resolveMove / resolveAttack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resolveSpell / resolveSummon / resolvePromotion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resolveBrawl / cleanupDeaths / detectWinner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endTurn / validateBoardState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generateRNGDraftPool / buildArmyFromDraft</w:t>
      </w:r>
    </w:p>
    <w:p>
      <w:pPr>
        <w:shd w:fill="F2F5FB" w:val="clear"/>
        <w:spacing w:after="50"/>
        <w:ind w:left="600"/>
      </w:pPr>
      <w:r>
        <w:rPr>
          <w:rFonts w:ascii="Courier New" w:cs="Courier New" w:eastAsia="Courier New" w:hAnsi="Courier New"/>
          <w:color w:val="1B3A6B"/>
          <w:sz w:val="19"/>
          <w:szCs w:val="19"/>
        </w:rPr>
        <w:t xml:space="preserve">chooseAIMove / runAIBatch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1B3A6B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12.4 Tests cles a implementer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Mouvement legal / illegal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Attaque letale / non-letale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Promotion par kills et par fond de plateau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Invocation valide / invalide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Cleanup invocations liees (mort de l'invocateur)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BRAWL basic (cas knight, cas pion non defandu)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Root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Victoire par mort du roi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Validation board (doublons, hors plateau, invokerId invalide)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Pool draft valide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Construction d'armee valide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1B3A6B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12.5 Strategie migration sans casser l'UI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1. Garder un seul objet state cote 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2. Remplacer progressivement les blocs inline par appels module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3. Apres chaque extraction, rerouter draw() vers le nouvel etat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4. Ne jamais deplacer le rendu avant la logique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5. Ajouter tests unitaires au fur et a mesure</w:t>
      </w:r>
    </w:p>
    <w:p>
      <w:pPr>
        <w:spacing w:after="100"/>
      </w:pPr>
      <w:r>
        <w:t xml:space="preserve"/>
      </w:r>
    </w:p>
    <w:p>
      <w:pPr>
        <w:pBdr>
          <w:top w:val="single" w:color="CCCCCC" w:sz="4" w:space="2"/>
        </w:pBdr>
        <w:spacing w:before="600"/>
        <w:jc w:val="center"/>
      </w:pPr>
      <w:r>
        <w:rPr>
          <w:rFonts w:ascii="Arial" w:cs="Arial" w:eastAsia="Arial" w:hAnsi="Arial"/>
          <w:i/>
          <w:iCs/>
          <w:color w:val="AAAAAA"/>
          <w:sz w:val="17"/>
          <w:szCs w:val="17"/>
        </w:rPr>
        <w:t xml:space="preserve">Document genere par Claude — Anthropic | Tactical Chess Studio — Extrait 2 | Juin 2026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60" w:hanging="330"/>
      </w:pPr>
    </w:lvl>
    <w:lvl w:ilvl="1" w15:tentative="1">
      <w:start w:val="1"/>
      <w:numFmt w:val="bullet"/>
      <w:lvlText w:val="◦"/>
      <w:lvlJc w:val="left"/>
      <w:pPr>
        <w:ind w:left="1020" w:hanging="3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3A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2026-06-01T12:59:22.791Z</dcterms:created>
  <dcterms:modified xsi:type="dcterms:W3CDTF">2026-06-01T12:59:22.804Z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