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32B7" w14:textId="77777777" w:rsidR="00A24D02" w:rsidRDefault="00A24D02"/>
    <w:p w14:paraId="08E732B8" w14:textId="77777777" w:rsidR="00A24D02" w:rsidRDefault="00A24D02"/>
    <w:p w14:paraId="08E732B9" w14:textId="77777777" w:rsidR="00A24D02" w:rsidRDefault="00A24D02"/>
    <w:p w14:paraId="08E732BA" w14:textId="77777777" w:rsidR="00A24D02" w:rsidRDefault="00A24D02"/>
    <w:p w14:paraId="08E732BB" w14:textId="77777777" w:rsidR="00A24D02" w:rsidRDefault="00A24D02"/>
    <w:p w14:paraId="08E732BC" w14:textId="77777777" w:rsidR="00A24D02" w:rsidRDefault="00A24D02"/>
    <w:p w14:paraId="08E732BD" w14:textId="77777777" w:rsidR="00A24D02" w:rsidRDefault="00550750">
      <w:pPr>
        <w:spacing w:after="100"/>
        <w:jc w:val="center"/>
      </w:pPr>
      <w:r>
        <w:rPr>
          <w:b/>
          <w:bCs/>
          <w:color w:val="666666"/>
          <w:sz w:val="28"/>
          <w:szCs w:val="28"/>
        </w:rPr>
        <w:t>PROJECT DESCRIPTION</w:t>
      </w:r>
    </w:p>
    <w:p w14:paraId="08E732BE" w14:textId="77777777" w:rsidR="00A24D02" w:rsidRDefault="00550750">
      <w:pPr>
        <w:spacing w:after="100"/>
        <w:jc w:val="center"/>
      </w:pPr>
      <w:r>
        <w:rPr>
          <w:b/>
          <w:bCs/>
          <w:color w:val="1F4E79"/>
          <w:sz w:val="52"/>
          <w:szCs w:val="52"/>
        </w:rPr>
        <w:t>AI-Powered Medical Document</w:t>
      </w:r>
    </w:p>
    <w:p w14:paraId="08E732BF" w14:textId="77777777" w:rsidR="00A24D02" w:rsidRDefault="00550750">
      <w:pPr>
        <w:spacing w:after="100"/>
        <w:jc w:val="center"/>
      </w:pPr>
      <w:r>
        <w:rPr>
          <w:b/>
          <w:bCs/>
          <w:color w:val="1F4E79"/>
          <w:sz w:val="52"/>
          <w:szCs w:val="52"/>
        </w:rPr>
        <w:t>Classification &amp; Extraction Engine</w:t>
      </w:r>
    </w:p>
    <w:p w14:paraId="08E732C0" w14:textId="77777777" w:rsidR="00A24D02" w:rsidRDefault="00550750">
      <w:pPr>
        <w:spacing w:after="200"/>
        <w:jc w:val="center"/>
      </w:pPr>
      <w:r>
        <w:rPr>
          <w:b/>
          <w:bCs/>
          <w:color w:val="2E75B6"/>
          <w:sz w:val="36"/>
          <w:szCs w:val="36"/>
        </w:rPr>
        <w:t>Codename: DocIQ</w:t>
      </w:r>
    </w:p>
    <w:p w14:paraId="08E732C1" w14:textId="77777777" w:rsidR="00A24D02" w:rsidRDefault="00A24D02"/>
    <w:p w14:paraId="08E732C2" w14:textId="77777777" w:rsidR="00A24D02" w:rsidRDefault="00A24D02"/>
    <w:p w14:paraId="08E732C3" w14:textId="77777777" w:rsidR="00A24D02" w:rsidRDefault="00550750">
      <w:pPr>
        <w:jc w:val="center"/>
      </w:pPr>
      <w:r>
        <w:rPr>
          <w:color w:val="666666"/>
          <w:sz w:val="24"/>
          <w:szCs w:val="24"/>
        </w:rPr>
        <w:t>Version 1.0</w:t>
      </w:r>
    </w:p>
    <w:p w14:paraId="08E732C4" w14:textId="77777777" w:rsidR="00A24D02" w:rsidRDefault="00550750">
      <w:pPr>
        <w:jc w:val="center"/>
      </w:pPr>
      <w:r>
        <w:rPr>
          <w:color w:val="666666"/>
          <w:sz w:val="24"/>
          <w:szCs w:val="24"/>
        </w:rPr>
        <w:t>April 2026</w:t>
      </w:r>
    </w:p>
    <w:p w14:paraId="08E732C5" w14:textId="77777777" w:rsidR="00A24D02" w:rsidRDefault="00550750">
      <w:pPr>
        <w:jc w:val="center"/>
      </w:pPr>
      <w:r>
        <w:rPr>
          <w:color w:val="666666"/>
          <w:sz w:val="24"/>
          <w:szCs w:val="24"/>
        </w:rPr>
        <w:t>Prepared by: Amphibian Labs</w:t>
      </w:r>
    </w:p>
    <w:p w14:paraId="08E732C6" w14:textId="4D088D84" w:rsidR="00A24D02" w:rsidRDefault="00550750">
      <w:pPr>
        <w:jc w:val="center"/>
      </w:pPr>
      <w:r>
        <w:rPr>
          <w:color w:val="666666"/>
          <w:sz w:val="24"/>
          <w:szCs w:val="24"/>
        </w:rPr>
        <w:t>Classification: Public</w:t>
      </w:r>
    </w:p>
    <w:p w14:paraId="08E732C7" w14:textId="77777777" w:rsidR="00A24D02" w:rsidRDefault="00550750">
      <w:r>
        <w:br w:type="page"/>
      </w:r>
    </w:p>
    <w:p w14:paraId="08E732C8" w14:textId="77777777" w:rsidR="00A24D02" w:rsidRDefault="00550750">
      <w:pPr>
        <w:pStyle w:val="Heading1"/>
      </w:pPr>
      <w:r>
        <w:lastRenderedPageBreak/>
        <w:t>Table of Contents</w:t>
      </w:r>
    </w:p>
    <w:p w14:paraId="08E732C9" w14:textId="77777777" w:rsidR="00A24D02" w:rsidRDefault="00A24D02"/>
    <w:p w14:paraId="08E732CA" w14:textId="77777777" w:rsidR="00A24D02" w:rsidRDefault="00550750">
      <w:pPr>
        <w:tabs>
          <w:tab w:val="right" w:pos="9026"/>
        </w:tabs>
        <w:spacing w:after="80"/>
      </w:pPr>
      <w:r>
        <w:rPr>
          <w:sz w:val="22"/>
          <w:szCs w:val="22"/>
        </w:rPr>
        <w:t>1.  Project Overview</w:t>
      </w:r>
    </w:p>
    <w:p w14:paraId="08E732CB" w14:textId="77777777" w:rsidR="00A24D02" w:rsidRDefault="00550750">
      <w:pPr>
        <w:tabs>
          <w:tab w:val="right" w:pos="9026"/>
        </w:tabs>
        <w:spacing w:after="80"/>
      </w:pPr>
      <w:r>
        <w:rPr>
          <w:sz w:val="22"/>
          <w:szCs w:val="22"/>
        </w:rPr>
        <w:t>2.  Objectives</w:t>
      </w:r>
    </w:p>
    <w:p w14:paraId="08E732CC" w14:textId="77777777" w:rsidR="00A24D02" w:rsidRDefault="00550750">
      <w:pPr>
        <w:tabs>
          <w:tab w:val="right" w:pos="9026"/>
        </w:tabs>
        <w:spacing w:after="80"/>
      </w:pPr>
      <w:r>
        <w:rPr>
          <w:sz w:val="22"/>
          <w:szCs w:val="22"/>
        </w:rPr>
        <w:t>3.  System Architecture</w:t>
      </w:r>
    </w:p>
    <w:p w14:paraId="08E732CD" w14:textId="77777777" w:rsidR="00A24D02" w:rsidRDefault="00550750">
      <w:pPr>
        <w:tabs>
          <w:tab w:val="right" w:pos="9026"/>
        </w:tabs>
        <w:spacing w:after="80"/>
      </w:pPr>
      <w:r>
        <w:rPr>
          <w:sz w:val="22"/>
          <w:szCs w:val="22"/>
        </w:rPr>
        <w:t>4.  Component Breakdown</w:t>
      </w:r>
    </w:p>
    <w:p w14:paraId="08E732CE" w14:textId="77777777" w:rsidR="00A24D02" w:rsidRDefault="00550750">
      <w:pPr>
        <w:tabs>
          <w:tab w:val="right" w:pos="9026"/>
        </w:tabs>
        <w:spacing w:after="80"/>
      </w:pPr>
      <w:r>
        <w:rPr>
          <w:sz w:val="22"/>
          <w:szCs w:val="22"/>
        </w:rPr>
        <w:t>5.  Tech Stack</w:t>
      </w:r>
    </w:p>
    <w:p w14:paraId="08E732CF" w14:textId="77777777" w:rsidR="00A24D02" w:rsidRDefault="00550750">
      <w:pPr>
        <w:tabs>
          <w:tab w:val="right" w:pos="9026"/>
        </w:tabs>
        <w:spacing w:after="80"/>
      </w:pPr>
      <w:r>
        <w:rPr>
          <w:sz w:val="22"/>
          <w:szCs w:val="22"/>
        </w:rPr>
        <w:t>6.  Data Flow</w:t>
      </w:r>
    </w:p>
    <w:p w14:paraId="08E732D0" w14:textId="77777777" w:rsidR="00A24D02" w:rsidRDefault="00550750">
      <w:pPr>
        <w:tabs>
          <w:tab w:val="right" w:pos="9026"/>
        </w:tabs>
        <w:spacing w:after="80"/>
      </w:pPr>
      <w:r>
        <w:rPr>
          <w:sz w:val="22"/>
          <w:szCs w:val="22"/>
        </w:rPr>
        <w:t>7.  Integration Points</w:t>
      </w:r>
    </w:p>
    <w:p w14:paraId="08E732D1" w14:textId="77777777" w:rsidR="00A24D02" w:rsidRDefault="00550750">
      <w:pPr>
        <w:tabs>
          <w:tab w:val="right" w:pos="9026"/>
        </w:tabs>
        <w:spacing w:after="80"/>
      </w:pPr>
      <w:r>
        <w:rPr>
          <w:sz w:val="22"/>
          <w:szCs w:val="22"/>
        </w:rPr>
        <w:t>8.  Hardware Requirements</w:t>
      </w:r>
    </w:p>
    <w:p w14:paraId="08E732D2" w14:textId="77777777" w:rsidR="00A24D02" w:rsidRDefault="00550750">
      <w:pPr>
        <w:tabs>
          <w:tab w:val="right" w:pos="9026"/>
        </w:tabs>
        <w:spacing w:after="80"/>
      </w:pPr>
      <w:r>
        <w:rPr>
          <w:sz w:val="22"/>
          <w:szCs w:val="22"/>
        </w:rPr>
        <w:t>9.  Deployment Considerations</w:t>
      </w:r>
    </w:p>
    <w:p w14:paraId="08E732D3" w14:textId="77777777" w:rsidR="00A24D02" w:rsidRDefault="00550750">
      <w:pPr>
        <w:tabs>
          <w:tab w:val="right" w:pos="9026"/>
        </w:tabs>
        <w:spacing w:after="80"/>
      </w:pPr>
      <w:r>
        <w:rPr>
          <w:sz w:val="22"/>
          <w:szCs w:val="22"/>
        </w:rPr>
        <w:t>10.  Open Source Licences</w:t>
      </w:r>
    </w:p>
    <w:p w14:paraId="08E732D4" w14:textId="77777777" w:rsidR="00A24D02" w:rsidRDefault="00550750">
      <w:pPr>
        <w:tabs>
          <w:tab w:val="right" w:pos="9026"/>
        </w:tabs>
        <w:spacing w:after="80"/>
      </w:pPr>
      <w:r>
        <w:rPr>
          <w:sz w:val="22"/>
          <w:szCs w:val="22"/>
        </w:rPr>
        <w:t>11.  Known Risks and Mitigations</w:t>
      </w:r>
    </w:p>
    <w:p w14:paraId="08E732D5" w14:textId="77777777" w:rsidR="00A24D02" w:rsidRDefault="00550750">
      <w:pPr>
        <w:tabs>
          <w:tab w:val="right" w:pos="9026"/>
        </w:tabs>
        <w:spacing w:after="80"/>
      </w:pPr>
      <w:r>
        <w:rPr>
          <w:sz w:val="22"/>
          <w:szCs w:val="22"/>
        </w:rPr>
        <w:t>12.  Development Phases</w:t>
      </w:r>
    </w:p>
    <w:p w14:paraId="08E732D6" w14:textId="77777777" w:rsidR="00A24D02" w:rsidRDefault="00550750">
      <w:pPr>
        <w:tabs>
          <w:tab w:val="right" w:pos="9026"/>
        </w:tabs>
        <w:spacing w:after="80"/>
      </w:pPr>
      <w:r>
        <w:rPr>
          <w:sz w:val="22"/>
          <w:szCs w:val="22"/>
        </w:rPr>
        <w:t>13.  Appendices</w:t>
      </w:r>
    </w:p>
    <w:p w14:paraId="08E732D7" w14:textId="77777777" w:rsidR="00A24D02" w:rsidRDefault="00550750">
      <w:r>
        <w:br w:type="page"/>
      </w:r>
    </w:p>
    <w:p w14:paraId="08E732D8" w14:textId="77777777" w:rsidR="00A24D02" w:rsidRDefault="00550750">
      <w:pPr>
        <w:pStyle w:val="Heading1"/>
      </w:pPr>
      <w:r>
        <w:lastRenderedPageBreak/>
        <w:t>1. Project Overview</w:t>
      </w:r>
    </w:p>
    <w:p w14:paraId="08E732D9" w14:textId="77777777" w:rsidR="00A24D02" w:rsidRDefault="00A24D02"/>
    <w:p w14:paraId="08E732DA" w14:textId="77777777" w:rsidR="00A24D02" w:rsidRDefault="00550750" w:rsidP="009F66AA">
      <w:pPr>
        <w:spacing w:after="200"/>
        <w:jc w:val="both"/>
      </w:pPr>
      <w:r>
        <w:t>Amphibian Labs builds AI-powered systems that are designed from the ground up to integrate with the platforms, workflows, and infrastructure that organisations already rely on. Rather than replacing existing tools, Amphibian Labs products augment them, embedding automation and artificial intelligence directly into established operations so that businesses of any size can adopt cutting-edge technology without disruption. The guiding mission is to make human work easier and smoother while measurably increasing efficiency and reducing errors.</w:t>
      </w:r>
    </w:p>
    <w:p w14:paraId="08E732DB" w14:textId="77777777" w:rsidR="00A24D02" w:rsidRDefault="00550750" w:rsidP="009F66AA">
      <w:pPr>
        <w:spacing w:after="200"/>
        <w:jc w:val="both"/>
      </w:pPr>
      <w:r>
        <w:t>DocIQ is the first product built on this philosophy. It is an AI-powered backend pipeline system that reads clinical documents, including prescriptions, laboratory results, and clinical histories, and transforms their unstructured content into clean, structured JSON payloads ready for consumption by any downstream system with the appropriate schema. Target deployment environments include hospitals and clinics undertaking digitisation programmes, telemedicine platforms, clinical research data pipelines, health information exchanges, and small medical practices looking to modernise their records without investing in a full EHR overhaul.</w:t>
      </w:r>
    </w:p>
    <w:p w14:paraId="08E732DC" w14:textId="77777777" w:rsidR="00A24D02" w:rsidRDefault="00550750" w:rsidP="009F66AA">
      <w:pPr>
        <w:spacing w:after="200"/>
        <w:jc w:val="both"/>
      </w:pPr>
      <w:r>
        <w:t>The system follows an API-first design principle: every capability is exposed through well-defined interfaces, making DocIQ straightforward to deploy as a standalone service and equally straightforward to wire into an existing application stack via REST endpoints. There are no cloud dependencies; all processing occurs locally, which is critical for healthcare environments where patient data must not leave the facility network.</w:t>
      </w:r>
    </w:p>
    <w:p w14:paraId="08E732DD" w14:textId="77777777" w:rsidR="00A24D02" w:rsidRDefault="00550750" w:rsidP="009F66AA">
      <w:pPr>
        <w:spacing w:after="200"/>
        <w:jc w:val="both"/>
      </w:pPr>
      <w:r>
        <w:t>At its core, DocIQ implements a cascading, resource-aware pipeline. When a document enters the system, the pipeline first determines the nature of the PDF, whether it is text-based (digitally generated) or image-based (scanned paper). It then detects the document language, currently supporting English and Spanish through an extensible language module designed to accommodate additional languages as demand grows. The pipeline processes documents page by page, so that expensive OCR inference is invoked only on pages that genuinely require optical character recognition, while text-based pages are extracted directly at negligible cost. This per-page intelligence routing dramatically reduces compute load and enables the system to run efficiently on modest hardware.</w:t>
      </w:r>
    </w:p>
    <w:p w14:paraId="08E732DE" w14:textId="77777777" w:rsidR="00A24D02" w:rsidRDefault="00550750" w:rsidP="009F66AA">
      <w:pPr>
        <w:spacing w:after="200"/>
        <w:jc w:val="both"/>
      </w:pPr>
      <w:r>
        <w:t>Once text is extracted and normalised, an inference engine applies Named Entity Recognition (NER) and classification models to identify clinical entities and their relationships. A strict validation layer enforces Pydantic schemas for each document type, ensuring data quality before any output leaves the system. Finally, a FHIR mapper converts validated documents into interoperable healthcare resources (DiagnosticReport, MedicationRequest, Encounter), while the output formatter simultaneously produces schema-configurable JSON artifacts that can be consumed by non-FHIR systems. The result is a single pipeline that turns opaque paper documents into structured, validated, integration-ready data.</w:t>
      </w:r>
    </w:p>
    <w:p w14:paraId="08E732DF" w14:textId="77777777" w:rsidR="00A24D02" w:rsidRDefault="00550750" w:rsidP="009F66AA">
      <w:pPr>
        <w:jc w:val="both"/>
      </w:pPr>
      <w:r>
        <w:br w:type="page"/>
      </w:r>
    </w:p>
    <w:p w14:paraId="08E732E0" w14:textId="77777777" w:rsidR="00A24D02" w:rsidRDefault="00550750">
      <w:pPr>
        <w:pStyle w:val="Heading1"/>
      </w:pPr>
      <w:r>
        <w:lastRenderedPageBreak/>
        <w:t>2. Objectives</w:t>
      </w:r>
    </w:p>
    <w:p w14:paraId="08E732E1" w14:textId="77777777" w:rsidR="00A24D02" w:rsidRDefault="00A24D02"/>
    <w:p w14:paraId="08E732E2" w14:textId="77777777" w:rsidR="00A24D02" w:rsidRDefault="00550750">
      <w:pPr>
        <w:pStyle w:val="Heading2"/>
      </w:pPr>
      <w:r>
        <w:t>2.1 Primary Objectives</w:t>
      </w:r>
    </w:p>
    <w:p w14:paraId="08E732E4" w14:textId="77777777" w:rsidR="00A24D02" w:rsidRDefault="00550750">
      <w:pPr>
        <w:pStyle w:val="Heading3"/>
      </w:pPr>
      <w:r>
        <w:t>2.1.1 Unstructured-to-Structured Data Transformation</w:t>
      </w:r>
    </w:p>
    <w:p w14:paraId="08E732E6" w14:textId="77777777" w:rsidR="00A24D02" w:rsidRDefault="00550750" w:rsidP="00BD1234">
      <w:pPr>
        <w:pStyle w:val="ListParagraph"/>
        <w:numPr>
          <w:ilvl w:val="0"/>
          <w:numId w:val="2"/>
        </w:numPr>
        <w:jc w:val="both"/>
      </w:pPr>
      <w:r>
        <w:t>Transform unstructured and semi-structured clinical documents (prescriptions, lab results, clinical histories) into clean, validated, structured JSON payloads that any downstream system can consume.</w:t>
      </w:r>
    </w:p>
    <w:p w14:paraId="08E732E7" w14:textId="77777777" w:rsidR="00A24D02" w:rsidRDefault="00550750" w:rsidP="00BD1234">
      <w:pPr>
        <w:pStyle w:val="ListParagraph"/>
        <w:numPr>
          <w:ilvl w:val="0"/>
          <w:numId w:val="2"/>
        </w:numPr>
        <w:jc w:val="both"/>
      </w:pPr>
      <w:r>
        <w:t>Extract clinical entities (patient demographics, medications, dosages, diagnoses, lab values, physician details) using Named Entity Recognition (NER) models and wire them into meaningful relationships via configurable relation mapping.</w:t>
      </w:r>
    </w:p>
    <w:p w14:paraId="08E732E8" w14:textId="77777777" w:rsidR="00A24D02" w:rsidRDefault="00550750" w:rsidP="00BD1234">
      <w:pPr>
        <w:pStyle w:val="ListParagraph"/>
        <w:numPr>
          <w:ilvl w:val="0"/>
          <w:numId w:val="2"/>
        </w:numPr>
        <w:jc w:val="both"/>
      </w:pPr>
      <w:r>
        <w:t>Enforce strict schema validation on every output via Pydantic models (ResultSchema, Prescription, ClinicalHistorySchema), guaranteeing data quality and completeness before any payload leaves the pipeline.</w:t>
      </w:r>
    </w:p>
    <w:p w14:paraId="08E732EA" w14:textId="77777777" w:rsidR="00A24D02" w:rsidRDefault="00550750">
      <w:pPr>
        <w:pStyle w:val="Heading3"/>
      </w:pPr>
      <w:r>
        <w:t>2.1.2 Intelligent Document Handling</w:t>
      </w:r>
    </w:p>
    <w:p w14:paraId="08E732EC" w14:textId="77777777" w:rsidR="00A24D02" w:rsidRDefault="00550750">
      <w:pPr>
        <w:pStyle w:val="ListParagraph"/>
        <w:numPr>
          <w:ilvl w:val="0"/>
          <w:numId w:val="3"/>
        </w:numPr>
      </w:pPr>
      <w:r>
        <w:t>Automatically differentiate between text-based (digitally generated) and image-based (scanned) PDF documents at intake, routing each to the optimal extraction strategy without manual intervention.</w:t>
      </w:r>
    </w:p>
    <w:p w14:paraId="08E732ED" w14:textId="77777777" w:rsidR="00A24D02" w:rsidRDefault="00550750">
      <w:pPr>
        <w:pStyle w:val="ListParagraph"/>
        <w:numPr>
          <w:ilvl w:val="0"/>
          <w:numId w:val="3"/>
        </w:numPr>
      </w:pPr>
      <w:r>
        <w:t>Process documents page by page through the pipeline so that OCR is invoked only on pages that genuinely require character recognition, while text-based pages are extracted directly at negligible compute cost.</w:t>
      </w:r>
    </w:p>
    <w:p w14:paraId="08E732EE" w14:textId="77777777" w:rsidR="00A24D02" w:rsidRDefault="00550750">
      <w:pPr>
        <w:pStyle w:val="ListParagraph"/>
        <w:numPr>
          <w:ilvl w:val="0"/>
          <w:numId w:val="3"/>
        </w:numPr>
      </w:pPr>
      <w:r>
        <w:t>Classify incoming documents by clinical type (prescription, lab result, clinical history) automatically from the extracted text content.</w:t>
      </w:r>
    </w:p>
    <w:p w14:paraId="08E732F0" w14:textId="77777777" w:rsidR="00A24D02" w:rsidRDefault="00550750">
      <w:pPr>
        <w:pStyle w:val="Heading3"/>
      </w:pPr>
      <w:r>
        <w:t>2.1.3 Multilingual Support</w:t>
      </w:r>
    </w:p>
    <w:p w14:paraId="08E732F2" w14:textId="77777777" w:rsidR="00A24D02" w:rsidRDefault="00550750" w:rsidP="002F5E3D">
      <w:pPr>
        <w:pStyle w:val="ListParagraph"/>
        <w:numPr>
          <w:ilvl w:val="0"/>
          <w:numId w:val="4"/>
        </w:numPr>
        <w:jc w:val="both"/>
      </w:pPr>
      <w:r>
        <w:t>Detect document language via lightweight, deterministic inference, currently supporting English and Spanish as first-class languages.</w:t>
      </w:r>
    </w:p>
    <w:p w14:paraId="08E732F3" w14:textId="77777777" w:rsidR="00A24D02" w:rsidRDefault="00550750" w:rsidP="002F5E3D">
      <w:pPr>
        <w:pStyle w:val="ListParagraph"/>
        <w:numPr>
          <w:ilvl w:val="0"/>
          <w:numId w:val="4"/>
        </w:numPr>
        <w:jc w:val="both"/>
      </w:pPr>
      <w:r>
        <w:t>Design the language detection module as an extensible component so that additional languages can be onboarded by adding language packs and detection rules, without modifying the core pipeline.</w:t>
      </w:r>
    </w:p>
    <w:p w14:paraId="08E732F5" w14:textId="77777777" w:rsidR="00A24D02" w:rsidRDefault="00550750">
      <w:pPr>
        <w:pStyle w:val="Heading3"/>
      </w:pPr>
      <w:r>
        <w:t>2.1.4 Healthcare Interoperability</w:t>
      </w:r>
    </w:p>
    <w:p w14:paraId="08E732F7" w14:textId="77777777" w:rsidR="00A24D02" w:rsidRDefault="00550750" w:rsidP="00D42C20">
      <w:pPr>
        <w:pStyle w:val="ListParagraph"/>
        <w:numPr>
          <w:ilvl w:val="0"/>
          <w:numId w:val="5"/>
        </w:numPr>
        <w:jc w:val="both"/>
      </w:pPr>
      <w:r>
        <w:t>Map validated clinical documents to FHIR-compliant resource structures (DiagnosticReport for lab results, MedicationRequest for prescriptions, Encounter for clinical histories) for seamless integration with health information exchanges, EHR platforms, and clinical data warehouses.</w:t>
      </w:r>
    </w:p>
    <w:p w14:paraId="08E732F8" w14:textId="77777777" w:rsidR="00A24D02" w:rsidRDefault="00550750" w:rsidP="00D42C20">
      <w:pPr>
        <w:pStyle w:val="ListParagraph"/>
        <w:numPr>
          <w:ilvl w:val="0"/>
          <w:numId w:val="5"/>
        </w:numPr>
        <w:jc w:val="both"/>
      </w:pPr>
      <w:r>
        <w:t>Simultaneously produce schema-configurable JSON output for non-FHIR consumers, ensuring the system is not locked to a single interoperability standard.</w:t>
      </w:r>
    </w:p>
    <w:p w14:paraId="08E732FA" w14:textId="77777777" w:rsidR="00A24D02" w:rsidRDefault="00550750">
      <w:pPr>
        <w:pStyle w:val="Heading3"/>
      </w:pPr>
      <w:r>
        <w:t>2.1.5 Integration and Accessibility</w:t>
      </w:r>
    </w:p>
    <w:p w14:paraId="08E732FC" w14:textId="77777777" w:rsidR="00A24D02" w:rsidRDefault="00550750" w:rsidP="00D42C20">
      <w:pPr>
        <w:pStyle w:val="ListParagraph"/>
        <w:numPr>
          <w:ilvl w:val="0"/>
          <w:numId w:val="6"/>
        </w:numPr>
        <w:jc w:val="both"/>
      </w:pPr>
      <w:r>
        <w:t>Expose all pipeline capabilities through a well-defined REST API, enabling any platform, business system, or third-party application to submit documents and receive structured results programmatically.</w:t>
      </w:r>
    </w:p>
    <w:p w14:paraId="08E732FD" w14:textId="77777777" w:rsidR="00A24D02" w:rsidRDefault="00550750" w:rsidP="00D42C20">
      <w:pPr>
        <w:pStyle w:val="ListParagraph"/>
        <w:numPr>
          <w:ilvl w:val="0"/>
          <w:numId w:val="6"/>
        </w:numPr>
        <w:jc w:val="both"/>
      </w:pPr>
      <w:r>
        <w:t>Ensure the system is easy to deploy (single Docker container with all dependencies), easy to configure (YAML/JSON configuration, no hardcoded parameters), and easy to connect (standard HTTP/JSON protocols, no proprietary SDKs required).</w:t>
      </w:r>
    </w:p>
    <w:p w14:paraId="08E732FE" w14:textId="77777777" w:rsidR="00A24D02" w:rsidRDefault="00550750" w:rsidP="00D42C20">
      <w:pPr>
        <w:pStyle w:val="ListParagraph"/>
        <w:numPr>
          <w:ilvl w:val="0"/>
          <w:numId w:val="6"/>
        </w:numPr>
        <w:jc w:val="both"/>
      </w:pPr>
      <w:r>
        <w:t>Process entire folders of mixed medical documents in batch with multithreaded execution for high throughput scenarios such as hospital digitisation backlogs.</w:t>
      </w:r>
    </w:p>
    <w:p w14:paraId="08E732FF" w14:textId="77777777" w:rsidR="00A24D02" w:rsidRDefault="00A24D02"/>
    <w:p w14:paraId="08E73300" w14:textId="77777777" w:rsidR="00A24D02" w:rsidRDefault="00550750">
      <w:pPr>
        <w:pStyle w:val="Heading2"/>
      </w:pPr>
      <w:r>
        <w:lastRenderedPageBreak/>
        <w:t>2.2 Non-Functional Objectives</w:t>
      </w:r>
    </w:p>
    <w:p w14:paraId="08E73302" w14:textId="77777777" w:rsidR="00A24D02" w:rsidRDefault="00550750" w:rsidP="00027F0C">
      <w:pPr>
        <w:pStyle w:val="ListParagraph"/>
        <w:numPr>
          <w:ilvl w:val="0"/>
          <w:numId w:val="7"/>
        </w:numPr>
        <w:jc w:val="both"/>
      </w:pPr>
      <w:r>
        <w:t>Maintain deterministic, reproducible results across runs via seeded language detection and consistent preprocessing pipelines.</w:t>
      </w:r>
    </w:p>
    <w:p w14:paraId="08E73303" w14:textId="77777777" w:rsidR="00A24D02" w:rsidRDefault="00550750" w:rsidP="00027F0C">
      <w:pPr>
        <w:pStyle w:val="ListParagraph"/>
        <w:numPr>
          <w:ilvl w:val="0"/>
          <w:numId w:val="7"/>
        </w:numPr>
        <w:jc w:val="both"/>
      </w:pPr>
      <w:r>
        <w:t>Run the full extraction pipeline on CPU-only hardware without requiring GPU infrastructure, lowering the adoption barrier for small clinics and practices.</w:t>
      </w:r>
    </w:p>
    <w:p w14:paraId="08E73304" w14:textId="77777777" w:rsidR="00A24D02" w:rsidRDefault="00550750" w:rsidP="00027F0C">
      <w:pPr>
        <w:pStyle w:val="ListParagraph"/>
        <w:numPr>
          <w:ilvl w:val="0"/>
          <w:numId w:val="7"/>
        </w:numPr>
        <w:jc w:val="both"/>
      </w:pPr>
      <w:r>
        <w:t>Support horizontal scaling across document batches by launching parallel pipeline instances against folder partitions, with adaptive thread pool sizing per instance.</w:t>
      </w:r>
    </w:p>
    <w:p w14:paraId="08E73305" w14:textId="77777777" w:rsidR="00A24D02" w:rsidRDefault="00550750" w:rsidP="00027F0C">
      <w:pPr>
        <w:pStyle w:val="ListParagraph"/>
        <w:numPr>
          <w:ilvl w:val="0"/>
          <w:numId w:val="7"/>
        </w:numPr>
        <w:jc w:val="both"/>
      </w:pPr>
      <w:r>
        <w:t>Achieve zero tolerance for malformed output: every document either passes full schema validation or is rejected with actionable error details for human review.</w:t>
      </w:r>
    </w:p>
    <w:p w14:paraId="08E73306" w14:textId="77777777" w:rsidR="00A24D02" w:rsidRDefault="00550750" w:rsidP="00027F0C">
      <w:pPr>
        <w:pStyle w:val="ListParagraph"/>
        <w:numPr>
          <w:ilvl w:val="0"/>
          <w:numId w:val="7"/>
        </w:numPr>
        <w:jc w:val="both"/>
      </w:pPr>
      <w:r>
        <w:t>Ensure all pipeline components use open-source licences (Apache 2.0 or permissive equivalent) with no proprietary dependencies, preserving deployment flexibility.</w:t>
      </w:r>
    </w:p>
    <w:p w14:paraId="08E73307" w14:textId="77777777" w:rsidR="00A24D02" w:rsidRDefault="00550750" w:rsidP="00027F0C">
      <w:pPr>
        <w:pStyle w:val="ListParagraph"/>
        <w:numPr>
          <w:ilvl w:val="0"/>
          <w:numId w:val="7"/>
        </w:numPr>
        <w:jc w:val="both"/>
      </w:pPr>
      <w:r>
        <w:t>Design for edge and on-premise deployment where patient data must not leave the facility network. No external API calls, no cloud dependencies, no data exfiltration risk.</w:t>
      </w:r>
    </w:p>
    <w:p w14:paraId="08E73308" w14:textId="77777777" w:rsidR="00A24D02" w:rsidRDefault="00550750" w:rsidP="00027F0C">
      <w:pPr>
        <w:pStyle w:val="ListParagraph"/>
        <w:numPr>
          <w:ilvl w:val="0"/>
          <w:numId w:val="7"/>
        </w:numPr>
        <w:jc w:val="both"/>
      </w:pPr>
      <w:r>
        <w:t>Maintain compliance readiness with healthcare data protection regulations (HIPAA in the United States, GDPR in the European Union, and equivalent frameworks in Latin America) for any patient information processing.</w:t>
      </w:r>
    </w:p>
    <w:p w14:paraId="08E73309" w14:textId="77777777" w:rsidR="00A24D02" w:rsidRDefault="00550750" w:rsidP="00027F0C">
      <w:pPr>
        <w:pStyle w:val="ListParagraph"/>
        <w:numPr>
          <w:ilvl w:val="0"/>
          <w:numId w:val="7"/>
        </w:numPr>
        <w:jc w:val="both"/>
      </w:pPr>
      <w:r>
        <w:t>Target sub-second per-page extraction for text-based PDFs and under three seconds per page for OCR, enabling near-real-time processing for clinical workflows.</w:t>
      </w:r>
    </w:p>
    <w:p w14:paraId="08E7330A" w14:textId="77777777" w:rsidR="00A24D02" w:rsidRDefault="00550750">
      <w:r>
        <w:br w:type="page"/>
      </w:r>
    </w:p>
    <w:p w14:paraId="08E7330B" w14:textId="77777777" w:rsidR="00A24D02" w:rsidRDefault="00550750">
      <w:pPr>
        <w:pStyle w:val="Heading1"/>
      </w:pPr>
      <w:r>
        <w:lastRenderedPageBreak/>
        <w:t>3. System Architecture</w:t>
      </w:r>
    </w:p>
    <w:p w14:paraId="08E7330D" w14:textId="77777777" w:rsidR="00A24D02" w:rsidRDefault="00550750">
      <w:pPr>
        <w:spacing w:after="200"/>
      </w:pPr>
      <w:r>
        <w:t>DocIQ follows a six-layer cascading extraction and structuring pipeline. Each layer acts as a progressive filter and transformer: raw documents enter as opaque files and exit as validated, FHIR-mapped JSON artifacts. Early layers minimise wasted compute by detecting document characteristics before invoking expensive operations.</w:t>
      </w:r>
    </w:p>
    <w:p w14:paraId="08E7330F" w14:textId="77777777" w:rsidR="00A24D02" w:rsidRDefault="00550750">
      <w:pPr>
        <w:pStyle w:val="Heading2"/>
      </w:pPr>
      <w:r>
        <w:t>3.1 Architecture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6360"/>
      </w:tblGrid>
      <w:tr w:rsidR="00A24D02" w14:paraId="08E73314"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11" w14:textId="77777777" w:rsidR="00A24D02" w:rsidRDefault="00550750">
            <w:r>
              <w:rPr>
                <w:b/>
                <w:bCs/>
                <w:color w:val="FFFFFF"/>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12" w14:textId="77777777" w:rsidR="00A24D02" w:rsidRDefault="00550750">
            <w:r>
              <w:rPr>
                <w:b/>
                <w:bCs/>
                <w:color w:val="FFFFFF"/>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13" w14:textId="77777777" w:rsidR="00A24D02" w:rsidRDefault="00550750">
            <w:r>
              <w:rPr>
                <w:b/>
                <w:bCs/>
                <w:color w:val="FFFFFF"/>
              </w:rPr>
              <w:t>Description</w:t>
            </w:r>
          </w:p>
        </w:tc>
      </w:tr>
      <w:tr w:rsidR="00A24D02" w14:paraId="08E7331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5" w14:textId="77777777" w:rsidR="00A24D02" w:rsidRDefault="00550750">
            <w: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6" w14:textId="77777777" w:rsidR="00A24D02" w:rsidRDefault="00550750">
            <w:r>
              <w:t>Document Intake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7" w14:textId="77777777" w:rsidR="00A24D02" w:rsidRDefault="00550750">
            <w:r>
              <w:t>Folder scanning and file enumeration. Extension-based filtering for supported formats (.pdf, .png, .jpg, .jpeg). Per-file dispatch to PDF or image processing paths.</w:t>
            </w:r>
          </w:p>
        </w:tc>
      </w:tr>
      <w:tr w:rsidR="00A24D02" w14:paraId="08E7331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19" w14:textId="77777777" w:rsidR="00A24D02" w:rsidRDefault="00550750">
            <w: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1A" w14:textId="77777777" w:rsidR="00A24D02" w:rsidRDefault="00550750">
            <w:r>
              <w:t>Format Detection &amp; Language Sampling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1B" w14:textId="77777777" w:rsidR="00A24D02" w:rsidRDefault="00550750">
            <w:r>
              <w:t>PDF type detection determines text-based vs. scanned documents. Language sampling reads first N pages to produce an early language hint (English/Spanish) for routing. Non-PDF images skip directly to OCR.</w:t>
            </w:r>
          </w:p>
        </w:tc>
      </w:tr>
      <w:tr w:rsidR="00A24D02" w14:paraId="08E73320"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D" w14:textId="77777777" w:rsidR="00A24D02" w:rsidRDefault="00550750">
            <w: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E" w14:textId="77777777" w:rsidR="00A24D02" w:rsidRDefault="00550750">
            <w:r>
              <w:t>Text Extraction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1F" w14:textId="77777777" w:rsidR="00A24D02" w:rsidRDefault="00550750">
            <w:r>
              <w:t>Text-based PDFs use direct extraction via PyMuPDF (fitz) with multithreaded per-page processing. Scanned PDFs and images use PaddleOCR 3.4+ (PP-OCRv4 models) running entirely on CPU. PaddleOCR handles its own image preprocessing (binarisation, deskew, orientation correction) internally. Pages are processed sequentially since PaddleOCR is not thread-safe.</w:t>
            </w:r>
          </w:p>
        </w:tc>
      </w:tr>
      <w:tr w:rsidR="00A24D02" w14:paraId="08E73324"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1" w14:textId="77777777" w:rsidR="00A24D02" w:rsidRDefault="00550750">
            <w: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2" w14:textId="77777777" w:rsidR="00A24D02" w:rsidRDefault="00550750">
            <w:r>
              <w:t>Preprocessing &amp; Normalisation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3" w14:textId="77777777" w:rsidR="00A24D02" w:rsidRDefault="00550750">
            <w:r>
              <w:t>Unicode NFKD normalisation, whitespace collapsing, special character removal, and language-aware text cleaning. Converts raw extracted text into a normalised form suitable for NER and classification models.</w:t>
            </w:r>
          </w:p>
        </w:tc>
      </w:tr>
      <w:tr w:rsidR="00A24D02" w14:paraId="08E7332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25" w14:textId="77777777" w:rsidR="00A24D02" w:rsidRDefault="00550750">
            <w: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26" w14:textId="77777777" w:rsidR="00A24D02" w:rsidRDefault="00550750">
            <w:r>
              <w:t>Inference &amp; Validation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27" w14:textId="77777777" w:rsidR="00A24D02" w:rsidRDefault="00550750">
            <w:r>
              <w:t>InferenceEngine applies registered NER and classification models per document type. RelationMapper wires flat entity lists into structured relationships. Pydantic validators enforce strict schemas (ResultSchema, Prescription, ClinicalHistorySchema) with automatic date normalisation.</w:t>
            </w:r>
          </w:p>
        </w:tc>
      </w:tr>
      <w:tr w:rsidR="00A24D02" w14:paraId="08E7332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9" w14:textId="77777777" w:rsidR="00A24D02" w:rsidRDefault="00550750">
            <w: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A" w14:textId="77777777" w:rsidR="00A24D02" w:rsidRDefault="00550750">
            <w:r>
              <w:t>Output &amp; FHIR Mapping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2B" w14:textId="77777777" w:rsidR="00A24D02" w:rsidRDefault="00550750">
            <w:r>
              <w:t>Validated documents are formatted as JSON via OutputFormatter. FHIR mapper converts to DiagnosticReport (lab results), MedicationRequest (prescriptions), or Encounter (clinical histories). FHIROutputSaver persists JSON artifacts to disk.</w:t>
            </w:r>
          </w:p>
        </w:tc>
      </w:tr>
    </w:tbl>
    <w:p w14:paraId="08E7332D" w14:textId="77777777" w:rsidR="00A24D02" w:rsidRDefault="00A24D02"/>
    <w:p w14:paraId="08E7332E" w14:textId="77777777" w:rsidR="00A24D02" w:rsidRDefault="00550750">
      <w:pPr>
        <w:pStyle w:val="Heading2"/>
      </w:pPr>
      <w:r>
        <w:t>3.2 Cascading Extraction Pattern</w:t>
      </w:r>
    </w:p>
    <w:p w14:paraId="08E73330" w14:textId="77777777" w:rsidR="00A24D02" w:rsidRDefault="00550750" w:rsidP="009B2B0A">
      <w:pPr>
        <w:spacing w:after="200"/>
        <w:jc w:val="both"/>
      </w:pPr>
      <w:r>
        <w:t>The critical architectural insight is that Layer 2 (Format Detection) acts as a binary gate for the extraction strategy. Text-based PDFs bypass the entire OCR stack, saving significant compute. In a typical hospital digitisation scenario, a mix of digitally generated reports and legacy scanned documents arrive together; the format detector ensures each takes the optimal extraction path.</w:t>
      </w:r>
    </w:p>
    <w:p w14:paraId="08E73331" w14:textId="77777777" w:rsidR="00A24D02" w:rsidRDefault="00550750" w:rsidP="009B2B0A">
      <w:pPr>
        <w:spacing w:after="200"/>
        <w:jc w:val="both"/>
      </w:pPr>
      <w:r>
        <w:t>Layer 5 (Inference) supports a pluggable model architecture via the ModelRegistry and ModelBundle abstractions. Models are lazily loaded and registered per document type, allowing different NER/classification models to be swapped without modifying the pipeline orchestration. The RelationMapper bridges the gap between flat NER entity output and the structured schemas expected by the validators.</w:t>
      </w:r>
    </w:p>
    <w:p w14:paraId="08E73333" w14:textId="77777777" w:rsidR="00A24D02" w:rsidRDefault="00550750">
      <w:pPr>
        <w:pStyle w:val="Heading1"/>
      </w:pPr>
      <w:r>
        <w:lastRenderedPageBreak/>
        <w:t>4. Component Breakdown</w:t>
      </w:r>
    </w:p>
    <w:p w14:paraId="08E73335" w14:textId="77777777" w:rsidR="00A24D02" w:rsidRDefault="00550750">
      <w:pPr>
        <w:pStyle w:val="Heading2"/>
      </w:pPr>
      <w:r>
        <w:t>4.1 Document Intake (process_folder.py)</w:t>
      </w:r>
    </w:p>
    <w:p w14:paraId="08E73337" w14:textId="77777777" w:rsidR="00A24D02" w:rsidRDefault="00550750">
      <w:r>
        <w:rPr>
          <w:b/>
          <w:bCs/>
        </w:rPr>
        <w:t xml:space="preserve">Supported Formats: </w:t>
      </w:r>
      <w:r>
        <w:t>PDF (.pdf), PNG (.png), JPEG (.jpg, .jpeg).</w:t>
      </w:r>
    </w:p>
    <w:p w14:paraId="08E73338" w14:textId="77777777" w:rsidR="00A24D02" w:rsidRDefault="00550750">
      <w:r>
        <w:rPr>
          <w:b/>
          <w:bCs/>
        </w:rPr>
        <w:t xml:space="preserve">Orchestration: </w:t>
      </w:r>
      <w:r>
        <w:t>Enumerates all supported files in a target folder. PDFs are dispatched to a ThreadPoolExecutor for parallel processing. Images are processed synchronously.</w:t>
      </w:r>
    </w:p>
    <w:p w14:paraId="08E73339" w14:textId="77777777" w:rsidR="00A24D02" w:rsidRDefault="00550750">
      <w:r>
        <w:rPr>
          <w:b/>
          <w:bCs/>
        </w:rPr>
        <w:t xml:space="preserve">Output: </w:t>
      </w:r>
      <w:r>
        <w:t>Ordered list of result dictionaries containing: file name, extracted text, detected language, language hint from PDF sampling, language sample text, and extraction method used.</w:t>
      </w:r>
    </w:p>
    <w:p w14:paraId="08E7333A" w14:textId="77777777" w:rsidR="00A24D02" w:rsidRDefault="00550750">
      <w:r>
        <w:rPr>
          <w:b/>
          <w:bCs/>
        </w:rPr>
        <w:t xml:space="preserve">Index Preservation: </w:t>
      </w:r>
      <w:r>
        <w:t>Results are returned in original file enumeration order regardless of thread completion order, ensuring deterministic output.</w:t>
      </w:r>
    </w:p>
    <w:p w14:paraId="08E7333C" w14:textId="77777777" w:rsidR="00A24D02" w:rsidRDefault="00550750">
      <w:pPr>
        <w:pStyle w:val="Heading2"/>
      </w:pPr>
      <w:r>
        <w:t>4.2 PDF Type Detector (pdf_type_detector.py)</w:t>
      </w:r>
    </w:p>
    <w:p w14:paraId="08E7333E" w14:textId="77777777" w:rsidR="00A24D02" w:rsidRDefault="00550750">
      <w:r>
        <w:rPr>
          <w:b/>
          <w:bCs/>
        </w:rPr>
        <w:t xml:space="preserve">Purpose: </w:t>
      </w:r>
      <w:r>
        <w:t>Determines whether a PDF is text-based (digitally generated) or scanned (image-based) by attempting direct text extraction from each page.</w:t>
      </w:r>
    </w:p>
    <w:p w14:paraId="08E7333F" w14:textId="77777777" w:rsidR="00A24D02" w:rsidRDefault="00550750">
      <w:r>
        <w:rPr>
          <w:b/>
          <w:bCs/>
        </w:rPr>
        <w:t xml:space="preserve">Logic: </w:t>
      </w:r>
      <w:r>
        <w:t>Iterates through pages using PyMuPDF. If extracted text from any page meets the minimum character threshold (default: 10 characters), the PDF is classified as text-based. If all pages fall below the threshold, it is classified as scanned.</w:t>
      </w:r>
    </w:p>
    <w:p w14:paraId="08E73340" w14:textId="77777777" w:rsidR="00A24D02" w:rsidRDefault="00550750">
      <w:r>
        <w:rPr>
          <w:b/>
          <w:bCs/>
        </w:rPr>
        <w:t xml:space="preserve">Gate Decision: </w:t>
      </w:r>
      <w:r>
        <w:t>Returns a boolean that routes the PDF to either the direct extraction path (PyMuPDF) or the OCR pipeline (PaddleOCR).</w:t>
      </w:r>
    </w:p>
    <w:p w14:paraId="08E73342" w14:textId="77777777" w:rsidR="00A24D02" w:rsidRDefault="00550750">
      <w:pPr>
        <w:pStyle w:val="Heading2"/>
      </w:pPr>
      <w:r>
        <w:t>4.3 PDF Extractor (pdf_extractor.py)</w:t>
      </w:r>
    </w:p>
    <w:p w14:paraId="08E73344" w14:textId="77777777" w:rsidR="00A24D02" w:rsidRDefault="00550750">
      <w:r>
        <w:rPr>
          <w:b/>
          <w:bCs/>
        </w:rPr>
        <w:t xml:space="preserve">Direct Extraction: </w:t>
      </w:r>
      <w:r>
        <w:t>Uses PyMuPDF (fitz) to read text content directly from digitally generated PDF pages. Supports multithreaded per-page extraction via ThreadPoolExecutor with adaptive thread count based on CPU cores.</w:t>
      </w:r>
    </w:p>
    <w:p w14:paraId="08E73345" w14:textId="77777777" w:rsidR="00A24D02" w:rsidRDefault="00550750">
      <w:r>
        <w:rPr>
          <w:b/>
          <w:bCs/>
        </w:rPr>
        <w:t xml:space="preserve">OCR Extraction: </w:t>
      </w:r>
      <w:r>
        <w:t>Converts PDF pages to images using pdf2image (Poppler backend), then runs PaddleOCR on each page image sequentially. PaddleOCR handles its own preprocessing internally.</w:t>
      </w:r>
    </w:p>
    <w:p w14:paraId="08E73346" w14:textId="77777777" w:rsidR="00A24D02" w:rsidRDefault="00550750">
      <w:r>
        <w:rPr>
          <w:b/>
          <w:bCs/>
        </w:rPr>
        <w:t xml:space="preserve">Page Classifier Callback: </w:t>
      </w:r>
      <w:r>
        <w:t>Both extraction methods accept an optional page-level classifier function that can classify content as it is extracted, enabling per-page document type detection.</w:t>
      </w:r>
    </w:p>
    <w:p w14:paraId="08E73347" w14:textId="77777777" w:rsidR="00A24D02" w:rsidRDefault="00550750">
      <w:r>
        <w:rPr>
          <w:b/>
          <w:bCs/>
        </w:rPr>
        <w:t xml:space="preserve">Output: </w:t>
      </w:r>
      <w:r>
        <w:t>Full concatenated text string, or a tuple containing text plus per-page metadata when return_page_results is enabled.</w:t>
      </w:r>
    </w:p>
    <w:p w14:paraId="08E73349" w14:textId="77777777" w:rsidR="00A24D02" w:rsidRDefault="00550750">
      <w:pPr>
        <w:pStyle w:val="Heading2"/>
      </w:pPr>
      <w:r>
        <w:t>4.4 OCR Module (ocr.py)</w:t>
      </w:r>
    </w:p>
    <w:p w14:paraId="08E7334B" w14:textId="77777777" w:rsidR="00A24D02" w:rsidRDefault="00550750">
      <w:r>
        <w:rPr>
          <w:b/>
          <w:bCs/>
        </w:rPr>
        <w:t xml:space="preserve">Purpose: </w:t>
      </w:r>
      <w:r>
        <w:t>Handles standalone image files (PNG, JPEG) that are not embedded in PDFs.</w:t>
      </w:r>
    </w:p>
    <w:p w14:paraId="08E7334C" w14:textId="77777777" w:rsidR="00A24D02" w:rsidRDefault="00550750">
      <w:r>
        <w:rPr>
          <w:b/>
          <w:bCs/>
        </w:rPr>
        <w:t xml:space="preserve">Workflow: </w:t>
      </w:r>
      <w:r>
        <w:t>Loads image and delegates to the PaddleOCR singleton engine, which handles preprocessing internally, runs OCR, and returns extracted text.</w:t>
      </w:r>
    </w:p>
    <w:p w14:paraId="08E7334D" w14:textId="77777777" w:rsidR="00A24D02" w:rsidRDefault="00550750">
      <w:r>
        <w:rPr>
          <w:b/>
          <w:bCs/>
        </w:rPr>
        <w:t xml:space="preserve">Technologies: </w:t>
      </w:r>
      <w:r>
        <w:t>PaddleOCR 3.4+ (PP-OCRv4) for OCR execution, managed as a thread-safe singleton with double-checked locking.</w:t>
      </w:r>
    </w:p>
    <w:p w14:paraId="08E7334F" w14:textId="77777777" w:rsidR="00A24D02" w:rsidRDefault="00550750">
      <w:pPr>
        <w:pStyle w:val="Heading2"/>
      </w:pPr>
      <w:r>
        <w:t>4.5 Language Detection (language.py)</w:t>
      </w:r>
    </w:p>
    <w:p w14:paraId="08E73351" w14:textId="77777777" w:rsidR="00A24D02" w:rsidRDefault="00550750">
      <w:r>
        <w:rPr>
          <w:b/>
          <w:bCs/>
        </w:rPr>
        <w:t xml:space="preserve">Library: </w:t>
      </w:r>
      <w:r>
        <w:t>langdetect with deterministic seed (seed=0) for reproducible results across runs.</w:t>
      </w:r>
    </w:p>
    <w:p w14:paraId="08E73352" w14:textId="77777777" w:rsidR="00A24D02" w:rsidRDefault="00550750">
      <w:r>
        <w:rPr>
          <w:b/>
          <w:bCs/>
        </w:rPr>
        <w:t xml:space="preserve">Supported Languages: </w:t>
      </w:r>
      <w:r>
        <w:t>English ("en") and Spanish ("es"). All other languages are returned as "unknown".</w:t>
      </w:r>
    </w:p>
    <w:p w14:paraId="08E73353" w14:textId="77777777" w:rsidR="00A24D02" w:rsidRDefault="00550750">
      <w:r>
        <w:rPr>
          <w:b/>
          <w:bCs/>
        </w:rPr>
        <w:t xml:space="preserve">PDF Sampling: </w:t>
      </w:r>
      <w:r>
        <w:t>The detect_pdf_language function samples the first N pages of a PDF, accumulating text until a minimum character threshold is met, and returns a PDFLanguageDetection dataclass containing the detected language and the sampled text.</w:t>
      </w:r>
    </w:p>
    <w:p w14:paraId="08E73354" w14:textId="77777777" w:rsidR="00A24D02" w:rsidRDefault="00550750">
      <w:r>
        <w:rPr>
          <w:b/>
          <w:bCs/>
        </w:rPr>
        <w:t xml:space="preserve">Normalisation: </w:t>
      </w:r>
      <w:r>
        <w:t>Handles regional variants (e.g., "en-us" normalised to "en") for consistent downstream routing.</w:t>
      </w:r>
    </w:p>
    <w:p w14:paraId="08E73355" w14:textId="77777777" w:rsidR="00A24D02" w:rsidRDefault="00A24D02"/>
    <w:p w14:paraId="08E73356" w14:textId="77777777" w:rsidR="00A24D02" w:rsidRDefault="00550750">
      <w:pPr>
        <w:pStyle w:val="Heading2"/>
      </w:pPr>
      <w:r>
        <w:lastRenderedPageBreak/>
        <w:t>4.6 Preprocessing (preprocess.py)</w:t>
      </w:r>
    </w:p>
    <w:p w14:paraId="08E73358" w14:textId="77777777" w:rsidR="00A24D02" w:rsidRDefault="00550750">
      <w:r>
        <w:rPr>
          <w:b/>
          <w:bCs/>
        </w:rPr>
        <w:t xml:space="preserve">Image Preprocessing: </w:t>
      </w:r>
      <w:r>
        <w:t>Text normalisation utilities (Unicode cleanup, whitespace collapsing). PaddleOCR handles image preprocessing internally (binarisation, deskew, orientation correction).</w:t>
      </w:r>
    </w:p>
    <w:p w14:paraId="08E73359" w14:textId="77777777" w:rsidR="00A24D02" w:rsidRDefault="00550750">
      <w:r>
        <w:rPr>
          <w:b/>
          <w:bCs/>
        </w:rPr>
        <w:t xml:space="preserve">Text Preprocessing: </w:t>
      </w:r>
      <w:r>
        <w:t>Detects language of raw text, then applies text cleaning pipeline: Unicode NFKD normalisation, whitespace collapsing, special character removal (preserving word characters, spaces, and punctuation), and lowercase conversion.</w:t>
      </w:r>
    </w:p>
    <w:p w14:paraId="08E7335B" w14:textId="77777777" w:rsidR="00A24D02" w:rsidRDefault="00550750">
      <w:pPr>
        <w:pStyle w:val="Heading2"/>
      </w:pPr>
      <w:r>
        <w:t>4.7 Inference Engine (inference.py)</w:t>
      </w:r>
    </w:p>
    <w:p w14:paraId="08E7335D" w14:textId="77777777" w:rsidR="00A24D02" w:rsidRDefault="00550750">
      <w:r>
        <w:rPr>
          <w:b/>
          <w:bCs/>
        </w:rPr>
        <w:t xml:space="preserve">ModelBundle: </w:t>
      </w:r>
      <w:r>
        <w:t>Container class that pairs an NER model with a classification model for a given document type. Supports lazy loading via callable factories for deferred model initialisation.</w:t>
      </w:r>
    </w:p>
    <w:p w14:paraId="08E7335E" w14:textId="77777777" w:rsidR="00A24D02" w:rsidRDefault="00550750">
      <w:r>
        <w:rPr>
          <w:b/>
          <w:bCs/>
        </w:rPr>
        <w:t xml:space="preserve">ModelRegistry: </w:t>
      </w:r>
      <w:r>
        <w:t>Registry pattern for mapping document type strings to ModelBundle instances. Allows runtime registration and retrieval of model configurations.</w:t>
      </w:r>
    </w:p>
    <w:p w14:paraId="08E7335F" w14:textId="77777777" w:rsidR="00A24D02" w:rsidRDefault="00550750">
      <w:r>
        <w:rPr>
          <w:b/>
          <w:bCs/>
        </w:rPr>
        <w:t xml:space="preserve">InferenceEngine: </w:t>
      </w:r>
      <w:r>
        <w:t>Main orchestrator that accepts a document type and raw text, then: (1) retrieves the appropriate ModelBundle, (2) preprocesses the text, (3) runs the classifier model, (4) runs the NER model, (5) merges outputs, (6) validates against the document schema, and (7) returns an InferenceResult dataclass.</w:t>
      </w:r>
    </w:p>
    <w:p w14:paraId="08E73360" w14:textId="77777777" w:rsidR="00A24D02" w:rsidRDefault="00550750">
      <w:r>
        <w:rPr>
          <w:b/>
          <w:bCs/>
        </w:rPr>
        <w:t xml:space="preserve">Model Interface: </w:t>
      </w:r>
      <w:r>
        <w:t>Supports multiple calling conventions: predict(text), extract(text), extract_entities(text), and direct callable interface, providing flexibility for different ML model implementations.</w:t>
      </w:r>
    </w:p>
    <w:p w14:paraId="08E73362" w14:textId="77777777" w:rsidR="00A24D02" w:rsidRDefault="00550750">
      <w:pPr>
        <w:pStyle w:val="Heading2"/>
      </w:pPr>
      <w:r>
        <w:t>4.8 Relation Mapper (relation_mapper.py)</w:t>
      </w:r>
    </w:p>
    <w:p w14:paraId="08E73364" w14:textId="77777777" w:rsidR="00A24D02" w:rsidRDefault="00550750">
      <w:r>
        <w:rPr>
          <w:b/>
          <w:bCs/>
        </w:rPr>
        <w:t xml:space="preserve">Purpose: </w:t>
      </w:r>
      <w:r>
        <w:t>Wires flat NER entity lists into structured relationships by linking dependent entities (e.g., DOSAGE, FREQUENCY) to anchor entities (e.g., MEDICATION) based on configurable rules.</w:t>
      </w:r>
    </w:p>
    <w:p w14:paraId="08E73365" w14:textId="77777777" w:rsidR="00A24D02" w:rsidRDefault="00550750">
      <w:r>
        <w:rPr>
          <w:b/>
          <w:bCs/>
        </w:rPr>
        <w:t xml:space="preserve">Configuration: </w:t>
      </w:r>
      <w:r>
        <w:t>Accepts a relation configuration dictionary defining which entity types serve as anchors and which are dependents. Supports proximity constraints and multiple aggregation strategies (auto, list, concat, custom callable).</w:t>
      </w:r>
    </w:p>
    <w:p w14:paraId="08E73366" w14:textId="77777777" w:rsidR="00A24D02" w:rsidRDefault="00550750">
      <w:r>
        <w:rPr>
          <w:b/>
          <w:bCs/>
        </w:rPr>
        <w:t xml:space="preserve">Output: </w:t>
      </w:r>
      <w:r>
        <w:t>RelationMappingResult containing structured relations (anchor + linked dependents) and orphaned entities that could not be linked.</w:t>
      </w:r>
    </w:p>
    <w:p w14:paraId="08E73368" w14:textId="77777777" w:rsidR="00A24D02" w:rsidRDefault="00550750">
      <w:pPr>
        <w:pStyle w:val="Heading2"/>
      </w:pPr>
      <w:r>
        <w:t>4.9 Validation Layer (validation/)</w:t>
      </w:r>
    </w:p>
    <w:p w14:paraId="08E7336A" w14:textId="77777777" w:rsidR="00A24D02" w:rsidRDefault="00550750">
      <w:pPr>
        <w:spacing w:after="120"/>
      </w:pPr>
      <w:r>
        <w:rPr>
          <w:b/>
          <w:bCs/>
        </w:rPr>
        <w:t xml:space="preserve">ResultSchema: </w:t>
      </w:r>
      <w:r>
        <w:t>Pydantic model for lab results and imaging reports. Required fields: patient_name, exam_type, exam_date, findings, professional, institution. Optional: patient_id, age, sex (validated to M/F/OTHER), date_of_birth, study_area, impression.</w:t>
      </w:r>
    </w:p>
    <w:p w14:paraId="08E7336B" w14:textId="77777777" w:rsidR="00A24D02" w:rsidRDefault="00550750">
      <w:pPr>
        <w:spacing w:after="120"/>
      </w:pPr>
      <w:r>
        <w:rPr>
          <w:b/>
          <w:bCs/>
        </w:rPr>
        <w:t xml:space="preserve">Prescription: </w:t>
      </w:r>
      <w:r>
        <w:t>Pydantic model with polymorphic item types: MedicineItem (dosage, frequency, route, duration), TherapyItem (body part, frequency), RadiologyItem (modality, body part), SpecialistItem (specialty, reason), LabTestItem (test type, parameters), and GenericItem as catch-all. Prescription-level fields: patient_name, patient_id, date, doctor_name, institution, additional_notes.</w:t>
      </w:r>
    </w:p>
    <w:p w14:paraId="08E7336C" w14:textId="77777777" w:rsidR="00A24D02" w:rsidRDefault="00550750">
      <w:pPr>
        <w:spacing w:after="120"/>
      </w:pPr>
      <w:r>
        <w:rPr>
          <w:b/>
          <w:bCs/>
        </w:rPr>
        <w:t xml:space="preserve">ClinicalHistorySchema: </w:t>
      </w:r>
      <w:r>
        <w:t>Pydantic model for clinical visit records. Required: patient_name, consultation_date, doctor_name. Optional: patient_id, age, sex, date_of_birth, chief_complaint, medical_history, current_medications (list), physical_exam, assessment, plan, institution.</w:t>
      </w:r>
    </w:p>
    <w:p w14:paraId="08E7336D" w14:textId="77777777" w:rsidR="00A24D02" w:rsidRDefault="00550750">
      <w:r>
        <w:rPr>
          <w:b/>
          <w:bCs/>
        </w:rPr>
        <w:t xml:space="preserve">Date Normalisation: </w:t>
      </w:r>
      <w:r>
        <w:t>A @normalize_dates() decorator automatically converts date fields from dd-mm-yyyy format to ISO 8601 (yyyy-mm-dd) before schema validation.</w:t>
      </w:r>
    </w:p>
    <w:p w14:paraId="08E7336F" w14:textId="77777777" w:rsidR="00A24D02" w:rsidRDefault="00550750">
      <w:pPr>
        <w:pStyle w:val="Heading2"/>
      </w:pPr>
      <w:r>
        <w:t>4.10 FHIR Mapper (fhir_mapper.py)</w:t>
      </w:r>
    </w:p>
    <w:p w14:paraId="08E73371" w14:textId="77777777" w:rsidR="00A24D02" w:rsidRDefault="00550750">
      <w:r>
        <w:rPr>
          <w:b/>
          <w:bCs/>
        </w:rPr>
        <w:t xml:space="preserve">Dispatcher: </w:t>
      </w:r>
      <w:r>
        <w:t>The map_to_fhir_loose function uses isinstance-based dispatch to route validated documents to the appropriate FHIR mapping function.</w:t>
      </w:r>
    </w:p>
    <w:p w14:paraId="08E73372" w14:textId="77777777" w:rsidR="00A24D02" w:rsidRDefault="00550750">
      <w:pPr>
        <w:spacing w:after="80"/>
      </w:pPr>
      <w:r>
        <w:t>FHIR Resource Mappings:</w:t>
      </w:r>
    </w:p>
    <w:p w14:paraId="6E31FC01" w14:textId="77777777" w:rsidR="009B2B0A" w:rsidRDefault="009B2B0A">
      <w:pPr>
        <w:spacing w:after="80"/>
      </w:pPr>
    </w:p>
    <w:p w14:paraId="08E73373"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A24D02" w14:paraId="08E73377"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74" w14:textId="77777777" w:rsidR="00A24D02" w:rsidRDefault="00550750">
            <w:r>
              <w:rPr>
                <w:b/>
                <w:bCs/>
                <w:color w:val="FFFFFF"/>
              </w:rPr>
              <w:lastRenderedPageBreak/>
              <w:t>Document Type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75" w14:textId="77777777" w:rsidR="00A24D02" w:rsidRDefault="00550750">
            <w:r>
              <w:rPr>
                <w:b/>
                <w:bCs/>
                <w:color w:val="FFFFFF"/>
              </w:rPr>
              <w:t>FHIR Resource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76" w14:textId="77777777" w:rsidR="00A24D02" w:rsidRDefault="00550750">
            <w:r>
              <w:rPr>
                <w:b/>
                <w:bCs/>
                <w:color w:val="FFFFFF"/>
              </w:rPr>
              <w:t>Key Mapped Fields</w:t>
            </w:r>
          </w:p>
        </w:tc>
      </w:tr>
      <w:tr w:rsidR="00A24D02" w14:paraId="08E7337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78" w14:textId="77777777" w:rsidR="00A24D02" w:rsidRDefault="00550750">
            <w:r>
              <w:t>Lab Result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79" w14:textId="77777777" w:rsidR="00A24D02" w:rsidRDefault="00550750">
            <w:r>
              <w:t>DiagnosticReport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7A" w14:textId="77777777" w:rsidR="00A24D02" w:rsidRDefault="00550750">
            <w:r>
              <w:t>Subject (patient), exam type, findings, impression, performing institution, date</w:t>
            </w:r>
          </w:p>
        </w:tc>
      </w:tr>
      <w:tr w:rsidR="00A24D02" w14:paraId="08E733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7C" w14:textId="77777777" w:rsidR="00A24D02" w:rsidRDefault="00550750">
            <w:r>
              <w:t>Prescription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7D" w14:textId="77777777" w:rsidR="00A24D02" w:rsidRDefault="00550750">
            <w:r>
              <w:t>MedicationRequest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7E" w14:textId="77777777" w:rsidR="00A24D02" w:rsidRDefault="00550750">
            <w:r>
              <w:t>Subject (patient), medication items with dosage/frequency, prescribing physician, date</w:t>
            </w:r>
          </w:p>
        </w:tc>
      </w:tr>
      <w:tr w:rsidR="00A24D02" w14:paraId="08E7338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80" w14:textId="77777777" w:rsidR="00A24D02" w:rsidRDefault="00550750">
            <w:r>
              <w:t>Clinical History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81" w14:textId="77777777" w:rsidR="00A24D02" w:rsidRDefault="00550750">
            <w:r>
              <w:t>Encounter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82" w14:textId="77777777" w:rsidR="00A24D02" w:rsidRDefault="00550750">
            <w:r>
              <w:t>Subject (patient), chief complaint, assessment, plan, provider, consultation date</w:t>
            </w:r>
          </w:p>
        </w:tc>
      </w:tr>
    </w:tbl>
    <w:p w14:paraId="08E73384" w14:textId="77777777" w:rsidR="00A24D02" w:rsidRDefault="00A24D02"/>
    <w:p w14:paraId="08E73385" w14:textId="77777777" w:rsidR="00A24D02" w:rsidRDefault="00550750">
      <w:pPr>
        <w:pStyle w:val="Heading2"/>
      </w:pPr>
      <w:r>
        <w:t>4.11 Output Persistence</w:t>
      </w:r>
    </w:p>
    <w:p w14:paraId="08E73387" w14:textId="77777777" w:rsidR="00A24D02" w:rsidRDefault="00550750">
      <w:r>
        <w:rPr>
          <w:b/>
          <w:bCs/>
        </w:rPr>
        <w:t xml:space="preserve">OutputFormatter: </w:t>
      </w:r>
      <w:r>
        <w:t>Converts validated Pydantic model instances to dictionaries (excluding None values) and serialises to JSON files.</w:t>
      </w:r>
    </w:p>
    <w:p w14:paraId="08E73388" w14:textId="77777777" w:rsidR="00A24D02" w:rsidRDefault="00550750">
      <w:r>
        <w:rPr>
          <w:b/>
          <w:bCs/>
        </w:rPr>
        <w:t xml:space="preserve">FHIROutputSaver: </w:t>
      </w:r>
      <w:r>
        <w:t>Accepts a validated document, calls the FHIR mapper, creates the output directory if needed, and persists the FHIR-compliant JSON with UTF-8 encoding and formatted indentation.</w:t>
      </w:r>
    </w:p>
    <w:p w14:paraId="08E73389" w14:textId="77777777" w:rsidR="00A24D02" w:rsidRDefault="00550750">
      <w:r>
        <w:rPr>
          <w:b/>
          <w:bCs/>
        </w:rPr>
        <w:t xml:space="preserve">CSV Export: </w:t>
      </w:r>
      <w:r>
        <w:t>The main entry point aggregates all processed results into a Pandas DataFrame and exports to CSV for batch analysis and traceability.</w:t>
      </w:r>
    </w:p>
    <w:p w14:paraId="08E7338A" w14:textId="77777777" w:rsidR="00A24D02" w:rsidRDefault="00550750">
      <w:r>
        <w:br w:type="page"/>
      </w:r>
    </w:p>
    <w:p w14:paraId="08E7338B" w14:textId="77777777" w:rsidR="00A24D02" w:rsidRDefault="00550750">
      <w:pPr>
        <w:pStyle w:val="Heading1"/>
      </w:pPr>
      <w:r>
        <w:lastRenderedPageBreak/>
        <w:t>5. Tech Stack</w:t>
      </w:r>
    </w:p>
    <w:p w14:paraId="08E7338C" w14:textId="77777777" w:rsidR="00A24D02" w:rsidRDefault="00A24D02"/>
    <w:p w14:paraId="08E7338D" w14:textId="77777777" w:rsidR="00A24D02" w:rsidRDefault="00550750">
      <w:pPr>
        <w:spacing w:after="200"/>
      </w:pPr>
      <w:r>
        <w:t>All components are open source with Apache 2.0 or permissive equivalent licences. No proprietary dependencies.</w:t>
      </w:r>
    </w:p>
    <w:p w14:paraId="08E7338E"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2760"/>
      </w:tblGrid>
      <w:tr w:rsidR="00A24D02" w14:paraId="08E73393"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8F" w14:textId="77777777" w:rsidR="00A24D02" w:rsidRDefault="00550750">
            <w:r>
              <w:rPr>
                <w:b/>
                <w:bCs/>
                <w:color w:val="FFFFFF"/>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90" w14:textId="77777777" w:rsidR="00A24D02" w:rsidRDefault="00550750">
            <w:r>
              <w:rPr>
                <w:b/>
                <w:bCs/>
                <w:color w:val="FFFFFF"/>
              </w:rPr>
              <w:t>Library/Framework</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91" w14:textId="77777777" w:rsidR="00A24D02" w:rsidRDefault="00550750">
            <w:r>
              <w:rPr>
                <w:b/>
                <w:bCs/>
                <w:color w:val="FFFFFF"/>
              </w:rPr>
              <w:t>Version</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92" w14:textId="77777777" w:rsidR="00A24D02" w:rsidRDefault="00550750">
            <w:r>
              <w:rPr>
                <w:b/>
                <w:bCs/>
                <w:color w:val="FFFFFF"/>
              </w:rPr>
              <w:t>Licence</w:t>
            </w:r>
          </w:p>
        </w:tc>
      </w:tr>
      <w:tr w:rsidR="00A24D02" w14:paraId="08E733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4" w14:textId="77777777" w:rsidR="00A24D02" w:rsidRDefault="00550750">
            <w:r>
              <w:t>PDF Text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5" w14:textId="77777777" w:rsidR="00A24D02" w:rsidRDefault="00550750">
            <w:r>
              <w:t>PyMuPDF (fitz)</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6"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7" w14:textId="77777777" w:rsidR="00A24D02" w:rsidRDefault="00550750">
            <w:r>
              <w:t>AGPL-3.0</w:t>
            </w:r>
          </w:p>
        </w:tc>
      </w:tr>
      <w:tr w:rsidR="00A24D02" w14:paraId="08E7339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99" w14:textId="77777777" w:rsidR="00A24D02" w:rsidRDefault="00550750">
            <w:r>
              <w:t>PDF to Image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9A" w14:textId="77777777" w:rsidR="00A24D02" w:rsidRDefault="00550750">
            <w:r>
              <w:t>pdf2image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9B"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9C" w14:textId="77777777" w:rsidR="00A24D02" w:rsidRDefault="00550750">
            <w:r>
              <w:t>MIT</w:t>
            </w:r>
          </w:p>
        </w:tc>
      </w:tr>
      <w:tr w:rsidR="00A24D02" w14:paraId="08E733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E" w14:textId="77777777" w:rsidR="00A24D02" w:rsidRDefault="00550750">
            <w:r>
              <w:t>OCR Engine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9F" w14:textId="77777777" w:rsidR="00A24D02" w:rsidRDefault="00550750">
            <w:r>
              <w:t>PaddleOCR 3.4+ (PP-OCRv4)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0"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1" w14:textId="77777777" w:rsidR="00A24D02" w:rsidRDefault="00550750">
            <w:r>
              <w:t>Apache 2.0</w:t>
            </w:r>
          </w:p>
        </w:tc>
      </w:tr>
      <w:tr w:rsidR="00A24D02" w14:paraId="08E733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3" w14:textId="77777777" w:rsidR="00A24D02" w:rsidRDefault="00550750">
            <w:r>
              <w:t>Image Processing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4" w14:textId="77777777" w:rsidR="00A24D02" w:rsidRDefault="00550750">
            <w:r>
              <w:t>OpenCV (headless)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5" w14:textId="77777777" w:rsidR="00A24D02" w:rsidRDefault="00550750">
            <w:r>
              <w:t>4.x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6" w14:textId="77777777" w:rsidR="00A24D02" w:rsidRDefault="00550750">
            <w:r>
              <w:t>Apache 2.0</w:t>
            </w:r>
          </w:p>
        </w:tc>
      </w:tr>
      <w:tr w:rsidR="00A24D02" w14:paraId="08E73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8" w14:textId="77777777" w:rsidR="00A24D02" w:rsidRDefault="00550750">
            <w:r>
              <w:t>Image Handling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9" w14:textId="77777777" w:rsidR="00A24D02" w:rsidRDefault="00550750">
            <w:r>
              <w:t>Pillow (PIL)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A"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AB" w14:textId="77777777" w:rsidR="00A24D02" w:rsidRDefault="00550750">
            <w:r>
              <w:t>HPND</w:t>
            </w:r>
          </w:p>
        </w:tc>
      </w:tr>
      <w:tr w:rsidR="00A24D02" w14:paraId="08E733B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D" w14:textId="77777777" w:rsidR="00A24D02" w:rsidRDefault="00550750">
            <w:r>
              <w:t>Data Validation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E" w14:textId="77777777" w:rsidR="00A24D02" w:rsidRDefault="00550750">
            <w:r>
              <w:t>Pydantic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AF" w14:textId="77777777" w:rsidR="00A24D02" w:rsidRDefault="00550750">
            <w:r>
              <w:t>2.x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0" w14:textId="77777777" w:rsidR="00A24D02" w:rsidRDefault="00550750">
            <w:r>
              <w:t>MIT</w:t>
            </w:r>
          </w:p>
        </w:tc>
      </w:tr>
      <w:tr w:rsidR="00A24D02" w14:paraId="08E733B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2" w14:textId="77777777" w:rsidR="00A24D02" w:rsidRDefault="00550750">
            <w:r>
              <w:t>Language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3" w14:textId="77777777" w:rsidR="00A24D02" w:rsidRDefault="00550750">
            <w:r>
              <w:t>langdetect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4"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5" w14:textId="77777777" w:rsidR="00A24D02" w:rsidRDefault="00550750">
            <w:r>
              <w:t>Apache 2.0</w:t>
            </w:r>
          </w:p>
        </w:tc>
      </w:tr>
      <w:tr w:rsidR="00A24D02" w14:paraId="08E733B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7" w14:textId="77777777" w:rsidR="00A24D02" w:rsidRDefault="00550750">
            <w:r>
              <w:t>Data Export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8" w14:textId="77777777" w:rsidR="00A24D02" w:rsidRDefault="00550750">
            <w:r>
              <w:t>Pandas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9"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BA" w14:textId="77777777" w:rsidR="00A24D02" w:rsidRDefault="00550750">
            <w:r>
              <w:t>BSD-3-Clause</w:t>
            </w:r>
          </w:p>
        </w:tc>
      </w:tr>
      <w:tr w:rsidR="00A24D02" w14:paraId="08E733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C" w14:textId="77777777" w:rsidR="00A24D02" w:rsidRDefault="00550750">
            <w:r>
              <w:t>PDF Generation (test)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D" w14:textId="77777777" w:rsidR="00A24D02" w:rsidRDefault="00550750">
            <w:r>
              <w:t>ReportLab</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E"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BF" w14:textId="77777777" w:rsidR="00A24D02" w:rsidRDefault="00550750">
            <w:r>
              <w:t>BSD</w:t>
            </w:r>
          </w:p>
        </w:tc>
      </w:tr>
      <w:tr w:rsidR="00A24D02" w14:paraId="08E733C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C1" w14:textId="77777777" w:rsidR="00A24D02" w:rsidRDefault="00550750">
            <w:r>
              <w:t>Testing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C2" w14:textId="77777777" w:rsidR="00A24D02" w:rsidRDefault="00550750">
            <w:r>
              <w:t>Pytest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C3" w14:textId="77777777" w:rsidR="00A24D02" w:rsidRDefault="00550750">
            <w:r>
              <w:t>Latest stable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C4" w14:textId="77777777" w:rsidR="00A24D02" w:rsidRDefault="00550750">
            <w:r>
              <w:t>MIT</w:t>
            </w:r>
          </w:p>
        </w:tc>
      </w:tr>
      <w:tr w:rsidR="00A24D02" w14:paraId="08E733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C6" w14:textId="77777777" w:rsidR="00A24D02" w:rsidRDefault="00550750">
            <w: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C7" w14:textId="77777777" w:rsidR="00A24D02" w:rsidRDefault="00550750">
            <w:r>
              <w:t>Python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C8" w14:textId="77777777" w:rsidR="00A24D02" w:rsidRDefault="00550750">
            <w:r>
              <w:t>3.10+</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C9" w14:textId="77777777" w:rsidR="00A24D02" w:rsidRDefault="00550750">
            <w:r>
              <w:t>PSF Licence</w:t>
            </w:r>
          </w:p>
        </w:tc>
      </w:tr>
    </w:tbl>
    <w:p w14:paraId="08E733CB" w14:textId="77777777" w:rsidR="00A24D02" w:rsidRDefault="00A24D02"/>
    <w:p w14:paraId="08E733CC" w14:textId="77777777" w:rsidR="00A24D02" w:rsidRDefault="00550750">
      <w:r>
        <w:rPr>
          <w:b/>
          <w:bCs/>
        </w:rPr>
        <w:t xml:space="preserve">Note on PyMuPDF Licence: </w:t>
      </w:r>
      <w:r>
        <w:t>PyMuPDF is distributed under AGPL-3.0. If AGPL compliance is a concern for the deployment context, alternative direct text extraction libraries (such as pdfplumber or PyPDF2 under MIT) can be substituted. This should be evaluated before production deployment.</w:t>
      </w:r>
    </w:p>
    <w:p w14:paraId="08E733CD" w14:textId="77777777" w:rsidR="00A24D02" w:rsidRDefault="00550750">
      <w:r>
        <w:br w:type="page"/>
      </w:r>
    </w:p>
    <w:p w14:paraId="08E733CE" w14:textId="77777777" w:rsidR="00A24D02" w:rsidRDefault="00550750">
      <w:pPr>
        <w:pStyle w:val="Heading1"/>
      </w:pPr>
      <w:r>
        <w:lastRenderedPageBreak/>
        <w:t>6. Data Flow</w:t>
      </w:r>
    </w:p>
    <w:p w14:paraId="08E733D0" w14:textId="77777777" w:rsidR="00A24D02" w:rsidRDefault="00550750">
      <w:pPr>
        <w:spacing w:after="200"/>
      </w:pPr>
      <w:r>
        <w:t>The following describes the end-to-end data flow for a batch document processing cycle:</w:t>
      </w:r>
    </w:p>
    <w:p w14:paraId="08E733D2" w14:textId="77777777" w:rsidR="00A24D02" w:rsidRDefault="00550750" w:rsidP="009B2B0A">
      <w:pPr>
        <w:pStyle w:val="ListParagraph"/>
        <w:numPr>
          <w:ilvl w:val="0"/>
          <w:numId w:val="8"/>
        </w:numPr>
        <w:jc w:val="both"/>
      </w:pPr>
      <w:r>
        <w:t>Folder scanning: process_folder enumerates all files with supported extensions (.pdf, .png, .jpg, .jpeg) in the target directory.</w:t>
      </w:r>
    </w:p>
    <w:p w14:paraId="08E733D3" w14:textId="77777777" w:rsidR="00A24D02" w:rsidRDefault="00550750" w:rsidP="009B2B0A">
      <w:pPr>
        <w:pStyle w:val="ListParagraph"/>
        <w:numPr>
          <w:ilvl w:val="0"/>
          <w:numId w:val="8"/>
        </w:numPr>
        <w:jc w:val="both"/>
      </w:pPr>
      <w:r>
        <w:t>File dispatch: PDFs are submitted to a ThreadPoolExecutor for parallel processing. Image files are processed synchronously in the main thread.</w:t>
      </w:r>
    </w:p>
    <w:p w14:paraId="08E733D4" w14:textId="77777777" w:rsidR="00A24D02" w:rsidRDefault="00550750" w:rsidP="009B2B0A">
      <w:pPr>
        <w:pStyle w:val="ListParagraph"/>
        <w:numPr>
          <w:ilvl w:val="0"/>
          <w:numId w:val="8"/>
        </w:numPr>
        <w:jc w:val="both"/>
      </w:pPr>
      <w:r>
        <w:t>PDF type detection: For each PDF, pdf_type_detector reads pages via PyMuPDF and classifies the document as text-based or scanned based on extracted character count vs. threshold.</w:t>
      </w:r>
    </w:p>
    <w:p w14:paraId="08E733D5" w14:textId="77777777" w:rsidR="00A24D02" w:rsidRDefault="00550750" w:rsidP="009B2B0A">
      <w:pPr>
        <w:pStyle w:val="ListParagraph"/>
        <w:numPr>
          <w:ilvl w:val="0"/>
          <w:numId w:val="8"/>
        </w:numPr>
        <w:jc w:val="both"/>
      </w:pPr>
      <w:r>
        <w:t>Language sampling: detect_pdf_language reads the first N pages of the PDF to accumulate a text sample, runs langdetect with deterministic seeding, and returns a language hint (en/es/unknown).</w:t>
      </w:r>
    </w:p>
    <w:p w14:paraId="08E733D6" w14:textId="77777777" w:rsidR="00A24D02" w:rsidRDefault="00550750" w:rsidP="009B2B0A">
      <w:pPr>
        <w:pStyle w:val="ListParagraph"/>
        <w:numPr>
          <w:ilvl w:val="0"/>
          <w:numId w:val="8"/>
        </w:numPr>
        <w:jc w:val="both"/>
      </w:pPr>
      <w:r>
        <w:t>Text extraction: Text-based PDFs use direct PyMuPDF extraction with multithreaded per-page processing. Scanned PDFs use pdf2image to render pages, then PaddleOCR for character recognition. Images use the same PaddleOCR singleton. All field matching uses accent-flexible regex that handles both accented text (PyMuPDF) and unaccented text (PaddleOCR output) transparently.</w:t>
      </w:r>
    </w:p>
    <w:p w14:paraId="08E733D7" w14:textId="77777777" w:rsidR="00A24D02" w:rsidRDefault="00550750" w:rsidP="009B2B0A">
      <w:pPr>
        <w:pStyle w:val="ListParagraph"/>
        <w:numPr>
          <w:ilvl w:val="0"/>
          <w:numId w:val="8"/>
        </w:numPr>
        <w:jc w:val="both"/>
      </w:pPr>
      <w:r>
        <w:t>Language finalisation: Full extracted text is passed through detect_language to confirm or override the initial PDF language hint.</w:t>
      </w:r>
    </w:p>
    <w:p w14:paraId="08E733D8" w14:textId="77777777" w:rsidR="00A24D02" w:rsidRDefault="00550750" w:rsidP="009B2B0A">
      <w:pPr>
        <w:pStyle w:val="ListParagraph"/>
        <w:numPr>
          <w:ilvl w:val="0"/>
          <w:numId w:val="8"/>
        </w:numPr>
        <w:jc w:val="both"/>
      </w:pPr>
      <w:r>
        <w:t>Text preprocessing: Raw text undergoes Unicode NFKD normalisation, whitespace collapsing, special character removal, and lowercase conversion via preprocess_text.</w:t>
      </w:r>
    </w:p>
    <w:p w14:paraId="08E733D9" w14:textId="77777777" w:rsidR="00A24D02" w:rsidRDefault="00550750" w:rsidP="009B2B0A">
      <w:pPr>
        <w:pStyle w:val="ListParagraph"/>
        <w:numPr>
          <w:ilvl w:val="0"/>
          <w:numId w:val="8"/>
        </w:numPr>
        <w:jc w:val="both"/>
      </w:pPr>
      <w:r>
        <w:t>Model inference: InferenceEngine retrieves the registered ModelBundle for the document type, applies classifier and NER models, and merges outputs into a unified entity structure.</w:t>
      </w:r>
    </w:p>
    <w:p w14:paraId="08E733DA" w14:textId="77777777" w:rsidR="00A24D02" w:rsidRDefault="00550750" w:rsidP="009B2B0A">
      <w:pPr>
        <w:pStyle w:val="ListParagraph"/>
        <w:numPr>
          <w:ilvl w:val="0"/>
          <w:numId w:val="8"/>
        </w:numPr>
        <w:jc w:val="both"/>
      </w:pPr>
      <w:r>
        <w:t>Relation mapping: RelationMapper links flat NER entities into structured relationships (e.g., MEDICATION linked to DOSAGE, FREQUENCY, DURATION) based on anchor-dependent configurations.</w:t>
      </w:r>
    </w:p>
    <w:p w14:paraId="08E733DB" w14:textId="77777777" w:rsidR="00A24D02" w:rsidRDefault="00550750" w:rsidP="009B2B0A">
      <w:pPr>
        <w:pStyle w:val="ListParagraph"/>
        <w:numPr>
          <w:ilvl w:val="0"/>
          <w:numId w:val="8"/>
        </w:numPr>
        <w:jc w:val="both"/>
      </w:pPr>
      <w:r>
        <w:t>Schema validation: Pydantic validators enforce strict schemas per document type. Date fields are automatically normalised from dd-mm-yyyy to ISO 8601 via the @normalize_dates decorator.</w:t>
      </w:r>
    </w:p>
    <w:p w14:paraId="08E733DC" w14:textId="77777777" w:rsidR="00A24D02" w:rsidRDefault="00550750" w:rsidP="009B2B0A">
      <w:pPr>
        <w:pStyle w:val="ListParagraph"/>
        <w:numPr>
          <w:ilvl w:val="0"/>
          <w:numId w:val="8"/>
        </w:numPr>
        <w:jc w:val="both"/>
      </w:pPr>
      <w:r>
        <w:t>FHIR mapping: Validated documents are dispatched to type-specific FHIR mappers producing DiagnosticReport, MedicationRequest, or Encounter resources.</w:t>
      </w:r>
    </w:p>
    <w:p w14:paraId="08E733DD" w14:textId="77777777" w:rsidR="00A24D02" w:rsidRDefault="00550750" w:rsidP="009B2B0A">
      <w:pPr>
        <w:pStyle w:val="ListParagraph"/>
        <w:numPr>
          <w:ilvl w:val="0"/>
          <w:numId w:val="8"/>
        </w:numPr>
        <w:jc w:val="both"/>
      </w:pPr>
      <w:r>
        <w:t>Output persistence: FHIR JSON artifacts are saved to disk via FHIROutputSaver. Standard JSON output is saved via OutputFormatter. Batch results are aggregated into a CSV via Pandas.</w:t>
      </w:r>
    </w:p>
    <w:p w14:paraId="08E733DE" w14:textId="77777777" w:rsidR="00A24D02" w:rsidRDefault="00550750">
      <w:r>
        <w:br w:type="page"/>
      </w:r>
    </w:p>
    <w:p w14:paraId="08E733DF" w14:textId="77777777" w:rsidR="00A24D02" w:rsidRDefault="00550750">
      <w:pPr>
        <w:pStyle w:val="Heading1"/>
      </w:pPr>
      <w:r>
        <w:lastRenderedPageBreak/>
        <w:t>7. Integration Points</w:t>
      </w:r>
    </w:p>
    <w:p w14:paraId="08E733E1" w14:textId="77777777" w:rsidR="00A24D02" w:rsidRDefault="00550750">
      <w:pPr>
        <w:pStyle w:val="Heading2"/>
      </w:pPr>
      <w:r>
        <w:t>7.1 Upstream (Input)</w:t>
      </w:r>
    </w:p>
    <w:p w14:paraId="08E733E3" w14:textId="77777777" w:rsidR="00A24D02" w:rsidRDefault="00550750">
      <w:pPr>
        <w:pStyle w:val="ListParagraph"/>
        <w:numPr>
          <w:ilvl w:val="0"/>
          <w:numId w:val="4"/>
        </w:numPr>
      </w:pPr>
      <w:r>
        <w:t>Document folders: Any directory containing supported medical document files (.pdf, .png, .jpg, .jpeg). No vendor-specific format requirements.</w:t>
      </w:r>
    </w:p>
    <w:p w14:paraId="08E733E4" w14:textId="77777777" w:rsidR="00A24D02" w:rsidRDefault="00550750">
      <w:pPr>
        <w:pStyle w:val="ListParagraph"/>
        <w:numPr>
          <w:ilvl w:val="0"/>
          <w:numId w:val="4"/>
        </w:numPr>
      </w:pPr>
      <w:r>
        <w:t>PDF sources: Both digitally generated PDFs (from EHR systems, lab instruments, pharmacy software) and scanned paper documents are supported.</w:t>
      </w:r>
    </w:p>
    <w:p w14:paraId="08E733E5" w14:textId="77777777" w:rsidR="00A24D02" w:rsidRDefault="00550750">
      <w:pPr>
        <w:pStyle w:val="ListParagraph"/>
        <w:numPr>
          <w:ilvl w:val="0"/>
          <w:numId w:val="4"/>
        </w:numPr>
      </w:pPr>
      <w:r>
        <w:t>Image sources: Standalone images of medical documents captured via scanner, smartphone camera, or document imaging system.</w:t>
      </w:r>
    </w:p>
    <w:p w14:paraId="08E733E6" w14:textId="77777777" w:rsidR="00A24D02" w:rsidRDefault="00550750">
      <w:pPr>
        <w:pStyle w:val="ListParagraph"/>
        <w:numPr>
          <w:ilvl w:val="0"/>
          <w:numId w:val="4"/>
        </w:numPr>
      </w:pPr>
      <w:r>
        <w:t>Synthetic data generator: Built-in data_generator.py creates test prescriptions, lab results, and clinical histories from JSON templates using ReportLab (PDF) and Pillow (PNG).</w:t>
      </w:r>
    </w:p>
    <w:p w14:paraId="08E733E8" w14:textId="77777777" w:rsidR="00A24D02" w:rsidRDefault="00550750">
      <w:pPr>
        <w:pStyle w:val="Heading2"/>
      </w:pPr>
      <w:r>
        <w:t>7.2 Downstream (Output)</w:t>
      </w:r>
    </w:p>
    <w:p w14:paraId="08E733E9" w14:textId="77777777" w:rsidR="00A24D02" w:rsidRDefault="00A24D02"/>
    <w:p w14:paraId="08E733EA" w14:textId="77777777" w:rsidR="00A24D02" w:rsidRDefault="00550750">
      <w:pPr>
        <w:pStyle w:val="ListParagraph"/>
        <w:numPr>
          <w:ilvl w:val="0"/>
          <w:numId w:val="5"/>
        </w:numPr>
      </w:pPr>
      <w:r>
        <w:t>FHIR-compatible systems: Health Information Exchanges (HIEs), EHR platforms (Epic, Cerner, OpenMRS), and clinical data warehouses that consume FHIR resources via REST API.</w:t>
      </w:r>
    </w:p>
    <w:p w14:paraId="08E733EB" w14:textId="77777777" w:rsidR="00A24D02" w:rsidRDefault="00550750">
      <w:pPr>
        <w:pStyle w:val="ListParagraph"/>
        <w:numPr>
          <w:ilvl w:val="0"/>
          <w:numId w:val="5"/>
        </w:numPr>
      </w:pPr>
      <w:r>
        <w:t>Data analytics pipelines: CSV export enables integration with business intelligence tools, data science workflows, and clinical research platforms.</w:t>
      </w:r>
    </w:p>
    <w:p w14:paraId="08E733EC" w14:textId="77777777" w:rsidR="00A24D02" w:rsidRDefault="00550750">
      <w:pPr>
        <w:pStyle w:val="ListParagraph"/>
        <w:numPr>
          <w:ilvl w:val="0"/>
          <w:numId w:val="5"/>
        </w:numPr>
      </w:pPr>
      <w:r>
        <w:t>Document management systems: JSON output artifacts can be ingested by hospital DMS platforms for structured document storage and retrieval.</w:t>
      </w:r>
    </w:p>
    <w:p w14:paraId="08E733ED" w14:textId="77777777" w:rsidR="00A24D02" w:rsidRDefault="00550750">
      <w:pPr>
        <w:pStyle w:val="ListParagraph"/>
        <w:numPr>
          <w:ilvl w:val="0"/>
          <w:numId w:val="5"/>
        </w:numPr>
      </w:pPr>
      <w:r>
        <w:t>Clinical decision support: Structured entities extracted from documents can feed CDS engines for medication interaction checks, lab result flagging, and care gap analysis.</w:t>
      </w:r>
    </w:p>
    <w:p w14:paraId="08E733EE" w14:textId="77777777" w:rsidR="00A24D02" w:rsidRDefault="00A24D02"/>
    <w:p w14:paraId="08E733EF" w14:textId="77777777" w:rsidR="00A24D02" w:rsidRDefault="00550750">
      <w:pPr>
        <w:pStyle w:val="Heading2"/>
      </w:pPr>
      <w:r>
        <w:t>7.3 Configuration Management</w:t>
      </w:r>
    </w:p>
    <w:p w14:paraId="08E733F1" w14:textId="77777777" w:rsidR="00A24D02" w:rsidRDefault="00550750">
      <w:pPr>
        <w:spacing w:after="200"/>
      </w:pPr>
      <w:r>
        <w:t>Model registration is managed programmatically via the ModelRegistry API. Document processing parameters (folder paths, output directories) are configured at the application entry point. Pydantic schema definitions serve as the single source of truth for output structure validation. All validation thresholds and date format conventions are defined in the validation layer.</w:t>
      </w:r>
    </w:p>
    <w:p w14:paraId="08E733F2" w14:textId="77777777" w:rsidR="00A24D02" w:rsidRDefault="00550750">
      <w:r>
        <w:br w:type="page"/>
      </w:r>
    </w:p>
    <w:p w14:paraId="08E733F3" w14:textId="77777777" w:rsidR="00A24D02" w:rsidRDefault="00550750">
      <w:pPr>
        <w:pStyle w:val="Heading1"/>
      </w:pPr>
      <w:r>
        <w:lastRenderedPageBreak/>
        <w:t>8. Hardware Requirements</w:t>
      </w:r>
    </w:p>
    <w:p w14:paraId="08E733F5" w14:textId="77777777" w:rsidR="00A24D02" w:rsidRDefault="00550750">
      <w:pPr>
        <w:pStyle w:val="Heading2"/>
      </w:pPr>
      <w:r>
        <w:t>8.1 Development Machine</w:t>
      </w:r>
    </w:p>
    <w:p w14:paraId="08E733F6"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4D02" w14:paraId="08E733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F7" w14:textId="77777777" w:rsidR="00A24D02" w:rsidRDefault="00550750">
            <w:r>
              <w:rPr>
                <w:b/>
                <w:bCs/>
                <w:color w:val="FFFFFF"/>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3F8" w14:textId="77777777" w:rsidR="00A24D02" w:rsidRDefault="00550750">
            <w:r>
              <w:rPr>
                <w:b/>
                <w:bCs/>
                <w:color w:val="FFFFFF"/>
              </w:rPr>
              <w:t>Specification</w:t>
            </w:r>
          </w:p>
        </w:tc>
      </w:tr>
      <w:tr w:rsidR="00A24D02" w14:paraId="08E733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FA" w14:textId="77777777" w:rsidR="00A24D02" w:rsidRDefault="00550750">
            <w:r>
              <w:t>CPU</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3FB" w14:textId="77777777" w:rsidR="00A24D02" w:rsidRDefault="00550750">
            <w:r>
              <w:t>Intel Core Ultra 7 165H (16 cores, 22 threads)</w:t>
            </w:r>
          </w:p>
        </w:tc>
      </w:tr>
      <w:tr w:rsidR="00A24D02" w14:paraId="08E733F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FD" w14:textId="77777777" w:rsidR="00A24D02" w:rsidRDefault="00550750">
            <w:r>
              <w:t>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3FE" w14:textId="77777777" w:rsidR="00A24D02" w:rsidRDefault="00550750">
            <w:r>
              <w:t>32 GB DDR5</w:t>
            </w:r>
          </w:p>
        </w:tc>
      </w:tr>
      <w:tr w:rsidR="00A24D02" w14:paraId="08E734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00" w14:textId="77777777" w:rsidR="00A24D02" w:rsidRDefault="00550750">
            <w:r>
              <w:t>GPU</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01" w14:textId="77777777" w:rsidR="00A24D02" w:rsidRDefault="00550750">
            <w:r>
              <w:t>Intel Arc (integrated or discrete)</w:t>
            </w:r>
          </w:p>
        </w:tc>
      </w:tr>
      <w:tr w:rsidR="00A24D02" w14:paraId="08E7340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03" w14:textId="77777777" w:rsidR="00A24D02" w:rsidRDefault="00550750">
            <w:r>
              <w:t>Storage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04" w14:textId="77777777" w:rsidR="00A24D02" w:rsidRDefault="00550750">
            <w:r>
              <w:t>NVMe SSD (fast document I/O and model loading)</w:t>
            </w:r>
          </w:p>
        </w:tc>
      </w:tr>
      <w:tr w:rsidR="00A24D02" w14:paraId="08E7340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06" w14:textId="77777777" w:rsidR="00A24D02" w:rsidRDefault="00550750">
            <w:r>
              <w:t>OS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07" w14:textId="77777777" w:rsidR="00A24D02" w:rsidRDefault="00550750">
            <w:r>
              <w:t>Windows 11</w:t>
            </w:r>
          </w:p>
        </w:tc>
      </w:tr>
    </w:tbl>
    <w:p w14:paraId="08E73409" w14:textId="77777777" w:rsidR="00A24D02" w:rsidRDefault="00A24D02"/>
    <w:p w14:paraId="08E7340A" w14:textId="77777777" w:rsidR="00A24D02" w:rsidRDefault="00550750">
      <w:pPr>
        <w:pStyle w:val="Heading2"/>
      </w:pPr>
      <w:r>
        <w:t>8.2 Production Target Hardware</w:t>
      </w:r>
    </w:p>
    <w:p w14:paraId="08E7340B" w14:textId="77777777" w:rsidR="00A24D02" w:rsidRDefault="00A24D02" w:rsidP="009B2B0A">
      <w:pPr>
        <w:jc w:val="both"/>
      </w:pPr>
    </w:p>
    <w:p w14:paraId="08E7340C" w14:textId="77777777" w:rsidR="00A24D02" w:rsidRDefault="00550750" w:rsidP="009B2B0A">
      <w:pPr>
        <w:pStyle w:val="ListParagraph"/>
        <w:numPr>
          <w:ilvl w:val="0"/>
          <w:numId w:val="6"/>
        </w:numPr>
        <w:jc w:val="both"/>
      </w:pPr>
      <w:r>
        <w:t>Primary: Any server or workstation with Python 3.10+. CPU-only operation is fully supported. PaddleOCR runs entirely locally with no external API calls, suitable for sensitive medical data.</w:t>
      </w:r>
    </w:p>
    <w:p w14:paraId="08E7340D" w14:textId="77777777" w:rsidR="00A24D02" w:rsidRDefault="00550750" w:rsidP="009B2B0A">
      <w:pPr>
        <w:pStyle w:val="ListParagraph"/>
        <w:numPr>
          <w:ilvl w:val="0"/>
          <w:numId w:val="6"/>
        </w:numPr>
        <w:jc w:val="both"/>
      </w:pPr>
      <w:r>
        <w:t>GPU acceleration: Optional NVIDIA GPU with CUDA support for accelerated NER/classification model inference. Not required for OCR or text extraction.</w:t>
      </w:r>
    </w:p>
    <w:p w14:paraId="08E7340E" w14:textId="77777777" w:rsidR="00A24D02" w:rsidRDefault="00550750" w:rsidP="009B2B0A">
      <w:pPr>
        <w:pStyle w:val="ListParagraph"/>
        <w:numPr>
          <w:ilvl w:val="0"/>
          <w:numId w:val="6"/>
        </w:numPr>
        <w:jc w:val="both"/>
      </w:pPr>
      <w:r>
        <w:t>Scaling model: Horizontal via batch folder processing with configurable thread pool sizes. Multiple pipeline instances can run concurrently on separate document batches.</w:t>
      </w:r>
    </w:p>
    <w:p w14:paraId="08E7340F" w14:textId="77777777" w:rsidR="00A24D02" w:rsidRDefault="00A24D02"/>
    <w:p w14:paraId="08E73410" w14:textId="77777777" w:rsidR="00A24D02" w:rsidRDefault="00550750">
      <w:pPr>
        <w:pStyle w:val="Heading2"/>
      </w:pPr>
      <w:r>
        <w:t>8.3 Minimum Production Specifications</w:t>
      </w:r>
    </w:p>
    <w:p w14:paraId="08E73411" w14:textId="77777777" w:rsidR="00A24D02" w:rsidRDefault="00A24D02"/>
    <w:p w14:paraId="08E73412" w14:textId="77777777" w:rsidR="00A24D02" w:rsidRDefault="00550750" w:rsidP="009B2B0A">
      <w:pPr>
        <w:pStyle w:val="ListParagraph"/>
        <w:numPr>
          <w:ilvl w:val="0"/>
          <w:numId w:val="7"/>
        </w:numPr>
        <w:jc w:val="both"/>
      </w:pPr>
      <w:r>
        <w:t>CPU with 4+ cores for multithreaded PDF extraction.</w:t>
      </w:r>
    </w:p>
    <w:p w14:paraId="08E73413" w14:textId="77777777" w:rsidR="00A24D02" w:rsidRDefault="00550750" w:rsidP="009B2B0A">
      <w:pPr>
        <w:pStyle w:val="ListParagraph"/>
        <w:numPr>
          <w:ilvl w:val="0"/>
          <w:numId w:val="7"/>
        </w:numPr>
        <w:jc w:val="both"/>
      </w:pPr>
      <w:r>
        <w:t>8 GB system RAM minimum (16 GB recommended for large document batches).</w:t>
      </w:r>
    </w:p>
    <w:p w14:paraId="08E73414" w14:textId="77777777" w:rsidR="00A24D02" w:rsidRDefault="00550750" w:rsidP="009B2B0A">
      <w:pPr>
        <w:pStyle w:val="ListParagraph"/>
        <w:numPr>
          <w:ilvl w:val="0"/>
          <w:numId w:val="7"/>
        </w:numPr>
        <w:jc w:val="both"/>
      </w:pPr>
      <w:r>
        <w:t>PaddleOCR 3.4+ with PP-OCRv4 models (downloaded automatically on first use). The English/Latin model handles all Latin-script languages including Spanish.</w:t>
      </w:r>
    </w:p>
    <w:p w14:paraId="08E73415" w14:textId="77777777" w:rsidR="00A24D02" w:rsidRDefault="00550750" w:rsidP="009B2B0A">
      <w:pPr>
        <w:pStyle w:val="ListParagraph"/>
        <w:numPr>
          <w:ilvl w:val="0"/>
          <w:numId w:val="7"/>
        </w:numPr>
        <w:jc w:val="both"/>
      </w:pPr>
      <w:r>
        <w:t>Poppler utilities (pdftoppm) installed for pdf2image PDF-to-image conversion.</w:t>
      </w:r>
    </w:p>
    <w:p w14:paraId="08E73416" w14:textId="77777777" w:rsidR="00A24D02" w:rsidRDefault="00550750" w:rsidP="009B2B0A">
      <w:pPr>
        <w:pStyle w:val="ListParagraph"/>
        <w:numPr>
          <w:ilvl w:val="0"/>
          <w:numId w:val="7"/>
        </w:numPr>
        <w:jc w:val="both"/>
      </w:pPr>
      <w:r>
        <w:t>SSD storage recommended for fast document I/O during batch processing.</w:t>
      </w:r>
    </w:p>
    <w:p w14:paraId="08E73417" w14:textId="77777777" w:rsidR="00A24D02" w:rsidRDefault="00550750">
      <w:r>
        <w:br w:type="page"/>
      </w:r>
    </w:p>
    <w:p w14:paraId="08E73418" w14:textId="77777777" w:rsidR="00A24D02" w:rsidRDefault="00550750">
      <w:pPr>
        <w:pStyle w:val="Heading1"/>
      </w:pPr>
      <w:r>
        <w:lastRenderedPageBreak/>
        <w:t>9. Deployment Considerations</w:t>
      </w:r>
    </w:p>
    <w:p w14:paraId="08E7341A" w14:textId="77777777" w:rsidR="00A24D02" w:rsidRDefault="00550750" w:rsidP="009B2B0A">
      <w:pPr>
        <w:pStyle w:val="Heading2"/>
        <w:jc w:val="both"/>
      </w:pPr>
      <w:r>
        <w:t>9.1 Containerisation</w:t>
      </w:r>
    </w:p>
    <w:p w14:paraId="08E7341C" w14:textId="77777777" w:rsidR="00A24D02" w:rsidRDefault="00550750" w:rsidP="009B2B0A">
      <w:pPr>
        <w:spacing w:after="200"/>
        <w:jc w:val="both"/>
      </w:pPr>
      <w:r>
        <w:t>Production deployment uses Docker containers with Poppler pre-installed. The multi-stage Dockerfile includes all system dependencies (poppler-utils, OpenCV libraries) and Python packages. PaddleOCR models are downloaded during the build step. A docker-compose configuration supports single-command deployment with Nginx reverse proxy, health checks, and resource limits.</w:t>
      </w:r>
    </w:p>
    <w:p w14:paraId="08E7341E" w14:textId="77777777" w:rsidR="00A24D02" w:rsidRDefault="00550750" w:rsidP="009B2B0A">
      <w:pPr>
        <w:pStyle w:val="Heading2"/>
        <w:jc w:val="both"/>
      </w:pPr>
      <w:r>
        <w:t>9.2 On-Premise Deployment</w:t>
      </w:r>
    </w:p>
    <w:p w14:paraId="08E73420" w14:textId="77777777" w:rsidR="00A24D02" w:rsidRDefault="00550750" w:rsidP="009B2B0A">
      <w:pPr>
        <w:spacing w:after="200"/>
        <w:jc w:val="both"/>
      </w:pPr>
      <w:r>
        <w:t>DocIQ is designed for on-premise or edge deployment where patient data must not leave the facility network. All processing occurs locally with no external API calls. Model weights are loaded from local disk. No cloud dependencies exist in the extraction pipeline.</w:t>
      </w:r>
    </w:p>
    <w:p w14:paraId="08E73422" w14:textId="77777777" w:rsidR="00A24D02" w:rsidRDefault="00550750" w:rsidP="009B2B0A">
      <w:pPr>
        <w:pStyle w:val="Heading2"/>
        <w:jc w:val="both"/>
      </w:pPr>
      <w:r>
        <w:t>9.3 Batch Processing Scaling</w:t>
      </w:r>
    </w:p>
    <w:p w14:paraId="08E73424" w14:textId="77777777" w:rsidR="00A24D02" w:rsidRDefault="00550750" w:rsidP="009B2B0A">
      <w:pPr>
        <w:spacing w:after="200"/>
        <w:jc w:val="both"/>
      </w:pPr>
      <w:r>
        <w:t>Each document is processed independently within the pipeline. The ThreadPoolExecutor in process_folder manages concurrent PDF processing with thread counts adaptive to available CPU cores. For very large document batches, multiple pipeline instances can be launched against separate folder partitions. Back-pressure is managed implicitly by the thread pool size.</w:t>
      </w:r>
    </w:p>
    <w:p w14:paraId="08E73426" w14:textId="77777777" w:rsidR="00A24D02" w:rsidRDefault="00550750" w:rsidP="009B2B0A">
      <w:pPr>
        <w:pStyle w:val="Heading2"/>
        <w:jc w:val="both"/>
      </w:pPr>
      <w:r>
        <w:t>9.4 Monitoring and Observability</w:t>
      </w:r>
    </w:p>
    <w:p w14:paraId="08E73428" w14:textId="77777777" w:rsidR="00A24D02" w:rsidRDefault="00550750" w:rsidP="009B2B0A">
      <w:pPr>
        <w:spacing w:after="200"/>
        <w:jc w:val="both"/>
      </w:pPr>
      <w:r>
        <w:t>The pipeline uses structlog for structured JSON logging compatible with centralised logging infrastructure (ELK stack, Datadog, Splunk). Key observability points include: per-document extraction method used, language detection results, validation successes/failures, and FHIR mapping output status. Batch-level metrics are available via the CSV export including document counts, language distribution, and extraction method distribution.</w:t>
      </w:r>
    </w:p>
    <w:p w14:paraId="08E7342A" w14:textId="77777777" w:rsidR="00A24D02" w:rsidRDefault="00550750" w:rsidP="009B2B0A">
      <w:pPr>
        <w:pStyle w:val="Heading2"/>
        <w:jc w:val="both"/>
      </w:pPr>
      <w:r>
        <w:t>9.5 Security</w:t>
      </w:r>
    </w:p>
    <w:p w14:paraId="08E7342C" w14:textId="77777777" w:rsidR="00A24D02" w:rsidRDefault="00550750" w:rsidP="009B2B0A">
      <w:pPr>
        <w:pStyle w:val="ListParagraph"/>
        <w:numPr>
          <w:ilvl w:val="0"/>
          <w:numId w:val="9"/>
        </w:numPr>
        <w:jc w:val="both"/>
      </w:pPr>
      <w:r>
        <w:t>All patient data processing occurs locally; no data is transmitted to external services.</w:t>
      </w:r>
    </w:p>
    <w:p w14:paraId="08E7342D" w14:textId="77777777" w:rsidR="00A24D02" w:rsidRDefault="00550750" w:rsidP="009B2B0A">
      <w:pPr>
        <w:pStyle w:val="ListParagraph"/>
        <w:numPr>
          <w:ilvl w:val="0"/>
          <w:numId w:val="9"/>
        </w:numPr>
        <w:jc w:val="both"/>
      </w:pPr>
      <w:r>
        <w:t>Output JSON artifacts containing patient information should be stored in access-controlled directories with appropriate file system permissions.</w:t>
      </w:r>
    </w:p>
    <w:p w14:paraId="08E7342E" w14:textId="77777777" w:rsidR="00A24D02" w:rsidRDefault="00550750" w:rsidP="009B2B0A">
      <w:pPr>
        <w:pStyle w:val="ListParagraph"/>
        <w:numPr>
          <w:ilvl w:val="0"/>
          <w:numId w:val="9"/>
        </w:numPr>
        <w:jc w:val="both"/>
      </w:pPr>
      <w:r>
        <w:t>FHIR output payloads should be treated as Protected Health Information (PHI). Retention and access policies must be configured per deployment.</w:t>
      </w:r>
    </w:p>
    <w:p w14:paraId="08E7342F" w14:textId="77777777" w:rsidR="00A24D02" w:rsidRDefault="00550750" w:rsidP="009B2B0A">
      <w:pPr>
        <w:pStyle w:val="ListParagraph"/>
        <w:numPr>
          <w:ilvl w:val="0"/>
          <w:numId w:val="9"/>
        </w:numPr>
        <w:jc w:val="both"/>
      </w:pPr>
      <w:r>
        <w:t>The synthetic data generator should only be used in development/test environments, never with real patient data templates.</w:t>
      </w:r>
    </w:p>
    <w:p w14:paraId="08E73430" w14:textId="77777777" w:rsidR="00A24D02" w:rsidRDefault="00550750" w:rsidP="009B2B0A">
      <w:pPr>
        <w:jc w:val="both"/>
      </w:pPr>
      <w:r>
        <w:br w:type="page"/>
      </w:r>
    </w:p>
    <w:p w14:paraId="08E73431" w14:textId="77777777" w:rsidR="00A24D02" w:rsidRDefault="00550750">
      <w:pPr>
        <w:pStyle w:val="Heading1"/>
      </w:pPr>
      <w:r>
        <w:lastRenderedPageBreak/>
        <w:t>10. Open Source Licences</w:t>
      </w:r>
    </w:p>
    <w:p w14:paraId="08E73432" w14:textId="77777777" w:rsidR="00A24D02" w:rsidRDefault="00A24D02"/>
    <w:p w14:paraId="08E73433" w14:textId="77777777" w:rsidR="00A24D02" w:rsidRDefault="00550750">
      <w:pPr>
        <w:spacing w:after="200"/>
      </w:pPr>
      <w:r>
        <w:t>All pipeline components are available under permissive open-source licences. The following table summarises licence obligations:</w:t>
      </w:r>
    </w:p>
    <w:p w14:paraId="08E73434"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A24D02" w14:paraId="08E7343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35" w14:textId="77777777" w:rsidR="00A24D02" w:rsidRDefault="00550750">
            <w:r>
              <w:rPr>
                <w:b/>
                <w:bCs/>
                <w:color w:val="FFFFFF"/>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36" w14:textId="77777777" w:rsidR="00A24D02" w:rsidRDefault="00550750">
            <w:r>
              <w:rPr>
                <w:b/>
                <w:bCs/>
                <w:color w:val="FFFFFF"/>
              </w:rPr>
              <w:t>Licence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37" w14:textId="77777777" w:rsidR="00A24D02" w:rsidRDefault="00550750">
            <w:r>
              <w:rPr>
                <w:b/>
                <w:bCs/>
                <w:color w:val="FFFFFF"/>
              </w:rPr>
              <w:t>Obligations / Notes</w:t>
            </w:r>
          </w:p>
        </w:tc>
      </w:tr>
      <w:tr w:rsidR="00A24D02" w14:paraId="08E7343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39" w14:textId="77777777" w:rsidR="00A24D02" w:rsidRDefault="00550750">
            <w:r>
              <w:t>PyMuPDF (fitz)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3A" w14:textId="77777777" w:rsidR="00A24D02" w:rsidRDefault="00550750">
            <w:r>
              <w:t>AGPL-3.0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3B" w14:textId="77777777" w:rsidR="00A24D02" w:rsidRDefault="00550750">
            <w:r>
              <w:t>Copyleft. If used, derivative works must also be AGPL-3.0. Consider pdfplumber (MIT) as alternative.</w:t>
            </w:r>
          </w:p>
        </w:tc>
      </w:tr>
      <w:tr w:rsidR="00A24D02" w14:paraId="08E7344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3D" w14:textId="77777777" w:rsidR="00A24D02" w:rsidRDefault="00550750">
            <w:r>
              <w:t>PaddleOCR 3.4+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3E" w14:textId="77777777" w:rsidR="00A24D02" w:rsidRDefault="00550750">
            <w:r>
              <w:t>Apache 2.0</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3F" w14:textId="77777777" w:rsidR="00A24D02" w:rsidRDefault="00550750">
            <w:r>
              <w:t>Permissive. Include licence notice in distribution.</w:t>
            </w:r>
          </w:p>
        </w:tc>
      </w:tr>
      <w:tr w:rsidR="00A24D02" w14:paraId="08E734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1" w14:textId="77777777" w:rsidR="00A24D02" w:rsidRDefault="00550750">
            <w:r>
              <w:t>OpenCV</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2" w14:textId="77777777" w:rsidR="00A24D02" w:rsidRDefault="00550750">
            <w:r>
              <w:t>Apache 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3" w14:textId="77777777" w:rsidR="00A24D02" w:rsidRDefault="00550750">
            <w:r>
              <w:t>Permissive. Include licence notice.</w:t>
            </w:r>
          </w:p>
        </w:tc>
      </w:tr>
      <w:tr w:rsidR="00A24D02" w14:paraId="08E7344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5" w14:textId="77777777" w:rsidR="00A24D02" w:rsidRDefault="00550750">
            <w:r>
              <w:t>Pydantic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6" w14:textId="77777777" w:rsidR="00A24D02" w:rsidRDefault="00550750">
            <w:r>
              <w:t>MIT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7" w14:textId="77777777" w:rsidR="00A24D02" w:rsidRDefault="00550750">
            <w:r>
              <w:t>Permissive. Minimal obligations.</w:t>
            </w:r>
          </w:p>
        </w:tc>
      </w:tr>
      <w:tr w:rsidR="00A24D02" w14:paraId="08E734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9" w14:textId="77777777" w:rsidR="00A24D02" w:rsidRDefault="00550750">
            <w:r>
              <w:t>langdetect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A" w14:textId="77777777" w:rsidR="00A24D02" w:rsidRDefault="00550750">
            <w:r>
              <w:t>Apache 2.0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4B" w14:textId="77777777" w:rsidR="00A24D02" w:rsidRDefault="00550750">
            <w:r>
              <w:t>Permissive. Include licence notice.</w:t>
            </w:r>
          </w:p>
        </w:tc>
      </w:tr>
      <w:tr w:rsidR="00A24D02" w14:paraId="08E7345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D" w14:textId="77777777" w:rsidR="00A24D02" w:rsidRDefault="00550750">
            <w:r>
              <w:t>Pandas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E" w14:textId="77777777" w:rsidR="00A24D02" w:rsidRDefault="00550750">
            <w:r>
              <w:t>BSD-3-Clause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4F" w14:textId="77777777" w:rsidR="00A24D02" w:rsidRDefault="00550750">
            <w:r>
              <w:t>Permissive. Include copyright notice.</w:t>
            </w:r>
          </w:p>
        </w:tc>
      </w:tr>
      <w:tr w:rsidR="00A24D02" w14:paraId="08E7345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1" w14:textId="77777777" w:rsidR="00A24D02" w:rsidRDefault="00550750">
            <w:r>
              <w:t>Pillow</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2" w14:textId="77777777" w:rsidR="00A24D02" w:rsidRDefault="00550750">
            <w:r>
              <w:t>HPND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3" w14:textId="77777777" w:rsidR="00A24D02" w:rsidRDefault="00550750">
            <w:r>
              <w:t>Permissive. Historical Permission Notice and Disclaimer.</w:t>
            </w:r>
          </w:p>
        </w:tc>
      </w:tr>
      <w:tr w:rsidR="00A24D02" w14:paraId="08E7345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55" w14:textId="77777777" w:rsidR="00A24D02" w:rsidRDefault="00550750">
            <w:r>
              <w:t>pdf2image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56" w14:textId="77777777" w:rsidR="00A24D02" w:rsidRDefault="00550750">
            <w:r>
              <w:t>MIT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57" w14:textId="77777777" w:rsidR="00A24D02" w:rsidRDefault="00550750">
            <w:r>
              <w:t>Permissive. Minimal obligations.</w:t>
            </w:r>
          </w:p>
        </w:tc>
      </w:tr>
      <w:tr w:rsidR="00A24D02" w14:paraId="08E734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9" w14:textId="77777777" w:rsidR="00A24D02" w:rsidRDefault="00550750">
            <w:r>
              <w:t>ReportLab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A" w14:textId="77777777" w:rsidR="00A24D02" w:rsidRDefault="00550750">
            <w:r>
              <w:t>BSD</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5B" w14:textId="77777777" w:rsidR="00A24D02" w:rsidRDefault="00550750">
            <w:r>
              <w:t>Permissive. Used only for test data generation.</w:t>
            </w:r>
          </w:p>
        </w:tc>
      </w:tr>
    </w:tbl>
    <w:p w14:paraId="08E7345D" w14:textId="77777777" w:rsidR="00A24D02" w:rsidRDefault="00A24D02"/>
    <w:p w14:paraId="08E7345E" w14:textId="77777777" w:rsidR="00A24D02" w:rsidRDefault="00550750">
      <w:r>
        <w:rPr>
          <w:b/>
          <w:bCs/>
        </w:rPr>
        <w:t xml:space="preserve">Recommendation: </w:t>
      </w:r>
      <w:r>
        <w:t>To maintain maximum deployment flexibility and avoid AGPL obligations, evaluate replacing PyMuPDF with pdfplumber (MIT) or PyPDF2 (BSD) for direct PDF text extraction.</w:t>
      </w:r>
    </w:p>
    <w:p w14:paraId="08E7345F" w14:textId="77777777" w:rsidR="00A24D02" w:rsidRDefault="00550750">
      <w:r>
        <w:br w:type="page"/>
      </w:r>
    </w:p>
    <w:p w14:paraId="08E73460" w14:textId="77777777" w:rsidR="00A24D02" w:rsidRDefault="00550750">
      <w:pPr>
        <w:pStyle w:val="Heading1"/>
      </w:pPr>
      <w:r>
        <w:lastRenderedPageBreak/>
        <w:t>11. Known Risks and Mitigations</w:t>
      </w:r>
    </w:p>
    <w:p w14:paraId="08E73461"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88"/>
        <w:gridCol w:w="1052"/>
        <w:gridCol w:w="1596"/>
        <w:gridCol w:w="4124"/>
      </w:tblGrid>
      <w:tr w:rsidR="00A24D02" w14:paraId="08E73467" w14:textId="77777777">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2" w14:textId="77777777" w:rsidR="00A24D02" w:rsidRDefault="00550750">
            <w:r>
              <w:rPr>
                <w:b/>
                <w:bCs/>
                <w:color w:val="FFFFFF"/>
              </w:rPr>
              <w:t>#</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3" w14:textId="77777777" w:rsidR="00A24D02" w:rsidRDefault="00550750">
            <w:r>
              <w:rPr>
                <w:b/>
                <w:bCs/>
                <w:color w:val="FFFFFF"/>
              </w:rPr>
              <w:t>Risk</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4" w14:textId="77777777" w:rsidR="00A24D02" w:rsidRDefault="00550750">
            <w:r>
              <w:rPr>
                <w:b/>
                <w:bCs/>
                <w:color w:val="FFFFFF"/>
              </w:rPr>
              <w:t>Severity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5" w14:textId="77777777" w:rsidR="00A24D02" w:rsidRDefault="00550750">
            <w:r>
              <w:rPr>
                <w:b/>
                <w:bCs/>
                <w:color w:val="FFFFFF"/>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66" w14:textId="77777777" w:rsidR="00A24D02" w:rsidRDefault="00550750">
            <w:r>
              <w:rPr>
                <w:b/>
                <w:bCs/>
                <w:color w:val="FFFFFF"/>
              </w:rPr>
              <w:t>Mitigation</w:t>
            </w:r>
          </w:p>
        </w:tc>
      </w:tr>
      <w:tr w:rsidR="00A24D02" w14:paraId="08E7346D"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8" w14:textId="77777777" w:rsidR="00A24D02" w:rsidRDefault="00550750" w:rsidP="009B2B0A">
            <w:pPr>
              <w:jc w:val="center"/>
            </w:pPr>
            <w:r>
              <w:t>R1</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9" w14:textId="77777777" w:rsidR="00A24D02" w:rsidRDefault="00550750" w:rsidP="009B2B0A">
            <w:pPr>
              <w:jc w:val="center"/>
            </w:pPr>
            <w:r>
              <w:t>Poor OCR quality on degraded scans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A" w14:textId="77777777" w:rsidR="00A24D02" w:rsidRDefault="00550750" w:rsidP="009B2B0A">
            <w:pPr>
              <w:jc w:val="center"/>
            </w:pPr>
            <w: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B" w14:textId="77777777" w:rsidR="00A24D02" w:rsidRDefault="00550750" w:rsidP="009B2B0A">
            <w:pPr>
              <w:jc w:val="center"/>
            </w:pPr>
            <w:r>
              <w:t>Incorrect entity extraction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6C" w14:textId="77777777" w:rsidR="00A24D02" w:rsidRDefault="00550750" w:rsidP="009B2B0A">
            <w:pPr>
              <w:jc w:val="center"/>
            </w:pPr>
            <w:r>
              <w:t>PaddleOCR engine configuration (enable_mkldnn=False for PaddlePaddle 3.x compatibility). Accent-flexible regex system for bilingual text matching. Raw text preservation for downstream LLM enrichment.</w:t>
            </w:r>
          </w:p>
        </w:tc>
      </w:tr>
      <w:tr w:rsidR="00A24D02" w14:paraId="08E7347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6E" w14:textId="77777777" w:rsidR="00A24D02" w:rsidRDefault="00550750" w:rsidP="009B2B0A">
            <w:pPr>
              <w:jc w:val="center"/>
            </w:pPr>
            <w:r>
              <w:t>R2</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6F" w14:textId="77777777" w:rsidR="00A24D02" w:rsidRDefault="00550750" w:rsidP="009B2B0A">
            <w:pPr>
              <w:jc w:val="center"/>
            </w:pPr>
            <w:r>
              <w:t>Domain gap between NER training data and real clinical documents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0" w14:textId="77777777" w:rsidR="00A24D02" w:rsidRDefault="00550750" w:rsidP="009B2B0A">
            <w:pPr>
              <w:jc w:val="center"/>
            </w:pPr>
            <w: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1" w14:textId="77777777" w:rsidR="00A24D02" w:rsidRDefault="00550750" w:rsidP="009B2B0A">
            <w:pPr>
              <w:jc w:val="center"/>
            </w:pPr>
            <w:r>
              <w:t>Degraded extraction accuracy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2" w14:textId="77777777" w:rsidR="00A24D02" w:rsidRDefault="00550750" w:rsidP="009B2B0A">
            <w:pPr>
              <w:jc w:val="center"/>
            </w:pPr>
            <w:r>
              <w:t>Fine-tuning NER models on deployment-specific document samples. Relation mapper tolerates partial entity coverage.</w:t>
            </w:r>
          </w:p>
        </w:tc>
      </w:tr>
      <w:tr w:rsidR="00A24D02" w14:paraId="08E73479"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4" w14:textId="77777777" w:rsidR="00A24D02" w:rsidRDefault="00550750" w:rsidP="009B2B0A">
            <w:pPr>
              <w:jc w:val="center"/>
            </w:pPr>
            <w:r>
              <w:t>R3</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5" w14:textId="77777777" w:rsidR="00A24D02" w:rsidRDefault="00550750" w:rsidP="009B2B0A">
            <w:pPr>
              <w:jc w:val="center"/>
            </w:pPr>
            <w:r>
              <w:t>Language detection errors on short or mixed-language text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6" w14:textId="77777777" w:rsidR="00A24D02" w:rsidRDefault="00550750" w:rsidP="009B2B0A">
            <w:pPr>
              <w:jc w:val="center"/>
            </w:pPr>
            <w: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7" w14:textId="77777777" w:rsidR="00A24D02" w:rsidRDefault="00550750" w:rsidP="009B2B0A">
            <w:pPr>
              <w:jc w:val="center"/>
            </w:pPr>
            <w:r>
              <w:t>Incorrect processing routing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78" w14:textId="77777777" w:rsidR="00A24D02" w:rsidRDefault="00550750" w:rsidP="009B2B0A">
            <w:pPr>
              <w:jc w:val="center"/>
            </w:pPr>
            <w:r>
              <w:t>Deterministic seeding for reproducibility. PDF page sampling for sufficient text accumulation. Language finalisation pass on full text.</w:t>
            </w:r>
          </w:p>
        </w:tc>
      </w:tr>
      <w:tr w:rsidR="00A24D02" w14:paraId="08E7347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A" w14:textId="77777777" w:rsidR="00A24D02" w:rsidRDefault="00550750" w:rsidP="009B2B0A">
            <w:pPr>
              <w:jc w:val="center"/>
            </w:pPr>
            <w:r>
              <w:t>R4</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B" w14:textId="77777777" w:rsidR="00A24D02" w:rsidRDefault="00550750" w:rsidP="009B2B0A">
            <w:pPr>
              <w:jc w:val="center"/>
            </w:pPr>
            <w:r>
              <w:t>Schema validation rejecting valid documents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C" w14:textId="77777777" w:rsidR="00A24D02" w:rsidRDefault="00550750" w:rsidP="009B2B0A">
            <w:pPr>
              <w:jc w:val="center"/>
            </w:pPr>
            <w:r>
              <w:t>MEDIUM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D" w14:textId="77777777" w:rsidR="00A24D02" w:rsidRDefault="00550750" w:rsidP="009B2B0A">
            <w:pPr>
              <w:jc w:val="center"/>
            </w:pPr>
            <w:r>
              <w:t>Lost data from legitimate documents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7E" w14:textId="77777777" w:rsidR="00A24D02" w:rsidRDefault="00550750" w:rsidP="009B2B0A">
            <w:pPr>
              <w:jc w:val="center"/>
            </w:pPr>
            <w:r>
              <w:t>Optional fields for all non-critical attributes. Date normalisation decorator handles format variations. Validation errors logged for review.</w:t>
            </w:r>
          </w:p>
        </w:tc>
      </w:tr>
      <w:tr w:rsidR="00A24D02" w14:paraId="08E73485"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0" w14:textId="77777777" w:rsidR="00A24D02" w:rsidRDefault="00550750" w:rsidP="009B2B0A">
            <w:pPr>
              <w:jc w:val="center"/>
            </w:pPr>
            <w:r>
              <w:t>R5</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1" w14:textId="77777777" w:rsidR="00A24D02" w:rsidRDefault="00550750" w:rsidP="009B2B0A">
            <w:pPr>
              <w:jc w:val="center"/>
            </w:pPr>
            <w:r>
              <w:t>AGPL-3.0 licence contamination from PyMuPDF</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2" w14:textId="77777777" w:rsidR="00A24D02" w:rsidRDefault="00550750" w:rsidP="009B2B0A">
            <w:pPr>
              <w:jc w:val="center"/>
            </w:pPr>
            <w: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3" w14:textId="77777777" w:rsidR="00A24D02" w:rsidRDefault="00550750" w:rsidP="009B2B0A">
            <w:pPr>
              <w:jc w:val="center"/>
            </w:pPr>
            <w:r>
              <w:t>Copyleft obligations on derivative works</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4" w14:textId="77777777" w:rsidR="00A24D02" w:rsidRDefault="00550750" w:rsidP="009B2B0A">
            <w:pPr>
              <w:jc w:val="center"/>
            </w:pPr>
            <w:r>
              <w:t>Evaluate pdfplumber (MIT) or PyPDF2 (BSD) as drop-in replacement for direct text extraction.</w:t>
            </w:r>
          </w:p>
        </w:tc>
      </w:tr>
      <w:tr w:rsidR="00A24D02" w14:paraId="08E7348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6" w14:textId="77777777" w:rsidR="00A24D02" w:rsidRDefault="00550750" w:rsidP="009B2B0A">
            <w:pPr>
              <w:jc w:val="center"/>
            </w:pPr>
            <w:r>
              <w:t>R6</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7" w14:textId="77777777" w:rsidR="00A24D02" w:rsidRDefault="00550750" w:rsidP="009B2B0A">
            <w:pPr>
              <w:jc w:val="center"/>
            </w:pPr>
            <w:r>
              <w:t>Healthcare data privacy regulation compliance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8" w14:textId="77777777" w:rsidR="00A24D02" w:rsidRDefault="00550750" w:rsidP="009B2B0A">
            <w:pPr>
              <w:jc w:val="center"/>
            </w:pPr>
            <w:r>
              <w:t>HIGH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9" w14:textId="77777777" w:rsidR="00A24D02" w:rsidRDefault="00550750" w:rsidP="009B2B0A">
            <w:pPr>
              <w:jc w:val="center"/>
            </w:pPr>
            <w:r>
              <w:t>Regulatory enforcement, fines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8A" w14:textId="77777777" w:rsidR="00A24D02" w:rsidRDefault="00550750" w:rsidP="009B2B0A">
            <w:pPr>
              <w:jc w:val="center"/>
            </w:pPr>
            <w:r>
              <w:t>On-premise deployment only. No external API calls. PHI retention policies configurable. Privacy Impact Assessment required before production.</w:t>
            </w:r>
          </w:p>
        </w:tc>
      </w:tr>
      <w:tr w:rsidR="00A24D02" w14:paraId="08E73491" w14:textId="77777777">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C" w14:textId="77777777" w:rsidR="00A24D02" w:rsidRDefault="00550750" w:rsidP="009B2B0A">
            <w:pPr>
              <w:jc w:val="center"/>
            </w:pPr>
            <w:r>
              <w:t>R7</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D" w14:textId="77777777" w:rsidR="00A24D02" w:rsidRDefault="00550750" w:rsidP="009B2B0A">
            <w:pPr>
              <w:jc w:val="center"/>
            </w:pPr>
            <w:r>
              <w:t>Polymorphic prescription items misclassified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E" w14:textId="77777777" w:rsidR="00A24D02" w:rsidRDefault="00550750" w:rsidP="009B2B0A">
            <w:pPr>
              <w:jc w:val="center"/>
            </w:pPr>
            <w: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8F" w14:textId="77777777" w:rsidR="00A24D02" w:rsidRDefault="00550750" w:rsidP="009B2B0A">
            <w:pPr>
              <w:jc w:val="center"/>
            </w:pPr>
            <w:r>
              <w:t>Incorrect item type in structured output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90" w14:textId="77777777" w:rsidR="00A24D02" w:rsidRDefault="00550750" w:rsidP="009B2B0A">
            <w:pPr>
              <w:jc w:val="center"/>
            </w:pPr>
            <w:r>
              <w:t>Six specialised Pydantic item types with discriminated union. GenericItem as fallback prevents data loss.</w:t>
            </w:r>
          </w:p>
        </w:tc>
      </w:tr>
      <w:tr w:rsidR="00A24D02" w14:paraId="08E7349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2" w14:textId="77777777" w:rsidR="00A24D02" w:rsidRDefault="00550750" w:rsidP="009B2B0A">
            <w:pPr>
              <w:jc w:val="center"/>
            </w:pPr>
            <w:r>
              <w:t>R8</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3" w14:textId="77777777" w:rsidR="00A24D02" w:rsidRDefault="00550750" w:rsidP="009B2B0A">
            <w:pPr>
              <w:jc w:val="center"/>
            </w:pPr>
            <w:r>
              <w:t>Thread pool exhaustion on large document batches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4" w14:textId="77777777" w:rsidR="00A24D02" w:rsidRDefault="00550750" w:rsidP="009B2B0A">
            <w:pPr>
              <w:jc w:val="center"/>
            </w:pPr>
            <w:r>
              <w:t>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5" w14:textId="77777777" w:rsidR="00A24D02" w:rsidRDefault="00550750" w:rsidP="009B2B0A">
            <w:pPr>
              <w:jc w:val="center"/>
            </w:pPr>
            <w:r>
              <w:t>Pipeline stalls, delayed processing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96" w14:textId="77777777" w:rsidR="00A24D02" w:rsidRDefault="00550750" w:rsidP="009B2B0A">
            <w:pPr>
              <w:jc w:val="center"/>
            </w:pPr>
            <w:r>
              <w:t>Adaptive thread count based on CPU cores. Batch partitioning for very large document sets.</w:t>
            </w:r>
          </w:p>
        </w:tc>
      </w:tr>
    </w:tbl>
    <w:p w14:paraId="08E73498" w14:textId="77777777" w:rsidR="00A24D02" w:rsidRDefault="00550750">
      <w:r>
        <w:br w:type="page"/>
      </w:r>
    </w:p>
    <w:p w14:paraId="08E73499" w14:textId="77777777" w:rsidR="00A24D02" w:rsidRDefault="00550750">
      <w:pPr>
        <w:pStyle w:val="Heading1"/>
      </w:pPr>
      <w:r>
        <w:lastRenderedPageBreak/>
        <w:t>12. Development Phases</w:t>
      </w:r>
    </w:p>
    <w:p w14:paraId="08E7349A" w14:textId="77777777" w:rsidR="00A24D02" w:rsidRDefault="00A24D02"/>
    <w:p w14:paraId="08E7349B" w14:textId="77777777" w:rsidR="00A24D02" w:rsidRDefault="00550750">
      <w:pPr>
        <w:spacing w:after="200"/>
      </w:pPr>
      <w:r>
        <w:t>The project follows a phased delivery plan, progressing from basic text extraction to a fully validated, FHIR-mapped document processing engine. Each phase produces a demonstrable, testable deliverable.</w:t>
      </w:r>
    </w:p>
    <w:p w14:paraId="08E7349D" w14:textId="77777777" w:rsidR="00A24D02" w:rsidRDefault="00550750">
      <w:pPr>
        <w:pStyle w:val="Heading2"/>
      </w:pPr>
      <w:r>
        <w:t>Phase 1: Single Document Extraction Proof of Concept</w:t>
      </w:r>
    </w:p>
    <w:p w14:paraId="08E7349E" w14:textId="77777777" w:rsidR="00A24D02" w:rsidRDefault="00550750">
      <w:r>
        <w:rPr>
          <w:b/>
          <w:bCs/>
        </w:rPr>
        <w:t xml:space="preserve">Duration: </w:t>
      </w:r>
      <w:r>
        <w:t>2–3 weeks</w:t>
      </w:r>
    </w:p>
    <w:p w14:paraId="08E7349F" w14:textId="77777777" w:rsidR="00A24D02" w:rsidRDefault="00550750">
      <w:r>
        <w:rPr>
          <w:b/>
          <w:bCs/>
        </w:rPr>
        <w:t xml:space="preserve">Objective: </w:t>
      </w:r>
      <w:r>
        <w:t>Validate core OCR and direct text extraction on individual documents.</w:t>
      </w:r>
    </w:p>
    <w:p w14:paraId="08E734A0" w14:textId="77777777" w:rsidR="00A24D02" w:rsidRDefault="00A24D02"/>
    <w:p w14:paraId="08E734A1" w14:textId="77777777" w:rsidR="00A24D02" w:rsidRDefault="00550750">
      <w:pPr>
        <w:pStyle w:val="ListParagraph"/>
        <w:numPr>
          <w:ilvl w:val="0"/>
          <w:numId w:val="10"/>
        </w:numPr>
      </w:pPr>
      <w:r>
        <w:t>Set up Python 3.10+ development environment with Poppler system dependencies. PaddleOCR models download automatically on first use.</w:t>
      </w:r>
    </w:p>
    <w:p w14:paraId="08E734A2" w14:textId="77777777" w:rsidR="00A24D02" w:rsidRDefault="00550750">
      <w:pPr>
        <w:pStyle w:val="ListParagraph"/>
        <w:numPr>
          <w:ilvl w:val="0"/>
          <w:numId w:val="10"/>
        </w:numPr>
      </w:pPr>
      <w:r>
        <w:t>Implement PDF type detection to classify documents as text-based or scanned.</w:t>
      </w:r>
    </w:p>
    <w:p w14:paraId="08E734A3" w14:textId="77777777" w:rsidR="00A24D02" w:rsidRDefault="00550750">
      <w:pPr>
        <w:pStyle w:val="ListParagraph"/>
        <w:numPr>
          <w:ilvl w:val="0"/>
          <w:numId w:val="10"/>
        </w:numPr>
      </w:pPr>
      <w:r>
        <w:t>Integrate PyMuPDF for direct text extraction from digital PDFs.</w:t>
      </w:r>
    </w:p>
    <w:p w14:paraId="08E734A4" w14:textId="77777777" w:rsidR="00A24D02" w:rsidRDefault="00550750">
      <w:pPr>
        <w:pStyle w:val="ListParagraph"/>
        <w:numPr>
          <w:ilvl w:val="0"/>
          <w:numId w:val="10"/>
        </w:numPr>
      </w:pPr>
      <w:r>
        <w:t>Integrate pdf2image + PaddleOCR pipeline for scanned documents. Implement accent-flexible regex extraction for bilingual support.</w:t>
      </w:r>
    </w:p>
    <w:p w14:paraId="08E734A5" w14:textId="77777777" w:rsidR="00A24D02" w:rsidRDefault="00550750">
      <w:pPr>
        <w:pStyle w:val="ListParagraph"/>
        <w:numPr>
          <w:ilvl w:val="0"/>
          <w:numId w:val="10"/>
        </w:numPr>
      </w:pPr>
      <w:r>
        <w:t>Implement PaddleOCR integration with thread-safe singleton engine. Add accent-flexible regex for bilingual field extraction.</w:t>
      </w:r>
    </w:p>
    <w:p w14:paraId="08E734A6" w14:textId="77777777" w:rsidR="00A24D02" w:rsidRDefault="00550750">
      <w:pPr>
        <w:pStyle w:val="ListParagraph"/>
        <w:numPr>
          <w:ilvl w:val="0"/>
          <w:numId w:val="10"/>
        </w:numPr>
      </w:pPr>
      <w:r>
        <w:t>Build basic console output displaying extracted text and extraction method.</w:t>
      </w:r>
    </w:p>
    <w:p w14:paraId="08E734A7" w14:textId="77777777" w:rsidR="00A24D02" w:rsidRDefault="00A24D02"/>
    <w:p w14:paraId="08E734A8" w14:textId="77777777" w:rsidR="00A24D02" w:rsidRDefault="00550750">
      <w:r>
        <w:rPr>
          <w:b/>
          <w:bCs/>
          <w:i/>
          <w:iCs/>
        </w:rPr>
        <w:t xml:space="preserve">Deliverable: </w:t>
      </w:r>
      <w:r>
        <w:rPr>
          <w:i/>
          <w:iCs/>
        </w:rPr>
        <w:t>Running single-document extraction pipeline with automatic PDF type detection, console output, and documented setup guide.</w:t>
      </w:r>
    </w:p>
    <w:p w14:paraId="08E734AA" w14:textId="77777777" w:rsidR="00A24D02" w:rsidRDefault="00550750">
      <w:pPr>
        <w:pStyle w:val="Heading2"/>
      </w:pPr>
      <w:r>
        <w:t>Phase 2: Language Detection &amp; Batch Processing</w:t>
      </w:r>
    </w:p>
    <w:p w14:paraId="08E734AB" w14:textId="77777777" w:rsidR="00A24D02" w:rsidRDefault="00550750">
      <w:r>
        <w:rPr>
          <w:b/>
          <w:bCs/>
        </w:rPr>
        <w:t xml:space="preserve">Duration: </w:t>
      </w:r>
      <w:r>
        <w:t>2–3 weeks</w:t>
      </w:r>
    </w:p>
    <w:p w14:paraId="08E734AC" w14:textId="77777777" w:rsidR="00A24D02" w:rsidRDefault="00550750">
      <w:r>
        <w:rPr>
          <w:b/>
          <w:bCs/>
        </w:rPr>
        <w:t xml:space="preserve">Objective: </w:t>
      </w:r>
      <w:r>
        <w:t>Add language detection and scale to batch folder processing.</w:t>
      </w:r>
    </w:p>
    <w:p w14:paraId="08E734AD" w14:textId="77777777" w:rsidR="00A24D02" w:rsidRDefault="00A24D02"/>
    <w:p w14:paraId="08E734AE" w14:textId="77777777" w:rsidR="00A24D02" w:rsidRDefault="00550750">
      <w:pPr>
        <w:pStyle w:val="ListParagraph"/>
        <w:numPr>
          <w:ilvl w:val="0"/>
          <w:numId w:val="11"/>
        </w:numPr>
      </w:pPr>
      <w:r>
        <w:t>Implement deterministic language detection with langdetect (seed=0).</w:t>
      </w:r>
    </w:p>
    <w:p w14:paraId="08E734AF" w14:textId="77777777" w:rsidR="00A24D02" w:rsidRDefault="00550750">
      <w:pPr>
        <w:pStyle w:val="ListParagraph"/>
        <w:numPr>
          <w:ilvl w:val="0"/>
          <w:numId w:val="11"/>
        </w:numPr>
      </w:pPr>
      <w:r>
        <w:t>Build PDF language sampling to detect language from first N pages before full extraction.</w:t>
      </w:r>
    </w:p>
    <w:p w14:paraId="08E734B0" w14:textId="77777777" w:rsidR="00A24D02" w:rsidRDefault="00550750">
      <w:pPr>
        <w:pStyle w:val="ListParagraph"/>
        <w:numPr>
          <w:ilvl w:val="0"/>
          <w:numId w:val="11"/>
        </w:numPr>
      </w:pPr>
      <w:r>
        <w:t>Implement language finalisation pass on full extracted text.</w:t>
      </w:r>
    </w:p>
    <w:p w14:paraId="08E734B1" w14:textId="77777777" w:rsidR="00A24D02" w:rsidRDefault="00550750">
      <w:pPr>
        <w:pStyle w:val="ListParagraph"/>
        <w:numPr>
          <w:ilvl w:val="0"/>
          <w:numId w:val="11"/>
        </w:numPr>
      </w:pPr>
      <w:r>
        <w:t>Build process_folder orchestrator with ThreadPoolExecutor for parallel PDF processing.</w:t>
      </w:r>
    </w:p>
    <w:p w14:paraId="08E734B2" w14:textId="77777777" w:rsidR="00A24D02" w:rsidRDefault="00550750">
      <w:pPr>
        <w:pStyle w:val="ListParagraph"/>
        <w:numPr>
          <w:ilvl w:val="0"/>
          <w:numId w:val="11"/>
        </w:numPr>
      </w:pPr>
      <w:r>
        <w:t>Implement index-preserving result ordering for deterministic batch output.</w:t>
      </w:r>
    </w:p>
    <w:p w14:paraId="08E734B3" w14:textId="77777777" w:rsidR="00A24D02" w:rsidRDefault="00550750">
      <w:pPr>
        <w:pStyle w:val="ListParagraph"/>
        <w:numPr>
          <w:ilvl w:val="0"/>
          <w:numId w:val="11"/>
        </w:numPr>
      </w:pPr>
      <w:r>
        <w:t>Add CSV export via Pandas for batch result aggregation.</w:t>
      </w:r>
    </w:p>
    <w:p w14:paraId="08E734B4" w14:textId="77777777" w:rsidR="00A24D02" w:rsidRDefault="00550750">
      <w:pPr>
        <w:pStyle w:val="ListParagraph"/>
        <w:numPr>
          <w:ilvl w:val="0"/>
          <w:numId w:val="11"/>
        </w:numPr>
      </w:pPr>
      <w:r>
        <w:t>Build synthetic data generator for test documents (prescriptions, lab results, clinical histories).</w:t>
      </w:r>
    </w:p>
    <w:p w14:paraId="08E734B5" w14:textId="77777777" w:rsidR="00A24D02" w:rsidRDefault="00A24D02"/>
    <w:p w14:paraId="08E734B6" w14:textId="77777777" w:rsidR="00A24D02" w:rsidRDefault="00550750">
      <w:r>
        <w:rPr>
          <w:b/>
          <w:bCs/>
          <w:i/>
          <w:iCs/>
        </w:rPr>
        <w:t xml:space="preserve">Deliverable: </w:t>
      </w:r>
      <w:r>
        <w:rPr>
          <w:i/>
          <w:iCs/>
        </w:rPr>
        <w:t>Batch document processing pipeline with language detection, multithreaded extraction, and CSV export.</w:t>
      </w:r>
    </w:p>
    <w:p w14:paraId="08E734B8" w14:textId="77777777" w:rsidR="00A24D02" w:rsidRDefault="00550750">
      <w:pPr>
        <w:pStyle w:val="Heading2"/>
      </w:pPr>
      <w:r>
        <w:t>Phase 3: Inference Engine &amp; Schema Validation</w:t>
      </w:r>
    </w:p>
    <w:p w14:paraId="08E734B9" w14:textId="77777777" w:rsidR="00A24D02" w:rsidRDefault="00550750">
      <w:r>
        <w:rPr>
          <w:b/>
          <w:bCs/>
        </w:rPr>
        <w:t xml:space="preserve">Duration: </w:t>
      </w:r>
      <w:r>
        <w:t>3–4 weeks</w:t>
      </w:r>
    </w:p>
    <w:p w14:paraId="08E734BA" w14:textId="77777777" w:rsidR="00A24D02" w:rsidRDefault="00550750">
      <w:r>
        <w:rPr>
          <w:b/>
          <w:bCs/>
        </w:rPr>
        <w:t xml:space="preserve">Objective: </w:t>
      </w:r>
      <w:r>
        <w:t>Integrate NER/classification models and enforce strict output schemas.</w:t>
      </w:r>
    </w:p>
    <w:p w14:paraId="08E734BB" w14:textId="77777777" w:rsidR="00A24D02" w:rsidRDefault="00A24D02"/>
    <w:p w14:paraId="08E734BC" w14:textId="77777777" w:rsidR="00A24D02" w:rsidRDefault="00550750">
      <w:pPr>
        <w:pStyle w:val="ListParagraph"/>
        <w:numPr>
          <w:ilvl w:val="0"/>
          <w:numId w:val="12"/>
        </w:numPr>
      </w:pPr>
      <w:r>
        <w:t>Build InferenceEngine with ModelBundle and ModelRegistry abstractions.</w:t>
      </w:r>
    </w:p>
    <w:p w14:paraId="08E734BD" w14:textId="77777777" w:rsidR="00A24D02" w:rsidRDefault="00550750">
      <w:pPr>
        <w:pStyle w:val="ListParagraph"/>
        <w:numPr>
          <w:ilvl w:val="0"/>
          <w:numId w:val="12"/>
        </w:numPr>
      </w:pPr>
      <w:r>
        <w:t>Implement text preprocessing pipeline (Unicode normalisation, cleaning, lowercase).</w:t>
      </w:r>
    </w:p>
    <w:p w14:paraId="08E734BE" w14:textId="77777777" w:rsidR="00A24D02" w:rsidRDefault="00550750">
      <w:pPr>
        <w:pStyle w:val="ListParagraph"/>
        <w:numPr>
          <w:ilvl w:val="0"/>
          <w:numId w:val="12"/>
        </w:numPr>
      </w:pPr>
      <w:r>
        <w:t>Integrate NER and classification model support with flexible calling conventions.</w:t>
      </w:r>
    </w:p>
    <w:p w14:paraId="08E734BF" w14:textId="77777777" w:rsidR="00A24D02" w:rsidRDefault="00550750">
      <w:pPr>
        <w:pStyle w:val="ListParagraph"/>
        <w:numPr>
          <w:ilvl w:val="0"/>
          <w:numId w:val="12"/>
        </w:numPr>
      </w:pPr>
      <w:r>
        <w:t>Build RelationMapper for entity-to-structure wiring with configurable anchor-dependent rules.</w:t>
      </w:r>
    </w:p>
    <w:p w14:paraId="08E734C0" w14:textId="77777777" w:rsidR="00A24D02" w:rsidRDefault="00550750">
      <w:pPr>
        <w:pStyle w:val="ListParagraph"/>
        <w:numPr>
          <w:ilvl w:val="0"/>
          <w:numId w:val="12"/>
        </w:numPr>
      </w:pPr>
      <w:r>
        <w:t>Implement Pydantic schemas: ResultSchema, Prescription (with polymorphic items), ClinicalHistorySchema.</w:t>
      </w:r>
    </w:p>
    <w:p w14:paraId="08E734C1" w14:textId="77777777" w:rsidR="00A24D02" w:rsidRDefault="00550750">
      <w:pPr>
        <w:pStyle w:val="ListParagraph"/>
        <w:numPr>
          <w:ilvl w:val="0"/>
          <w:numId w:val="12"/>
        </w:numPr>
      </w:pPr>
      <w:r>
        <w:t>Build validation layer with @normalize_dates decorator for automatic date format conversion.</w:t>
      </w:r>
    </w:p>
    <w:p w14:paraId="08E734C2" w14:textId="77777777" w:rsidR="00A24D02" w:rsidRDefault="00550750">
      <w:pPr>
        <w:pStyle w:val="ListParagraph"/>
        <w:numPr>
          <w:ilvl w:val="0"/>
          <w:numId w:val="12"/>
        </w:numPr>
      </w:pPr>
      <w:r>
        <w:t>Add comprehensive Pytest test suite for extraction, validation, and formatting.</w:t>
      </w:r>
    </w:p>
    <w:p w14:paraId="08E734C3" w14:textId="77777777" w:rsidR="00A24D02" w:rsidRDefault="00A24D02"/>
    <w:p w14:paraId="08E734C4" w14:textId="77777777" w:rsidR="00A24D02" w:rsidRDefault="00550750">
      <w:r>
        <w:rPr>
          <w:b/>
          <w:bCs/>
          <w:i/>
          <w:iCs/>
        </w:rPr>
        <w:lastRenderedPageBreak/>
        <w:t xml:space="preserve">Deliverable: </w:t>
      </w:r>
      <w:r>
        <w:rPr>
          <w:i/>
          <w:iCs/>
        </w:rPr>
        <w:t>Full extraction-to-validation pipeline with pluggable ML models, strict schema enforcement, and test coverage.</w:t>
      </w:r>
    </w:p>
    <w:p w14:paraId="08E734C5" w14:textId="77777777" w:rsidR="00A24D02" w:rsidRDefault="00A24D02"/>
    <w:p w14:paraId="08E734C6" w14:textId="77777777" w:rsidR="00A24D02" w:rsidRDefault="00550750">
      <w:pPr>
        <w:pStyle w:val="Heading2"/>
      </w:pPr>
      <w:r>
        <w:t>Phase 4: FHIR Mapping &amp; Output Persistence</w:t>
      </w:r>
    </w:p>
    <w:p w14:paraId="08E734C7" w14:textId="77777777" w:rsidR="00A24D02" w:rsidRDefault="00550750">
      <w:r>
        <w:rPr>
          <w:b/>
          <w:bCs/>
        </w:rPr>
        <w:t xml:space="preserve">Duration: </w:t>
      </w:r>
      <w:r>
        <w:t>2–3 weeks</w:t>
      </w:r>
    </w:p>
    <w:p w14:paraId="08E734C8" w14:textId="77777777" w:rsidR="00A24D02" w:rsidRDefault="00550750">
      <w:r>
        <w:rPr>
          <w:b/>
          <w:bCs/>
        </w:rPr>
        <w:t xml:space="preserve">Objective: </w:t>
      </w:r>
      <w:r>
        <w:t>Map validated documents to FHIR resources and build output persistence layer.</w:t>
      </w:r>
    </w:p>
    <w:p w14:paraId="08E734C9" w14:textId="77777777" w:rsidR="00A24D02" w:rsidRDefault="00A24D02"/>
    <w:p w14:paraId="08E734CA" w14:textId="77777777" w:rsidR="00A24D02" w:rsidRDefault="00550750">
      <w:pPr>
        <w:pStyle w:val="ListParagraph"/>
        <w:numPr>
          <w:ilvl w:val="0"/>
          <w:numId w:val="13"/>
        </w:numPr>
      </w:pPr>
      <w:r>
        <w:t>Implement FHIR mapper with isinstance-based dispatch for document type routing.</w:t>
      </w:r>
    </w:p>
    <w:p w14:paraId="08E734CB" w14:textId="77777777" w:rsidR="00A24D02" w:rsidRDefault="00550750">
      <w:pPr>
        <w:pStyle w:val="ListParagraph"/>
        <w:numPr>
          <w:ilvl w:val="0"/>
          <w:numId w:val="13"/>
        </w:numPr>
      </w:pPr>
      <w:r>
        <w:t>Build DiagnosticReport mapping for lab results, MedicationRequest for prescriptions, Encounter for clinical histories.</w:t>
      </w:r>
    </w:p>
    <w:p w14:paraId="08E734CC" w14:textId="77777777" w:rsidR="00A24D02" w:rsidRDefault="00550750">
      <w:pPr>
        <w:pStyle w:val="ListParagraph"/>
        <w:numPr>
          <w:ilvl w:val="0"/>
          <w:numId w:val="13"/>
        </w:numPr>
      </w:pPr>
      <w:r>
        <w:t>Implement OutputFormatter for standard JSON serialisation (excluding None values).</w:t>
      </w:r>
    </w:p>
    <w:p w14:paraId="08E734CD" w14:textId="77777777" w:rsidR="00A24D02" w:rsidRDefault="00550750">
      <w:pPr>
        <w:pStyle w:val="ListParagraph"/>
        <w:numPr>
          <w:ilvl w:val="0"/>
          <w:numId w:val="13"/>
        </w:numPr>
      </w:pPr>
      <w:r>
        <w:t>Build FHIROutputSaver for FHIR JSON persistence with directory creation and UTF-8 encoding.</w:t>
      </w:r>
    </w:p>
    <w:p w14:paraId="08E734CE" w14:textId="77777777" w:rsidR="00A24D02" w:rsidRDefault="00550750">
      <w:pPr>
        <w:pStyle w:val="ListParagraph"/>
        <w:numPr>
          <w:ilvl w:val="0"/>
          <w:numId w:val="13"/>
        </w:numPr>
      </w:pPr>
      <w:r>
        <w:t>Integration test full pipeline from document intake to FHIR JSON output.</w:t>
      </w:r>
    </w:p>
    <w:p w14:paraId="08E734CF" w14:textId="77777777" w:rsidR="00A24D02" w:rsidRDefault="00A24D02"/>
    <w:p w14:paraId="08E734D0" w14:textId="77777777" w:rsidR="00A24D02" w:rsidRDefault="00550750">
      <w:r>
        <w:rPr>
          <w:b/>
          <w:bCs/>
          <w:i/>
          <w:iCs/>
        </w:rPr>
        <w:t xml:space="preserve">Deliverable: </w:t>
      </w:r>
      <w:r>
        <w:rPr>
          <w:i/>
          <w:iCs/>
        </w:rPr>
        <w:t>End-to-end pipeline from document folder to FHIR-compliant JSON artifacts, with standard and FHIR output formats.</w:t>
      </w:r>
    </w:p>
    <w:p w14:paraId="08E734D1" w14:textId="77777777" w:rsidR="00A24D02" w:rsidRDefault="00A24D02"/>
    <w:p w14:paraId="08E734D2" w14:textId="77777777" w:rsidR="00A24D02" w:rsidRDefault="00550750">
      <w:pPr>
        <w:pStyle w:val="Heading2"/>
      </w:pPr>
      <w:r>
        <w:t>Phase 5: Production Hardening &amp; Compliance</w:t>
      </w:r>
    </w:p>
    <w:p w14:paraId="08E734D3" w14:textId="77777777" w:rsidR="00A24D02" w:rsidRDefault="00550750">
      <w:r>
        <w:rPr>
          <w:b/>
          <w:bCs/>
        </w:rPr>
        <w:t xml:space="preserve">Duration: </w:t>
      </w:r>
      <w:r>
        <w:t>3–4 weeks (ongoing)</w:t>
      </w:r>
    </w:p>
    <w:p w14:paraId="08E734D4" w14:textId="77777777" w:rsidR="00A24D02" w:rsidRDefault="00550750">
      <w:r>
        <w:rPr>
          <w:b/>
          <w:bCs/>
        </w:rPr>
        <w:t xml:space="preserve">Objective: </w:t>
      </w:r>
      <w:r>
        <w:t>Optimise for production deployment and prepare for regulatory compliance.</w:t>
      </w:r>
    </w:p>
    <w:p w14:paraId="08E734D5" w14:textId="77777777" w:rsidR="00A24D02" w:rsidRDefault="00A24D02"/>
    <w:p w14:paraId="08E734D6" w14:textId="77777777" w:rsidR="00A24D02" w:rsidRDefault="00550750">
      <w:pPr>
        <w:pStyle w:val="ListParagraph"/>
        <w:numPr>
          <w:ilvl w:val="0"/>
          <w:numId w:val="10"/>
        </w:numPr>
      </w:pPr>
      <w:r>
        <w:t>Fine-tune NER models on deployment-specific clinical document samples.</w:t>
      </w:r>
    </w:p>
    <w:p w14:paraId="08E734D7" w14:textId="77777777" w:rsidR="00A24D02" w:rsidRDefault="00550750">
      <w:pPr>
        <w:pStyle w:val="ListParagraph"/>
        <w:numPr>
          <w:ilvl w:val="0"/>
          <w:numId w:val="10"/>
        </w:numPr>
      </w:pPr>
      <w:r>
        <w:t>Evaluate PyMuPDF AGPL alternative (pdfplumber/PyPDF2) for licence compliance.</w:t>
      </w:r>
    </w:p>
    <w:p w14:paraId="08E734D8" w14:textId="77777777" w:rsidR="00A24D02" w:rsidRDefault="00550750">
      <w:pPr>
        <w:pStyle w:val="ListParagraph"/>
        <w:numPr>
          <w:ilvl w:val="0"/>
          <w:numId w:val="10"/>
        </w:numPr>
      </w:pPr>
      <w:r>
        <w:t>Dockerise the application with Poppler, PaddleOCR, and all Python dependencies. Include Nginx reverse proxy and health checks.</w:t>
      </w:r>
    </w:p>
    <w:p w14:paraId="08E734D9" w14:textId="77777777" w:rsidR="00A24D02" w:rsidRDefault="00550750">
      <w:pPr>
        <w:pStyle w:val="ListParagraph"/>
        <w:numPr>
          <w:ilvl w:val="0"/>
          <w:numId w:val="10"/>
        </w:numPr>
      </w:pPr>
      <w:r>
        <w:t>Implement structured logging via structlog for production observability.</w:t>
      </w:r>
    </w:p>
    <w:p w14:paraId="08E734DA" w14:textId="77777777" w:rsidR="00A24D02" w:rsidRDefault="00550750">
      <w:pPr>
        <w:pStyle w:val="ListParagraph"/>
        <w:numPr>
          <w:ilvl w:val="0"/>
          <w:numId w:val="10"/>
        </w:numPr>
      </w:pPr>
      <w:r>
        <w:t>Conduct Privacy Impact Assessment for healthcare data protection compliance (HIPAA/GDPR).</w:t>
      </w:r>
    </w:p>
    <w:p w14:paraId="08E734DB" w14:textId="77777777" w:rsidR="00A24D02" w:rsidRDefault="00550750">
      <w:pPr>
        <w:pStyle w:val="ListParagraph"/>
        <w:numPr>
          <w:ilvl w:val="0"/>
          <w:numId w:val="10"/>
        </w:numPr>
      </w:pPr>
      <w:r>
        <w:t>Write operator documentation, deployment guide, and configuration reference.</w:t>
      </w:r>
    </w:p>
    <w:p w14:paraId="08E734DC" w14:textId="77777777" w:rsidR="00A24D02" w:rsidRDefault="00550750">
      <w:pPr>
        <w:pStyle w:val="ListParagraph"/>
        <w:numPr>
          <w:ilvl w:val="0"/>
          <w:numId w:val="10"/>
        </w:numPr>
      </w:pPr>
      <w:r>
        <w:t>Establish OCR quality benchmarks and threshold tuning methodology.</w:t>
      </w:r>
    </w:p>
    <w:p w14:paraId="08E734DD" w14:textId="77777777" w:rsidR="00A24D02" w:rsidRDefault="00A24D02"/>
    <w:p w14:paraId="08E734DE" w14:textId="77777777" w:rsidR="00A24D02" w:rsidRDefault="00550750">
      <w:r>
        <w:rPr>
          <w:b/>
          <w:bCs/>
          <w:i/>
          <w:iCs/>
        </w:rPr>
        <w:t xml:space="preserve">Deliverable: </w:t>
      </w:r>
      <w:r>
        <w:rPr>
          <w:i/>
          <w:iCs/>
        </w:rPr>
        <w:t>Production-ready containerised deployment with fine-tuned models, structured logging, operator documentation, and compliance assessment.</w:t>
      </w:r>
    </w:p>
    <w:p w14:paraId="08E734DF" w14:textId="77777777" w:rsidR="00A24D02" w:rsidRDefault="00550750">
      <w:r>
        <w:br w:type="page"/>
      </w:r>
    </w:p>
    <w:p w14:paraId="08E734E0" w14:textId="77777777" w:rsidR="00A24D02" w:rsidRDefault="00550750">
      <w:pPr>
        <w:pStyle w:val="Heading1"/>
      </w:pPr>
      <w:r>
        <w:lastRenderedPageBreak/>
        <w:t>13. Appendices</w:t>
      </w:r>
    </w:p>
    <w:p w14:paraId="08E734E2" w14:textId="77777777" w:rsidR="00A24D02" w:rsidRDefault="00550750">
      <w:pPr>
        <w:pStyle w:val="Heading2"/>
      </w:pPr>
      <w:r>
        <w:t>Appendix A: Supported Document Type Field Reference</w:t>
      </w:r>
    </w:p>
    <w:p w14:paraId="08E734E4" w14:textId="77777777" w:rsidR="00A24D02" w:rsidRDefault="00550750">
      <w:pPr>
        <w:pStyle w:val="Heading3"/>
      </w:pPr>
      <w:r>
        <w:t>ResultSchema (Lab Results / Imaging Reports)</w:t>
      </w:r>
    </w:p>
    <w:p w14:paraId="08E734E5"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200"/>
        <w:gridCol w:w="3860"/>
      </w:tblGrid>
      <w:tr w:rsidR="00A24D02" w14:paraId="08E734EA"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E6" w14:textId="77777777" w:rsidR="00A24D02" w:rsidRDefault="00550750">
            <w:r>
              <w:rPr>
                <w:b/>
                <w:bCs/>
                <w:color w:val="FFFFFF"/>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E7" w14:textId="77777777" w:rsidR="00A24D02" w:rsidRDefault="00550750">
            <w:r>
              <w:rPr>
                <w:b/>
                <w:bCs/>
                <w:color w:val="FFFFFF"/>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E8" w14:textId="77777777" w:rsidR="00A24D02" w:rsidRDefault="00550750">
            <w:r>
              <w:rPr>
                <w:b/>
                <w:bCs/>
                <w:color w:val="FFFFFF"/>
              </w:rPr>
              <w:t>Required</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4E9" w14:textId="77777777" w:rsidR="00A24D02" w:rsidRDefault="00550750">
            <w:r>
              <w:rPr>
                <w:b/>
                <w:bCs/>
                <w:color w:val="FFFFFF"/>
              </w:rPr>
              <w:t>Notes</w:t>
            </w:r>
          </w:p>
        </w:tc>
      </w:tr>
      <w:tr w:rsidR="00A24D02" w14:paraId="08E734E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EB" w14:textId="77777777" w:rsidR="00A24D02" w:rsidRDefault="00550750">
            <w:r>
              <w:t>patient_name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EC"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ED"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EE" w14:textId="77777777" w:rsidR="00A24D02" w:rsidRDefault="00550750">
            <w:r>
              <w:t>Full patient name</w:t>
            </w:r>
          </w:p>
        </w:tc>
      </w:tr>
      <w:tr w:rsidR="00A24D02" w14:paraId="08E734F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0" w14:textId="77777777" w:rsidR="00A24D02" w:rsidRDefault="00550750">
            <w:r>
              <w:t>patient_id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1"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2"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3" w14:textId="77777777" w:rsidR="00A24D02" w:rsidRDefault="00550750">
            <w:r>
              <w:t>Patient identifier</w:t>
            </w:r>
          </w:p>
        </w:tc>
      </w:tr>
      <w:tr w:rsidR="00A24D02" w14:paraId="08E734F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5" w14:textId="77777777" w:rsidR="00A24D02" w:rsidRDefault="00550750">
            <w:r>
              <w:t>age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6" w14:textId="77777777" w:rsidR="00A24D02" w:rsidRDefault="00550750">
            <w:r>
              <w:t>integer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7"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8" w14:textId="77777777" w:rsidR="00A24D02" w:rsidRDefault="00550750">
            <w:r>
              <w:t>Patient age</w:t>
            </w:r>
          </w:p>
        </w:tc>
      </w:tr>
      <w:tr w:rsidR="00A24D02" w14:paraId="08E734F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A" w14:textId="77777777" w:rsidR="00A24D02" w:rsidRDefault="00550750">
            <w:r>
              <w:t>sex</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B"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C"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4FD" w14:textId="77777777" w:rsidR="00A24D02" w:rsidRDefault="00550750">
            <w:r>
              <w:t>Validated: M / F / OTHER</w:t>
            </w:r>
          </w:p>
        </w:tc>
      </w:tr>
      <w:tr w:rsidR="00A24D02" w14:paraId="08E7350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4FF" w14:textId="77777777" w:rsidR="00A24D02" w:rsidRDefault="00550750">
            <w:r>
              <w:t>date_of_birth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0"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1"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2" w14:textId="77777777" w:rsidR="00A24D02" w:rsidRDefault="00550750">
            <w:r>
              <w:t>ISO 8601 format (auto-normalised)</w:t>
            </w:r>
          </w:p>
        </w:tc>
      </w:tr>
      <w:tr w:rsidR="00A24D02" w14:paraId="08E735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4" w14:textId="77777777" w:rsidR="00A24D02" w:rsidRDefault="00550750">
            <w:r>
              <w:t>exam_type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5"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6"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7" w14:textId="77777777" w:rsidR="00A24D02" w:rsidRDefault="00550750">
            <w:r>
              <w:t>Type of test or imaging study</w:t>
            </w:r>
          </w:p>
        </w:tc>
      </w:tr>
      <w:tr w:rsidR="00A24D02" w14:paraId="08E735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9" w14:textId="77777777" w:rsidR="00A24D02" w:rsidRDefault="00550750">
            <w:r>
              <w:t>study_area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A"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B"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0C" w14:textId="77777777" w:rsidR="00A24D02" w:rsidRDefault="00550750">
            <w:r>
              <w:t>Body part or system examined</w:t>
            </w:r>
          </w:p>
        </w:tc>
      </w:tr>
      <w:tr w:rsidR="00A24D02" w14:paraId="08E7351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E" w14:textId="77777777" w:rsidR="00A24D02" w:rsidRDefault="00550750">
            <w:r>
              <w:t>exam_date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0F"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0"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1" w14:textId="77777777" w:rsidR="00A24D02" w:rsidRDefault="00550750">
            <w:r>
              <w:t>ISO 8601 format (auto-normalised)</w:t>
            </w:r>
          </w:p>
        </w:tc>
      </w:tr>
      <w:tr w:rsidR="00A24D02" w14:paraId="08E735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3" w14:textId="77777777" w:rsidR="00A24D02" w:rsidRDefault="00550750">
            <w:r>
              <w:t>findings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4"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5"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6" w14:textId="77777777" w:rsidR="00A24D02" w:rsidRDefault="00550750">
            <w:r>
              <w:t>Clinical findings text</w:t>
            </w:r>
          </w:p>
        </w:tc>
      </w:tr>
      <w:tr w:rsidR="00A24D02" w14:paraId="08E735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8" w14:textId="77777777" w:rsidR="00A24D02" w:rsidRDefault="00550750">
            <w:r>
              <w:t>impression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9"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A" w14:textId="77777777" w:rsidR="00A24D02" w:rsidRDefault="00550750">
            <w:r>
              <w:t>No</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1B" w14:textId="77777777" w:rsidR="00A24D02" w:rsidRDefault="00550750">
            <w:r>
              <w:t>Diagnosis or interpretation</w:t>
            </w:r>
          </w:p>
        </w:tc>
      </w:tr>
      <w:tr w:rsidR="00A24D02" w14:paraId="08E735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D" w14:textId="77777777" w:rsidR="00A24D02" w:rsidRDefault="00550750">
            <w:r>
              <w:t>professional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E"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1F"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20" w14:textId="77777777" w:rsidR="00A24D02" w:rsidRDefault="00550750">
            <w:r>
              <w:t>Validating physician name</w:t>
            </w:r>
          </w:p>
        </w:tc>
      </w:tr>
      <w:tr w:rsidR="00A24D02" w14:paraId="08E7352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22" w14:textId="77777777" w:rsidR="00A24D02" w:rsidRDefault="00550750">
            <w:r>
              <w:t>institution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23" w14:textId="77777777" w:rsidR="00A24D02" w:rsidRDefault="00550750">
            <w:r>
              <w:t>string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24" w14:textId="77777777" w:rsidR="00A24D02" w:rsidRDefault="00550750">
            <w:r>
              <w:t>Yes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25" w14:textId="77777777" w:rsidR="00A24D02" w:rsidRDefault="00550750">
            <w:r>
              <w:t>Testing facility name</w:t>
            </w:r>
          </w:p>
        </w:tc>
      </w:tr>
    </w:tbl>
    <w:p w14:paraId="08E73527" w14:textId="77777777" w:rsidR="00A24D02" w:rsidRDefault="00A24D02"/>
    <w:p w14:paraId="08E73528" w14:textId="77777777" w:rsidR="00A24D02" w:rsidRDefault="00550750">
      <w:pPr>
        <w:pStyle w:val="Heading3"/>
      </w:pPr>
      <w:r>
        <w:t>Prescription Item Types</w:t>
      </w:r>
    </w:p>
    <w:p w14:paraId="08E73529"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A24D02" w14:paraId="08E7352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2A" w14:textId="77777777" w:rsidR="00A24D02" w:rsidRDefault="00550750">
            <w:r>
              <w:rPr>
                <w:b/>
                <w:bCs/>
                <w:color w:val="FFFFFF"/>
              </w:rPr>
              <w:t>Item Type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2B" w14:textId="77777777" w:rsidR="00A24D02" w:rsidRDefault="00550750">
            <w:r>
              <w:rPr>
                <w:b/>
                <w:bCs/>
                <w:color w:val="FFFFFF"/>
              </w:rPr>
              <w:t>Specific Fields</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2C" w14:textId="77777777" w:rsidR="00A24D02" w:rsidRDefault="00550750">
            <w:r>
              <w:rPr>
                <w:b/>
                <w:bCs/>
                <w:color w:val="FFFFFF"/>
              </w:rPr>
              <w:t>Use Case</w:t>
            </w:r>
          </w:p>
        </w:tc>
      </w:tr>
      <w:tr w:rsidR="00A24D02" w14:paraId="08E735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2E" w14:textId="77777777" w:rsidR="00A24D02" w:rsidRDefault="00550750">
            <w:r>
              <w:t>MedicineItem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2F" w14:textId="77777777" w:rsidR="00A24D02" w:rsidRDefault="00550750">
            <w:r>
              <w:t>dosage, frequency, route, duration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0" w14:textId="77777777" w:rsidR="00A24D02" w:rsidRDefault="00550750">
            <w:r>
              <w:t>Medication prescriptions with administration details</w:t>
            </w:r>
          </w:p>
        </w:tc>
      </w:tr>
      <w:tr w:rsidR="00A24D02" w14:paraId="08E7353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2" w14:textId="77777777" w:rsidR="00A24D02" w:rsidRDefault="00550750">
            <w:r>
              <w:t>TherapyItem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3" w14:textId="77777777" w:rsidR="00A24D02" w:rsidRDefault="00550750">
            <w:r>
              <w:t>body_part, frequency</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4" w14:textId="77777777" w:rsidR="00A24D02" w:rsidRDefault="00550750">
            <w:r>
              <w:t>Physical therapy, rehabilitation orders</w:t>
            </w:r>
          </w:p>
        </w:tc>
      </w:tr>
      <w:tr w:rsidR="00A24D02" w14:paraId="08E735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6" w14:textId="77777777" w:rsidR="00A24D02" w:rsidRDefault="00550750">
            <w:r>
              <w:t>RadiologyItem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7" w14:textId="77777777" w:rsidR="00A24D02" w:rsidRDefault="00550750">
            <w:r>
              <w:t>modality, body_part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8" w14:textId="77777777" w:rsidR="00A24D02" w:rsidRDefault="00550750">
            <w:r>
              <w:t>Imaging orders (X-ray, MRI, CT)</w:t>
            </w:r>
          </w:p>
        </w:tc>
      </w:tr>
      <w:tr w:rsidR="00A24D02" w14:paraId="08E7353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A" w14:textId="77777777" w:rsidR="00A24D02" w:rsidRDefault="00550750">
            <w:r>
              <w:t>SpecialistItem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B" w14:textId="77777777" w:rsidR="00A24D02" w:rsidRDefault="00550750">
            <w:r>
              <w:t>specialty, reason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3C" w14:textId="77777777" w:rsidR="00A24D02" w:rsidRDefault="00550750">
            <w:r>
              <w:t>Specialist referrals</w:t>
            </w:r>
          </w:p>
        </w:tc>
      </w:tr>
      <w:tr w:rsidR="00A24D02" w14:paraId="08E735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E" w14:textId="77777777" w:rsidR="00A24D02" w:rsidRDefault="00550750">
            <w:r>
              <w:t>LabTestItem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3F" w14:textId="77777777" w:rsidR="00A24D02" w:rsidRDefault="00550750">
            <w:r>
              <w:t>test_type, parameters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40" w14:textId="77777777" w:rsidR="00A24D02" w:rsidRDefault="00550750">
            <w:r>
              <w:t>Laboratory test orders</w:t>
            </w:r>
          </w:p>
        </w:tc>
      </w:tr>
      <w:tr w:rsidR="00A24D02" w14:paraId="08E7354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42" w14:textId="77777777" w:rsidR="00A24D02" w:rsidRDefault="00550750">
            <w:r>
              <w:t>GenericItem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43" w14:textId="77777777" w:rsidR="00A24D02" w:rsidRDefault="00550750">
            <w:r>
              <w:t>(none)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44" w14:textId="77777777" w:rsidR="00A24D02" w:rsidRDefault="00550750">
            <w:r>
              <w:t>Catch-all for unclassified items</w:t>
            </w:r>
          </w:p>
        </w:tc>
      </w:tr>
    </w:tbl>
    <w:p w14:paraId="08E73546" w14:textId="77777777" w:rsidR="00A24D02" w:rsidRDefault="00A24D02"/>
    <w:p w14:paraId="3E7F95D0" w14:textId="77777777" w:rsidR="00F60D74" w:rsidRDefault="00F60D74"/>
    <w:p w14:paraId="70B492B5" w14:textId="77777777" w:rsidR="00F60D74" w:rsidRDefault="00F60D74"/>
    <w:p w14:paraId="28E9AE03" w14:textId="77777777" w:rsidR="00F60D74" w:rsidRDefault="00F60D74"/>
    <w:p w14:paraId="5BB33EDE" w14:textId="77777777" w:rsidR="00F60D74" w:rsidRDefault="00F60D74"/>
    <w:p w14:paraId="6E960A60" w14:textId="77777777" w:rsidR="00F60D74" w:rsidRDefault="00F60D74"/>
    <w:p w14:paraId="114C9FD1" w14:textId="77777777" w:rsidR="00F60D74" w:rsidRDefault="00F60D74"/>
    <w:p w14:paraId="08E73547" w14:textId="77777777" w:rsidR="00A24D02" w:rsidRDefault="00550750">
      <w:pPr>
        <w:pStyle w:val="Heading2"/>
      </w:pPr>
      <w:r>
        <w:lastRenderedPageBreak/>
        <w:t>Appendix B: Repository Layout</w:t>
      </w:r>
    </w:p>
    <w:p w14:paraId="08E73549" w14:textId="77777777" w:rsidR="00A24D02" w:rsidRDefault="00550750">
      <w:pPr>
        <w:spacing w:line="276" w:lineRule="auto"/>
      </w:pPr>
      <w:r>
        <w:rPr>
          <w:rFonts w:ascii="Consolas" w:eastAsia="Consolas" w:hAnsi="Consolas" w:cs="Consolas"/>
          <w:sz w:val="18"/>
          <w:szCs w:val="18"/>
        </w:rPr>
        <w:t>HealthParse/</w:t>
      </w:r>
    </w:p>
    <w:p w14:paraId="08E7354A" w14:textId="77777777" w:rsidR="00A24D02" w:rsidRDefault="00550750">
      <w:pPr>
        <w:spacing w:line="276" w:lineRule="auto"/>
      </w:pPr>
      <w:r>
        <w:rPr>
          <w:rFonts w:ascii="Consolas" w:eastAsia="Consolas" w:hAnsi="Consolas" w:cs="Consolas"/>
          <w:sz w:val="18"/>
          <w:szCs w:val="18"/>
        </w:rPr>
        <w:t>├── data/                          Sample and generated input documents</w:t>
      </w:r>
    </w:p>
    <w:p w14:paraId="08E7354B" w14:textId="77777777" w:rsidR="00A24D02" w:rsidRDefault="00550750">
      <w:pPr>
        <w:spacing w:line="276" w:lineRule="auto"/>
      </w:pPr>
      <w:r>
        <w:rPr>
          <w:rFonts w:ascii="Consolas" w:eastAsia="Consolas" w:hAnsi="Consolas" w:cs="Consolas"/>
          <w:sz w:val="18"/>
          <w:szCs w:val="18"/>
        </w:rPr>
        <w:t>├── output/                        Destination for processed JSON/CSV artifacts</w:t>
      </w:r>
    </w:p>
    <w:p w14:paraId="08E7354C" w14:textId="77777777" w:rsidR="00A24D02" w:rsidRDefault="00550750">
      <w:pPr>
        <w:spacing w:line="276" w:lineRule="auto"/>
      </w:pPr>
      <w:r>
        <w:rPr>
          <w:rFonts w:ascii="Consolas" w:eastAsia="Consolas" w:hAnsi="Consolas" w:cs="Consolas"/>
          <w:sz w:val="18"/>
          <w:szCs w:val="18"/>
        </w:rPr>
        <w:t>├── src/</w:t>
      </w:r>
    </w:p>
    <w:p w14:paraId="08E7354D" w14:textId="77777777" w:rsidR="00A24D02" w:rsidRDefault="00550750">
      <w:pPr>
        <w:spacing w:line="276" w:lineRule="auto"/>
      </w:pPr>
      <w:r>
        <w:rPr>
          <w:rFonts w:ascii="Consolas" w:eastAsia="Consolas" w:hAnsi="Consolas" w:cs="Consolas"/>
          <w:sz w:val="18"/>
          <w:szCs w:val="18"/>
        </w:rPr>
        <w:t>│   ├── main.py                    Entry point: orchestrates folder processing</w:t>
      </w:r>
    </w:p>
    <w:p w14:paraId="08E7354E" w14:textId="77777777" w:rsidR="00A24D02" w:rsidRDefault="00550750">
      <w:pPr>
        <w:spacing w:line="276" w:lineRule="auto"/>
      </w:pPr>
      <w:r>
        <w:rPr>
          <w:rFonts w:ascii="Consolas" w:eastAsia="Consolas" w:hAnsi="Consolas" w:cs="Consolas"/>
          <w:sz w:val="18"/>
          <w:szCs w:val="18"/>
        </w:rPr>
        <w:t>│   ├── data_generator.py          Synthetic test document generator</w:t>
      </w:r>
    </w:p>
    <w:p w14:paraId="08E7354F" w14:textId="77777777" w:rsidR="00A24D02" w:rsidRDefault="00550750">
      <w:pPr>
        <w:spacing w:line="276" w:lineRule="auto"/>
      </w:pPr>
      <w:r>
        <w:rPr>
          <w:rFonts w:ascii="Consolas" w:eastAsia="Consolas" w:hAnsi="Consolas" w:cs="Consolas"/>
          <w:sz w:val="18"/>
          <w:szCs w:val="18"/>
        </w:rPr>
        <w:t>│   └── pipeline/</w:t>
      </w:r>
    </w:p>
    <w:p w14:paraId="08E73550" w14:textId="77777777" w:rsidR="00A24D02" w:rsidRDefault="00550750">
      <w:pPr>
        <w:spacing w:line="276" w:lineRule="auto"/>
      </w:pPr>
      <w:r>
        <w:rPr>
          <w:rFonts w:ascii="Consolas" w:eastAsia="Consolas" w:hAnsi="Consolas" w:cs="Consolas"/>
          <w:sz w:val="18"/>
          <w:szCs w:val="18"/>
        </w:rPr>
        <w:t>│       ├── process_folder.py      Batch ingestion &amp; routing</w:t>
      </w:r>
    </w:p>
    <w:p w14:paraId="08E73551" w14:textId="77777777" w:rsidR="00A24D02" w:rsidRDefault="00550750">
      <w:pPr>
        <w:spacing w:line="276" w:lineRule="auto"/>
      </w:pPr>
      <w:r>
        <w:rPr>
          <w:rFonts w:ascii="Consolas" w:eastAsia="Consolas" w:hAnsi="Consolas" w:cs="Consolas"/>
          <w:sz w:val="18"/>
          <w:szCs w:val="18"/>
        </w:rPr>
        <w:t>│       ├── pdf_type_detector.py   Text-based vs. scanned PDF classification</w:t>
      </w:r>
    </w:p>
    <w:p w14:paraId="08E73552" w14:textId="77777777" w:rsidR="00A24D02" w:rsidRDefault="00550750">
      <w:pPr>
        <w:spacing w:line="276" w:lineRule="auto"/>
      </w:pPr>
      <w:r>
        <w:rPr>
          <w:rFonts w:ascii="Consolas" w:eastAsia="Consolas" w:hAnsi="Consolas" w:cs="Consolas"/>
          <w:sz w:val="18"/>
          <w:szCs w:val="18"/>
        </w:rPr>
        <w:t>│       ├── pdf_extractor.py       Direct text extraction and OCR for PDFs</w:t>
      </w:r>
    </w:p>
    <w:p w14:paraId="08E73553" w14:textId="77777777" w:rsidR="00A24D02" w:rsidRDefault="00550750">
      <w:pPr>
        <w:spacing w:line="276" w:lineRule="auto"/>
      </w:pPr>
      <w:r>
        <w:rPr>
          <w:rFonts w:ascii="Consolas" w:eastAsia="Consolas" w:hAnsi="Consolas" w:cs="Consolas"/>
          <w:sz w:val="18"/>
          <w:szCs w:val="18"/>
        </w:rPr>
        <w:t>│       ├── ocr.py                 OCR for standalone image files</w:t>
      </w:r>
    </w:p>
    <w:p w14:paraId="08E73554" w14:textId="77777777" w:rsidR="00A24D02" w:rsidRDefault="00550750">
      <w:pPr>
        <w:spacing w:line="276" w:lineRule="auto"/>
      </w:pPr>
      <w:r>
        <w:rPr>
          <w:rFonts w:ascii="Consolas" w:eastAsia="Consolas" w:hAnsi="Consolas" w:cs="Consolas"/>
          <w:sz w:val="18"/>
          <w:szCs w:val="18"/>
        </w:rPr>
        <w:t>│       ├── language.py            Language detection and PDF sampling</w:t>
      </w:r>
    </w:p>
    <w:p w14:paraId="08E73555" w14:textId="77777777" w:rsidR="00A24D02" w:rsidRDefault="00550750">
      <w:pPr>
        <w:spacing w:line="276" w:lineRule="auto"/>
      </w:pPr>
      <w:r>
        <w:rPr>
          <w:rFonts w:ascii="Consolas" w:eastAsia="Consolas" w:hAnsi="Consolas" w:cs="Consolas"/>
          <w:sz w:val="18"/>
          <w:szCs w:val="18"/>
        </w:rPr>
        <w:t>│       ├── preprocess.py          Image and text normalisation</w:t>
      </w:r>
    </w:p>
    <w:p w14:paraId="08E73556" w14:textId="77777777" w:rsidR="00A24D02" w:rsidRDefault="00550750">
      <w:pPr>
        <w:spacing w:line="276" w:lineRule="auto"/>
      </w:pPr>
      <w:r>
        <w:rPr>
          <w:rFonts w:ascii="Consolas" w:eastAsia="Consolas" w:hAnsi="Consolas" w:cs="Consolas"/>
          <w:sz w:val="18"/>
          <w:szCs w:val="18"/>
        </w:rPr>
        <w:t>│       ├── inference.py           Model registry, inference engine</w:t>
      </w:r>
    </w:p>
    <w:p w14:paraId="08E73557" w14:textId="77777777" w:rsidR="00A24D02" w:rsidRDefault="00550750">
      <w:pPr>
        <w:spacing w:line="276" w:lineRule="auto"/>
      </w:pPr>
      <w:r>
        <w:rPr>
          <w:rFonts w:ascii="Consolas" w:eastAsia="Consolas" w:hAnsi="Consolas" w:cs="Consolas"/>
          <w:sz w:val="18"/>
          <w:szCs w:val="18"/>
        </w:rPr>
        <w:t>│       ├── relation_mapper.py     NER entity relationship wiring</w:t>
      </w:r>
    </w:p>
    <w:p w14:paraId="08E73558" w14:textId="77777777" w:rsidR="00A24D02" w:rsidRDefault="00550750">
      <w:pPr>
        <w:spacing w:line="276" w:lineRule="auto"/>
      </w:pPr>
      <w:r>
        <w:rPr>
          <w:rFonts w:ascii="Consolas" w:eastAsia="Consolas" w:hAnsi="Consolas" w:cs="Consolas"/>
          <w:sz w:val="18"/>
          <w:szCs w:val="18"/>
        </w:rPr>
        <w:t>│       ├── output_formatter.py    JSON serialisation</w:t>
      </w:r>
    </w:p>
    <w:p w14:paraId="08E73559" w14:textId="77777777" w:rsidR="00A24D02" w:rsidRDefault="00550750">
      <w:pPr>
        <w:spacing w:line="276" w:lineRule="auto"/>
      </w:pPr>
      <w:r>
        <w:rPr>
          <w:rFonts w:ascii="Consolas" w:eastAsia="Consolas" w:hAnsi="Consolas" w:cs="Consolas"/>
          <w:sz w:val="18"/>
          <w:szCs w:val="18"/>
        </w:rPr>
        <w:t>│       ├── fhir_mapper.py         FHIR resource mapping</w:t>
      </w:r>
    </w:p>
    <w:p w14:paraId="08E7355A" w14:textId="77777777" w:rsidR="00A24D02" w:rsidRDefault="00550750">
      <w:pPr>
        <w:spacing w:line="276" w:lineRule="auto"/>
      </w:pPr>
      <w:r>
        <w:rPr>
          <w:rFonts w:ascii="Consolas" w:eastAsia="Consolas" w:hAnsi="Consolas" w:cs="Consolas"/>
          <w:sz w:val="18"/>
          <w:szCs w:val="18"/>
        </w:rPr>
        <w:t>│       ├── fhir_output_saver.py   FHIR JSON persistence</w:t>
      </w:r>
    </w:p>
    <w:p w14:paraId="08E7355B" w14:textId="77777777" w:rsidR="00A24D02" w:rsidRDefault="00550750">
      <w:pPr>
        <w:spacing w:line="276" w:lineRule="auto"/>
      </w:pPr>
      <w:r>
        <w:rPr>
          <w:rFonts w:ascii="Consolas" w:eastAsia="Consolas" w:hAnsi="Consolas" w:cs="Consolas"/>
          <w:sz w:val="18"/>
          <w:szCs w:val="18"/>
        </w:rPr>
        <w:t>│       ├── utils/                 Shared utilities (text, language, dates)</w:t>
      </w:r>
    </w:p>
    <w:p w14:paraId="08E7355C" w14:textId="77777777" w:rsidR="00A24D02" w:rsidRDefault="00550750">
      <w:pPr>
        <w:spacing w:line="276" w:lineRule="auto"/>
      </w:pPr>
      <w:r>
        <w:rPr>
          <w:rFonts w:ascii="Consolas" w:eastAsia="Consolas" w:hAnsi="Consolas" w:cs="Consolas"/>
          <w:sz w:val="18"/>
          <w:szCs w:val="18"/>
        </w:rPr>
        <w:t>│       └── validation/            Pydantic schemas and validators</w:t>
      </w:r>
    </w:p>
    <w:p w14:paraId="08E7355D" w14:textId="77777777" w:rsidR="00A24D02" w:rsidRDefault="00550750">
      <w:pPr>
        <w:spacing w:line="276" w:lineRule="auto"/>
      </w:pPr>
      <w:r>
        <w:rPr>
          <w:rFonts w:ascii="Consolas" w:eastAsia="Consolas" w:hAnsi="Consolas" w:cs="Consolas"/>
          <w:sz w:val="18"/>
          <w:szCs w:val="18"/>
        </w:rPr>
        <w:t>├── tests/                         Pytest coverage</w:t>
      </w:r>
    </w:p>
    <w:p w14:paraId="08E7355E" w14:textId="77777777" w:rsidR="00A24D02" w:rsidRDefault="00550750">
      <w:pPr>
        <w:spacing w:line="276" w:lineRule="auto"/>
      </w:pPr>
      <w:r>
        <w:rPr>
          <w:rFonts w:ascii="Consolas" w:eastAsia="Consolas" w:hAnsi="Consolas" w:cs="Consolas"/>
          <w:sz w:val="18"/>
          <w:szCs w:val="18"/>
        </w:rPr>
        <w:t>└── docs/                          Pipeline diagrams</w:t>
      </w:r>
    </w:p>
    <w:p w14:paraId="08E73560" w14:textId="77777777" w:rsidR="00A24D02" w:rsidRDefault="00550750">
      <w:pPr>
        <w:pStyle w:val="Heading2"/>
      </w:pPr>
      <w:r>
        <w:t>Appendix C: Glossary</w:t>
      </w:r>
    </w:p>
    <w:p w14:paraId="08E73561" w14:textId="77777777" w:rsidR="00A24D02" w:rsidRDefault="00A24D0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24D02" w14:paraId="08E7356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62" w14:textId="77777777" w:rsidR="00A24D02" w:rsidRDefault="00550750">
            <w:r>
              <w:rPr>
                <w:b/>
                <w:bCs/>
                <w:color w:val="FFFFFF"/>
              </w:rPr>
              <w:t>Term</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E73563" w14:textId="77777777" w:rsidR="00A24D02" w:rsidRDefault="00550750">
            <w:r>
              <w:rPr>
                <w:b/>
                <w:bCs/>
                <w:color w:val="FFFFFF"/>
              </w:rPr>
              <w:t>Definition</w:t>
            </w:r>
          </w:p>
        </w:tc>
      </w:tr>
      <w:tr w:rsidR="00A24D02" w14:paraId="08E735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65" w14:textId="77777777" w:rsidR="00A24D02" w:rsidRDefault="00550750">
            <w:r>
              <w:t>FHIR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66" w14:textId="77777777" w:rsidR="00A24D02" w:rsidRDefault="00550750">
            <w:r>
              <w:t>Fast Healthcare Interoperability Resources. HL7 standard for exchanging healthcare information electronically.</w:t>
            </w:r>
          </w:p>
        </w:tc>
      </w:tr>
      <w:tr w:rsidR="00A24D02" w14:paraId="08E7356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68" w14:textId="77777777" w:rsidR="00A24D02" w:rsidRDefault="00550750">
            <w:r>
              <w:t>NER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69" w14:textId="77777777" w:rsidR="00A24D02" w:rsidRDefault="00550750">
            <w:r>
              <w:t>Named Entity Recognition. ML technique for identifying and classifying named entities in text.</w:t>
            </w:r>
          </w:p>
        </w:tc>
      </w:tr>
      <w:tr w:rsidR="00A24D02" w14:paraId="08E735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6B" w14:textId="77777777" w:rsidR="00A24D02" w:rsidRDefault="00550750">
            <w:r>
              <w:t>OCR</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6C" w14:textId="77777777" w:rsidR="00A24D02" w:rsidRDefault="00550750">
            <w:r>
              <w:t>Optical Character Recognition. Technology for converting images of text into machine-readable text.</w:t>
            </w:r>
          </w:p>
        </w:tc>
      </w:tr>
      <w:tr w:rsidR="00A24D02" w14:paraId="08E7357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6E" w14:textId="77777777" w:rsidR="00A24D02" w:rsidRDefault="00550750">
            <w:r>
              <w:t>PHI</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6F" w14:textId="77777777" w:rsidR="00A24D02" w:rsidRDefault="00550750">
            <w:r>
              <w:t>Protected Health Information. Any individually identifiable health information under HIPAA.</w:t>
            </w:r>
          </w:p>
        </w:tc>
      </w:tr>
      <w:tr w:rsidR="00A24D02" w14:paraId="08E735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1" w14:textId="77777777" w:rsidR="00A24D02" w:rsidRDefault="00550750">
            <w:r>
              <w:t>Pydantic</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2" w14:textId="77777777" w:rsidR="00A24D02" w:rsidRDefault="00550750">
            <w:r>
              <w:t>Python data validation library using type annotations for schema enforcement.</w:t>
            </w:r>
          </w:p>
        </w:tc>
      </w:tr>
      <w:tr w:rsidR="00A24D02" w14:paraId="08E7357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74" w14:textId="77777777" w:rsidR="00A24D02" w:rsidRDefault="00550750">
            <w:r>
              <w:t>PyMuPDF</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75" w14:textId="77777777" w:rsidR="00A24D02" w:rsidRDefault="00550750">
            <w:r>
              <w:t>Python binding for MuPDF library, used for direct text extraction from PDF documents.</w:t>
            </w:r>
          </w:p>
        </w:tc>
      </w:tr>
      <w:tr w:rsidR="00A24D02" w14:paraId="08E735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7" w14:textId="77777777" w:rsidR="00A24D02" w:rsidRDefault="00550750">
            <w:r>
              <w:t>ROI</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8" w14:textId="77777777" w:rsidR="00A24D02" w:rsidRDefault="00550750">
            <w:r>
              <w:t>Region of Interest. In document context, refers to specific areas of a page containing relevant content.</w:t>
            </w:r>
          </w:p>
        </w:tc>
      </w:tr>
      <w:tr w:rsidR="00A24D02" w14:paraId="08E735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7A" w14:textId="77777777" w:rsidR="00A24D02" w:rsidRDefault="00550750">
            <w:r>
              <w:t>PaddleOCR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7B" w14:textId="77777777" w:rsidR="00A24D02" w:rsidRDefault="00550750">
            <w:r>
              <w:t>Open-source OCR engine maintained by Google, used for character recognition from images.</w:t>
            </w:r>
          </w:p>
        </w:tc>
      </w:tr>
      <w:tr w:rsidR="00A24D02" w14:paraId="08E735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D" w14:textId="77777777" w:rsidR="00A24D02" w:rsidRDefault="00550750">
            <w:r>
              <w:t>HIPAA</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7357E" w14:textId="77777777" w:rsidR="00A24D02" w:rsidRDefault="00550750">
            <w:r>
              <w:t>Health Insurance Portability and Accountability Act. US federal law for health data privacy and security.</w:t>
            </w:r>
          </w:p>
        </w:tc>
      </w:tr>
      <w:tr w:rsidR="00A24D02" w14:paraId="08E7358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80" w14:textId="77777777" w:rsidR="00A24D02" w:rsidRDefault="00550750">
            <w:r>
              <w:t>ISO 8601</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73581" w14:textId="77777777" w:rsidR="00A24D02" w:rsidRDefault="00550750">
            <w:r>
              <w:t>International standard for date and time representation (yyyy-mm-dd format).</w:t>
            </w:r>
          </w:p>
        </w:tc>
      </w:tr>
    </w:tbl>
    <w:p w14:paraId="08E73583" w14:textId="77777777" w:rsidR="00A24D02" w:rsidRDefault="00A24D02"/>
    <w:p w14:paraId="08E73584" w14:textId="77777777" w:rsidR="00A24D02" w:rsidRDefault="00A24D02"/>
    <w:p w14:paraId="08E73585" w14:textId="77777777" w:rsidR="00A24D02" w:rsidRDefault="00550750">
      <w:pPr>
        <w:jc w:val="center"/>
      </w:pPr>
      <w:r>
        <w:rPr>
          <w:b/>
          <w:bCs/>
          <w:color w:val="999999"/>
        </w:rPr>
        <w:t>END OF DOCUMENT</w:t>
      </w:r>
    </w:p>
    <w:sectPr w:rsidR="00A24D0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69CE" w14:textId="77777777" w:rsidR="00494CED" w:rsidRDefault="00494CED">
      <w:r>
        <w:separator/>
      </w:r>
    </w:p>
  </w:endnote>
  <w:endnote w:type="continuationSeparator" w:id="0">
    <w:p w14:paraId="1D605220" w14:textId="77777777" w:rsidR="00494CED" w:rsidRDefault="00494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3587" w14:textId="50B53AA4" w:rsidR="00A24D02" w:rsidRDefault="00550750">
    <w:pPr>
      <w:pBdr>
        <w:top w:val="single" w:sz="6" w:space="1" w:color="2E75B6"/>
      </w:pBdr>
      <w:tabs>
        <w:tab w:val="right" w:pos="9026"/>
      </w:tabs>
    </w:pPr>
    <w:r>
      <w:rPr>
        <w:color w:val="999999"/>
        <w:sz w:val="18"/>
        <w:szCs w:val="18"/>
      </w:rPr>
      <w:t>Amphibian Labs – April 2026</w:t>
    </w:r>
    <w:r>
      <w:rPr>
        <w:sz w:val="18"/>
        <w:szCs w:val="18"/>
      </w:rPr>
      <w:tab/>
    </w: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F66AA">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5889" w14:textId="77777777" w:rsidR="00494CED" w:rsidRDefault="00494CED">
      <w:r>
        <w:separator/>
      </w:r>
    </w:p>
  </w:footnote>
  <w:footnote w:type="continuationSeparator" w:id="0">
    <w:p w14:paraId="08522B36" w14:textId="77777777" w:rsidR="00494CED" w:rsidRDefault="00494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3586" w14:textId="262B0464" w:rsidR="00A24D02" w:rsidRDefault="00550750">
    <w:pPr>
      <w:pBdr>
        <w:bottom w:val="single" w:sz="6" w:space="1" w:color="2E75B6"/>
      </w:pBdr>
      <w:tabs>
        <w:tab w:val="right" w:pos="9026"/>
      </w:tabs>
    </w:pPr>
    <w:r>
      <w:rPr>
        <w:color w:val="999999"/>
        <w:sz w:val="18"/>
        <w:szCs w:val="18"/>
      </w:rPr>
      <w:t>DocIQ – Project Description</w:t>
    </w:r>
    <w:r>
      <w:rPr>
        <w:sz w:val="18"/>
        <w:szCs w:val="18"/>
      </w:rPr>
      <w:tab/>
    </w:r>
    <w:r w:rsidR="002A24B1">
      <w:rPr>
        <w:i/>
        <w:iCs/>
        <w:color w:val="999999"/>
        <w:sz w:val="18"/>
        <w:szCs w:val="18"/>
      </w:rPr>
      <w:t>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C0C"/>
    <w:multiLevelType w:val="hybridMultilevel"/>
    <w:tmpl w:val="9DF2E65E"/>
    <w:lvl w:ilvl="0" w:tplc="551EDD44">
      <w:start w:val="1"/>
      <w:numFmt w:val="decimal"/>
      <w:lvlText w:val="%1."/>
      <w:lvlJc w:val="left"/>
      <w:pPr>
        <w:ind w:left="720" w:hanging="360"/>
      </w:pPr>
    </w:lvl>
    <w:lvl w:ilvl="1" w:tplc="2EDE6862">
      <w:numFmt w:val="decimal"/>
      <w:lvlText w:val=""/>
      <w:lvlJc w:val="left"/>
    </w:lvl>
    <w:lvl w:ilvl="2" w:tplc="F2AC4660">
      <w:numFmt w:val="decimal"/>
      <w:lvlText w:val=""/>
      <w:lvlJc w:val="left"/>
    </w:lvl>
    <w:lvl w:ilvl="3" w:tplc="5368501C">
      <w:numFmt w:val="decimal"/>
      <w:lvlText w:val=""/>
      <w:lvlJc w:val="left"/>
    </w:lvl>
    <w:lvl w:ilvl="4" w:tplc="9362C596">
      <w:numFmt w:val="decimal"/>
      <w:lvlText w:val=""/>
      <w:lvlJc w:val="left"/>
    </w:lvl>
    <w:lvl w:ilvl="5" w:tplc="C338BDE0">
      <w:numFmt w:val="decimal"/>
      <w:lvlText w:val=""/>
      <w:lvlJc w:val="left"/>
    </w:lvl>
    <w:lvl w:ilvl="6" w:tplc="B7C20E28">
      <w:numFmt w:val="decimal"/>
      <w:lvlText w:val=""/>
      <w:lvlJc w:val="left"/>
    </w:lvl>
    <w:lvl w:ilvl="7" w:tplc="6D745F84">
      <w:numFmt w:val="decimal"/>
      <w:lvlText w:val=""/>
      <w:lvlJc w:val="left"/>
    </w:lvl>
    <w:lvl w:ilvl="8" w:tplc="D26C2918">
      <w:numFmt w:val="decimal"/>
      <w:lvlText w:val=""/>
      <w:lvlJc w:val="left"/>
    </w:lvl>
  </w:abstractNum>
  <w:abstractNum w:abstractNumId="1" w15:restartNumberingAfterBreak="0">
    <w:nsid w:val="12D80F46"/>
    <w:multiLevelType w:val="hybridMultilevel"/>
    <w:tmpl w:val="5D5642FC"/>
    <w:lvl w:ilvl="0" w:tplc="440CEF64">
      <w:start w:val="1"/>
      <w:numFmt w:val="bullet"/>
      <w:lvlText w:val="•"/>
      <w:lvlJc w:val="left"/>
      <w:pPr>
        <w:ind w:left="720" w:hanging="360"/>
      </w:pPr>
    </w:lvl>
    <w:lvl w:ilvl="1" w:tplc="648223B8">
      <w:numFmt w:val="decimal"/>
      <w:lvlText w:val=""/>
      <w:lvlJc w:val="left"/>
    </w:lvl>
    <w:lvl w:ilvl="2" w:tplc="A1CA3076">
      <w:numFmt w:val="decimal"/>
      <w:lvlText w:val=""/>
      <w:lvlJc w:val="left"/>
    </w:lvl>
    <w:lvl w:ilvl="3" w:tplc="9F24A620">
      <w:numFmt w:val="decimal"/>
      <w:lvlText w:val=""/>
      <w:lvlJc w:val="left"/>
    </w:lvl>
    <w:lvl w:ilvl="4" w:tplc="8AC8A4A4">
      <w:numFmt w:val="decimal"/>
      <w:lvlText w:val=""/>
      <w:lvlJc w:val="left"/>
    </w:lvl>
    <w:lvl w:ilvl="5" w:tplc="AE660494">
      <w:numFmt w:val="decimal"/>
      <w:lvlText w:val=""/>
      <w:lvlJc w:val="left"/>
    </w:lvl>
    <w:lvl w:ilvl="6" w:tplc="0EEAA29E">
      <w:numFmt w:val="decimal"/>
      <w:lvlText w:val=""/>
      <w:lvlJc w:val="left"/>
    </w:lvl>
    <w:lvl w:ilvl="7" w:tplc="2216298C">
      <w:numFmt w:val="decimal"/>
      <w:lvlText w:val=""/>
      <w:lvlJc w:val="left"/>
    </w:lvl>
    <w:lvl w:ilvl="8" w:tplc="2E9C7FD8">
      <w:numFmt w:val="decimal"/>
      <w:lvlText w:val=""/>
      <w:lvlJc w:val="left"/>
    </w:lvl>
  </w:abstractNum>
  <w:abstractNum w:abstractNumId="2" w15:restartNumberingAfterBreak="0">
    <w:nsid w:val="20033CF9"/>
    <w:multiLevelType w:val="hybridMultilevel"/>
    <w:tmpl w:val="97D68012"/>
    <w:lvl w:ilvl="0" w:tplc="D71C05BE">
      <w:start w:val="1"/>
      <w:numFmt w:val="bullet"/>
      <w:lvlText w:val="•"/>
      <w:lvlJc w:val="left"/>
      <w:pPr>
        <w:ind w:left="720" w:hanging="360"/>
      </w:pPr>
    </w:lvl>
    <w:lvl w:ilvl="1" w:tplc="881C1828">
      <w:numFmt w:val="decimal"/>
      <w:lvlText w:val=""/>
      <w:lvlJc w:val="left"/>
    </w:lvl>
    <w:lvl w:ilvl="2" w:tplc="152E0B08">
      <w:numFmt w:val="decimal"/>
      <w:lvlText w:val=""/>
      <w:lvlJc w:val="left"/>
    </w:lvl>
    <w:lvl w:ilvl="3" w:tplc="A49EA9E4">
      <w:numFmt w:val="decimal"/>
      <w:lvlText w:val=""/>
      <w:lvlJc w:val="left"/>
    </w:lvl>
    <w:lvl w:ilvl="4" w:tplc="05CEF994">
      <w:numFmt w:val="decimal"/>
      <w:lvlText w:val=""/>
      <w:lvlJc w:val="left"/>
    </w:lvl>
    <w:lvl w:ilvl="5" w:tplc="6396E808">
      <w:numFmt w:val="decimal"/>
      <w:lvlText w:val=""/>
      <w:lvlJc w:val="left"/>
    </w:lvl>
    <w:lvl w:ilvl="6" w:tplc="2C2E4382">
      <w:numFmt w:val="decimal"/>
      <w:lvlText w:val=""/>
      <w:lvlJc w:val="left"/>
    </w:lvl>
    <w:lvl w:ilvl="7" w:tplc="5074FA68">
      <w:numFmt w:val="decimal"/>
      <w:lvlText w:val=""/>
      <w:lvlJc w:val="left"/>
    </w:lvl>
    <w:lvl w:ilvl="8" w:tplc="1102FB06">
      <w:numFmt w:val="decimal"/>
      <w:lvlText w:val=""/>
      <w:lvlJc w:val="left"/>
    </w:lvl>
  </w:abstractNum>
  <w:abstractNum w:abstractNumId="3" w15:restartNumberingAfterBreak="0">
    <w:nsid w:val="289068A5"/>
    <w:multiLevelType w:val="hybridMultilevel"/>
    <w:tmpl w:val="C4E2CB18"/>
    <w:lvl w:ilvl="0" w:tplc="100E4436">
      <w:start w:val="1"/>
      <w:numFmt w:val="bullet"/>
      <w:lvlText w:val="●"/>
      <w:lvlJc w:val="left"/>
      <w:pPr>
        <w:ind w:left="720" w:hanging="360"/>
      </w:pPr>
    </w:lvl>
    <w:lvl w:ilvl="1" w:tplc="368040A4">
      <w:start w:val="1"/>
      <w:numFmt w:val="bullet"/>
      <w:lvlText w:val="○"/>
      <w:lvlJc w:val="left"/>
      <w:pPr>
        <w:ind w:left="1440" w:hanging="360"/>
      </w:pPr>
    </w:lvl>
    <w:lvl w:ilvl="2" w:tplc="27D2FA72">
      <w:start w:val="1"/>
      <w:numFmt w:val="bullet"/>
      <w:lvlText w:val="■"/>
      <w:lvlJc w:val="left"/>
      <w:pPr>
        <w:ind w:left="2160" w:hanging="360"/>
      </w:pPr>
    </w:lvl>
    <w:lvl w:ilvl="3" w:tplc="A22C0D28">
      <w:start w:val="1"/>
      <w:numFmt w:val="bullet"/>
      <w:lvlText w:val="●"/>
      <w:lvlJc w:val="left"/>
      <w:pPr>
        <w:ind w:left="2880" w:hanging="360"/>
      </w:pPr>
    </w:lvl>
    <w:lvl w:ilvl="4" w:tplc="0F50D850">
      <w:start w:val="1"/>
      <w:numFmt w:val="bullet"/>
      <w:lvlText w:val="○"/>
      <w:lvlJc w:val="left"/>
      <w:pPr>
        <w:ind w:left="3600" w:hanging="360"/>
      </w:pPr>
    </w:lvl>
    <w:lvl w:ilvl="5" w:tplc="1242E790">
      <w:start w:val="1"/>
      <w:numFmt w:val="bullet"/>
      <w:lvlText w:val="■"/>
      <w:lvlJc w:val="left"/>
      <w:pPr>
        <w:ind w:left="4320" w:hanging="360"/>
      </w:pPr>
    </w:lvl>
    <w:lvl w:ilvl="6" w:tplc="1432382E">
      <w:start w:val="1"/>
      <w:numFmt w:val="bullet"/>
      <w:lvlText w:val="●"/>
      <w:lvlJc w:val="left"/>
      <w:pPr>
        <w:ind w:left="5040" w:hanging="360"/>
      </w:pPr>
    </w:lvl>
    <w:lvl w:ilvl="7" w:tplc="9B1E6AAE">
      <w:start w:val="1"/>
      <w:numFmt w:val="bullet"/>
      <w:lvlText w:val="●"/>
      <w:lvlJc w:val="left"/>
      <w:pPr>
        <w:ind w:left="5760" w:hanging="360"/>
      </w:pPr>
    </w:lvl>
    <w:lvl w:ilvl="8" w:tplc="F30E198C">
      <w:start w:val="1"/>
      <w:numFmt w:val="bullet"/>
      <w:lvlText w:val="●"/>
      <w:lvlJc w:val="left"/>
      <w:pPr>
        <w:ind w:left="6480" w:hanging="360"/>
      </w:pPr>
    </w:lvl>
  </w:abstractNum>
  <w:abstractNum w:abstractNumId="4" w15:restartNumberingAfterBreak="0">
    <w:nsid w:val="2DC50E81"/>
    <w:multiLevelType w:val="hybridMultilevel"/>
    <w:tmpl w:val="568CC7F2"/>
    <w:lvl w:ilvl="0" w:tplc="33A0FD42">
      <w:start w:val="1"/>
      <w:numFmt w:val="bullet"/>
      <w:lvlText w:val="•"/>
      <w:lvlJc w:val="left"/>
      <w:pPr>
        <w:ind w:left="720" w:hanging="360"/>
      </w:pPr>
    </w:lvl>
    <w:lvl w:ilvl="1" w:tplc="6E262B2C">
      <w:numFmt w:val="decimal"/>
      <w:lvlText w:val=""/>
      <w:lvlJc w:val="left"/>
    </w:lvl>
    <w:lvl w:ilvl="2" w:tplc="AEFEDF10">
      <w:numFmt w:val="decimal"/>
      <w:lvlText w:val=""/>
      <w:lvlJc w:val="left"/>
    </w:lvl>
    <w:lvl w:ilvl="3" w:tplc="26CCD24A">
      <w:numFmt w:val="decimal"/>
      <w:lvlText w:val=""/>
      <w:lvlJc w:val="left"/>
    </w:lvl>
    <w:lvl w:ilvl="4" w:tplc="1598B9FC">
      <w:numFmt w:val="decimal"/>
      <w:lvlText w:val=""/>
      <w:lvlJc w:val="left"/>
    </w:lvl>
    <w:lvl w:ilvl="5" w:tplc="AC1AFA9A">
      <w:numFmt w:val="decimal"/>
      <w:lvlText w:val=""/>
      <w:lvlJc w:val="left"/>
    </w:lvl>
    <w:lvl w:ilvl="6" w:tplc="7A28B4C0">
      <w:numFmt w:val="decimal"/>
      <w:lvlText w:val=""/>
      <w:lvlJc w:val="left"/>
    </w:lvl>
    <w:lvl w:ilvl="7" w:tplc="A1EEB01A">
      <w:numFmt w:val="decimal"/>
      <w:lvlText w:val=""/>
      <w:lvlJc w:val="left"/>
    </w:lvl>
    <w:lvl w:ilvl="8" w:tplc="77EAE4A6">
      <w:numFmt w:val="decimal"/>
      <w:lvlText w:val=""/>
      <w:lvlJc w:val="left"/>
    </w:lvl>
  </w:abstractNum>
  <w:abstractNum w:abstractNumId="5" w15:restartNumberingAfterBreak="0">
    <w:nsid w:val="2E1231ED"/>
    <w:multiLevelType w:val="hybridMultilevel"/>
    <w:tmpl w:val="15F81B96"/>
    <w:lvl w:ilvl="0" w:tplc="CD3CFFAC">
      <w:start w:val="1"/>
      <w:numFmt w:val="bullet"/>
      <w:lvlText w:val="•"/>
      <w:lvlJc w:val="left"/>
      <w:pPr>
        <w:ind w:left="720" w:hanging="360"/>
      </w:pPr>
    </w:lvl>
    <w:lvl w:ilvl="1" w:tplc="1736C598">
      <w:numFmt w:val="decimal"/>
      <w:lvlText w:val=""/>
      <w:lvlJc w:val="left"/>
    </w:lvl>
    <w:lvl w:ilvl="2" w:tplc="DCD0C5FA">
      <w:numFmt w:val="decimal"/>
      <w:lvlText w:val=""/>
      <w:lvlJc w:val="left"/>
    </w:lvl>
    <w:lvl w:ilvl="3" w:tplc="ADA41772">
      <w:numFmt w:val="decimal"/>
      <w:lvlText w:val=""/>
      <w:lvlJc w:val="left"/>
    </w:lvl>
    <w:lvl w:ilvl="4" w:tplc="CD1C25D4">
      <w:numFmt w:val="decimal"/>
      <w:lvlText w:val=""/>
      <w:lvlJc w:val="left"/>
    </w:lvl>
    <w:lvl w:ilvl="5" w:tplc="9E443FF0">
      <w:numFmt w:val="decimal"/>
      <w:lvlText w:val=""/>
      <w:lvlJc w:val="left"/>
    </w:lvl>
    <w:lvl w:ilvl="6" w:tplc="3F006186">
      <w:numFmt w:val="decimal"/>
      <w:lvlText w:val=""/>
      <w:lvlJc w:val="left"/>
    </w:lvl>
    <w:lvl w:ilvl="7" w:tplc="C1E63A30">
      <w:numFmt w:val="decimal"/>
      <w:lvlText w:val=""/>
      <w:lvlJc w:val="left"/>
    </w:lvl>
    <w:lvl w:ilvl="8" w:tplc="AD4CC086">
      <w:numFmt w:val="decimal"/>
      <w:lvlText w:val=""/>
      <w:lvlJc w:val="left"/>
    </w:lvl>
  </w:abstractNum>
  <w:abstractNum w:abstractNumId="6" w15:restartNumberingAfterBreak="0">
    <w:nsid w:val="30FA2667"/>
    <w:multiLevelType w:val="hybridMultilevel"/>
    <w:tmpl w:val="F7BCAE28"/>
    <w:lvl w:ilvl="0" w:tplc="AEAA450C">
      <w:start w:val="1"/>
      <w:numFmt w:val="bullet"/>
      <w:lvlText w:val="•"/>
      <w:lvlJc w:val="left"/>
      <w:pPr>
        <w:ind w:left="720" w:hanging="360"/>
      </w:pPr>
    </w:lvl>
    <w:lvl w:ilvl="1" w:tplc="3A263A64">
      <w:numFmt w:val="decimal"/>
      <w:lvlText w:val=""/>
      <w:lvlJc w:val="left"/>
    </w:lvl>
    <w:lvl w:ilvl="2" w:tplc="80862C42">
      <w:numFmt w:val="decimal"/>
      <w:lvlText w:val=""/>
      <w:lvlJc w:val="left"/>
    </w:lvl>
    <w:lvl w:ilvl="3" w:tplc="415A77C0">
      <w:numFmt w:val="decimal"/>
      <w:lvlText w:val=""/>
      <w:lvlJc w:val="left"/>
    </w:lvl>
    <w:lvl w:ilvl="4" w:tplc="6AB62ACE">
      <w:numFmt w:val="decimal"/>
      <w:lvlText w:val=""/>
      <w:lvlJc w:val="left"/>
    </w:lvl>
    <w:lvl w:ilvl="5" w:tplc="79AE9A72">
      <w:numFmt w:val="decimal"/>
      <w:lvlText w:val=""/>
      <w:lvlJc w:val="left"/>
    </w:lvl>
    <w:lvl w:ilvl="6" w:tplc="7A0C9E5C">
      <w:numFmt w:val="decimal"/>
      <w:lvlText w:val=""/>
      <w:lvlJc w:val="left"/>
    </w:lvl>
    <w:lvl w:ilvl="7" w:tplc="D3E459A8">
      <w:numFmt w:val="decimal"/>
      <w:lvlText w:val=""/>
      <w:lvlJc w:val="left"/>
    </w:lvl>
    <w:lvl w:ilvl="8" w:tplc="FC4A3E10">
      <w:numFmt w:val="decimal"/>
      <w:lvlText w:val=""/>
      <w:lvlJc w:val="left"/>
    </w:lvl>
  </w:abstractNum>
  <w:abstractNum w:abstractNumId="7" w15:restartNumberingAfterBreak="0">
    <w:nsid w:val="52990454"/>
    <w:multiLevelType w:val="hybridMultilevel"/>
    <w:tmpl w:val="55700792"/>
    <w:lvl w:ilvl="0" w:tplc="EF3EA8CA">
      <w:start w:val="1"/>
      <w:numFmt w:val="bullet"/>
      <w:lvlText w:val="•"/>
      <w:lvlJc w:val="left"/>
      <w:pPr>
        <w:ind w:left="720" w:hanging="360"/>
      </w:pPr>
    </w:lvl>
    <w:lvl w:ilvl="1" w:tplc="F49240F2">
      <w:numFmt w:val="decimal"/>
      <w:lvlText w:val=""/>
      <w:lvlJc w:val="left"/>
    </w:lvl>
    <w:lvl w:ilvl="2" w:tplc="0C266BAC">
      <w:numFmt w:val="decimal"/>
      <w:lvlText w:val=""/>
      <w:lvlJc w:val="left"/>
    </w:lvl>
    <w:lvl w:ilvl="3" w:tplc="419430FE">
      <w:numFmt w:val="decimal"/>
      <w:lvlText w:val=""/>
      <w:lvlJc w:val="left"/>
    </w:lvl>
    <w:lvl w:ilvl="4" w:tplc="D5EE998A">
      <w:numFmt w:val="decimal"/>
      <w:lvlText w:val=""/>
      <w:lvlJc w:val="left"/>
    </w:lvl>
    <w:lvl w:ilvl="5" w:tplc="B9928DF4">
      <w:numFmt w:val="decimal"/>
      <w:lvlText w:val=""/>
      <w:lvlJc w:val="left"/>
    </w:lvl>
    <w:lvl w:ilvl="6" w:tplc="2AC64942">
      <w:numFmt w:val="decimal"/>
      <w:lvlText w:val=""/>
      <w:lvlJc w:val="left"/>
    </w:lvl>
    <w:lvl w:ilvl="7" w:tplc="D81660B6">
      <w:numFmt w:val="decimal"/>
      <w:lvlText w:val=""/>
      <w:lvlJc w:val="left"/>
    </w:lvl>
    <w:lvl w:ilvl="8" w:tplc="B98A9AEE">
      <w:numFmt w:val="decimal"/>
      <w:lvlText w:val=""/>
      <w:lvlJc w:val="left"/>
    </w:lvl>
  </w:abstractNum>
  <w:abstractNum w:abstractNumId="8" w15:restartNumberingAfterBreak="0">
    <w:nsid w:val="5E3858EB"/>
    <w:multiLevelType w:val="hybridMultilevel"/>
    <w:tmpl w:val="04743098"/>
    <w:lvl w:ilvl="0" w:tplc="C1C67E20">
      <w:start w:val="1"/>
      <w:numFmt w:val="bullet"/>
      <w:lvlText w:val="•"/>
      <w:lvlJc w:val="left"/>
      <w:pPr>
        <w:ind w:left="720" w:hanging="360"/>
      </w:pPr>
    </w:lvl>
    <w:lvl w:ilvl="1" w:tplc="37AC4298">
      <w:numFmt w:val="decimal"/>
      <w:lvlText w:val=""/>
      <w:lvlJc w:val="left"/>
    </w:lvl>
    <w:lvl w:ilvl="2" w:tplc="2850D65E">
      <w:numFmt w:val="decimal"/>
      <w:lvlText w:val=""/>
      <w:lvlJc w:val="left"/>
    </w:lvl>
    <w:lvl w:ilvl="3" w:tplc="7FF2E3F0">
      <w:numFmt w:val="decimal"/>
      <w:lvlText w:val=""/>
      <w:lvlJc w:val="left"/>
    </w:lvl>
    <w:lvl w:ilvl="4" w:tplc="E932A43C">
      <w:numFmt w:val="decimal"/>
      <w:lvlText w:val=""/>
      <w:lvlJc w:val="left"/>
    </w:lvl>
    <w:lvl w:ilvl="5" w:tplc="0338E196">
      <w:numFmt w:val="decimal"/>
      <w:lvlText w:val=""/>
      <w:lvlJc w:val="left"/>
    </w:lvl>
    <w:lvl w:ilvl="6" w:tplc="E44CDF94">
      <w:numFmt w:val="decimal"/>
      <w:lvlText w:val=""/>
      <w:lvlJc w:val="left"/>
    </w:lvl>
    <w:lvl w:ilvl="7" w:tplc="DF9A9AF0">
      <w:numFmt w:val="decimal"/>
      <w:lvlText w:val=""/>
      <w:lvlJc w:val="left"/>
    </w:lvl>
    <w:lvl w:ilvl="8" w:tplc="8544E958">
      <w:numFmt w:val="decimal"/>
      <w:lvlText w:val=""/>
      <w:lvlJc w:val="left"/>
    </w:lvl>
  </w:abstractNum>
  <w:abstractNum w:abstractNumId="9" w15:restartNumberingAfterBreak="0">
    <w:nsid w:val="66DC59C4"/>
    <w:multiLevelType w:val="hybridMultilevel"/>
    <w:tmpl w:val="F6B07AEC"/>
    <w:lvl w:ilvl="0" w:tplc="20DC2286">
      <w:start w:val="1"/>
      <w:numFmt w:val="bullet"/>
      <w:lvlText w:val="•"/>
      <w:lvlJc w:val="left"/>
      <w:pPr>
        <w:ind w:left="720" w:hanging="360"/>
      </w:pPr>
    </w:lvl>
    <w:lvl w:ilvl="1" w:tplc="E37A6596">
      <w:numFmt w:val="decimal"/>
      <w:lvlText w:val=""/>
      <w:lvlJc w:val="left"/>
    </w:lvl>
    <w:lvl w:ilvl="2" w:tplc="9962AA1E">
      <w:numFmt w:val="decimal"/>
      <w:lvlText w:val=""/>
      <w:lvlJc w:val="left"/>
    </w:lvl>
    <w:lvl w:ilvl="3" w:tplc="ADBEF6A6">
      <w:numFmt w:val="decimal"/>
      <w:lvlText w:val=""/>
      <w:lvlJc w:val="left"/>
    </w:lvl>
    <w:lvl w:ilvl="4" w:tplc="DA3A8F6E">
      <w:numFmt w:val="decimal"/>
      <w:lvlText w:val=""/>
      <w:lvlJc w:val="left"/>
    </w:lvl>
    <w:lvl w:ilvl="5" w:tplc="F60E3EF2">
      <w:numFmt w:val="decimal"/>
      <w:lvlText w:val=""/>
      <w:lvlJc w:val="left"/>
    </w:lvl>
    <w:lvl w:ilvl="6" w:tplc="482AE0A6">
      <w:numFmt w:val="decimal"/>
      <w:lvlText w:val=""/>
      <w:lvlJc w:val="left"/>
    </w:lvl>
    <w:lvl w:ilvl="7" w:tplc="DA4E94D8">
      <w:numFmt w:val="decimal"/>
      <w:lvlText w:val=""/>
      <w:lvlJc w:val="left"/>
    </w:lvl>
    <w:lvl w:ilvl="8" w:tplc="930E19C4">
      <w:numFmt w:val="decimal"/>
      <w:lvlText w:val=""/>
      <w:lvlJc w:val="left"/>
    </w:lvl>
  </w:abstractNum>
  <w:abstractNum w:abstractNumId="10" w15:restartNumberingAfterBreak="0">
    <w:nsid w:val="6C4603B7"/>
    <w:multiLevelType w:val="hybridMultilevel"/>
    <w:tmpl w:val="7F545A06"/>
    <w:lvl w:ilvl="0" w:tplc="0DB89578">
      <w:start w:val="1"/>
      <w:numFmt w:val="bullet"/>
      <w:lvlText w:val="•"/>
      <w:lvlJc w:val="left"/>
      <w:pPr>
        <w:ind w:left="720" w:hanging="360"/>
      </w:pPr>
    </w:lvl>
    <w:lvl w:ilvl="1" w:tplc="B99E5E54">
      <w:numFmt w:val="decimal"/>
      <w:lvlText w:val=""/>
      <w:lvlJc w:val="left"/>
    </w:lvl>
    <w:lvl w:ilvl="2" w:tplc="2E6EB0A4">
      <w:numFmt w:val="decimal"/>
      <w:lvlText w:val=""/>
      <w:lvlJc w:val="left"/>
    </w:lvl>
    <w:lvl w:ilvl="3" w:tplc="2D849AFC">
      <w:numFmt w:val="decimal"/>
      <w:lvlText w:val=""/>
      <w:lvlJc w:val="left"/>
    </w:lvl>
    <w:lvl w:ilvl="4" w:tplc="4BB4BEDE">
      <w:numFmt w:val="decimal"/>
      <w:lvlText w:val=""/>
      <w:lvlJc w:val="left"/>
    </w:lvl>
    <w:lvl w:ilvl="5" w:tplc="C90AF9C6">
      <w:numFmt w:val="decimal"/>
      <w:lvlText w:val=""/>
      <w:lvlJc w:val="left"/>
    </w:lvl>
    <w:lvl w:ilvl="6" w:tplc="CEB477C2">
      <w:numFmt w:val="decimal"/>
      <w:lvlText w:val=""/>
      <w:lvlJc w:val="left"/>
    </w:lvl>
    <w:lvl w:ilvl="7" w:tplc="D0029800">
      <w:numFmt w:val="decimal"/>
      <w:lvlText w:val=""/>
      <w:lvlJc w:val="left"/>
    </w:lvl>
    <w:lvl w:ilvl="8" w:tplc="C0F05B3C">
      <w:numFmt w:val="decimal"/>
      <w:lvlText w:val=""/>
      <w:lvlJc w:val="left"/>
    </w:lvl>
  </w:abstractNum>
  <w:abstractNum w:abstractNumId="11" w15:restartNumberingAfterBreak="0">
    <w:nsid w:val="743617DC"/>
    <w:multiLevelType w:val="hybridMultilevel"/>
    <w:tmpl w:val="21401A68"/>
    <w:lvl w:ilvl="0" w:tplc="64D00922">
      <w:start w:val="1"/>
      <w:numFmt w:val="decimal"/>
      <w:lvlText w:val="%1."/>
      <w:lvlJc w:val="left"/>
      <w:pPr>
        <w:ind w:left="720" w:hanging="360"/>
      </w:pPr>
    </w:lvl>
    <w:lvl w:ilvl="1" w:tplc="D4B2326C">
      <w:numFmt w:val="decimal"/>
      <w:lvlText w:val=""/>
      <w:lvlJc w:val="left"/>
    </w:lvl>
    <w:lvl w:ilvl="2" w:tplc="BF34BA18">
      <w:numFmt w:val="decimal"/>
      <w:lvlText w:val=""/>
      <w:lvlJc w:val="left"/>
    </w:lvl>
    <w:lvl w:ilvl="3" w:tplc="9A8EBBFE">
      <w:numFmt w:val="decimal"/>
      <w:lvlText w:val=""/>
      <w:lvlJc w:val="left"/>
    </w:lvl>
    <w:lvl w:ilvl="4" w:tplc="720CBF0E">
      <w:numFmt w:val="decimal"/>
      <w:lvlText w:val=""/>
      <w:lvlJc w:val="left"/>
    </w:lvl>
    <w:lvl w:ilvl="5" w:tplc="1F86A53C">
      <w:numFmt w:val="decimal"/>
      <w:lvlText w:val=""/>
      <w:lvlJc w:val="left"/>
    </w:lvl>
    <w:lvl w:ilvl="6" w:tplc="87264680">
      <w:numFmt w:val="decimal"/>
      <w:lvlText w:val=""/>
      <w:lvlJc w:val="left"/>
    </w:lvl>
    <w:lvl w:ilvl="7" w:tplc="14FA31BA">
      <w:numFmt w:val="decimal"/>
      <w:lvlText w:val=""/>
      <w:lvlJc w:val="left"/>
    </w:lvl>
    <w:lvl w:ilvl="8" w:tplc="36F60E56">
      <w:numFmt w:val="decimal"/>
      <w:lvlText w:val=""/>
      <w:lvlJc w:val="left"/>
    </w:lvl>
  </w:abstractNum>
  <w:abstractNum w:abstractNumId="12" w15:restartNumberingAfterBreak="0">
    <w:nsid w:val="777478F2"/>
    <w:multiLevelType w:val="hybridMultilevel"/>
    <w:tmpl w:val="43E2A332"/>
    <w:lvl w:ilvl="0" w:tplc="3462DD9C">
      <w:start w:val="1"/>
      <w:numFmt w:val="bullet"/>
      <w:lvlText w:val="•"/>
      <w:lvlJc w:val="left"/>
      <w:pPr>
        <w:ind w:left="720" w:hanging="360"/>
      </w:pPr>
    </w:lvl>
    <w:lvl w:ilvl="1" w:tplc="622CBBF6">
      <w:numFmt w:val="decimal"/>
      <w:lvlText w:val=""/>
      <w:lvlJc w:val="left"/>
    </w:lvl>
    <w:lvl w:ilvl="2" w:tplc="5032F0A6">
      <w:numFmt w:val="decimal"/>
      <w:lvlText w:val=""/>
      <w:lvlJc w:val="left"/>
    </w:lvl>
    <w:lvl w:ilvl="3" w:tplc="AB0EA55E">
      <w:numFmt w:val="decimal"/>
      <w:lvlText w:val=""/>
      <w:lvlJc w:val="left"/>
    </w:lvl>
    <w:lvl w:ilvl="4" w:tplc="76B2165A">
      <w:numFmt w:val="decimal"/>
      <w:lvlText w:val=""/>
      <w:lvlJc w:val="left"/>
    </w:lvl>
    <w:lvl w:ilvl="5" w:tplc="DC7065B6">
      <w:numFmt w:val="decimal"/>
      <w:lvlText w:val=""/>
      <w:lvlJc w:val="left"/>
    </w:lvl>
    <w:lvl w:ilvl="6" w:tplc="91ECB6C6">
      <w:numFmt w:val="decimal"/>
      <w:lvlText w:val=""/>
      <w:lvlJc w:val="left"/>
    </w:lvl>
    <w:lvl w:ilvl="7" w:tplc="69E85772">
      <w:numFmt w:val="decimal"/>
      <w:lvlText w:val=""/>
      <w:lvlJc w:val="left"/>
    </w:lvl>
    <w:lvl w:ilvl="8" w:tplc="2C902026">
      <w:numFmt w:val="decimal"/>
      <w:lvlText w:val=""/>
      <w:lvlJc w:val="left"/>
    </w:lvl>
  </w:abstractNum>
  <w:abstractNum w:abstractNumId="13" w15:restartNumberingAfterBreak="0">
    <w:nsid w:val="7AA90450"/>
    <w:multiLevelType w:val="hybridMultilevel"/>
    <w:tmpl w:val="1C9CD1E6"/>
    <w:lvl w:ilvl="0" w:tplc="E68ABF3E">
      <w:start w:val="1"/>
      <w:numFmt w:val="bullet"/>
      <w:lvlText w:val="•"/>
      <w:lvlJc w:val="left"/>
      <w:pPr>
        <w:ind w:left="720" w:hanging="360"/>
      </w:pPr>
    </w:lvl>
    <w:lvl w:ilvl="1" w:tplc="3340A5BA">
      <w:numFmt w:val="decimal"/>
      <w:lvlText w:val=""/>
      <w:lvlJc w:val="left"/>
    </w:lvl>
    <w:lvl w:ilvl="2" w:tplc="4EA0DE98">
      <w:numFmt w:val="decimal"/>
      <w:lvlText w:val=""/>
      <w:lvlJc w:val="left"/>
    </w:lvl>
    <w:lvl w:ilvl="3" w:tplc="132E141C">
      <w:numFmt w:val="decimal"/>
      <w:lvlText w:val=""/>
      <w:lvlJc w:val="left"/>
    </w:lvl>
    <w:lvl w:ilvl="4" w:tplc="CB004C9A">
      <w:numFmt w:val="decimal"/>
      <w:lvlText w:val=""/>
      <w:lvlJc w:val="left"/>
    </w:lvl>
    <w:lvl w:ilvl="5" w:tplc="0706F1F4">
      <w:numFmt w:val="decimal"/>
      <w:lvlText w:val=""/>
      <w:lvlJc w:val="left"/>
    </w:lvl>
    <w:lvl w:ilvl="6" w:tplc="BDBEB180">
      <w:numFmt w:val="decimal"/>
      <w:lvlText w:val=""/>
      <w:lvlJc w:val="left"/>
    </w:lvl>
    <w:lvl w:ilvl="7" w:tplc="F8706DB2">
      <w:numFmt w:val="decimal"/>
      <w:lvlText w:val=""/>
      <w:lvlJc w:val="left"/>
    </w:lvl>
    <w:lvl w:ilvl="8" w:tplc="D68AE360">
      <w:numFmt w:val="decimal"/>
      <w:lvlText w:val=""/>
      <w:lvlJc w:val="left"/>
    </w:lvl>
  </w:abstractNum>
  <w:abstractNum w:abstractNumId="14" w15:restartNumberingAfterBreak="0">
    <w:nsid w:val="7AAA1AD1"/>
    <w:multiLevelType w:val="hybridMultilevel"/>
    <w:tmpl w:val="1266510C"/>
    <w:lvl w:ilvl="0" w:tplc="A6188836">
      <w:start w:val="1"/>
      <w:numFmt w:val="decimal"/>
      <w:lvlText w:val="%1."/>
      <w:lvlJc w:val="left"/>
      <w:pPr>
        <w:ind w:left="720" w:hanging="360"/>
      </w:pPr>
    </w:lvl>
    <w:lvl w:ilvl="1" w:tplc="072C88F2">
      <w:numFmt w:val="decimal"/>
      <w:lvlText w:val=""/>
      <w:lvlJc w:val="left"/>
    </w:lvl>
    <w:lvl w:ilvl="2" w:tplc="201419FA">
      <w:numFmt w:val="decimal"/>
      <w:lvlText w:val=""/>
      <w:lvlJc w:val="left"/>
    </w:lvl>
    <w:lvl w:ilvl="3" w:tplc="0F9A0D90">
      <w:numFmt w:val="decimal"/>
      <w:lvlText w:val=""/>
      <w:lvlJc w:val="left"/>
    </w:lvl>
    <w:lvl w:ilvl="4" w:tplc="951241DE">
      <w:numFmt w:val="decimal"/>
      <w:lvlText w:val=""/>
      <w:lvlJc w:val="left"/>
    </w:lvl>
    <w:lvl w:ilvl="5" w:tplc="327E6066">
      <w:numFmt w:val="decimal"/>
      <w:lvlText w:val=""/>
      <w:lvlJc w:val="left"/>
    </w:lvl>
    <w:lvl w:ilvl="6" w:tplc="C646EABE">
      <w:numFmt w:val="decimal"/>
      <w:lvlText w:val=""/>
      <w:lvlJc w:val="left"/>
    </w:lvl>
    <w:lvl w:ilvl="7" w:tplc="3B7ED930">
      <w:numFmt w:val="decimal"/>
      <w:lvlText w:val=""/>
      <w:lvlJc w:val="left"/>
    </w:lvl>
    <w:lvl w:ilvl="8" w:tplc="BBC290E6">
      <w:numFmt w:val="decimal"/>
      <w:lvlText w:val=""/>
      <w:lvlJc w:val="left"/>
    </w:lvl>
  </w:abstractNum>
  <w:num w:numId="1" w16cid:durableId="1449928739">
    <w:abstractNumId w:val="3"/>
    <w:lvlOverride w:ilvl="0">
      <w:startOverride w:val="1"/>
    </w:lvlOverride>
  </w:num>
  <w:num w:numId="2" w16cid:durableId="1468938309">
    <w:abstractNumId w:val="9"/>
    <w:lvlOverride w:ilvl="0">
      <w:startOverride w:val="1"/>
    </w:lvlOverride>
  </w:num>
  <w:num w:numId="3" w16cid:durableId="1370914336">
    <w:abstractNumId w:val="12"/>
    <w:lvlOverride w:ilvl="0">
      <w:startOverride w:val="1"/>
    </w:lvlOverride>
  </w:num>
  <w:num w:numId="4" w16cid:durableId="982076594">
    <w:abstractNumId w:val="2"/>
    <w:lvlOverride w:ilvl="0">
      <w:startOverride w:val="1"/>
    </w:lvlOverride>
  </w:num>
  <w:num w:numId="5" w16cid:durableId="1536845982">
    <w:abstractNumId w:val="8"/>
    <w:lvlOverride w:ilvl="0">
      <w:startOverride w:val="1"/>
    </w:lvlOverride>
  </w:num>
  <w:num w:numId="6" w16cid:durableId="1423844208">
    <w:abstractNumId w:val="10"/>
    <w:lvlOverride w:ilvl="0">
      <w:startOverride w:val="1"/>
    </w:lvlOverride>
  </w:num>
  <w:num w:numId="7" w16cid:durableId="1746686114">
    <w:abstractNumId w:val="7"/>
    <w:lvlOverride w:ilvl="0">
      <w:startOverride w:val="1"/>
    </w:lvlOverride>
  </w:num>
  <w:num w:numId="8" w16cid:durableId="396129359">
    <w:abstractNumId w:val="14"/>
    <w:lvlOverride w:ilvl="0">
      <w:startOverride w:val="1"/>
    </w:lvlOverride>
  </w:num>
  <w:num w:numId="9" w16cid:durableId="927687791">
    <w:abstractNumId w:val="13"/>
    <w:lvlOverride w:ilvl="0">
      <w:startOverride w:val="1"/>
    </w:lvlOverride>
  </w:num>
  <w:num w:numId="10" w16cid:durableId="2043364006">
    <w:abstractNumId w:val="1"/>
    <w:lvlOverride w:ilvl="0">
      <w:startOverride w:val="1"/>
    </w:lvlOverride>
  </w:num>
  <w:num w:numId="11" w16cid:durableId="1989942926">
    <w:abstractNumId w:val="6"/>
    <w:lvlOverride w:ilvl="0">
      <w:startOverride w:val="1"/>
    </w:lvlOverride>
  </w:num>
  <w:num w:numId="12" w16cid:durableId="791482850">
    <w:abstractNumId w:val="5"/>
    <w:lvlOverride w:ilvl="0">
      <w:startOverride w:val="1"/>
    </w:lvlOverride>
  </w:num>
  <w:num w:numId="13" w16cid:durableId="589905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D02"/>
    <w:rsid w:val="00027F0C"/>
    <w:rsid w:val="001722BB"/>
    <w:rsid w:val="001B0E11"/>
    <w:rsid w:val="002A24B1"/>
    <w:rsid w:val="002A29F1"/>
    <w:rsid w:val="002F5E3D"/>
    <w:rsid w:val="00494CED"/>
    <w:rsid w:val="00550750"/>
    <w:rsid w:val="007228E6"/>
    <w:rsid w:val="00782453"/>
    <w:rsid w:val="009B2B0A"/>
    <w:rsid w:val="009F66AA"/>
    <w:rsid w:val="00A15412"/>
    <w:rsid w:val="00A24D02"/>
    <w:rsid w:val="00A31222"/>
    <w:rsid w:val="00BD1234"/>
    <w:rsid w:val="00D42C20"/>
    <w:rsid w:val="00F60D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732B7"/>
  <w15:docId w15:val="{6B45ED53-F5CF-4FD7-A41C-E399F2063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24B1"/>
    <w:pPr>
      <w:tabs>
        <w:tab w:val="center" w:pos="4513"/>
        <w:tab w:val="right" w:pos="9026"/>
      </w:tabs>
    </w:pPr>
  </w:style>
  <w:style w:type="character" w:customStyle="1" w:styleId="HeaderChar">
    <w:name w:val="Header Char"/>
    <w:basedOn w:val="DefaultParagraphFont"/>
    <w:link w:val="Header"/>
    <w:uiPriority w:val="99"/>
    <w:rsid w:val="002A24B1"/>
  </w:style>
  <w:style w:type="paragraph" w:styleId="Footer">
    <w:name w:val="footer"/>
    <w:basedOn w:val="Normal"/>
    <w:link w:val="FooterChar"/>
    <w:uiPriority w:val="99"/>
    <w:unhideWhenUsed/>
    <w:rsid w:val="002A24B1"/>
    <w:pPr>
      <w:tabs>
        <w:tab w:val="center" w:pos="4513"/>
        <w:tab w:val="right" w:pos="9026"/>
      </w:tabs>
    </w:pPr>
  </w:style>
  <w:style w:type="character" w:customStyle="1" w:styleId="FooterChar">
    <w:name w:val="Footer Char"/>
    <w:basedOn w:val="DefaultParagraphFont"/>
    <w:link w:val="Footer"/>
    <w:uiPriority w:val="99"/>
    <w:rsid w:val="002A2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21</Pages>
  <Words>4744</Words>
  <Characters>32071</Characters>
  <Application>Microsoft Office Word</Application>
  <DocSecurity>0</DocSecurity>
  <Lines>866</Lines>
  <Paragraphs>593</Paragraphs>
  <ScaleCrop>false</ScaleCrop>
  <Company/>
  <LinksUpToDate>false</LinksUpToDate>
  <CharactersWithSpaces>36222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MONTANOV</cp:lastModifiedBy>
  <cp:revision>12</cp:revision>
  <dcterms:created xsi:type="dcterms:W3CDTF">2026-04-06T22:28:00Z</dcterms:created>
  <dcterms:modified xsi:type="dcterms:W3CDTF">2026-05-12T22:16:00Z</dcterms:modified>
</cp:coreProperties>
</file>