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BA3C2" w14:textId="292F90B8" w:rsidR="00ED225F" w:rsidRPr="00FE5203" w:rsidRDefault="00ED225F" w:rsidP="00ED225F">
      <w:pPr>
        <w:jc w:val="center"/>
      </w:pPr>
    </w:p>
    <w:p w14:paraId="20CF9B44" w14:textId="578450ED" w:rsidR="00ED225F" w:rsidRPr="00FE5203" w:rsidRDefault="00ED225F" w:rsidP="00ED225F">
      <w:pPr>
        <w:jc w:val="center"/>
      </w:pPr>
    </w:p>
    <w:p w14:paraId="7F8F576C" w14:textId="77777777" w:rsidR="00235C67" w:rsidRPr="00FE5203" w:rsidRDefault="00235C67" w:rsidP="00235C67">
      <w:pPr>
        <w:jc w:val="left"/>
      </w:pPr>
    </w:p>
    <w:p w14:paraId="2FE2BCA7" w14:textId="286C2218" w:rsidR="00ED225F" w:rsidRPr="00FE5203" w:rsidRDefault="00ED225F" w:rsidP="00ED225F">
      <w:pPr>
        <w:jc w:val="center"/>
      </w:pPr>
    </w:p>
    <w:p w14:paraId="41A31810" w14:textId="3919B442" w:rsidR="00ED225F" w:rsidRPr="00FE5203" w:rsidRDefault="00ED225F" w:rsidP="00ED225F">
      <w:pPr>
        <w:spacing w:after="0" w:line="240" w:lineRule="auto"/>
        <w:jc w:val="center"/>
        <w:rPr>
          <w:rFonts w:eastAsia="Times New Roman" w:cs="Arial"/>
          <w:b/>
          <w:bCs/>
          <w:color w:val="000000"/>
          <w:sz w:val="56"/>
          <w:szCs w:val="56"/>
          <w:lang w:eastAsia="es-PE"/>
        </w:rPr>
      </w:pPr>
      <w:r w:rsidRPr="00ED225F">
        <w:rPr>
          <w:rFonts w:eastAsia="Times New Roman" w:cs="Arial"/>
          <w:b/>
          <w:bCs/>
          <w:color w:val="000000"/>
          <w:sz w:val="56"/>
          <w:szCs w:val="56"/>
          <w:lang w:eastAsia="es-PE"/>
        </w:rPr>
        <w:t xml:space="preserve">INFORME </w:t>
      </w:r>
    </w:p>
    <w:p w14:paraId="2A2522B7" w14:textId="6DB19F0B" w:rsidR="00235C67" w:rsidRPr="00FE5203" w:rsidRDefault="00235C67" w:rsidP="00ED225F">
      <w:pPr>
        <w:spacing w:after="0" w:line="240" w:lineRule="auto"/>
        <w:jc w:val="center"/>
        <w:rPr>
          <w:rFonts w:eastAsia="Times New Roman" w:cs="Arial"/>
          <w:b/>
          <w:bCs/>
          <w:color w:val="000000"/>
          <w:sz w:val="56"/>
          <w:szCs w:val="56"/>
          <w:lang w:eastAsia="es-PE"/>
        </w:rPr>
      </w:pPr>
    </w:p>
    <w:p w14:paraId="522F5DA9" w14:textId="77777777" w:rsidR="00235C67" w:rsidRPr="00ED225F" w:rsidRDefault="00235C67" w:rsidP="00ED225F">
      <w:pPr>
        <w:spacing w:after="0" w:line="240" w:lineRule="auto"/>
        <w:jc w:val="center"/>
        <w:rPr>
          <w:rFonts w:ascii="Times New Roman" w:eastAsia="Times New Roman" w:hAnsi="Times New Roman" w:cs="Times New Roman"/>
          <w:szCs w:val="24"/>
          <w:lang w:eastAsia="es-PE"/>
        </w:rPr>
      </w:pPr>
    </w:p>
    <w:p w14:paraId="28DEF2EF" w14:textId="0187658F" w:rsidR="00ED225F" w:rsidRPr="00ED225F" w:rsidRDefault="00ED225F" w:rsidP="00ED225F">
      <w:pPr>
        <w:spacing w:after="0" w:line="240" w:lineRule="auto"/>
        <w:jc w:val="center"/>
        <w:rPr>
          <w:rFonts w:ascii="Times New Roman" w:eastAsia="Times New Roman" w:hAnsi="Times New Roman" w:cs="Times New Roman"/>
          <w:szCs w:val="24"/>
          <w:lang w:eastAsia="es-PE"/>
        </w:rPr>
      </w:pPr>
      <w:r w:rsidRPr="00FE5203">
        <w:rPr>
          <w:rFonts w:eastAsia="Times New Roman" w:cs="Arial"/>
          <w:b/>
          <w:bCs/>
          <w:color w:val="000000"/>
          <w:sz w:val="36"/>
          <w:szCs w:val="36"/>
          <w:lang w:eastAsia="es-PE"/>
        </w:rPr>
        <w:t>DISEÑO, IMPLEMENTACIÓN Y VALIDACIÓN DE PLATAFORMA DE SOFTWARE DE TRAZABILIDAD Y ALMACENAMIENTO</w:t>
      </w:r>
    </w:p>
    <w:p w14:paraId="0C1A7B7E" w14:textId="424FDF2A" w:rsidR="00ED225F" w:rsidRPr="00FE5203" w:rsidRDefault="00ED225F" w:rsidP="00ED225F">
      <w:pPr>
        <w:spacing w:after="0" w:line="240" w:lineRule="auto"/>
        <w:rPr>
          <w:rFonts w:ascii="Times New Roman" w:eastAsia="Times New Roman" w:hAnsi="Times New Roman" w:cs="Times New Roman"/>
          <w:szCs w:val="24"/>
          <w:lang w:eastAsia="es-PE"/>
        </w:rPr>
      </w:pPr>
    </w:p>
    <w:p w14:paraId="0D311B4A" w14:textId="2FF09A55" w:rsidR="00235C67" w:rsidRPr="00FE5203" w:rsidRDefault="00235C67" w:rsidP="00ED225F">
      <w:pPr>
        <w:spacing w:after="0" w:line="240" w:lineRule="auto"/>
        <w:rPr>
          <w:rFonts w:ascii="Times New Roman" w:eastAsia="Times New Roman" w:hAnsi="Times New Roman" w:cs="Times New Roman"/>
          <w:szCs w:val="24"/>
          <w:lang w:eastAsia="es-PE"/>
        </w:rPr>
      </w:pPr>
    </w:p>
    <w:p w14:paraId="3C5D8E6A" w14:textId="77777777" w:rsidR="00235C67" w:rsidRPr="00ED225F" w:rsidRDefault="00235C67" w:rsidP="00ED225F">
      <w:pPr>
        <w:spacing w:after="0" w:line="240" w:lineRule="auto"/>
        <w:rPr>
          <w:rFonts w:ascii="Times New Roman" w:eastAsia="Times New Roman" w:hAnsi="Times New Roman" w:cs="Times New Roman"/>
          <w:szCs w:val="24"/>
          <w:lang w:eastAsia="es-PE"/>
        </w:rPr>
      </w:pPr>
    </w:p>
    <w:p w14:paraId="6F003AE1" w14:textId="77777777" w:rsidR="00ED225F" w:rsidRPr="00ED225F" w:rsidRDefault="00ED225F" w:rsidP="00ED225F">
      <w:pPr>
        <w:spacing w:after="0" w:line="240" w:lineRule="auto"/>
        <w:jc w:val="center"/>
        <w:rPr>
          <w:rFonts w:ascii="Times New Roman" w:eastAsia="Times New Roman" w:hAnsi="Times New Roman" w:cs="Times New Roman"/>
          <w:szCs w:val="24"/>
          <w:lang w:eastAsia="es-PE"/>
        </w:rPr>
      </w:pPr>
      <w:r w:rsidRPr="00ED225F">
        <w:rPr>
          <w:rFonts w:eastAsia="Times New Roman" w:cs="Arial"/>
          <w:b/>
          <w:bCs/>
          <w:color w:val="000000"/>
          <w:sz w:val="40"/>
          <w:szCs w:val="40"/>
          <w:lang w:eastAsia="es-PE"/>
        </w:rPr>
        <w:t>VER 1.1</w:t>
      </w:r>
    </w:p>
    <w:p w14:paraId="5B004773" w14:textId="77777777" w:rsidR="00ED225F" w:rsidRPr="00ED225F" w:rsidRDefault="00ED225F" w:rsidP="00ED225F">
      <w:pPr>
        <w:spacing w:after="0" w:line="240" w:lineRule="auto"/>
        <w:rPr>
          <w:rFonts w:ascii="Times New Roman" w:eastAsia="Times New Roman" w:hAnsi="Times New Roman" w:cs="Times New Roman"/>
          <w:szCs w:val="24"/>
          <w:lang w:eastAsia="es-PE"/>
        </w:rPr>
      </w:pPr>
    </w:p>
    <w:p w14:paraId="34C1E797" w14:textId="70628F4A" w:rsidR="00ED225F" w:rsidRPr="00ED225F" w:rsidRDefault="00ED225F" w:rsidP="00ED225F">
      <w:pPr>
        <w:spacing w:after="0" w:line="240" w:lineRule="auto"/>
        <w:jc w:val="center"/>
        <w:rPr>
          <w:rFonts w:ascii="Times New Roman" w:eastAsia="Times New Roman" w:hAnsi="Times New Roman" w:cs="Times New Roman"/>
          <w:szCs w:val="24"/>
          <w:lang w:eastAsia="es-PE"/>
        </w:rPr>
      </w:pPr>
      <w:r w:rsidRPr="00ED225F">
        <w:rPr>
          <w:rFonts w:eastAsia="Times New Roman" w:cs="Arial"/>
          <w:b/>
          <w:bCs/>
          <w:color w:val="000000"/>
          <w:sz w:val="28"/>
          <w:szCs w:val="28"/>
          <w:lang w:eastAsia="es-PE"/>
        </w:rPr>
        <w:t>FECHA: 1</w:t>
      </w:r>
      <w:r w:rsidRPr="00FE5203">
        <w:rPr>
          <w:rFonts w:eastAsia="Times New Roman" w:cs="Arial"/>
          <w:b/>
          <w:bCs/>
          <w:color w:val="000000"/>
          <w:sz w:val="28"/>
          <w:szCs w:val="28"/>
          <w:lang w:eastAsia="es-PE"/>
        </w:rPr>
        <w:t>7</w:t>
      </w:r>
      <w:r w:rsidRPr="00ED225F">
        <w:rPr>
          <w:rFonts w:eastAsia="Times New Roman" w:cs="Arial"/>
          <w:b/>
          <w:bCs/>
          <w:color w:val="000000"/>
          <w:sz w:val="28"/>
          <w:szCs w:val="28"/>
          <w:lang w:eastAsia="es-PE"/>
        </w:rPr>
        <w:t>/12/2022</w:t>
      </w:r>
    </w:p>
    <w:p w14:paraId="0DDE4A0D" w14:textId="77777777" w:rsidR="00ED225F" w:rsidRPr="00ED225F" w:rsidRDefault="00ED225F" w:rsidP="00ED225F">
      <w:pPr>
        <w:spacing w:after="0" w:line="240" w:lineRule="auto"/>
        <w:rPr>
          <w:rFonts w:ascii="Times New Roman" w:eastAsia="Times New Roman" w:hAnsi="Times New Roman" w:cs="Times New Roman"/>
          <w:szCs w:val="24"/>
          <w:lang w:eastAsia="es-PE"/>
        </w:rPr>
      </w:pPr>
    </w:p>
    <w:p w14:paraId="23CB7F0F" w14:textId="18EA84C5" w:rsidR="00ED225F" w:rsidRPr="00ED225F" w:rsidRDefault="00ED225F" w:rsidP="00ED225F">
      <w:pPr>
        <w:spacing w:after="0" w:line="240" w:lineRule="auto"/>
        <w:jc w:val="center"/>
        <w:rPr>
          <w:rFonts w:ascii="Times New Roman" w:eastAsia="Times New Roman" w:hAnsi="Times New Roman" w:cs="Times New Roman"/>
          <w:szCs w:val="24"/>
          <w:lang w:eastAsia="es-PE"/>
        </w:rPr>
      </w:pPr>
      <w:r w:rsidRPr="00ED225F">
        <w:rPr>
          <w:rFonts w:eastAsia="Times New Roman" w:cs="Arial"/>
          <w:b/>
          <w:bCs/>
          <w:color w:val="000000"/>
          <w:sz w:val="28"/>
          <w:szCs w:val="28"/>
          <w:lang w:eastAsia="es-PE"/>
        </w:rPr>
        <w:t>DESTINATARIO:</w:t>
      </w:r>
      <w:r w:rsidRPr="00FE5203">
        <w:rPr>
          <w:rFonts w:eastAsia="Times New Roman" w:cs="Arial"/>
          <w:b/>
          <w:bCs/>
          <w:color w:val="000000"/>
          <w:sz w:val="28"/>
          <w:szCs w:val="28"/>
          <w:lang w:eastAsia="es-PE"/>
        </w:rPr>
        <w:t>________</w:t>
      </w:r>
    </w:p>
    <w:p w14:paraId="50D62DFA" w14:textId="77777777" w:rsidR="00ED225F" w:rsidRPr="00ED225F" w:rsidRDefault="00ED225F" w:rsidP="00ED225F">
      <w:pPr>
        <w:spacing w:after="240" w:line="240" w:lineRule="auto"/>
        <w:rPr>
          <w:rFonts w:ascii="Times New Roman" w:eastAsia="Times New Roman" w:hAnsi="Times New Roman" w:cs="Times New Roman"/>
          <w:szCs w:val="24"/>
          <w:lang w:eastAsia="es-PE"/>
        </w:rPr>
      </w:pPr>
    </w:p>
    <w:tbl>
      <w:tblPr>
        <w:tblW w:w="8070" w:type="dxa"/>
        <w:jc w:val="center"/>
        <w:tblCellMar>
          <w:top w:w="15" w:type="dxa"/>
          <w:left w:w="15" w:type="dxa"/>
          <w:bottom w:w="15" w:type="dxa"/>
          <w:right w:w="15" w:type="dxa"/>
        </w:tblCellMar>
        <w:tblLook w:val="04A0" w:firstRow="1" w:lastRow="0" w:firstColumn="1" w:lastColumn="0" w:noHBand="0" w:noVBand="1"/>
      </w:tblPr>
      <w:tblGrid>
        <w:gridCol w:w="639"/>
        <w:gridCol w:w="1402"/>
        <w:gridCol w:w="1454"/>
        <w:gridCol w:w="4575"/>
      </w:tblGrid>
      <w:tr w:rsidR="00ED225F" w:rsidRPr="00ED225F" w14:paraId="1F3983DC" w14:textId="77777777" w:rsidTr="00235C67">
        <w:trPr>
          <w:trHeight w:val="420"/>
          <w:jc w:val="center"/>
        </w:trPr>
        <w:tc>
          <w:tcPr>
            <w:tcW w:w="807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EAD42" w14:textId="77777777" w:rsidR="00ED225F" w:rsidRPr="00ED225F" w:rsidRDefault="00ED225F" w:rsidP="00ED225F">
            <w:pPr>
              <w:spacing w:after="0" w:line="240" w:lineRule="auto"/>
              <w:jc w:val="center"/>
              <w:rPr>
                <w:rFonts w:ascii="Times New Roman" w:eastAsia="Times New Roman" w:hAnsi="Times New Roman" w:cs="Times New Roman"/>
                <w:szCs w:val="24"/>
                <w:lang w:eastAsia="es-PE"/>
              </w:rPr>
            </w:pPr>
            <w:r w:rsidRPr="00ED225F">
              <w:rPr>
                <w:rFonts w:eastAsia="Times New Roman" w:cs="Arial"/>
                <w:b/>
                <w:bCs/>
                <w:color w:val="000000"/>
                <w:lang w:eastAsia="es-PE"/>
              </w:rPr>
              <w:t>CONTROL DE EMISIÓN Y CAMBIOS</w:t>
            </w:r>
          </w:p>
        </w:tc>
      </w:tr>
      <w:tr w:rsidR="00ED225F" w:rsidRPr="00FE5203" w14:paraId="65827635" w14:textId="77777777" w:rsidTr="00235C6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46250" w14:textId="77777777" w:rsidR="00ED225F" w:rsidRPr="00ED225F" w:rsidRDefault="00ED225F" w:rsidP="00ED225F">
            <w:pPr>
              <w:spacing w:after="0" w:line="240" w:lineRule="auto"/>
              <w:rPr>
                <w:rFonts w:ascii="Times New Roman" w:eastAsia="Times New Roman" w:hAnsi="Times New Roman" w:cs="Times New Roman"/>
                <w:szCs w:val="24"/>
                <w:lang w:eastAsia="es-PE"/>
              </w:rPr>
            </w:pPr>
            <w:r w:rsidRPr="00ED225F">
              <w:rPr>
                <w:rFonts w:eastAsia="Times New Roman" w:cs="Arial"/>
                <w:color w:val="000000"/>
                <w:lang w:eastAsia="es-PE"/>
              </w:rPr>
              <w:t xml:space="preserve">Ver </w:t>
            </w:r>
            <w:proofErr w:type="spellStart"/>
            <w:r w:rsidRPr="00ED225F">
              <w:rPr>
                <w:rFonts w:eastAsia="Times New Roman" w:cs="Arial"/>
                <w:color w:val="000000"/>
                <w:lang w:eastAsia="es-PE"/>
              </w:rPr>
              <w:t>Nº</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C9DA1" w14:textId="77777777" w:rsidR="00ED225F" w:rsidRPr="00ED225F" w:rsidRDefault="00ED225F" w:rsidP="00ED225F">
            <w:pPr>
              <w:spacing w:after="0" w:line="240" w:lineRule="auto"/>
              <w:rPr>
                <w:rFonts w:ascii="Times New Roman" w:eastAsia="Times New Roman" w:hAnsi="Times New Roman" w:cs="Times New Roman"/>
                <w:szCs w:val="24"/>
                <w:lang w:eastAsia="es-PE"/>
              </w:rPr>
            </w:pPr>
            <w:r w:rsidRPr="00ED225F">
              <w:rPr>
                <w:rFonts w:eastAsia="Times New Roman" w:cs="Arial"/>
                <w:color w:val="000000"/>
                <w:lang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83262" w14:textId="77777777" w:rsidR="00ED225F" w:rsidRPr="00ED225F" w:rsidRDefault="00ED225F" w:rsidP="00ED225F">
            <w:pPr>
              <w:spacing w:after="0" w:line="240" w:lineRule="auto"/>
              <w:rPr>
                <w:rFonts w:ascii="Times New Roman" w:eastAsia="Times New Roman" w:hAnsi="Times New Roman" w:cs="Times New Roman"/>
                <w:szCs w:val="24"/>
                <w:lang w:eastAsia="es-PE"/>
              </w:rPr>
            </w:pPr>
            <w:r w:rsidRPr="00ED225F">
              <w:rPr>
                <w:rFonts w:eastAsia="Times New Roman" w:cs="Arial"/>
                <w:color w:val="000000"/>
                <w:lang w:eastAsia="es-PE"/>
              </w:rPr>
              <w:t>Descripción</w:t>
            </w:r>
          </w:p>
        </w:tc>
        <w:tc>
          <w:tcPr>
            <w:tcW w:w="4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1AE0C" w14:textId="77777777" w:rsidR="00ED225F" w:rsidRPr="00ED225F" w:rsidRDefault="00ED225F" w:rsidP="00ED225F">
            <w:pPr>
              <w:spacing w:after="0" w:line="240" w:lineRule="auto"/>
              <w:rPr>
                <w:rFonts w:ascii="Times New Roman" w:eastAsia="Times New Roman" w:hAnsi="Times New Roman" w:cs="Times New Roman"/>
                <w:szCs w:val="24"/>
                <w:lang w:eastAsia="es-PE"/>
              </w:rPr>
            </w:pPr>
            <w:r w:rsidRPr="00ED225F">
              <w:rPr>
                <w:rFonts w:eastAsia="Times New Roman" w:cs="Arial"/>
                <w:color w:val="000000"/>
                <w:lang w:eastAsia="es-PE"/>
              </w:rPr>
              <w:t>Elaborado por:</w:t>
            </w:r>
          </w:p>
        </w:tc>
      </w:tr>
      <w:tr w:rsidR="00ED225F" w:rsidRPr="00FE5203" w14:paraId="47227F3B" w14:textId="77777777" w:rsidTr="00235C6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DB262" w14:textId="77777777" w:rsidR="00ED225F" w:rsidRPr="00ED225F" w:rsidRDefault="00ED225F" w:rsidP="00ED225F">
            <w:pPr>
              <w:spacing w:after="0" w:line="240" w:lineRule="auto"/>
              <w:rPr>
                <w:rFonts w:ascii="Times New Roman" w:eastAsia="Times New Roman" w:hAnsi="Times New Roman" w:cs="Times New Roman"/>
                <w:szCs w:val="24"/>
                <w:lang w:eastAsia="es-PE"/>
              </w:rPr>
            </w:pPr>
            <w:r w:rsidRPr="00ED225F">
              <w:rPr>
                <w:rFonts w:eastAsia="Times New Roman" w:cs="Arial"/>
                <w:color w:val="000000"/>
                <w:lang w:eastAsia="es-PE"/>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13F5B" w14:textId="6C685C90" w:rsidR="00ED225F" w:rsidRPr="00ED225F" w:rsidRDefault="00ED225F" w:rsidP="00ED225F">
            <w:pPr>
              <w:spacing w:after="0" w:line="240" w:lineRule="auto"/>
              <w:rPr>
                <w:rFonts w:ascii="Times New Roman" w:eastAsia="Times New Roman" w:hAnsi="Times New Roman" w:cs="Times New Roman"/>
                <w:szCs w:val="24"/>
                <w:lang w:eastAsia="es-PE"/>
              </w:rPr>
            </w:pPr>
            <w:r w:rsidRPr="00ED225F">
              <w:rPr>
                <w:rFonts w:eastAsia="Times New Roman" w:cs="Arial"/>
                <w:color w:val="000000"/>
                <w:lang w:eastAsia="es-PE"/>
              </w:rPr>
              <w:t>1</w:t>
            </w:r>
            <w:r w:rsidRPr="00FE5203">
              <w:rPr>
                <w:rFonts w:eastAsia="Times New Roman" w:cs="Arial"/>
                <w:color w:val="000000"/>
                <w:lang w:eastAsia="es-PE"/>
              </w:rPr>
              <w:t>7</w:t>
            </w:r>
            <w:r w:rsidRPr="00ED225F">
              <w:rPr>
                <w:rFonts w:eastAsia="Times New Roman" w:cs="Arial"/>
                <w:color w:val="000000"/>
                <w:lang w:eastAsia="es-PE"/>
              </w:rPr>
              <w:t>/12/2022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8532A" w14:textId="77777777" w:rsidR="00ED225F" w:rsidRPr="00ED225F" w:rsidRDefault="00ED225F" w:rsidP="00ED225F">
            <w:pPr>
              <w:spacing w:after="0" w:line="240" w:lineRule="auto"/>
              <w:rPr>
                <w:rFonts w:ascii="Times New Roman" w:eastAsia="Times New Roman" w:hAnsi="Times New Roman" w:cs="Times New Roman"/>
                <w:szCs w:val="24"/>
                <w:lang w:eastAsia="es-PE"/>
              </w:rPr>
            </w:pPr>
            <w:r w:rsidRPr="00ED225F">
              <w:rPr>
                <w:rFonts w:eastAsia="Times New Roman" w:cs="Arial"/>
                <w:color w:val="000000"/>
                <w:lang w:eastAsia="es-PE"/>
              </w:rPr>
              <w:t>Emisión</w:t>
            </w:r>
          </w:p>
        </w:tc>
        <w:tc>
          <w:tcPr>
            <w:tcW w:w="4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788A0" w14:textId="294A7894" w:rsidR="00ED225F" w:rsidRPr="00ED225F" w:rsidRDefault="00ED225F" w:rsidP="00235C67">
            <w:pPr>
              <w:spacing w:after="0" w:line="240" w:lineRule="auto"/>
              <w:rPr>
                <w:rFonts w:eastAsia="Times New Roman" w:cs="Arial"/>
                <w:color w:val="000000"/>
                <w:sz w:val="22"/>
                <w:lang w:eastAsia="es-PE"/>
              </w:rPr>
            </w:pPr>
            <w:r w:rsidRPr="00ED225F">
              <w:rPr>
                <w:rFonts w:eastAsia="Times New Roman" w:cs="Arial"/>
                <w:color w:val="000000"/>
                <w:lang w:eastAsia="es-PE"/>
              </w:rPr>
              <w:t>Pierre P</w:t>
            </w:r>
            <w:r w:rsidRPr="00FE5203">
              <w:rPr>
                <w:rFonts w:eastAsia="Times New Roman" w:cs="Arial"/>
                <w:color w:val="000000"/>
                <w:lang w:eastAsia="es-PE"/>
              </w:rPr>
              <w:t>é</w:t>
            </w:r>
            <w:r w:rsidRPr="00ED225F">
              <w:rPr>
                <w:rFonts w:eastAsia="Times New Roman" w:cs="Arial"/>
                <w:color w:val="000000"/>
                <w:lang w:eastAsia="es-PE"/>
              </w:rPr>
              <w:t>rez</w:t>
            </w:r>
            <w:r w:rsidR="00235C67" w:rsidRPr="00FE5203">
              <w:rPr>
                <w:rFonts w:eastAsia="Times New Roman" w:cs="Arial"/>
                <w:color w:val="000000"/>
                <w:lang w:eastAsia="es-PE"/>
              </w:rPr>
              <w:t xml:space="preserve">                  </w:t>
            </w:r>
            <w:r w:rsidRPr="00FE5203">
              <w:rPr>
                <w:rFonts w:eastAsia="Times New Roman" w:cs="Arial"/>
                <w:color w:val="000000"/>
                <w:lang w:eastAsia="es-PE"/>
              </w:rPr>
              <w:t>Jair Pérez</w:t>
            </w:r>
          </w:p>
        </w:tc>
      </w:tr>
      <w:tr w:rsidR="00ED225F" w:rsidRPr="00FE5203" w14:paraId="1DC93B82" w14:textId="77777777" w:rsidTr="00235C67">
        <w:trPr>
          <w:trHeight w:val="48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7D0C1" w14:textId="77777777" w:rsidR="00ED225F" w:rsidRPr="00ED225F" w:rsidRDefault="00ED225F" w:rsidP="00ED225F">
            <w:pPr>
              <w:spacing w:after="0" w:line="240" w:lineRule="auto"/>
              <w:jc w:val="right"/>
              <w:rPr>
                <w:rFonts w:ascii="Times New Roman" w:eastAsia="Times New Roman" w:hAnsi="Times New Roman" w:cs="Times New Roman"/>
                <w:szCs w:val="24"/>
                <w:lang w:eastAsia="es-PE"/>
              </w:rPr>
            </w:pPr>
            <w:r w:rsidRPr="00ED225F">
              <w:rPr>
                <w:rFonts w:eastAsia="Times New Roman" w:cs="Arial"/>
                <w:color w:val="000000"/>
                <w:lang w:eastAsia="es-PE"/>
              </w:rPr>
              <w:t>Firmas de responsables:</w:t>
            </w:r>
          </w:p>
        </w:tc>
        <w:tc>
          <w:tcPr>
            <w:tcW w:w="4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0392E" w14:textId="61DE2364" w:rsidR="00ED225F" w:rsidRPr="00ED225F" w:rsidRDefault="00235C67" w:rsidP="00235C67">
            <w:pPr>
              <w:spacing w:after="0" w:line="240" w:lineRule="auto"/>
              <w:jc w:val="left"/>
              <w:rPr>
                <w:rFonts w:ascii="Times New Roman" w:eastAsia="Times New Roman" w:hAnsi="Times New Roman" w:cs="Times New Roman"/>
                <w:szCs w:val="24"/>
                <w:lang w:eastAsia="es-PE"/>
              </w:rPr>
            </w:pPr>
            <w:r w:rsidRPr="00FE5203">
              <w:rPr>
                <w:noProof/>
              </w:rPr>
              <w:drawing>
                <wp:inline distT="0" distB="0" distL="0" distR="0" wp14:anchorId="2C5A2B6E" wp14:editId="554A625A">
                  <wp:extent cx="771429" cy="4230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82607" cy="429211"/>
                          </a:xfrm>
                          <a:prstGeom prst="rect">
                            <a:avLst/>
                          </a:prstGeom>
                          <a:noFill/>
                          <a:ln>
                            <a:noFill/>
                          </a:ln>
                        </pic:spPr>
                      </pic:pic>
                    </a:graphicData>
                  </a:graphic>
                </wp:inline>
              </w:drawing>
            </w:r>
            <w:r w:rsidRPr="00FE5203">
              <w:rPr>
                <w:noProof/>
              </w:rPr>
              <w:t xml:space="preserve">                  </w:t>
            </w:r>
            <w:r w:rsidRPr="00FE5203">
              <w:rPr>
                <w:noProof/>
              </w:rPr>
              <w:drawing>
                <wp:inline distT="0" distB="0" distL="0" distR="0" wp14:anchorId="5813222A" wp14:editId="49BEFDC7">
                  <wp:extent cx="777923" cy="497237"/>
                  <wp:effectExtent l="0" t="0" r="3175"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pic:cNvPicPr>
                        </pic:nvPicPr>
                        <pic:blipFill>
                          <a:blip r:embed="rId7"/>
                          <a:stretch>
                            <a:fillRect/>
                          </a:stretch>
                        </pic:blipFill>
                        <pic:spPr bwMode="auto">
                          <a:xfrm>
                            <a:off x="0" y="0"/>
                            <a:ext cx="782194" cy="499967"/>
                          </a:xfrm>
                          <a:prstGeom prst="rect">
                            <a:avLst/>
                          </a:prstGeom>
                        </pic:spPr>
                      </pic:pic>
                    </a:graphicData>
                  </a:graphic>
                </wp:inline>
              </w:drawing>
            </w:r>
            <w:r w:rsidRPr="00FE5203">
              <w:rPr>
                <w:rFonts w:eastAsia="Times New Roman" w:cs="Arial"/>
                <w:noProof/>
                <w:color w:val="000000"/>
                <w:bdr w:val="none" w:sz="0" w:space="0" w:color="auto" w:frame="1"/>
                <w:lang w:eastAsia="es-PE"/>
              </w:rPr>
              <w:t xml:space="preserve"> </w:t>
            </w:r>
          </w:p>
        </w:tc>
      </w:tr>
    </w:tbl>
    <w:p w14:paraId="5764BAE0" w14:textId="4E61FA24" w:rsidR="00ED225F" w:rsidRPr="00FE5203" w:rsidRDefault="00ED225F" w:rsidP="00ED225F">
      <w:pPr>
        <w:jc w:val="center"/>
      </w:pPr>
    </w:p>
    <w:p w14:paraId="1FC61DF5" w14:textId="0E78028B" w:rsidR="00ED225F" w:rsidRPr="00FE5203" w:rsidRDefault="00ED225F" w:rsidP="00ED225F">
      <w:pPr>
        <w:jc w:val="center"/>
      </w:pPr>
    </w:p>
    <w:p w14:paraId="2D064D5D" w14:textId="65D2AB78" w:rsidR="00ED225F" w:rsidRPr="00FE5203" w:rsidRDefault="00ED225F" w:rsidP="00ED225F">
      <w:pPr>
        <w:jc w:val="center"/>
      </w:pPr>
    </w:p>
    <w:p w14:paraId="6DB8E109" w14:textId="689E1A24" w:rsidR="00ED225F" w:rsidRPr="00FE5203" w:rsidRDefault="00ED225F" w:rsidP="00ED225F">
      <w:pPr>
        <w:jc w:val="center"/>
        <w:rPr>
          <w:b/>
          <w:bCs/>
        </w:rPr>
      </w:pPr>
    </w:p>
    <w:p w14:paraId="145DCB4B" w14:textId="6D4CCB85" w:rsidR="00ED225F" w:rsidRPr="00FE5203" w:rsidRDefault="00ED225F" w:rsidP="00ED225F">
      <w:pPr>
        <w:jc w:val="center"/>
        <w:rPr>
          <w:b/>
          <w:bCs/>
        </w:rPr>
      </w:pPr>
    </w:p>
    <w:p w14:paraId="24672133" w14:textId="77777777" w:rsidR="000C4517" w:rsidRPr="00FE5203" w:rsidRDefault="000C4517" w:rsidP="00311547">
      <w:pPr>
        <w:spacing w:after="0" w:line="240" w:lineRule="auto"/>
        <w:jc w:val="left"/>
        <w:rPr>
          <w:rFonts w:eastAsia="Times New Roman" w:cs="Arial"/>
          <w:b/>
          <w:bCs/>
          <w:color w:val="000000"/>
          <w:lang w:eastAsia="es-PE"/>
        </w:rPr>
      </w:pPr>
    </w:p>
    <w:sdt>
      <w:sdtPr>
        <w:rPr>
          <w:rFonts w:ascii="Arial" w:eastAsiaTheme="minorHAnsi" w:hAnsi="Arial" w:cstheme="minorBidi"/>
          <w:color w:val="auto"/>
          <w:sz w:val="24"/>
          <w:szCs w:val="22"/>
          <w:lang w:val="es-PE"/>
        </w:rPr>
        <w:id w:val="1406028053"/>
        <w:docPartObj>
          <w:docPartGallery w:val="Table of Contents"/>
          <w:docPartUnique/>
        </w:docPartObj>
      </w:sdtPr>
      <w:sdtEndPr>
        <w:rPr>
          <w:b/>
          <w:bCs/>
          <w:noProof/>
        </w:rPr>
      </w:sdtEndPr>
      <w:sdtContent>
        <w:p w14:paraId="44C3D132" w14:textId="5AE94059" w:rsidR="002953E7" w:rsidRPr="00FE5203" w:rsidRDefault="002953E7" w:rsidP="002E68E8">
          <w:pPr>
            <w:pStyle w:val="TtuloTDC"/>
            <w:spacing w:line="360" w:lineRule="auto"/>
            <w:jc w:val="center"/>
            <w:rPr>
              <w:rFonts w:ascii="Arial" w:hAnsi="Arial" w:cs="Arial"/>
              <w:color w:val="auto"/>
              <w:sz w:val="40"/>
              <w:szCs w:val="40"/>
              <w:lang w:val="es-PE"/>
            </w:rPr>
          </w:pPr>
          <w:r w:rsidRPr="00FE5203">
            <w:rPr>
              <w:rFonts w:ascii="Arial" w:hAnsi="Arial" w:cs="Arial"/>
              <w:color w:val="auto"/>
              <w:sz w:val="40"/>
              <w:szCs w:val="40"/>
              <w:lang w:val="es-PE"/>
            </w:rPr>
            <w:t>Conten</w:t>
          </w:r>
          <w:r w:rsidR="002E68E8" w:rsidRPr="00FE5203">
            <w:rPr>
              <w:rFonts w:ascii="Arial" w:hAnsi="Arial" w:cs="Arial"/>
              <w:color w:val="auto"/>
              <w:sz w:val="40"/>
              <w:szCs w:val="40"/>
              <w:lang w:val="es-PE"/>
            </w:rPr>
            <w:t>ido</w:t>
          </w:r>
        </w:p>
        <w:p w14:paraId="6D6A97C0" w14:textId="2C0B7EF9" w:rsidR="00345FAB" w:rsidRPr="00FE5203" w:rsidRDefault="002953E7" w:rsidP="002E68E8">
          <w:pPr>
            <w:pStyle w:val="TDC1"/>
            <w:tabs>
              <w:tab w:val="left" w:pos="440"/>
              <w:tab w:val="right" w:leader="dot" w:pos="9350"/>
            </w:tabs>
            <w:spacing w:line="360" w:lineRule="auto"/>
            <w:rPr>
              <w:rFonts w:eastAsiaTheme="minorEastAsia" w:cs="Arial"/>
              <w:noProof/>
              <w:sz w:val="28"/>
              <w:szCs w:val="28"/>
              <w:lang w:eastAsia="es-PE"/>
            </w:rPr>
          </w:pPr>
          <w:r w:rsidRPr="00FE5203">
            <w:rPr>
              <w:rFonts w:cs="Arial"/>
              <w:sz w:val="28"/>
              <w:szCs w:val="28"/>
            </w:rPr>
            <w:fldChar w:fldCharType="begin"/>
          </w:r>
          <w:r w:rsidRPr="00FE5203">
            <w:rPr>
              <w:rFonts w:cs="Arial"/>
              <w:sz w:val="28"/>
              <w:szCs w:val="28"/>
            </w:rPr>
            <w:instrText xml:space="preserve"> TOC \o "1-3" \h \z \u </w:instrText>
          </w:r>
          <w:r w:rsidRPr="00FE5203">
            <w:rPr>
              <w:rFonts w:cs="Arial"/>
              <w:sz w:val="28"/>
              <w:szCs w:val="28"/>
            </w:rPr>
            <w:fldChar w:fldCharType="separate"/>
          </w:r>
          <w:hyperlink w:anchor="_Toc122214853" w:history="1">
            <w:r w:rsidR="00345FAB" w:rsidRPr="00FE5203">
              <w:rPr>
                <w:rStyle w:val="Hipervnculo"/>
                <w:rFonts w:cs="Arial"/>
                <w:noProof/>
                <w:color w:val="auto"/>
                <w:sz w:val="28"/>
                <w:szCs w:val="28"/>
              </w:rPr>
              <w:t>1.</w:t>
            </w:r>
            <w:r w:rsidR="00345FAB" w:rsidRPr="00FE5203">
              <w:rPr>
                <w:rFonts w:eastAsiaTheme="minorEastAsia" w:cs="Arial"/>
                <w:noProof/>
                <w:sz w:val="28"/>
                <w:szCs w:val="28"/>
                <w:lang w:eastAsia="es-PE"/>
              </w:rPr>
              <w:tab/>
            </w:r>
            <w:r w:rsidR="00345FAB" w:rsidRPr="00FE5203">
              <w:rPr>
                <w:rStyle w:val="Hipervnculo"/>
                <w:rFonts w:cs="Arial"/>
                <w:noProof/>
                <w:color w:val="auto"/>
                <w:sz w:val="28"/>
                <w:szCs w:val="28"/>
              </w:rPr>
              <w:t>INTRODUCCION</w:t>
            </w:r>
            <w:r w:rsidR="00345FAB" w:rsidRPr="00FE5203">
              <w:rPr>
                <w:rFonts w:cs="Arial"/>
                <w:noProof/>
                <w:webHidden/>
                <w:sz w:val="28"/>
                <w:szCs w:val="28"/>
              </w:rPr>
              <w:tab/>
            </w:r>
            <w:r w:rsidR="00345FAB" w:rsidRPr="00FE5203">
              <w:rPr>
                <w:rFonts w:cs="Arial"/>
                <w:noProof/>
                <w:webHidden/>
                <w:sz w:val="28"/>
                <w:szCs w:val="28"/>
              </w:rPr>
              <w:fldChar w:fldCharType="begin"/>
            </w:r>
            <w:r w:rsidR="00345FAB" w:rsidRPr="00FE5203">
              <w:rPr>
                <w:rFonts w:cs="Arial"/>
                <w:noProof/>
                <w:webHidden/>
                <w:sz w:val="28"/>
                <w:szCs w:val="28"/>
              </w:rPr>
              <w:instrText xml:space="preserve"> PAGEREF _Toc122214853 \h </w:instrText>
            </w:r>
            <w:r w:rsidR="00345FAB" w:rsidRPr="00FE5203">
              <w:rPr>
                <w:rFonts w:cs="Arial"/>
                <w:noProof/>
                <w:webHidden/>
                <w:sz w:val="28"/>
                <w:szCs w:val="28"/>
              </w:rPr>
            </w:r>
            <w:r w:rsidR="00345FAB" w:rsidRPr="00FE5203">
              <w:rPr>
                <w:rFonts w:cs="Arial"/>
                <w:noProof/>
                <w:webHidden/>
                <w:sz w:val="28"/>
                <w:szCs w:val="28"/>
              </w:rPr>
              <w:fldChar w:fldCharType="separate"/>
            </w:r>
            <w:r w:rsidR="003C4EE9">
              <w:rPr>
                <w:rFonts w:cs="Arial"/>
                <w:noProof/>
                <w:webHidden/>
                <w:sz w:val="28"/>
                <w:szCs w:val="28"/>
              </w:rPr>
              <w:t>3</w:t>
            </w:r>
            <w:r w:rsidR="00345FAB" w:rsidRPr="00FE5203">
              <w:rPr>
                <w:rFonts w:cs="Arial"/>
                <w:noProof/>
                <w:webHidden/>
                <w:sz w:val="28"/>
                <w:szCs w:val="28"/>
              </w:rPr>
              <w:fldChar w:fldCharType="end"/>
            </w:r>
          </w:hyperlink>
        </w:p>
        <w:p w14:paraId="2D4C88FA" w14:textId="15F9F4D2" w:rsidR="00345FAB" w:rsidRPr="00FE5203" w:rsidRDefault="003C4EE9" w:rsidP="002E68E8">
          <w:pPr>
            <w:pStyle w:val="TDC1"/>
            <w:tabs>
              <w:tab w:val="left" w:pos="440"/>
              <w:tab w:val="right" w:leader="dot" w:pos="9350"/>
            </w:tabs>
            <w:spacing w:line="360" w:lineRule="auto"/>
            <w:rPr>
              <w:rFonts w:eastAsiaTheme="minorEastAsia" w:cs="Arial"/>
              <w:noProof/>
              <w:sz w:val="28"/>
              <w:szCs w:val="28"/>
              <w:lang w:eastAsia="es-PE"/>
            </w:rPr>
          </w:pPr>
          <w:hyperlink w:anchor="_Toc122214854" w:history="1">
            <w:r w:rsidR="00345FAB" w:rsidRPr="00FE5203">
              <w:rPr>
                <w:rStyle w:val="Hipervnculo"/>
                <w:rFonts w:cs="Arial"/>
                <w:noProof/>
                <w:color w:val="auto"/>
                <w:sz w:val="28"/>
                <w:szCs w:val="28"/>
              </w:rPr>
              <w:t>2.</w:t>
            </w:r>
            <w:r w:rsidR="00345FAB" w:rsidRPr="00FE5203">
              <w:rPr>
                <w:rFonts w:eastAsiaTheme="minorEastAsia" w:cs="Arial"/>
                <w:noProof/>
                <w:sz w:val="28"/>
                <w:szCs w:val="28"/>
                <w:lang w:eastAsia="es-PE"/>
              </w:rPr>
              <w:tab/>
            </w:r>
            <w:r w:rsidR="00345FAB" w:rsidRPr="00FE5203">
              <w:rPr>
                <w:rStyle w:val="Hipervnculo"/>
                <w:rFonts w:cs="Arial"/>
                <w:noProof/>
                <w:color w:val="auto"/>
                <w:sz w:val="28"/>
                <w:szCs w:val="28"/>
              </w:rPr>
              <w:t>OBJETIVO</w:t>
            </w:r>
            <w:r w:rsidR="00345FAB" w:rsidRPr="00FE5203">
              <w:rPr>
                <w:rFonts w:cs="Arial"/>
                <w:noProof/>
                <w:webHidden/>
                <w:sz w:val="28"/>
                <w:szCs w:val="28"/>
              </w:rPr>
              <w:tab/>
            </w:r>
            <w:r w:rsidR="00345FAB" w:rsidRPr="00FE5203">
              <w:rPr>
                <w:rFonts w:cs="Arial"/>
                <w:noProof/>
                <w:webHidden/>
                <w:sz w:val="28"/>
                <w:szCs w:val="28"/>
              </w:rPr>
              <w:fldChar w:fldCharType="begin"/>
            </w:r>
            <w:r w:rsidR="00345FAB" w:rsidRPr="00FE5203">
              <w:rPr>
                <w:rFonts w:cs="Arial"/>
                <w:noProof/>
                <w:webHidden/>
                <w:sz w:val="28"/>
                <w:szCs w:val="28"/>
              </w:rPr>
              <w:instrText xml:space="preserve"> PAGEREF _Toc122214854 \h </w:instrText>
            </w:r>
            <w:r w:rsidR="00345FAB" w:rsidRPr="00FE5203">
              <w:rPr>
                <w:rFonts w:cs="Arial"/>
                <w:noProof/>
                <w:webHidden/>
                <w:sz w:val="28"/>
                <w:szCs w:val="28"/>
              </w:rPr>
            </w:r>
            <w:r w:rsidR="00345FAB" w:rsidRPr="00FE5203">
              <w:rPr>
                <w:rFonts w:cs="Arial"/>
                <w:noProof/>
                <w:webHidden/>
                <w:sz w:val="28"/>
                <w:szCs w:val="28"/>
              </w:rPr>
              <w:fldChar w:fldCharType="separate"/>
            </w:r>
            <w:r>
              <w:rPr>
                <w:rFonts w:cs="Arial"/>
                <w:noProof/>
                <w:webHidden/>
                <w:sz w:val="28"/>
                <w:szCs w:val="28"/>
              </w:rPr>
              <w:t>3</w:t>
            </w:r>
            <w:r w:rsidR="00345FAB" w:rsidRPr="00FE5203">
              <w:rPr>
                <w:rFonts w:cs="Arial"/>
                <w:noProof/>
                <w:webHidden/>
                <w:sz w:val="28"/>
                <w:szCs w:val="28"/>
              </w:rPr>
              <w:fldChar w:fldCharType="end"/>
            </w:r>
          </w:hyperlink>
        </w:p>
        <w:p w14:paraId="6C2FABC5" w14:textId="61F061DC" w:rsidR="00345FAB" w:rsidRPr="00FE5203" w:rsidRDefault="003C4EE9" w:rsidP="002E68E8">
          <w:pPr>
            <w:pStyle w:val="TDC1"/>
            <w:tabs>
              <w:tab w:val="left" w:pos="440"/>
              <w:tab w:val="right" w:leader="dot" w:pos="9350"/>
            </w:tabs>
            <w:spacing w:line="360" w:lineRule="auto"/>
            <w:rPr>
              <w:rFonts w:eastAsiaTheme="minorEastAsia" w:cs="Arial"/>
              <w:noProof/>
              <w:sz w:val="28"/>
              <w:szCs w:val="28"/>
              <w:lang w:eastAsia="es-PE"/>
            </w:rPr>
          </w:pPr>
          <w:hyperlink w:anchor="_Toc122214855" w:history="1">
            <w:r w:rsidR="00345FAB" w:rsidRPr="00FE5203">
              <w:rPr>
                <w:rStyle w:val="Hipervnculo"/>
                <w:rFonts w:cs="Arial"/>
                <w:noProof/>
                <w:color w:val="auto"/>
                <w:sz w:val="28"/>
                <w:szCs w:val="28"/>
              </w:rPr>
              <w:t>3.</w:t>
            </w:r>
            <w:r w:rsidR="00345FAB" w:rsidRPr="00FE5203">
              <w:rPr>
                <w:rFonts w:eastAsiaTheme="minorEastAsia" w:cs="Arial"/>
                <w:noProof/>
                <w:sz w:val="28"/>
                <w:szCs w:val="28"/>
                <w:lang w:eastAsia="es-PE"/>
              </w:rPr>
              <w:tab/>
            </w:r>
            <w:r w:rsidR="00345FAB" w:rsidRPr="00FE5203">
              <w:rPr>
                <w:rStyle w:val="Hipervnculo"/>
                <w:rFonts w:cs="Arial"/>
                <w:noProof/>
                <w:color w:val="auto"/>
                <w:sz w:val="28"/>
                <w:szCs w:val="28"/>
              </w:rPr>
              <w:t>DESARROLLO DEL TRABAJO</w:t>
            </w:r>
            <w:r w:rsidR="00345FAB" w:rsidRPr="00FE5203">
              <w:rPr>
                <w:rFonts w:cs="Arial"/>
                <w:noProof/>
                <w:webHidden/>
                <w:sz w:val="28"/>
                <w:szCs w:val="28"/>
              </w:rPr>
              <w:tab/>
            </w:r>
            <w:r w:rsidR="00345FAB" w:rsidRPr="00FE5203">
              <w:rPr>
                <w:rFonts w:cs="Arial"/>
                <w:noProof/>
                <w:webHidden/>
                <w:sz w:val="28"/>
                <w:szCs w:val="28"/>
              </w:rPr>
              <w:fldChar w:fldCharType="begin"/>
            </w:r>
            <w:r w:rsidR="00345FAB" w:rsidRPr="00FE5203">
              <w:rPr>
                <w:rFonts w:cs="Arial"/>
                <w:noProof/>
                <w:webHidden/>
                <w:sz w:val="28"/>
                <w:szCs w:val="28"/>
              </w:rPr>
              <w:instrText xml:space="preserve"> PAGEREF _Toc122214855 \h </w:instrText>
            </w:r>
            <w:r w:rsidR="00345FAB" w:rsidRPr="00FE5203">
              <w:rPr>
                <w:rFonts w:cs="Arial"/>
                <w:noProof/>
                <w:webHidden/>
                <w:sz w:val="28"/>
                <w:szCs w:val="28"/>
              </w:rPr>
            </w:r>
            <w:r w:rsidR="00345FAB" w:rsidRPr="00FE5203">
              <w:rPr>
                <w:rFonts w:cs="Arial"/>
                <w:noProof/>
                <w:webHidden/>
                <w:sz w:val="28"/>
                <w:szCs w:val="28"/>
              </w:rPr>
              <w:fldChar w:fldCharType="separate"/>
            </w:r>
            <w:r>
              <w:rPr>
                <w:rFonts w:cs="Arial"/>
                <w:noProof/>
                <w:webHidden/>
                <w:sz w:val="28"/>
                <w:szCs w:val="28"/>
              </w:rPr>
              <w:t>3</w:t>
            </w:r>
            <w:r w:rsidR="00345FAB" w:rsidRPr="00FE5203">
              <w:rPr>
                <w:rFonts w:cs="Arial"/>
                <w:noProof/>
                <w:webHidden/>
                <w:sz w:val="28"/>
                <w:szCs w:val="28"/>
              </w:rPr>
              <w:fldChar w:fldCharType="end"/>
            </w:r>
          </w:hyperlink>
        </w:p>
        <w:p w14:paraId="7BDD934F" w14:textId="0869CFC2" w:rsidR="00345FAB" w:rsidRPr="00FE5203" w:rsidRDefault="003C4EE9" w:rsidP="002E68E8">
          <w:pPr>
            <w:pStyle w:val="TDC2"/>
            <w:tabs>
              <w:tab w:val="left" w:pos="660"/>
              <w:tab w:val="right" w:leader="dot" w:pos="9350"/>
            </w:tabs>
            <w:spacing w:line="360" w:lineRule="auto"/>
            <w:rPr>
              <w:rFonts w:cs="Arial"/>
              <w:noProof/>
              <w:sz w:val="28"/>
              <w:szCs w:val="28"/>
            </w:rPr>
          </w:pPr>
          <w:hyperlink w:anchor="_Toc122214856" w:history="1">
            <w:r w:rsidR="00345FAB" w:rsidRPr="00FE5203">
              <w:rPr>
                <w:rStyle w:val="Hipervnculo"/>
                <w:rFonts w:cs="Arial"/>
                <w:noProof/>
                <w:color w:val="auto"/>
                <w:sz w:val="28"/>
                <w:szCs w:val="28"/>
              </w:rPr>
              <w:t>a.</w:t>
            </w:r>
            <w:r w:rsidR="00345FAB" w:rsidRPr="00FE5203">
              <w:rPr>
                <w:rFonts w:cs="Arial"/>
                <w:noProof/>
                <w:sz w:val="28"/>
                <w:szCs w:val="28"/>
              </w:rPr>
              <w:tab/>
            </w:r>
            <w:r w:rsidR="00345FAB" w:rsidRPr="00FE5203">
              <w:rPr>
                <w:rStyle w:val="Hipervnculo"/>
                <w:rFonts w:cs="Arial"/>
                <w:noProof/>
                <w:color w:val="auto"/>
                <w:sz w:val="28"/>
                <w:szCs w:val="28"/>
              </w:rPr>
              <w:t>Flujo del Sistema</w:t>
            </w:r>
            <w:r w:rsidR="00345FAB" w:rsidRPr="00FE5203">
              <w:rPr>
                <w:rFonts w:cs="Arial"/>
                <w:noProof/>
                <w:webHidden/>
                <w:sz w:val="28"/>
                <w:szCs w:val="28"/>
              </w:rPr>
              <w:tab/>
            </w:r>
            <w:r w:rsidR="00345FAB" w:rsidRPr="00FE5203">
              <w:rPr>
                <w:rFonts w:cs="Arial"/>
                <w:noProof/>
                <w:webHidden/>
                <w:sz w:val="28"/>
                <w:szCs w:val="28"/>
              </w:rPr>
              <w:fldChar w:fldCharType="begin"/>
            </w:r>
            <w:r w:rsidR="00345FAB" w:rsidRPr="00FE5203">
              <w:rPr>
                <w:rFonts w:cs="Arial"/>
                <w:noProof/>
                <w:webHidden/>
                <w:sz w:val="28"/>
                <w:szCs w:val="28"/>
              </w:rPr>
              <w:instrText xml:space="preserve"> PAGEREF _Toc122214856 \h </w:instrText>
            </w:r>
            <w:r w:rsidR="00345FAB" w:rsidRPr="00FE5203">
              <w:rPr>
                <w:rFonts w:cs="Arial"/>
                <w:noProof/>
                <w:webHidden/>
                <w:sz w:val="28"/>
                <w:szCs w:val="28"/>
              </w:rPr>
            </w:r>
            <w:r w:rsidR="00345FAB" w:rsidRPr="00FE5203">
              <w:rPr>
                <w:rFonts w:cs="Arial"/>
                <w:noProof/>
                <w:webHidden/>
                <w:sz w:val="28"/>
                <w:szCs w:val="28"/>
              </w:rPr>
              <w:fldChar w:fldCharType="separate"/>
            </w:r>
            <w:r>
              <w:rPr>
                <w:rFonts w:cs="Arial"/>
                <w:noProof/>
                <w:webHidden/>
                <w:sz w:val="28"/>
                <w:szCs w:val="28"/>
              </w:rPr>
              <w:t>3</w:t>
            </w:r>
            <w:r w:rsidR="00345FAB" w:rsidRPr="00FE5203">
              <w:rPr>
                <w:rFonts w:cs="Arial"/>
                <w:noProof/>
                <w:webHidden/>
                <w:sz w:val="28"/>
                <w:szCs w:val="28"/>
              </w:rPr>
              <w:fldChar w:fldCharType="end"/>
            </w:r>
          </w:hyperlink>
        </w:p>
        <w:p w14:paraId="7E692984" w14:textId="5953F9DA" w:rsidR="00345FAB" w:rsidRPr="00FE5203" w:rsidRDefault="003C4EE9" w:rsidP="002E68E8">
          <w:pPr>
            <w:pStyle w:val="TDC2"/>
            <w:tabs>
              <w:tab w:val="left" w:pos="660"/>
              <w:tab w:val="right" w:leader="dot" w:pos="9350"/>
            </w:tabs>
            <w:spacing w:line="360" w:lineRule="auto"/>
            <w:rPr>
              <w:rFonts w:cs="Arial"/>
              <w:noProof/>
              <w:sz w:val="28"/>
              <w:szCs w:val="28"/>
            </w:rPr>
          </w:pPr>
          <w:hyperlink w:anchor="_Toc122214857" w:history="1">
            <w:r w:rsidR="00345FAB" w:rsidRPr="00FE5203">
              <w:rPr>
                <w:rStyle w:val="Hipervnculo"/>
                <w:rFonts w:cs="Arial"/>
                <w:noProof/>
                <w:color w:val="auto"/>
                <w:sz w:val="28"/>
                <w:szCs w:val="28"/>
              </w:rPr>
              <w:t>b.</w:t>
            </w:r>
            <w:r w:rsidR="00345FAB" w:rsidRPr="00FE5203">
              <w:rPr>
                <w:rFonts w:cs="Arial"/>
                <w:noProof/>
                <w:sz w:val="28"/>
                <w:szCs w:val="28"/>
              </w:rPr>
              <w:tab/>
            </w:r>
            <w:r w:rsidR="00345FAB" w:rsidRPr="00FE5203">
              <w:rPr>
                <w:rStyle w:val="Hipervnculo"/>
                <w:rFonts w:cs="Arial"/>
                <w:noProof/>
                <w:color w:val="auto"/>
                <w:sz w:val="28"/>
                <w:szCs w:val="28"/>
              </w:rPr>
              <w:t>Interacción con los periféricos</w:t>
            </w:r>
            <w:r w:rsidR="00345FAB" w:rsidRPr="00FE5203">
              <w:rPr>
                <w:rFonts w:cs="Arial"/>
                <w:noProof/>
                <w:webHidden/>
                <w:sz w:val="28"/>
                <w:szCs w:val="28"/>
              </w:rPr>
              <w:tab/>
            </w:r>
            <w:r w:rsidR="00345FAB" w:rsidRPr="00FE5203">
              <w:rPr>
                <w:rFonts w:cs="Arial"/>
                <w:noProof/>
                <w:webHidden/>
                <w:sz w:val="28"/>
                <w:szCs w:val="28"/>
              </w:rPr>
              <w:fldChar w:fldCharType="begin"/>
            </w:r>
            <w:r w:rsidR="00345FAB" w:rsidRPr="00FE5203">
              <w:rPr>
                <w:rFonts w:cs="Arial"/>
                <w:noProof/>
                <w:webHidden/>
                <w:sz w:val="28"/>
                <w:szCs w:val="28"/>
              </w:rPr>
              <w:instrText xml:space="preserve"> PAGEREF _Toc122214857 \h </w:instrText>
            </w:r>
            <w:r w:rsidR="00345FAB" w:rsidRPr="00FE5203">
              <w:rPr>
                <w:rFonts w:cs="Arial"/>
                <w:noProof/>
                <w:webHidden/>
                <w:sz w:val="28"/>
                <w:szCs w:val="28"/>
              </w:rPr>
            </w:r>
            <w:r w:rsidR="00345FAB" w:rsidRPr="00FE5203">
              <w:rPr>
                <w:rFonts w:cs="Arial"/>
                <w:noProof/>
                <w:webHidden/>
                <w:sz w:val="28"/>
                <w:szCs w:val="28"/>
              </w:rPr>
              <w:fldChar w:fldCharType="separate"/>
            </w:r>
            <w:r>
              <w:rPr>
                <w:rFonts w:cs="Arial"/>
                <w:noProof/>
                <w:webHidden/>
                <w:sz w:val="28"/>
                <w:szCs w:val="28"/>
              </w:rPr>
              <w:t>4</w:t>
            </w:r>
            <w:r w:rsidR="00345FAB" w:rsidRPr="00FE5203">
              <w:rPr>
                <w:rFonts w:cs="Arial"/>
                <w:noProof/>
                <w:webHidden/>
                <w:sz w:val="28"/>
                <w:szCs w:val="28"/>
              </w:rPr>
              <w:fldChar w:fldCharType="end"/>
            </w:r>
          </w:hyperlink>
        </w:p>
        <w:p w14:paraId="236ABBD8" w14:textId="253E5B43" w:rsidR="00345FAB" w:rsidRPr="00FE5203" w:rsidRDefault="003C4EE9" w:rsidP="002E68E8">
          <w:pPr>
            <w:pStyle w:val="TDC2"/>
            <w:tabs>
              <w:tab w:val="left" w:pos="660"/>
              <w:tab w:val="right" w:leader="dot" w:pos="9350"/>
            </w:tabs>
            <w:spacing w:line="360" w:lineRule="auto"/>
            <w:rPr>
              <w:rFonts w:cs="Arial"/>
              <w:noProof/>
              <w:sz w:val="28"/>
              <w:szCs w:val="28"/>
            </w:rPr>
          </w:pPr>
          <w:hyperlink w:anchor="_Toc122214858" w:history="1">
            <w:r w:rsidR="00345FAB" w:rsidRPr="00FE5203">
              <w:rPr>
                <w:rStyle w:val="Hipervnculo"/>
                <w:rFonts w:cs="Arial"/>
                <w:noProof/>
                <w:color w:val="auto"/>
                <w:sz w:val="28"/>
                <w:szCs w:val="28"/>
              </w:rPr>
              <w:t>c.</w:t>
            </w:r>
            <w:r w:rsidR="00345FAB" w:rsidRPr="00FE5203">
              <w:rPr>
                <w:rFonts w:cs="Arial"/>
                <w:noProof/>
                <w:sz w:val="28"/>
                <w:szCs w:val="28"/>
              </w:rPr>
              <w:tab/>
            </w:r>
            <w:r w:rsidR="00345FAB" w:rsidRPr="00FE5203">
              <w:rPr>
                <w:rStyle w:val="Hipervnculo"/>
                <w:rFonts w:cs="Arial"/>
                <w:noProof/>
                <w:color w:val="auto"/>
                <w:sz w:val="28"/>
                <w:szCs w:val="28"/>
              </w:rPr>
              <w:t>Interacción Usuario</w:t>
            </w:r>
            <w:r w:rsidR="00345FAB" w:rsidRPr="00FE5203">
              <w:rPr>
                <w:rFonts w:cs="Arial"/>
                <w:noProof/>
                <w:webHidden/>
                <w:sz w:val="28"/>
                <w:szCs w:val="28"/>
              </w:rPr>
              <w:tab/>
            </w:r>
            <w:r w:rsidR="00345FAB" w:rsidRPr="00FE5203">
              <w:rPr>
                <w:rFonts w:cs="Arial"/>
                <w:noProof/>
                <w:webHidden/>
                <w:sz w:val="28"/>
                <w:szCs w:val="28"/>
              </w:rPr>
              <w:fldChar w:fldCharType="begin"/>
            </w:r>
            <w:r w:rsidR="00345FAB" w:rsidRPr="00FE5203">
              <w:rPr>
                <w:rFonts w:cs="Arial"/>
                <w:noProof/>
                <w:webHidden/>
                <w:sz w:val="28"/>
                <w:szCs w:val="28"/>
              </w:rPr>
              <w:instrText xml:space="preserve"> PAGEREF _Toc122214858 \h </w:instrText>
            </w:r>
            <w:r w:rsidR="00345FAB" w:rsidRPr="00FE5203">
              <w:rPr>
                <w:rFonts w:cs="Arial"/>
                <w:noProof/>
                <w:webHidden/>
                <w:sz w:val="28"/>
                <w:szCs w:val="28"/>
              </w:rPr>
            </w:r>
            <w:r w:rsidR="00345FAB" w:rsidRPr="00FE5203">
              <w:rPr>
                <w:rFonts w:cs="Arial"/>
                <w:noProof/>
                <w:webHidden/>
                <w:sz w:val="28"/>
                <w:szCs w:val="28"/>
              </w:rPr>
              <w:fldChar w:fldCharType="separate"/>
            </w:r>
            <w:r>
              <w:rPr>
                <w:rFonts w:cs="Arial"/>
                <w:noProof/>
                <w:webHidden/>
                <w:sz w:val="28"/>
                <w:szCs w:val="28"/>
              </w:rPr>
              <w:t>5</w:t>
            </w:r>
            <w:r w:rsidR="00345FAB" w:rsidRPr="00FE5203">
              <w:rPr>
                <w:rFonts w:cs="Arial"/>
                <w:noProof/>
                <w:webHidden/>
                <w:sz w:val="28"/>
                <w:szCs w:val="28"/>
              </w:rPr>
              <w:fldChar w:fldCharType="end"/>
            </w:r>
          </w:hyperlink>
        </w:p>
        <w:p w14:paraId="50B50FEE" w14:textId="0208386A" w:rsidR="00345FAB" w:rsidRPr="00FE5203" w:rsidRDefault="003C4EE9" w:rsidP="002E68E8">
          <w:pPr>
            <w:pStyle w:val="TDC2"/>
            <w:tabs>
              <w:tab w:val="left" w:pos="660"/>
              <w:tab w:val="right" w:leader="dot" w:pos="9350"/>
            </w:tabs>
            <w:spacing w:line="360" w:lineRule="auto"/>
            <w:rPr>
              <w:rFonts w:cs="Arial"/>
              <w:noProof/>
              <w:sz w:val="28"/>
              <w:szCs w:val="28"/>
            </w:rPr>
          </w:pPr>
          <w:hyperlink w:anchor="_Toc122214859" w:history="1">
            <w:r w:rsidR="00345FAB" w:rsidRPr="00FE5203">
              <w:rPr>
                <w:rStyle w:val="Hipervnculo"/>
                <w:rFonts w:cs="Arial"/>
                <w:noProof/>
                <w:color w:val="auto"/>
                <w:sz w:val="28"/>
                <w:szCs w:val="28"/>
              </w:rPr>
              <w:t>d.</w:t>
            </w:r>
            <w:r w:rsidR="00345FAB" w:rsidRPr="00FE5203">
              <w:rPr>
                <w:rFonts w:cs="Arial"/>
                <w:noProof/>
                <w:sz w:val="28"/>
                <w:szCs w:val="28"/>
              </w:rPr>
              <w:tab/>
            </w:r>
            <w:r w:rsidR="00345FAB" w:rsidRPr="00FE5203">
              <w:rPr>
                <w:rStyle w:val="Hipervnculo"/>
                <w:rFonts w:cs="Arial"/>
                <w:noProof/>
                <w:color w:val="auto"/>
                <w:sz w:val="28"/>
                <w:szCs w:val="28"/>
              </w:rPr>
              <w:t>Descripción de botones</w:t>
            </w:r>
            <w:r w:rsidR="00345FAB" w:rsidRPr="00FE5203">
              <w:rPr>
                <w:rFonts w:cs="Arial"/>
                <w:noProof/>
                <w:webHidden/>
                <w:sz w:val="28"/>
                <w:szCs w:val="28"/>
              </w:rPr>
              <w:tab/>
            </w:r>
            <w:r w:rsidR="00345FAB" w:rsidRPr="00FE5203">
              <w:rPr>
                <w:rFonts w:cs="Arial"/>
                <w:noProof/>
                <w:webHidden/>
                <w:sz w:val="28"/>
                <w:szCs w:val="28"/>
              </w:rPr>
              <w:fldChar w:fldCharType="begin"/>
            </w:r>
            <w:r w:rsidR="00345FAB" w:rsidRPr="00FE5203">
              <w:rPr>
                <w:rFonts w:cs="Arial"/>
                <w:noProof/>
                <w:webHidden/>
                <w:sz w:val="28"/>
                <w:szCs w:val="28"/>
              </w:rPr>
              <w:instrText xml:space="preserve"> PAGEREF _Toc122214859 \h </w:instrText>
            </w:r>
            <w:r w:rsidR="00345FAB" w:rsidRPr="00FE5203">
              <w:rPr>
                <w:rFonts w:cs="Arial"/>
                <w:noProof/>
                <w:webHidden/>
                <w:sz w:val="28"/>
                <w:szCs w:val="28"/>
              </w:rPr>
            </w:r>
            <w:r w:rsidR="00345FAB" w:rsidRPr="00FE5203">
              <w:rPr>
                <w:rFonts w:cs="Arial"/>
                <w:noProof/>
                <w:webHidden/>
                <w:sz w:val="28"/>
                <w:szCs w:val="28"/>
              </w:rPr>
              <w:fldChar w:fldCharType="separate"/>
            </w:r>
            <w:r>
              <w:rPr>
                <w:rFonts w:cs="Arial"/>
                <w:noProof/>
                <w:webHidden/>
                <w:sz w:val="28"/>
                <w:szCs w:val="28"/>
              </w:rPr>
              <w:t>5</w:t>
            </w:r>
            <w:r w:rsidR="00345FAB" w:rsidRPr="00FE5203">
              <w:rPr>
                <w:rFonts w:cs="Arial"/>
                <w:noProof/>
                <w:webHidden/>
                <w:sz w:val="28"/>
                <w:szCs w:val="28"/>
              </w:rPr>
              <w:fldChar w:fldCharType="end"/>
            </w:r>
          </w:hyperlink>
        </w:p>
        <w:p w14:paraId="4D30FBB8" w14:textId="27057120" w:rsidR="00345FAB" w:rsidRPr="00FE5203" w:rsidRDefault="003C4EE9" w:rsidP="002E68E8">
          <w:pPr>
            <w:pStyle w:val="TDC1"/>
            <w:tabs>
              <w:tab w:val="left" w:pos="440"/>
              <w:tab w:val="right" w:leader="dot" w:pos="9350"/>
            </w:tabs>
            <w:spacing w:line="360" w:lineRule="auto"/>
            <w:rPr>
              <w:rFonts w:eastAsiaTheme="minorEastAsia" w:cs="Arial"/>
              <w:noProof/>
              <w:sz w:val="28"/>
              <w:szCs w:val="28"/>
              <w:lang w:eastAsia="es-PE"/>
            </w:rPr>
          </w:pPr>
          <w:hyperlink w:anchor="_Toc122214860" w:history="1">
            <w:r w:rsidR="00345FAB" w:rsidRPr="00FE5203">
              <w:rPr>
                <w:rStyle w:val="Hipervnculo"/>
                <w:rFonts w:cs="Arial"/>
                <w:noProof/>
                <w:color w:val="auto"/>
                <w:sz w:val="28"/>
                <w:szCs w:val="28"/>
              </w:rPr>
              <w:t>4.</w:t>
            </w:r>
            <w:r w:rsidR="00345FAB" w:rsidRPr="00FE5203">
              <w:rPr>
                <w:rFonts w:eastAsiaTheme="minorEastAsia" w:cs="Arial"/>
                <w:noProof/>
                <w:sz w:val="28"/>
                <w:szCs w:val="28"/>
                <w:lang w:eastAsia="es-PE"/>
              </w:rPr>
              <w:tab/>
            </w:r>
            <w:r w:rsidR="00345FAB" w:rsidRPr="00FE5203">
              <w:rPr>
                <w:rStyle w:val="Hipervnculo"/>
                <w:rFonts w:cs="Arial"/>
                <w:noProof/>
                <w:color w:val="auto"/>
                <w:sz w:val="28"/>
                <w:szCs w:val="28"/>
              </w:rPr>
              <w:t>CONCLUSIONES</w:t>
            </w:r>
            <w:r w:rsidR="00345FAB" w:rsidRPr="00FE5203">
              <w:rPr>
                <w:rFonts w:cs="Arial"/>
                <w:noProof/>
                <w:webHidden/>
                <w:sz w:val="28"/>
                <w:szCs w:val="28"/>
              </w:rPr>
              <w:tab/>
            </w:r>
            <w:r w:rsidR="00345FAB" w:rsidRPr="00FE5203">
              <w:rPr>
                <w:rFonts w:cs="Arial"/>
                <w:noProof/>
                <w:webHidden/>
                <w:sz w:val="28"/>
                <w:szCs w:val="28"/>
              </w:rPr>
              <w:fldChar w:fldCharType="begin"/>
            </w:r>
            <w:r w:rsidR="00345FAB" w:rsidRPr="00FE5203">
              <w:rPr>
                <w:rFonts w:cs="Arial"/>
                <w:noProof/>
                <w:webHidden/>
                <w:sz w:val="28"/>
                <w:szCs w:val="28"/>
              </w:rPr>
              <w:instrText xml:space="preserve"> PAGEREF _Toc122214860 \h </w:instrText>
            </w:r>
            <w:r w:rsidR="00345FAB" w:rsidRPr="00FE5203">
              <w:rPr>
                <w:rFonts w:cs="Arial"/>
                <w:noProof/>
                <w:webHidden/>
                <w:sz w:val="28"/>
                <w:szCs w:val="28"/>
              </w:rPr>
            </w:r>
            <w:r w:rsidR="00345FAB" w:rsidRPr="00FE5203">
              <w:rPr>
                <w:rFonts w:cs="Arial"/>
                <w:noProof/>
                <w:webHidden/>
                <w:sz w:val="28"/>
                <w:szCs w:val="28"/>
              </w:rPr>
              <w:fldChar w:fldCharType="separate"/>
            </w:r>
            <w:r>
              <w:rPr>
                <w:rFonts w:cs="Arial"/>
                <w:noProof/>
                <w:webHidden/>
                <w:sz w:val="28"/>
                <w:szCs w:val="28"/>
              </w:rPr>
              <w:t>7</w:t>
            </w:r>
            <w:r w:rsidR="00345FAB" w:rsidRPr="00FE5203">
              <w:rPr>
                <w:rFonts w:cs="Arial"/>
                <w:noProof/>
                <w:webHidden/>
                <w:sz w:val="28"/>
                <w:szCs w:val="28"/>
              </w:rPr>
              <w:fldChar w:fldCharType="end"/>
            </w:r>
          </w:hyperlink>
        </w:p>
        <w:p w14:paraId="273D4BF9" w14:textId="6B35AF03" w:rsidR="002953E7" w:rsidRPr="00FE5203" w:rsidRDefault="002953E7" w:rsidP="002E68E8">
          <w:pPr>
            <w:spacing w:line="360" w:lineRule="auto"/>
          </w:pPr>
          <w:r w:rsidRPr="00FE5203">
            <w:rPr>
              <w:rFonts w:cs="Arial"/>
              <w:b/>
              <w:bCs/>
              <w:noProof/>
              <w:sz w:val="28"/>
              <w:szCs w:val="28"/>
            </w:rPr>
            <w:fldChar w:fldCharType="end"/>
          </w:r>
        </w:p>
      </w:sdtContent>
    </w:sdt>
    <w:p w14:paraId="70DCDEB9" w14:textId="64594389" w:rsidR="00311547" w:rsidRPr="00FE5203" w:rsidRDefault="00311547" w:rsidP="00311547">
      <w:pPr>
        <w:spacing w:after="0" w:line="240" w:lineRule="auto"/>
        <w:rPr>
          <w:rFonts w:eastAsia="Times New Roman" w:cs="Arial"/>
          <w:b/>
          <w:bCs/>
          <w:color w:val="000000"/>
          <w:szCs w:val="24"/>
          <w:lang w:eastAsia="es-PE"/>
        </w:rPr>
      </w:pPr>
    </w:p>
    <w:p w14:paraId="4F80C100" w14:textId="15E8098E" w:rsidR="00311547" w:rsidRPr="00FE5203" w:rsidRDefault="00311547" w:rsidP="00311547">
      <w:pPr>
        <w:spacing w:after="0" w:line="240" w:lineRule="auto"/>
        <w:rPr>
          <w:rFonts w:eastAsia="Times New Roman" w:cs="Arial"/>
          <w:b/>
          <w:bCs/>
          <w:color w:val="000000"/>
          <w:szCs w:val="24"/>
          <w:lang w:eastAsia="es-PE"/>
        </w:rPr>
      </w:pPr>
    </w:p>
    <w:p w14:paraId="01C34B01" w14:textId="3C21249A" w:rsidR="002E68E8" w:rsidRPr="00FE5203" w:rsidRDefault="002E68E8" w:rsidP="00311547">
      <w:pPr>
        <w:spacing w:after="0" w:line="240" w:lineRule="auto"/>
        <w:rPr>
          <w:rFonts w:eastAsia="Times New Roman" w:cs="Arial"/>
          <w:b/>
          <w:bCs/>
          <w:color w:val="000000"/>
          <w:szCs w:val="24"/>
          <w:lang w:eastAsia="es-PE"/>
        </w:rPr>
      </w:pPr>
    </w:p>
    <w:p w14:paraId="5E860D79" w14:textId="05CD2898" w:rsidR="002E68E8" w:rsidRPr="00FE5203" w:rsidRDefault="002E68E8" w:rsidP="00311547">
      <w:pPr>
        <w:spacing w:after="0" w:line="240" w:lineRule="auto"/>
        <w:rPr>
          <w:rFonts w:eastAsia="Times New Roman" w:cs="Arial"/>
          <w:b/>
          <w:bCs/>
          <w:color w:val="000000"/>
          <w:szCs w:val="24"/>
          <w:lang w:eastAsia="es-PE"/>
        </w:rPr>
      </w:pPr>
    </w:p>
    <w:p w14:paraId="2A9B0EAF" w14:textId="65B77984" w:rsidR="002E68E8" w:rsidRPr="00FE5203" w:rsidRDefault="002E68E8" w:rsidP="00311547">
      <w:pPr>
        <w:spacing w:after="0" w:line="240" w:lineRule="auto"/>
        <w:rPr>
          <w:rFonts w:eastAsia="Times New Roman" w:cs="Arial"/>
          <w:b/>
          <w:bCs/>
          <w:color w:val="000000"/>
          <w:szCs w:val="24"/>
          <w:lang w:eastAsia="es-PE"/>
        </w:rPr>
      </w:pPr>
    </w:p>
    <w:p w14:paraId="4ABDBB0F" w14:textId="734867C7" w:rsidR="002E68E8" w:rsidRPr="00FE5203" w:rsidRDefault="002E68E8" w:rsidP="00311547">
      <w:pPr>
        <w:spacing w:after="0" w:line="240" w:lineRule="auto"/>
        <w:rPr>
          <w:rFonts w:eastAsia="Times New Roman" w:cs="Arial"/>
          <w:b/>
          <w:bCs/>
          <w:color w:val="000000"/>
          <w:szCs w:val="24"/>
          <w:lang w:eastAsia="es-PE"/>
        </w:rPr>
      </w:pPr>
    </w:p>
    <w:p w14:paraId="3BC225F8" w14:textId="475CB14D" w:rsidR="002E68E8" w:rsidRPr="00FE5203" w:rsidRDefault="002E68E8" w:rsidP="00311547">
      <w:pPr>
        <w:spacing w:after="0" w:line="240" w:lineRule="auto"/>
        <w:rPr>
          <w:rFonts w:eastAsia="Times New Roman" w:cs="Arial"/>
          <w:b/>
          <w:bCs/>
          <w:color w:val="000000"/>
          <w:szCs w:val="24"/>
          <w:lang w:eastAsia="es-PE"/>
        </w:rPr>
      </w:pPr>
    </w:p>
    <w:p w14:paraId="4A0AC2B8" w14:textId="32341020" w:rsidR="002E68E8" w:rsidRPr="00FE5203" w:rsidRDefault="002E68E8" w:rsidP="00311547">
      <w:pPr>
        <w:spacing w:after="0" w:line="240" w:lineRule="auto"/>
        <w:rPr>
          <w:rFonts w:eastAsia="Times New Roman" w:cs="Arial"/>
          <w:b/>
          <w:bCs/>
          <w:color w:val="000000"/>
          <w:szCs w:val="24"/>
          <w:lang w:eastAsia="es-PE"/>
        </w:rPr>
      </w:pPr>
    </w:p>
    <w:p w14:paraId="125B69B4" w14:textId="05034F18" w:rsidR="002E68E8" w:rsidRPr="00FE5203" w:rsidRDefault="002E68E8" w:rsidP="00311547">
      <w:pPr>
        <w:spacing w:after="0" w:line="240" w:lineRule="auto"/>
        <w:rPr>
          <w:rFonts w:eastAsia="Times New Roman" w:cs="Arial"/>
          <w:b/>
          <w:bCs/>
          <w:color w:val="000000"/>
          <w:szCs w:val="24"/>
          <w:lang w:eastAsia="es-PE"/>
        </w:rPr>
      </w:pPr>
    </w:p>
    <w:p w14:paraId="6AFE00EA" w14:textId="56965C1C" w:rsidR="002E68E8" w:rsidRPr="00FE5203" w:rsidRDefault="002E68E8" w:rsidP="00311547">
      <w:pPr>
        <w:spacing w:after="0" w:line="240" w:lineRule="auto"/>
        <w:rPr>
          <w:rFonts w:eastAsia="Times New Roman" w:cs="Arial"/>
          <w:b/>
          <w:bCs/>
          <w:color w:val="000000"/>
          <w:szCs w:val="24"/>
          <w:lang w:eastAsia="es-PE"/>
        </w:rPr>
      </w:pPr>
    </w:p>
    <w:p w14:paraId="615887E5" w14:textId="245556A6" w:rsidR="002E68E8" w:rsidRPr="00FE5203" w:rsidRDefault="002E68E8" w:rsidP="00311547">
      <w:pPr>
        <w:spacing w:after="0" w:line="240" w:lineRule="auto"/>
        <w:rPr>
          <w:rFonts w:eastAsia="Times New Roman" w:cs="Arial"/>
          <w:b/>
          <w:bCs/>
          <w:color w:val="000000"/>
          <w:szCs w:val="24"/>
          <w:lang w:eastAsia="es-PE"/>
        </w:rPr>
      </w:pPr>
    </w:p>
    <w:p w14:paraId="78E9D85F" w14:textId="67F01480" w:rsidR="002E68E8" w:rsidRPr="00FE5203" w:rsidRDefault="002E68E8" w:rsidP="00311547">
      <w:pPr>
        <w:spacing w:after="0" w:line="240" w:lineRule="auto"/>
        <w:rPr>
          <w:rFonts w:eastAsia="Times New Roman" w:cs="Arial"/>
          <w:b/>
          <w:bCs/>
          <w:color w:val="000000"/>
          <w:szCs w:val="24"/>
          <w:lang w:eastAsia="es-PE"/>
        </w:rPr>
      </w:pPr>
    </w:p>
    <w:p w14:paraId="05A5D26A" w14:textId="69727CDB" w:rsidR="002E68E8" w:rsidRPr="00FE5203" w:rsidRDefault="002E68E8">
      <w:pPr>
        <w:rPr>
          <w:rFonts w:eastAsia="Times New Roman" w:cs="Arial"/>
          <w:b/>
          <w:bCs/>
          <w:color w:val="000000"/>
          <w:szCs w:val="24"/>
          <w:lang w:eastAsia="es-PE"/>
        </w:rPr>
      </w:pPr>
      <w:r w:rsidRPr="00FE5203">
        <w:rPr>
          <w:rFonts w:eastAsia="Times New Roman" w:cs="Arial"/>
          <w:b/>
          <w:bCs/>
          <w:color w:val="000000"/>
          <w:szCs w:val="24"/>
          <w:lang w:eastAsia="es-PE"/>
        </w:rPr>
        <w:br w:type="page"/>
      </w:r>
    </w:p>
    <w:p w14:paraId="27E5AFE2" w14:textId="4838767A" w:rsidR="002E68E8" w:rsidRPr="00FE5203" w:rsidRDefault="00311547" w:rsidP="002E68E8">
      <w:pPr>
        <w:pStyle w:val="Ttulo1"/>
        <w:numPr>
          <w:ilvl w:val="0"/>
          <w:numId w:val="2"/>
        </w:numPr>
      </w:pPr>
      <w:bookmarkStart w:id="0" w:name="_Toc122214853"/>
      <w:r w:rsidRPr="00FE5203">
        <w:lastRenderedPageBreak/>
        <w:t>INTRODUCCION</w:t>
      </w:r>
      <w:bookmarkEnd w:id="0"/>
    </w:p>
    <w:p w14:paraId="229DFCA4" w14:textId="5953AD89" w:rsidR="00FE5203" w:rsidRPr="00FE5203" w:rsidRDefault="002E68E8" w:rsidP="00FE5203">
      <w:pPr>
        <w:rPr>
          <w:lang w:eastAsia="es-PE"/>
        </w:rPr>
      </w:pPr>
      <w:r w:rsidRPr="00FE5203">
        <w:rPr>
          <w:lang w:eastAsia="es-PE"/>
        </w:rPr>
        <w:t xml:space="preserve">El presente informe </w:t>
      </w:r>
      <w:r w:rsidR="00F46182">
        <w:rPr>
          <w:lang w:eastAsia="es-PE"/>
        </w:rPr>
        <w:t xml:space="preserve">introduce </w:t>
      </w:r>
      <w:r w:rsidR="00FE5203" w:rsidRPr="00FE5203">
        <w:rPr>
          <w:lang w:eastAsia="es-PE"/>
        </w:rPr>
        <w:t>el proceso del desarrollo de la interfaz de</w:t>
      </w:r>
      <w:r w:rsidR="00F46182">
        <w:rPr>
          <w:lang w:eastAsia="es-PE"/>
        </w:rPr>
        <w:t>l</w:t>
      </w:r>
      <w:r w:rsidR="00FE5203" w:rsidRPr="00FE5203">
        <w:rPr>
          <w:lang w:eastAsia="es-PE"/>
        </w:rPr>
        <w:t xml:space="preserve"> operario, </w:t>
      </w:r>
      <w:r w:rsidRPr="00FE5203">
        <w:rPr>
          <w:lang w:eastAsia="es-PE"/>
        </w:rPr>
        <w:t>así como también una explicación de los elemento</w:t>
      </w:r>
      <w:r w:rsidR="00FE5203" w:rsidRPr="00FE5203">
        <w:rPr>
          <w:lang w:eastAsia="es-PE"/>
        </w:rPr>
        <w:t>s presente</w:t>
      </w:r>
      <w:r w:rsidR="00F46182">
        <w:rPr>
          <w:lang w:eastAsia="es-PE"/>
        </w:rPr>
        <w:t>s</w:t>
      </w:r>
      <w:r w:rsidR="00FE5203" w:rsidRPr="00FE5203">
        <w:rPr>
          <w:lang w:eastAsia="es-PE"/>
        </w:rPr>
        <w:t xml:space="preserve"> y el detalle del flujo del sistema al cual será acoplado.</w:t>
      </w:r>
    </w:p>
    <w:p w14:paraId="710C98EB" w14:textId="7312D231" w:rsidR="002E68E8" w:rsidRPr="00FE5203" w:rsidRDefault="00FE5203" w:rsidP="00FE5203">
      <w:pPr>
        <w:rPr>
          <w:lang w:eastAsia="es-PE"/>
        </w:rPr>
      </w:pPr>
      <w:r w:rsidRPr="00FE5203">
        <w:rPr>
          <w:lang w:eastAsia="es-PE"/>
        </w:rPr>
        <w:t>Esta interfaz gráfica permitirá obtener una retroalimentación del sistema de automatización de empaque y sellado de cajas</w:t>
      </w:r>
      <w:r w:rsidR="00F46182">
        <w:rPr>
          <w:lang w:eastAsia="es-PE"/>
        </w:rPr>
        <w:t>. Asimismo, se realizar</w:t>
      </w:r>
      <w:r w:rsidR="00F46182">
        <w:rPr>
          <w:lang w:val="es-PR" w:eastAsia="es-PE"/>
        </w:rPr>
        <w:t>á</w:t>
      </w:r>
      <w:r>
        <w:rPr>
          <w:lang w:eastAsia="es-PE"/>
        </w:rPr>
        <w:t xml:space="preserve"> un registro de la data obtenida de los periféricos con la finalidad de ser procesada</w:t>
      </w:r>
      <w:r w:rsidRPr="00FE5203">
        <w:rPr>
          <w:lang w:eastAsia="es-PE"/>
        </w:rPr>
        <w:t>.</w:t>
      </w:r>
    </w:p>
    <w:p w14:paraId="52049C61" w14:textId="5D3BA8A5" w:rsidR="00311547" w:rsidRPr="00FE5203" w:rsidRDefault="00311547" w:rsidP="00311547">
      <w:pPr>
        <w:pStyle w:val="Ttulo1"/>
        <w:numPr>
          <w:ilvl w:val="0"/>
          <w:numId w:val="2"/>
        </w:numPr>
      </w:pPr>
      <w:bookmarkStart w:id="1" w:name="_Toc122214854"/>
      <w:r w:rsidRPr="00FE5203">
        <w:t>OBJETIVO</w:t>
      </w:r>
      <w:bookmarkEnd w:id="1"/>
    </w:p>
    <w:p w14:paraId="5BB8D220" w14:textId="45294D8A" w:rsidR="00EA60BC" w:rsidRPr="00FE5203" w:rsidRDefault="00F46182" w:rsidP="00FE5203">
      <w:r>
        <w:t>El objetivo de este informe es describir</w:t>
      </w:r>
      <w:r w:rsidR="00FE5203" w:rsidRPr="00FE5203">
        <w:t xml:space="preserve"> los códigos desarrollos, </w:t>
      </w:r>
      <w:r>
        <w:t>explicar</w:t>
      </w:r>
      <w:r w:rsidR="00FE5203" w:rsidRPr="00FE5203">
        <w:t xml:space="preserve"> los requerimientos necesarios que debe cumplir el sistema y </w:t>
      </w:r>
      <w:r>
        <w:t>detallar</w:t>
      </w:r>
      <w:r w:rsidR="00FE5203" w:rsidRPr="00FE5203">
        <w:t xml:space="preserve"> el entorno de trabajo para que pueda ser replicado en cualquier entorno y que a su vez pueda ser modificado para un resultado más robusto.</w:t>
      </w:r>
      <w:r w:rsidR="00EA60BC">
        <w:t xml:space="preserve"> El desarrollo será con softwares de licencia libre con la finalidad de obtener resultados con un enfoque de investigación</w:t>
      </w:r>
      <w:r>
        <w:t>.</w:t>
      </w:r>
    </w:p>
    <w:p w14:paraId="17A5A137" w14:textId="6A4AE92C" w:rsidR="00311547" w:rsidRDefault="00311547" w:rsidP="00311547">
      <w:pPr>
        <w:pStyle w:val="Ttulo1"/>
        <w:numPr>
          <w:ilvl w:val="0"/>
          <w:numId w:val="2"/>
        </w:numPr>
      </w:pPr>
      <w:bookmarkStart w:id="2" w:name="_Toc122214855"/>
      <w:r w:rsidRPr="00FE5203">
        <w:t>DESARROLLO DEL TRABAJO</w:t>
      </w:r>
      <w:bookmarkEnd w:id="2"/>
    </w:p>
    <w:p w14:paraId="56E02BA7" w14:textId="48B970E4" w:rsidR="00BD7792" w:rsidRPr="00FE5203" w:rsidRDefault="00BD7792" w:rsidP="00BD7792">
      <w:r>
        <w:t xml:space="preserve">Para el desarrollo de la interfaz es necesario conocer las etapas del flujo del sistema, de manera que se puedan asociar variables reales con las variables en la </w:t>
      </w:r>
      <w:r w:rsidR="00F46182">
        <w:t>interfaz generando</w:t>
      </w:r>
      <w:r>
        <w:t xml:space="preserve"> así una retroalimentación </w:t>
      </w:r>
      <w:r w:rsidR="00F46182">
        <w:t>hacia el usuario</w:t>
      </w:r>
      <w:r>
        <w:t xml:space="preserve">. El siguiente paso es definir las especificaciones de la computadora central, pero para ello es necesario </w:t>
      </w:r>
      <w:r w:rsidR="00F46182">
        <w:t>identificar</w:t>
      </w:r>
      <w:r>
        <w:t xml:space="preserve"> los requerimientos y los procesos que realizará esta.</w:t>
      </w:r>
      <w:r w:rsidR="00F46182">
        <w:t xml:space="preserve"> Posteriormente,</w:t>
      </w:r>
      <w:r>
        <w:t xml:space="preserve"> </w:t>
      </w:r>
      <w:r w:rsidR="00F46182">
        <w:t>s</w:t>
      </w:r>
      <w:r>
        <w:t xml:space="preserve">e debe conocer los periféricos implicados y la comunicación que tendrán estos con la computadora principal. </w:t>
      </w:r>
      <w:r w:rsidR="00F46182">
        <w:t>Una vez d</w:t>
      </w:r>
      <w:r w:rsidR="00E056E9">
        <w:t>efinido lo anterior, se procede a desarrollar la interfaz para el sistema</w:t>
      </w:r>
      <w:r w:rsidR="00F46182">
        <w:t xml:space="preserve"> y</w:t>
      </w:r>
      <w:r>
        <w:t xml:space="preserve"> </w:t>
      </w:r>
      <w:r w:rsidR="00F46182">
        <w:t>f</w:t>
      </w:r>
      <w:r>
        <w:t>inalmente se detalla la interacción usuario-interfaz</w:t>
      </w:r>
      <w:r w:rsidR="00F46182">
        <w:t>.</w:t>
      </w:r>
    </w:p>
    <w:p w14:paraId="32FD358F" w14:textId="4A281AE6" w:rsidR="00345FAB" w:rsidRDefault="00311547" w:rsidP="00345FAB">
      <w:pPr>
        <w:pStyle w:val="Ttulo2"/>
        <w:numPr>
          <w:ilvl w:val="0"/>
          <w:numId w:val="4"/>
        </w:numPr>
      </w:pPr>
      <w:bookmarkStart w:id="3" w:name="_Toc122214856"/>
      <w:r w:rsidRPr="00FE5203">
        <w:t>Flujo del Sistema</w:t>
      </w:r>
      <w:bookmarkEnd w:id="3"/>
    </w:p>
    <w:p w14:paraId="7F9CB36E" w14:textId="075091DA" w:rsidR="007F5FD8" w:rsidRDefault="007F5FD8" w:rsidP="007F5FD8">
      <w:r>
        <w:t>El sistema cuenta con diversos periféricos los cuales permiten darle una mayor robustez. Según la cantidad de sensores usados se obtienen un valor de variable correspondiente el cual puede genera una alarma o continuar con el proceso.</w:t>
      </w:r>
      <w:r w:rsidR="00F46182">
        <w:t xml:space="preserve"> </w:t>
      </w:r>
      <w:r w:rsidR="00F46182">
        <w:t xml:space="preserve">En la </w:t>
      </w:r>
      <w:r w:rsidR="00F46182">
        <w:fldChar w:fldCharType="begin"/>
      </w:r>
      <w:r w:rsidR="00F46182">
        <w:instrText xml:space="preserve"> REF _Ref122216939 \h </w:instrText>
      </w:r>
      <w:r w:rsidR="00F46182">
        <w:fldChar w:fldCharType="separate"/>
      </w:r>
      <w:r w:rsidR="003C4EE9">
        <w:t xml:space="preserve">Figura </w:t>
      </w:r>
      <w:r w:rsidR="003C4EE9">
        <w:rPr>
          <w:noProof/>
        </w:rPr>
        <w:t>1</w:t>
      </w:r>
      <w:r w:rsidR="00F46182">
        <w:fldChar w:fldCharType="end"/>
      </w:r>
      <w:r w:rsidR="00F46182">
        <w:t xml:space="preserve"> se muestra un diagrama de flujo resumido del sistema.</w:t>
      </w:r>
    </w:p>
    <w:p w14:paraId="14045CCA" w14:textId="32FBB495" w:rsidR="007F5FD8" w:rsidRPr="007F5FD8" w:rsidRDefault="00F46182" w:rsidP="007F5FD8">
      <w:r>
        <w:t>Inicialmente,</w:t>
      </w:r>
      <w:r w:rsidR="007F5FD8">
        <w:t xml:space="preserve"> </w:t>
      </w:r>
      <w:r>
        <w:t xml:space="preserve">con </w:t>
      </w:r>
      <w:r w:rsidR="007F5FD8">
        <w:t>los sensores se analiza</w:t>
      </w:r>
      <w:r>
        <w:t>n</w:t>
      </w:r>
      <w:r w:rsidR="007F5FD8">
        <w:t xml:space="preserve"> </w:t>
      </w:r>
      <w:r>
        <w:t xml:space="preserve">si </w:t>
      </w:r>
      <w:r w:rsidR="007F5FD8">
        <w:t>las parihuelas</w:t>
      </w:r>
      <w:r>
        <w:t xml:space="preserve"> están ubicadas correctamente. </w:t>
      </w:r>
      <w:r w:rsidR="007F5FD8">
        <w:t xml:space="preserve"> </w:t>
      </w:r>
      <w:r w:rsidR="00052E65">
        <w:t xml:space="preserve">Posteriormente, </w:t>
      </w:r>
      <w:r w:rsidR="007F5FD8">
        <w:t xml:space="preserve">comienza el ciclo del robot el cual analiza si existe presencia de caja para su </w:t>
      </w:r>
      <w:r w:rsidR="00052E65">
        <w:t xml:space="preserve">correspondiente </w:t>
      </w:r>
      <w:r w:rsidR="007F5FD8">
        <w:t>análisis. La caja pasará por una diversidad de procesos el cual consiste en analizar sus caras, su pesaje y la correcta impresión de etiqueta para luego ser depositada en la parihuela derecha que indicará que las etapas han quedado conforme con el resultado de la caja. Sea el caso que la caja este defectuosa o no pase alguno de los estados de los sensores, está será ubicado en la parihuela derecha indicando que la caja es irregular.</w:t>
      </w:r>
    </w:p>
    <w:p w14:paraId="2AE92009" w14:textId="7A683C66" w:rsidR="005052D4" w:rsidRDefault="007F5FD8" w:rsidP="007F5FD8">
      <w:pPr>
        <w:jc w:val="center"/>
      </w:pPr>
      <w:r>
        <w:rPr>
          <w:noProof/>
        </w:rPr>
        <w:lastRenderedPageBreak/>
        <w:drawing>
          <wp:inline distT="0" distB="0" distL="0" distR="0" wp14:anchorId="1155EC7C" wp14:editId="350776E0">
            <wp:extent cx="2861842" cy="5011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5848" cy="5018435"/>
                    </a:xfrm>
                    <a:prstGeom prst="rect">
                      <a:avLst/>
                    </a:prstGeom>
                    <a:noFill/>
                    <a:ln>
                      <a:noFill/>
                    </a:ln>
                  </pic:spPr>
                </pic:pic>
              </a:graphicData>
            </a:graphic>
          </wp:inline>
        </w:drawing>
      </w:r>
    </w:p>
    <w:p w14:paraId="0BE20AC5" w14:textId="4DFB6D55" w:rsidR="007F5FD8" w:rsidRPr="005052D4" w:rsidRDefault="007F5FD8" w:rsidP="007F5FD8">
      <w:pPr>
        <w:pStyle w:val="Descripcin"/>
      </w:pPr>
      <w:bookmarkStart w:id="4" w:name="_Ref122216939"/>
      <w:r>
        <w:t xml:space="preserve">Figura </w:t>
      </w:r>
      <w:fldSimple w:instr=" SEQ Figura \* ARABIC ">
        <w:r w:rsidR="003C4EE9">
          <w:rPr>
            <w:noProof/>
          </w:rPr>
          <w:t>1</w:t>
        </w:r>
      </w:fldSimple>
      <w:bookmarkEnd w:id="4"/>
      <w:r>
        <w:t>. Flujo del sistema automatizado</w:t>
      </w:r>
    </w:p>
    <w:p w14:paraId="2B48BBE0" w14:textId="61A117E7" w:rsidR="00BD7792" w:rsidRDefault="00BD7792" w:rsidP="00345FAB">
      <w:pPr>
        <w:pStyle w:val="Ttulo2"/>
        <w:numPr>
          <w:ilvl w:val="0"/>
          <w:numId w:val="4"/>
        </w:numPr>
      </w:pPr>
      <w:bookmarkStart w:id="5" w:name="_Toc122214857"/>
      <w:r>
        <w:t>Arquitectura del sistema</w:t>
      </w:r>
    </w:p>
    <w:p w14:paraId="3755F8FC" w14:textId="579E3FC5" w:rsidR="00292AA3" w:rsidRDefault="007F5FD8" w:rsidP="00292AA3">
      <w:r>
        <w:t>De lo anterior, se describe</w:t>
      </w:r>
      <w:r w:rsidR="006719F5">
        <w:t xml:space="preserve"> el proceso del sistema. A continuación, se explica la arquitectura del mismo</w:t>
      </w:r>
      <w:r w:rsidR="00A2785B">
        <w:t xml:space="preserve"> (</w:t>
      </w:r>
      <w:r w:rsidR="00A2785B">
        <w:fldChar w:fldCharType="begin"/>
      </w:r>
      <w:r w:rsidR="00A2785B">
        <w:instrText xml:space="preserve"> REF _Ref122218467 \h </w:instrText>
      </w:r>
      <w:r w:rsidR="00A2785B">
        <w:fldChar w:fldCharType="separate"/>
      </w:r>
      <w:r w:rsidR="003C4EE9">
        <w:t xml:space="preserve">Figura </w:t>
      </w:r>
      <w:r w:rsidR="003C4EE9">
        <w:rPr>
          <w:noProof/>
        </w:rPr>
        <w:t>2</w:t>
      </w:r>
      <w:r w:rsidR="00A2785B">
        <w:fldChar w:fldCharType="end"/>
      </w:r>
      <w:r w:rsidR="00A2785B">
        <w:t>)</w:t>
      </w:r>
      <w:r w:rsidR="006719F5">
        <w:t>. En general, la mayoría de los sensores industriales estarán conectados al Programador Lógico Controlable (PLC)</w:t>
      </w:r>
      <w:r w:rsidR="001C49D8">
        <w:t xml:space="preserve">, y este último estará conectado a la PC central, ambos estarán comunicándose para poder interactuar y cambiar variables del sistema. </w:t>
      </w:r>
    </w:p>
    <w:p w14:paraId="303F6753" w14:textId="6DBBB3A6" w:rsidR="001C49D8" w:rsidRDefault="001C49D8" w:rsidP="00292AA3">
      <w:pPr>
        <w:rPr>
          <w:rFonts w:cs="Arial"/>
          <w:color w:val="222222"/>
          <w:shd w:val="clear" w:color="auto" w:fill="FFFFFF"/>
        </w:rPr>
      </w:pPr>
      <w:r>
        <w:rPr>
          <w:rFonts w:cs="Arial"/>
          <w:color w:val="222222"/>
          <w:shd w:val="clear" w:color="auto" w:fill="FFFFFF"/>
        </w:rPr>
        <w:t>Asimismo, dado que se ejecutará un visualizador con miras a realizar un </w:t>
      </w:r>
      <w:r w:rsidRPr="001C49D8">
        <w:rPr>
          <w:rFonts w:cs="Arial"/>
          <w:color w:val="222222"/>
          <w:shd w:val="clear" w:color="auto" w:fill="FFFFFF"/>
        </w:rPr>
        <w:t>procesamiento</w:t>
      </w:r>
      <w:r>
        <w:rPr>
          <w:rFonts w:cs="Arial"/>
          <w:color w:val="222222"/>
          <w:shd w:val="clear" w:color="auto" w:fill="FFFFFF"/>
        </w:rPr>
        <w:t> de base de datos, es necesario contar con una cantidad adecuada de memoria RAM.</w:t>
      </w:r>
      <w:r w:rsidR="00A502FF">
        <w:rPr>
          <w:rFonts w:cs="Arial"/>
          <w:color w:val="222222"/>
          <w:shd w:val="clear" w:color="auto" w:fill="FFFFFF"/>
        </w:rPr>
        <w:t xml:space="preserve"> En añadidura,</w:t>
      </w:r>
      <w:r>
        <w:rPr>
          <w:rFonts w:cs="Arial"/>
          <w:color w:val="222222"/>
          <w:shd w:val="clear" w:color="auto" w:fill="FFFFFF"/>
        </w:rPr>
        <w:t xml:space="preserve"> </w:t>
      </w:r>
      <w:r w:rsidR="00A502FF">
        <w:rPr>
          <w:rFonts w:cs="Arial"/>
          <w:color w:val="222222"/>
          <w:shd w:val="clear" w:color="auto" w:fill="FFFFFF"/>
        </w:rPr>
        <w:t>también resulta esencial poseer un almacenamiento para el guardado de los datos</w:t>
      </w:r>
      <w:r>
        <w:rPr>
          <w:rFonts w:cs="Arial"/>
          <w:color w:val="222222"/>
          <w:shd w:val="clear" w:color="auto" w:fill="FFFFFF"/>
        </w:rPr>
        <w:t xml:space="preserve">, para el caso de este proyecto los datos son archivos de textos los cuales abarcan menos memoria que los archivos de video. Otro detalle a tener en cuenta son las conexiones que tiene la PC con el sistema, </w:t>
      </w:r>
      <w:r w:rsidR="00A502FF">
        <w:rPr>
          <w:rFonts w:cs="Arial"/>
          <w:color w:val="222222"/>
          <w:shd w:val="clear" w:color="auto" w:fill="FFFFFF"/>
        </w:rPr>
        <w:t>el cual</w:t>
      </w:r>
      <w:r>
        <w:rPr>
          <w:rFonts w:cs="Arial"/>
          <w:color w:val="222222"/>
          <w:shd w:val="clear" w:color="auto" w:fill="FFFFFF"/>
        </w:rPr>
        <w:t xml:space="preserve"> debe contar con </w:t>
      </w:r>
      <w:r w:rsidRPr="001C49D8">
        <w:rPr>
          <w:rFonts w:cs="Arial"/>
          <w:color w:val="222222"/>
          <w:shd w:val="clear" w:color="auto" w:fill="FFFFFF"/>
        </w:rPr>
        <w:t>más de un puerto ethernet</w:t>
      </w:r>
      <w:r w:rsidR="00A502FF">
        <w:rPr>
          <w:rFonts w:cs="Arial"/>
          <w:color w:val="222222"/>
          <w:shd w:val="clear" w:color="auto" w:fill="FFFFFF"/>
        </w:rPr>
        <w:t>. Por consiguiente, se puede resumir</w:t>
      </w:r>
      <w:r>
        <w:rPr>
          <w:rFonts w:cs="Arial"/>
          <w:color w:val="222222"/>
          <w:shd w:val="clear" w:color="auto" w:fill="FFFFFF"/>
        </w:rPr>
        <w:t xml:space="preserve"> el mínimo requerido para la PC </w:t>
      </w:r>
      <w:r w:rsidR="00A502FF">
        <w:rPr>
          <w:rFonts w:cs="Arial"/>
          <w:color w:val="222222"/>
          <w:shd w:val="clear" w:color="auto" w:fill="FFFFFF"/>
        </w:rPr>
        <w:t>en lo siguiente</w:t>
      </w:r>
      <w:r>
        <w:rPr>
          <w:rFonts w:cs="Arial"/>
          <w:color w:val="222222"/>
          <w:shd w:val="clear" w:color="auto" w:fill="FFFFFF"/>
        </w:rPr>
        <w:t>:</w:t>
      </w:r>
    </w:p>
    <w:p w14:paraId="1CF47427" w14:textId="77777777" w:rsidR="00A2785B" w:rsidRPr="00A2785B" w:rsidRDefault="00A2785B" w:rsidP="00A2785B">
      <w:pPr>
        <w:pStyle w:val="Prrafodelista"/>
        <w:numPr>
          <w:ilvl w:val="0"/>
          <w:numId w:val="5"/>
        </w:numPr>
        <w:jc w:val="left"/>
        <w:rPr>
          <w:rFonts w:cs="Arial"/>
          <w:color w:val="222222"/>
          <w:shd w:val="clear" w:color="auto" w:fill="FFFFFF"/>
        </w:rPr>
      </w:pPr>
      <w:r w:rsidRPr="00A2785B">
        <w:rPr>
          <w:rFonts w:cs="Arial"/>
          <w:color w:val="222222"/>
          <w:shd w:val="clear" w:color="auto" w:fill="FFFFFF"/>
        </w:rPr>
        <w:lastRenderedPageBreak/>
        <w:t>CPU: Intel Core i5 con gráficos integrados</w:t>
      </w:r>
    </w:p>
    <w:p w14:paraId="02453BF2" w14:textId="77777777" w:rsidR="00A2785B" w:rsidRPr="00A2785B" w:rsidRDefault="00A2785B" w:rsidP="00A2785B">
      <w:pPr>
        <w:pStyle w:val="Prrafodelista"/>
        <w:numPr>
          <w:ilvl w:val="0"/>
          <w:numId w:val="5"/>
        </w:numPr>
        <w:jc w:val="left"/>
        <w:rPr>
          <w:rFonts w:cs="Arial"/>
          <w:color w:val="222222"/>
          <w:shd w:val="clear" w:color="auto" w:fill="FFFFFF"/>
        </w:rPr>
      </w:pPr>
      <w:r w:rsidRPr="00A2785B">
        <w:rPr>
          <w:rFonts w:cs="Arial"/>
          <w:color w:val="222222"/>
          <w:shd w:val="clear" w:color="auto" w:fill="FFFFFF"/>
        </w:rPr>
        <w:t>RAM: 8GB</w:t>
      </w:r>
    </w:p>
    <w:p w14:paraId="06475EB6" w14:textId="77777777" w:rsidR="00A2785B" w:rsidRPr="00A2785B" w:rsidRDefault="00A2785B" w:rsidP="00A2785B">
      <w:pPr>
        <w:pStyle w:val="Prrafodelista"/>
        <w:numPr>
          <w:ilvl w:val="0"/>
          <w:numId w:val="5"/>
        </w:numPr>
        <w:jc w:val="left"/>
        <w:rPr>
          <w:rFonts w:cs="Arial"/>
          <w:color w:val="222222"/>
          <w:shd w:val="clear" w:color="auto" w:fill="FFFFFF"/>
        </w:rPr>
      </w:pPr>
      <w:r w:rsidRPr="00A2785B">
        <w:rPr>
          <w:rFonts w:cs="Arial"/>
          <w:color w:val="222222"/>
          <w:shd w:val="clear" w:color="auto" w:fill="FFFFFF"/>
        </w:rPr>
        <w:t>Storage: 512GB</w:t>
      </w:r>
    </w:p>
    <w:p w14:paraId="5252F51E" w14:textId="77777777" w:rsidR="00A2785B" w:rsidRPr="00A2785B" w:rsidRDefault="00A2785B" w:rsidP="00A2785B">
      <w:pPr>
        <w:pStyle w:val="Prrafodelista"/>
        <w:numPr>
          <w:ilvl w:val="0"/>
          <w:numId w:val="5"/>
        </w:numPr>
        <w:jc w:val="left"/>
        <w:rPr>
          <w:rFonts w:cs="Arial"/>
          <w:color w:val="222222"/>
          <w:shd w:val="clear" w:color="auto" w:fill="FFFFFF"/>
        </w:rPr>
      </w:pPr>
      <w:r w:rsidRPr="00A2785B">
        <w:rPr>
          <w:rFonts w:cs="Arial"/>
          <w:color w:val="222222"/>
          <w:shd w:val="clear" w:color="auto" w:fill="FFFFFF"/>
        </w:rPr>
        <w:t>Disponibilidad para una conexión ethernet</w:t>
      </w:r>
    </w:p>
    <w:p w14:paraId="0B09113C" w14:textId="5D984FC5" w:rsidR="00A2785B" w:rsidRPr="00A2785B" w:rsidRDefault="00A2785B" w:rsidP="00A2785B">
      <w:pPr>
        <w:pStyle w:val="Prrafodelista"/>
        <w:numPr>
          <w:ilvl w:val="0"/>
          <w:numId w:val="5"/>
        </w:numPr>
        <w:jc w:val="left"/>
        <w:rPr>
          <w:rFonts w:cs="Arial"/>
          <w:color w:val="222222"/>
          <w:shd w:val="clear" w:color="auto" w:fill="FFFFFF"/>
        </w:rPr>
      </w:pPr>
      <w:r w:rsidRPr="00A2785B">
        <w:rPr>
          <w:rFonts w:cs="Arial"/>
          <w:color w:val="222222"/>
          <w:shd w:val="clear" w:color="auto" w:fill="FFFFFF"/>
        </w:rPr>
        <w:t xml:space="preserve">Wifi integrado o </w:t>
      </w:r>
      <w:r w:rsidR="00A502FF">
        <w:rPr>
          <w:rFonts w:cs="Arial"/>
          <w:color w:val="222222"/>
          <w:shd w:val="clear" w:color="auto" w:fill="FFFFFF"/>
        </w:rPr>
        <w:t>d</w:t>
      </w:r>
      <w:r w:rsidRPr="00A2785B">
        <w:rPr>
          <w:rFonts w:cs="Arial"/>
          <w:color w:val="222222"/>
          <w:shd w:val="clear" w:color="auto" w:fill="FFFFFF"/>
        </w:rPr>
        <w:t>isponibilidad para conexión de antena</w:t>
      </w:r>
    </w:p>
    <w:p w14:paraId="0A71F442" w14:textId="77777777" w:rsidR="001C49D8" w:rsidRDefault="001C49D8" w:rsidP="00292AA3"/>
    <w:p w14:paraId="7CF202A4" w14:textId="24C4F402" w:rsidR="007F5FD8" w:rsidRDefault="001C49D8" w:rsidP="006719F5">
      <w:pPr>
        <w:jc w:val="center"/>
      </w:pPr>
      <w:r>
        <w:rPr>
          <w:noProof/>
        </w:rPr>
        <w:drawing>
          <wp:inline distT="0" distB="0" distL="0" distR="0" wp14:anchorId="51BF157A" wp14:editId="342DFE9B">
            <wp:extent cx="4114800" cy="20476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5517" cy="2053028"/>
                    </a:xfrm>
                    <a:prstGeom prst="rect">
                      <a:avLst/>
                    </a:prstGeom>
                    <a:noFill/>
                    <a:ln>
                      <a:noFill/>
                    </a:ln>
                  </pic:spPr>
                </pic:pic>
              </a:graphicData>
            </a:graphic>
          </wp:inline>
        </w:drawing>
      </w:r>
    </w:p>
    <w:p w14:paraId="1E8B390B" w14:textId="71134039" w:rsidR="006719F5" w:rsidRDefault="006719F5" w:rsidP="006719F5">
      <w:pPr>
        <w:pStyle w:val="Descripcin"/>
      </w:pPr>
      <w:bookmarkStart w:id="6" w:name="_Ref122218467"/>
      <w:r>
        <w:t xml:space="preserve">Figura </w:t>
      </w:r>
      <w:fldSimple w:instr=" SEQ Figura \* ARABIC ">
        <w:r w:rsidR="003C4EE9">
          <w:rPr>
            <w:noProof/>
          </w:rPr>
          <w:t>2</w:t>
        </w:r>
      </w:fldSimple>
      <w:bookmarkEnd w:id="6"/>
      <w:r>
        <w:t>. Arquitectura del sistema</w:t>
      </w:r>
    </w:p>
    <w:p w14:paraId="73A37A47" w14:textId="77777777" w:rsidR="00292AA3" w:rsidRPr="00292AA3" w:rsidRDefault="00292AA3" w:rsidP="00292AA3">
      <w:bookmarkStart w:id="7" w:name="_Toc122214859"/>
      <w:bookmarkStart w:id="8" w:name="_Toc122214858"/>
      <w:bookmarkEnd w:id="5"/>
    </w:p>
    <w:p w14:paraId="2DFAEDDA" w14:textId="6196F88B" w:rsidR="00BD7792" w:rsidRDefault="00E056E9" w:rsidP="00BD7792">
      <w:pPr>
        <w:pStyle w:val="Ttulo2"/>
        <w:numPr>
          <w:ilvl w:val="0"/>
          <w:numId w:val="4"/>
        </w:numPr>
      </w:pPr>
      <w:r>
        <w:t>Primera impresión de la interfaz y d</w:t>
      </w:r>
      <w:r w:rsidR="00BD7792" w:rsidRPr="00FE5203">
        <w:t xml:space="preserve">escripción de </w:t>
      </w:r>
      <w:r>
        <w:t>sus</w:t>
      </w:r>
      <w:bookmarkEnd w:id="7"/>
      <w:r>
        <w:t xml:space="preserve"> elementos</w:t>
      </w:r>
    </w:p>
    <w:p w14:paraId="77C9C4FC" w14:textId="223754F6" w:rsidR="00292AA3" w:rsidRDefault="00D03CBD" w:rsidP="009A77E3">
      <w:pPr>
        <w:jc w:val="center"/>
      </w:pPr>
      <w:r>
        <w:object w:dxaOrig="9732" w:dyaOrig="9349" w14:anchorId="3060D6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85pt;height:274.55pt" o:ole="">
            <v:imagedata r:id="rId10" o:title=""/>
          </v:shape>
          <o:OLEObject Type="Embed" ProgID="Visio.Drawing.15" ShapeID="_x0000_i1025" DrawAspect="Content" ObjectID="_1732887491" r:id="rId11"/>
        </w:object>
      </w:r>
    </w:p>
    <w:p w14:paraId="35FDBC3D" w14:textId="058DCEAD" w:rsidR="00D03CBD" w:rsidRDefault="00D03CBD" w:rsidP="00D03CBD">
      <w:pPr>
        <w:pStyle w:val="Descripcin"/>
      </w:pPr>
      <w:bookmarkStart w:id="9" w:name="_Ref122222259"/>
      <w:r>
        <w:t xml:space="preserve">Figura </w:t>
      </w:r>
      <w:fldSimple w:instr=" SEQ Figura \* ARABIC ">
        <w:r w:rsidR="003C4EE9">
          <w:rPr>
            <w:noProof/>
          </w:rPr>
          <w:t>3</w:t>
        </w:r>
      </w:fldSimple>
      <w:bookmarkEnd w:id="9"/>
      <w:r>
        <w:t>. Interfaz del sistema</w:t>
      </w:r>
    </w:p>
    <w:p w14:paraId="08B29C2C" w14:textId="43435FF7" w:rsidR="00D2162D" w:rsidRDefault="00D03CBD" w:rsidP="00D03CBD">
      <w:pPr>
        <w:pStyle w:val="Prrafodelista"/>
        <w:numPr>
          <w:ilvl w:val="0"/>
          <w:numId w:val="7"/>
        </w:numPr>
      </w:pPr>
      <w:proofErr w:type="spellStart"/>
      <w:r w:rsidRPr="00D03CBD">
        <w:rPr>
          <w:u w:val="single"/>
        </w:rPr>
        <w:lastRenderedPageBreak/>
        <w:t>BotonUsuario</w:t>
      </w:r>
      <w:proofErr w:type="spellEnd"/>
      <w:r>
        <w:t>: Botón para poder asignar usuario</w:t>
      </w:r>
    </w:p>
    <w:p w14:paraId="500F8ABB" w14:textId="48E58128" w:rsidR="00D03CBD" w:rsidRDefault="00D03CBD" w:rsidP="00D03CBD">
      <w:pPr>
        <w:pStyle w:val="Prrafodelista"/>
        <w:numPr>
          <w:ilvl w:val="0"/>
          <w:numId w:val="7"/>
        </w:numPr>
      </w:pPr>
      <w:r>
        <w:t>Texto que indica el usuario registrado</w:t>
      </w:r>
    </w:p>
    <w:p w14:paraId="2798A6E9" w14:textId="2285C995" w:rsidR="00D03CBD" w:rsidRDefault="00D03CBD" w:rsidP="00D03CBD">
      <w:pPr>
        <w:pStyle w:val="Prrafodelista"/>
        <w:numPr>
          <w:ilvl w:val="0"/>
          <w:numId w:val="7"/>
        </w:numPr>
      </w:pPr>
      <w:r>
        <w:t>Fecha dada por la computadora central</w:t>
      </w:r>
    </w:p>
    <w:p w14:paraId="57718184" w14:textId="019330B9" w:rsidR="00D03CBD" w:rsidRDefault="00D03CBD" w:rsidP="00D03CBD">
      <w:pPr>
        <w:pStyle w:val="Prrafodelista"/>
        <w:numPr>
          <w:ilvl w:val="0"/>
          <w:numId w:val="7"/>
        </w:numPr>
      </w:pPr>
      <w:r>
        <w:t>Estado de la operación</w:t>
      </w:r>
    </w:p>
    <w:p w14:paraId="06C0E9A6" w14:textId="6D5452F4" w:rsidR="00D03CBD" w:rsidRDefault="00D03CBD" w:rsidP="00D03CBD">
      <w:pPr>
        <w:pStyle w:val="Prrafodelista"/>
        <w:numPr>
          <w:ilvl w:val="0"/>
          <w:numId w:val="7"/>
        </w:numPr>
      </w:pPr>
      <w:r>
        <w:t>Indicadores de las alarmas</w:t>
      </w:r>
    </w:p>
    <w:p w14:paraId="56FF5A18" w14:textId="443FD2F2" w:rsidR="00D03CBD" w:rsidRDefault="00D03CBD" w:rsidP="00D03CBD">
      <w:pPr>
        <w:pStyle w:val="Prrafodelista"/>
        <w:numPr>
          <w:ilvl w:val="0"/>
          <w:numId w:val="7"/>
        </w:numPr>
      </w:pPr>
      <w:r>
        <w:t>Indicadores del proceso</w:t>
      </w:r>
    </w:p>
    <w:p w14:paraId="5F8C75D7" w14:textId="318F041D" w:rsidR="00D03CBD" w:rsidRDefault="00D03CBD" w:rsidP="00D03CBD">
      <w:pPr>
        <w:pStyle w:val="Prrafodelista"/>
        <w:numPr>
          <w:ilvl w:val="0"/>
          <w:numId w:val="7"/>
        </w:numPr>
      </w:pPr>
      <w:r>
        <w:t>Contador de cajas hábiles</w:t>
      </w:r>
    </w:p>
    <w:p w14:paraId="569D9092" w14:textId="19D443C5" w:rsidR="00D03CBD" w:rsidRPr="00D03CBD" w:rsidRDefault="00D03CBD" w:rsidP="00D03CBD">
      <w:pPr>
        <w:pStyle w:val="Prrafodelista"/>
        <w:numPr>
          <w:ilvl w:val="0"/>
          <w:numId w:val="7"/>
        </w:numPr>
        <w:rPr>
          <w:u w:val="single"/>
        </w:rPr>
      </w:pPr>
      <w:r w:rsidRPr="00D03CBD">
        <w:rPr>
          <w:u w:val="single"/>
        </w:rPr>
        <w:t>Botón de emergencia</w:t>
      </w:r>
    </w:p>
    <w:p w14:paraId="7A5F0B0C" w14:textId="0AC8145C" w:rsidR="00D2162D" w:rsidRDefault="00D03CBD" w:rsidP="00292AA3">
      <w:pPr>
        <w:pStyle w:val="Prrafodelista"/>
        <w:numPr>
          <w:ilvl w:val="0"/>
          <w:numId w:val="7"/>
        </w:numPr>
      </w:pPr>
      <w:r w:rsidRPr="00D03CBD">
        <w:rPr>
          <w:u w:val="single"/>
        </w:rPr>
        <w:t>Botones de control</w:t>
      </w:r>
      <w:r>
        <w:t xml:space="preserve"> (Parada, Inicio, confirmación respectivamente)</w:t>
      </w:r>
    </w:p>
    <w:p w14:paraId="50B07C5B" w14:textId="3AEDC5F0" w:rsidR="00311547" w:rsidRDefault="00311547" w:rsidP="00311547">
      <w:pPr>
        <w:pStyle w:val="Ttulo2"/>
        <w:numPr>
          <w:ilvl w:val="0"/>
          <w:numId w:val="4"/>
        </w:numPr>
      </w:pPr>
      <w:r w:rsidRPr="00FE5203">
        <w:t xml:space="preserve">Interacción </w:t>
      </w:r>
      <w:r w:rsidR="002334FD">
        <w:t>U</w:t>
      </w:r>
      <w:r w:rsidRPr="00FE5203">
        <w:t>suario</w:t>
      </w:r>
      <w:bookmarkEnd w:id="8"/>
      <w:r w:rsidR="00F212BC">
        <w:t>-</w:t>
      </w:r>
      <w:r w:rsidR="002334FD">
        <w:t>I</w:t>
      </w:r>
      <w:r w:rsidR="00F212BC">
        <w:t>nterfaz</w:t>
      </w:r>
    </w:p>
    <w:p w14:paraId="4ECF6A1E" w14:textId="32C5AAC0" w:rsidR="00D03CBD" w:rsidRPr="00D03CBD" w:rsidRDefault="00D03CBD" w:rsidP="00D03CBD">
      <w:r>
        <w:t xml:space="preserve">Al inicio la interfaz iniciará como se muestra en la </w:t>
      </w:r>
      <w:r>
        <w:fldChar w:fldCharType="begin"/>
      </w:r>
      <w:r>
        <w:instrText xml:space="preserve"> REF _Ref122222254 \h </w:instrText>
      </w:r>
      <w:r w:rsidR="003C4EE9">
        <w:fldChar w:fldCharType="separate"/>
      </w:r>
      <w:r w:rsidR="003C4EE9">
        <w:t xml:space="preserve">Figura </w:t>
      </w:r>
      <w:r w:rsidR="003C4EE9">
        <w:rPr>
          <w:noProof/>
        </w:rPr>
        <w:t>4</w:t>
      </w:r>
      <w:r>
        <w:fldChar w:fldCharType="end"/>
      </w:r>
      <w:r>
        <w:fldChar w:fldCharType="begin"/>
      </w:r>
      <w:r>
        <w:instrText xml:space="preserve"> REF _Ref122222259 \h </w:instrText>
      </w:r>
      <w:r>
        <w:fldChar w:fldCharType="separate"/>
      </w:r>
      <w:r w:rsidR="003C4EE9">
        <w:t xml:space="preserve">Figura </w:t>
      </w:r>
      <w:r w:rsidR="003C4EE9">
        <w:rPr>
          <w:noProof/>
        </w:rPr>
        <w:t>3</w:t>
      </w:r>
      <w:r>
        <w:fldChar w:fldCharType="end"/>
      </w:r>
      <w:r>
        <w:t>. Luego el usuario puede interactuar con los botones</w:t>
      </w:r>
      <w:r w:rsidR="00A502FF">
        <w:t>;</w:t>
      </w:r>
      <w:r>
        <w:t xml:space="preserve"> sin embargo, el primer paso es registrar un usuario para poder operar el sistema. Para ello</w:t>
      </w:r>
      <w:r w:rsidR="00A502FF">
        <w:t>,</w:t>
      </w:r>
      <w:r>
        <w:t xml:space="preserve"> se acciona el “</w:t>
      </w:r>
      <w:proofErr w:type="spellStart"/>
      <w:r>
        <w:t>BotonUsuario</w:t>
      </w:r>
      <w:proofErr w:type="spellEnd"/>
      <w:r>
        <w:t>” el cuál habilita una ventana emergente (</w:t>
      </w:r>
      <w:r>
        <w:fldChar w:fldCharType="begin"/>
      </w:r>
      <w:r>
        <w:instrText xml:space="preserve"> REF _Ref122222254 \h </w:instrText>
      </w:r>
      <w:r>
        <w:fldChar w:fldCharType="separate"/>
      </w:r>
      <w:r w:rsidR="003C4EE9">
        <w:t xml:space="preserve">Figura </w:t>
      </w:r>
      <w:r w:rsidR="003C4EE9">
        <w:rPr>
          <w:noProof/>
        </w:rPr>
        <w:t>4</w:t>
      </w:r>
      <w:r>
        <w:fldChar w:fldCharType="end"/>
      </w:r>
      <w:r>
        <w:t xml:space="preserve">a) en donde se debe colocar correctamente el usuario y su contraseña. Asimismo, luego de presionar OK el nombre se usuario se registrará y será visible en la parte superior. </w:t>
      </w:r>
      <w:r w:rsidR="00A502FF">
        <w:t>En el caso d</w:t>
      </w:r>
      <w:r>
        <w:t>e estar incorrecto</w:t>
      </w:r>
      <w:r w:rsidR="00A502FF">
        <w:t>s</w:t>
      </w:r>
      <w:r>
        <w:t xml:space="preserve"> los datos, no se asignará usuario y no se podrá operar el sistema</w:t>
      </w:r>
    </w:p>
    <w:p w14:paraId="1068B912" w14:textId="085605EC" w:rsidR="00E238D9" w:rsidRDefault="00D03CBD" w:rsidP="00E238D9">
      <w:pPr>
        <w:ind w:left="360"/>
        <w:jc w:val="center"/>
      </w:pPr>
      <w:r>
        <w:object w:dxaOrig="7068" w:dyaOrig="8148" w14:anchorId="455C21E4">
          <v:shape id="_x0000_i1026" type="#_x0000_t75" style="width:193.45pt;height:222.45pt" o:ole="">
            <v:imagedata r:id="rId12" o:title=""/>
          </v:shape>
          <o:OLEObject Type="Embed" ProgID="Visio.Drawing.15" ShapeID="_x0000_i1026" DrawAspect="Content" ObjectID="_1732887492" r:id="rId13"/>
        </w:object>
      </w:r>
      <w:r w:rsidR="00E238D9" w:rsidRPr="009A77E3">
        <w:t xml:space="preserve"> </w:t>
      </w:r>
      <w:r>
        <w:tab/>
      </w:r>
      <w:r>
        <w:object w:dxaOrig="7068" w:dyaOrig="8172" w14:anchorId="7A8D0E40">
          <v:shape id="_x0000_i1027" type="#_x0000_t75" style="width:191.8pt;height:222.45pt" o:ole="">
            <v:imagedata r:id="rId14" o:title=""/>
          </v:shape>
          <o:OLEObject Type="Embed" ProgID="Visio.Drawing.15" ShapeID="_x0000_i1027" DrawAspect="Content" ObjectID="_1732887493" r:id="rId15"/>
        </w:object>
      </w:r>
    </w:p>
    <w:p w14:paraId="1183D8A2" w14:textId="29D12CC5" w:rsidR="00D03CBD" w:rsidRDefault="00D03CBD" w:rsidP="00D03CBD">
      <w:pPr>
        <w:pStyle w:val="Descripcin"/>
      </w:pPr>
      <w:bookmarkStart w:id="10" w:name="_Ref122222254"/>
      <w:r>
        <w:t xml:space="preserve">Figura </w:t>
      </w:r>
      <w:fldSimple w:instr=" SEQ Figura \* ARABIC ">
        <w:r w:rsidR="003C4EE9">
          <w:rPr>
            <w:noProof/>
          </w:rPr>
          <w:t>4</w:t>
        </w:r>
      </w:fldSimple>
      <w:bookmarkEnd w:id="10"/>
      <w:r>
        <w:t>. Asignación de usuario</w:t>
      </w:r>
    </w:p>
    <w:p w14:paraId="3E567C92" w14:textId="6FB47610" w:rsidR="00D03CBD" w:rsidRPr="00D03CBD" w:rsidRDefault="00D03CBD" w:rsidP="00D03CBD">
      <w:r>
        <w:t xml:space="preserve">La siguiente etapa, luego de asignar usuario, es operar el sistema con los botones de control. Luego de presionar el Botón de inicio, los indicadores se irán encendiendo según la etapa </w:t>
      </w:r>
      <w:r w:rsidR="00292BC7">
        <w:t xml:space="preserve">(ver </w:t>
      </w:r>
      <w:r w:rsidR="00292BC7">
        <w:fldChar w:fldCharType="begin"/>
      </w:r>
      <w:r w:rsidR="00292BC7">
        <w:instrText xml:space="preserve"> REF _Ref122222640 \h </w:instrText>
      </w:r>
      <w:r w:rsidR="00292BC7">
        <w:fldChar w:fldCharType="separate"/>
      </w:r>
      <w:r w:rsidR="003C4EE9">
        <w:t xml:space="preserve">Figura </w:t>
      </w:r>
      <w:r w:rsidR="003C4EE9">
        <w:rPr>
          <w:noProof/>
        </w:rPr>
        <w:t>5</w:t>
      </w:r>
      <w:r w:rsidR="00292BC7">
        <w:fldChar w:fldCharType="end"/>
      </w:r>
      <w:r w:rsidR="00292BC7">
        <w:t xml:space="preserve">a) </w:t>
      </w:r>
      <w:r>
        <w:t xml:space="preserve">y en la parte superior izquierda se indicará el estado del sistema: “Operando” o “Detenido”. Asimismo, luego de completar totalmente un proceso, se irá aumentando el contador de las cajas. Por otro lado, si </w:t>
      </w:r>
      <w:r w:rsidR="00292BC7">
        <w:t>una etapa no cumple, se encenderá la alarma correspondiente (</w:t>
      </w:r>
      <w:r w:rsidR="00292BC7">
        <w:fldChar w:fldCharType="begin"/>
      </w:r>
      <w:r w:rsidR="00292BC7">
        <w:instrText xml:space="preserve"> REF _Ref122222640 \h </w:instrText>
      </w:r>
      <w:r w:rsidR="00292BC7">
        <w:fldChar w:fldCharType="separate"/>
      </w:r>
      <w:r w:rsidR="003C4EE9">
        <w:t xml:space="preserve">Figura </w:t>
      </w:r>
      <w:r w:rsidR="003C4EE9">
        <w:rPr>
          <w:noProof/>
        </w:rPr>
        <w:t>5</w:t>
      </w:r>
      <w:r w:rsidR="00292BC7">
        <w:fldChar w:fldCharType="end"/>
      </w:r>
      <w:r w:rsidR="00292BC7">
        <w:t>b).</w:t>
      </w:r>
    </w:p>
    <w:p w14:paraId="357D7728" w14:textId="672DD3D2" w:rsidR="00E238D9" w:rsidRDefault="00D03CBD" w:rsidP="00D03CBD">
      <w:pPr>
        <w:jc w:val="center"/>
      </w:pPr>
      <w:r>
        <w:object w:dxaOrig="7068" w:dyaOrig="8184" w14:anchorId="1992F3DF">
          <v:shape id="_x0000_i1028" type="#_x0000_t75" style="width:193.45pt;height:224.05pt" o:ole="">
            <v:imagedata r:id="rId16" o:title=""/>
          </v:shape>
          <o:OLEObject Type="Embed" ProgID="Visio.Drawing.15" ShapeID="_x0000_i1028" DrawAspect="Content" ObjectID="_1732887494" r:id="rId17"/>
        </w:object>
      </w:r>
      <w:r>
        <w:tab/>
      </w:r>
      <w:r>
        <w:object w:dxaOrig="7068" w:dyaOrig="8148" w14:anchorId="35A27C0B">
          <v:shape id="_x0000_i1029" type="#_x0000_t75" style="width:195.05pt;height:223.5pt" o:ole="">
            <v:imagedata r:id="rId18" o:title=""/>
          </v:shape>
          <o:OLEObject Type="Embed" ProgID="Visio.Drawing.15" ShapeID="_x0000_i1029" DrawAspect="Content" ObjectID="_1732887495" r:id="rId19"/>
        </w:object>
      </w:r>
    </w:p>
    <w:p w14:paraId="64241C1E" w14:textId="14A19A3A" w:rsidR="00D03CBD" w:rsidRPr="00292AA3" w:rsidRDefault="00D03CBD" w:rsidP="00D03CBD">
      <w:pPr>
        <w:pStyle w:val="Descripcin"/>
      </w:pPr>
      <w:bookmarkStart w:id="11" w:name="_Ref122222640"/>
      <w:r>
        <w:t xml:space="preserve">Figura </w:t>
      </w:r>
      <w:fldSimple w:instr=" SEQ Figura \* ARABIC ">
        <w:r w:rsidR="003C4EE9">
          <w:rPr>
            <w:noProof/>
          </w:rPr>
          <w:t>5</w:t>
        </w:r>
      </w:fldSimple>
      <w:bookmarkEnd w:id="11"/>
      <w:r>
        <w:t>. Indicadores</w:t>
      </w:r>
    </w:p>
    <w:p w14:paraId="5748F3A9" w14:textId="487EEE9F" w:rsidR="00311547" w:rsidRPr="00FE5203" w:rsidRDefault="00311547" w:rsidP="00311547">
      <w:pPr>
        <w:pStyle w:val="Ttulo1"/>
        <w:numPr>
          <w:ilvl w:val="0"/>
          <w:numId w:val="2"/>
        </w:numPr>
      </w:pPr>
      <w:bookmarkStart w:id="12" w:name="_Toc122214860"/>
      <w:r w:rsidRPr="00FE5203">
        <w:t>CONCLUSIONES</w:t>
      </w:r>
      <w:bookmarkEnd w:id="12"/>
    </w:p>
    <w:p w14:paraId="76A40E88" w14:textId="753593F2" w:rsidR="00D414BF" w:rsidRPr="00FE5203" w:rsidRDefault="00D414BF" w:rsidP="002953E7">
      <w:pPr>
        <w:rPr>
          <w:lang w:eastAsia="es-PE"/>
        </w:rPr>
      </w:pPr>
      <w:r>
        <w:rPr>
          <w:lang w:eastAsia="es-PE"/>
        </w:rPr>
        <w:t xml:space="preserve">En general, la interfaz permite iniciar, detener y reiniciar el sistema. </w:t>
      </w:r>
      <w:r w:rsidR="00A502FF">
        <w:rPr>
          <w:lang w:eastAsia="es-PE"/>
        </w:rPr>
        <w:t>En añadidura</w:t>
      </w:r>
      <w:r>
        <w:rPr>
          <w:lang w:eastAsia="es-PE"/>
        </w:rPr>
        <w:t>, realiza un registro (</w:t>
      </w:r>
      <w:proofErr w:type="spellStart"/>
      <w:r>
        <w:rPr>
          <w:lang w:eastAsia="es-PE"/>
        </w:rPr>
        <w:t>AuditTrail</w:t>
      </w:r>
      <w:proofErr w:type="spellEnd"/>
      <w:r>
        <w:rPr>
          <w:lang w:eastAsia="es-PE"/>
        </w:rPr>
        <w:t>) de los errores ocurridos y las alarmas presentadas según el usuario registrado. De esta forma, es posible centralizar el sistema y llevar un control del mismo</w:t>
      </w:r>
      <w:r w:rsidR="00A502FF">
        <w:rPr>
          <w:lang w:eastAsia="es-PE"/>
        </w:rPr>
        <w:t>,</w:t>
      </w:r>
      <w:r>
        <w:rPr>
          <w:lang w:eastAsia="es-PE"/>
        </w:rPr>
        <w:t xml:space="preserve"> y que a su vez con la data obtenida es posible analizarla para poder realizar un entrenamiento de redes para realizar un sistema </w:t>
      </w:r>
      <w:r w:rsidR="00A502FF">
        <w:rPr>
          <w:lang w:eastAsia="es-PE"/>
        </w:rPr>
        <w:t>más</w:t>
      </w:r>
      <w:r>
        <w:rPr>
          <w:lang w:eastAsia="es-PE"/>
        </w:rPr>
        <w:t xml:space="preserve"> robusto.</w:t>
      </w:r>
    </w:p>
    <w:p w14:paraId="2B0B4D50" w14:textId="77777777" w:rsidR="00ED225F" w:rsidRPr="00FE5203" w:rsidRDefault="00ED225F" w:rsidP="00ED225F">
      <w:pPr>
        <w:jc w:val="center"/>
        <w:rPr>
          <w:b/>
          <w:bCs/>
        </w:rPr>
      </w:pPr>
    </w:p>
    <w:sectPr w:rsidR="00ED225F" w:rsidRPr="00FE5203" w:rsidSect="008F7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AFC7E52"/>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6A04654"/>
    <w:multiLevelType w:val="hybridMultilevel"/>
    <w:tmpl w:val="B112B5D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2515F70"/>
    <w:multiLevelType w:val="hybridMultilevel"/>
    <w:tmpl w:val="468E337C"/>
    <w:lvl w:ilvl="0" w:tplc="F808D296">
      <w:start w:val="1"/>
      <w:numFmt w:val="low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 w15:restartNumberingAfterBreak="0">
    <w:nsid w:val="128F2C9A"/>
    <w:multiLevelType w:val="hybridMultilevel"/>
    <w:tmpl w:val="4D34362C"/>
    <w:lvl w:ilvl="0" w:tplc="6C64CAB6">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B7D0A37"/>
    <w:multiLevelType w:val="hybridMultilevel"/>
    <w:tmpl w:val="A69E8460"/>
    <w:lvl w:ilvl="0" w:tplc="248A346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35135692"/>
    <w:multiLevelType w:val="hybridMultilevel"/>
    <w:tmpl w:val="198ECC28"/>
    <w:lvl w:ilvl="0" w:tplc="E1DAFAB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5A5A673B"/>
    <w:multiLevelType w:val="hybridMultilevel"/>
    <w:tmpl w:val="A3963DC2"/>
    <w:lvl w:ilvl="0" w:tplc="E55C84BC">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9A4"/>
    <w:rsid w:val="00052E65"/>
    <w:rsid w:val="000C4517"/>
    <w:rsid w:val="001305D5"/>
    <w:rsid w:val="00176DE0"/>
    <w:rsid w:val="001C49D8"/>
    <w:rsid w:val="0022163C"/>
    <w:rsid w:val="002334FD"/>
    <w:rsid w:val="00235C67"/>
    <w:rsid w:val="00292AA3"/>
    <w:rsid w:val="00292BC7"/>
    <w:rsid w:val="002953E7"/>
    <w:rsid w:val="002E68E8"/>
    <w:rsid w:val="00311547"/>
    <w:rsid w:val="00345FAB"/>
    <w:rsid w:val="003660C7"/>
    <w:rsid w:val="003C4EE9"/>
    <w:rsid w:val="005052D4"/>
    <w:rsid w:val="00530856"/>
    <w:rsid w:val="005537C2"/>
    <w:rsid w:val="005D3B06"/>
    <w:rsid w:val="00666B58"/>
    <w:rsid w:val="006719F5"/>
    <w:rsid w:val="006C689C"/>
    <w:rsid w:val="007969A4"/>
    <w:rsid w:val="007F5FD8"/>
    <w:rsid w:val="008E7770"/>
    <w:rsid w:val="008F7002"/>
    <w:rsid w:val="009A77E3"/>
    <w:rsid w:val="00A14D6F"/>
    <w:rsid w:val="00A2785B"/>
    <w:rsid w:val="00A502FF"/>
    <w:rsid w:val="00B62329"/>
    <w:rsid w:val="00BD7792"/>
    <w:rsid w:val="00C476FC"/>
    <w:rsid w:val="00C550FD"/>
    <w:rsid w:val="00D03CBD"/>
    <w:rsid w:val="00D2162D"/>
    <w:rsid w:val="00D414BF"/>
    <w:rsid w:val="00E056E9"/>
    <w:rsid w:val="00E20934"/>
    <w:rsid w:val="00E238D9"/>
    <w:rsid w:val="00EA60BC"/>
    <w:rsid w:val="00ED225F"/>
    <w:rsid w:val="00F212BC"/>
    <w:rsid w:val="00F46182"/>
    <w:rsid w:val="00FE52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7722C"/>
  <w15:chartTrackingRefBased/>
  <w15:docId w15:val="{4BF28681-B287-4E26-874A-5119E0552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203"/>
    <w:pPr>
      <w:jc w:val="both"/>
    </w:pPr>
    <w:rPr>
      <w:rFonts w:ascii="Arial" w:hAnsi="Arial"/>
      <w:sz w:val="24"/>
    </w:rPr>
  </w:style>
  <w:style w:type="paragraph" w:styleId="Ttulo1">
    <w:name w:val="heading 1"/>
    <w:basedOn w:val="Normal"/>
    <w:link w:val="Ttulo1Car"/>
    <w:uiPriority w:val="9"/>
    <w:qFormat/>
    <w:rsid w:val="00311547"/>
    <w:pPr>
      <w:spacing w:before="100" w:beforeAutospacing="1" w:after="100" w:afterAutospacing="1" w:line="240" w:lineRule="auto"/>
      <w:outlineLvl w:val="0"/>
    </w:pPr>
    <w:rPr>
      <w:rFonts w:eastAsia="Times New Roman" w:cs="Times New Roman"/>
      <w:b/>
      <w:bCs/>
      <w:kern w:val="36"/>
      <w:sz w:val="28"/>
      <w:szCs w:val="48"/>
      <w:lang w:eastAsia="es-PE"/>
    </w:rPr>
  </w:style>
  <w:style w:type="paragraph" w:styleId="Ttulo2">
    <w:name w:val="heading 2"/>
    <w:basedOn w:val="Normal"/>
    <w:next w:val="Normal"/>
    <w:link w:val="Ttulo2Car"/>
    <w:uiPriority w:val="9"/>
    <w:unhideWhenUsed/>
    <w:qFormat/>
    <w:rsid w:val="001C49D8"/>
    <w:pPr>
      <w:keepNext/>
      <w:keepLines/>
      <w:spacing w:before="160" w:after="120"/>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D225F"/>
    <w:pPr>
      <w:spacing w:before="100" w:beforeAutospacing="1" w:after="100" w:afterAutospacing="1" w:line="240" w:lineRule="auto"/>
    </w:pPr>
    <w:rPr>
      <w:rFonts w:ascii="Times New Roman" w:eastAsia="Times New Roman" w:hAnsi="Times New Roman" w:cs="Times New Roman"/>
      <w:szCs w:val="24"/>
      <w:lang w:eastAsia="es-PE"/>
    </w:rPr>
  </w:style>
  <w:style w:type="paragraph" w:styleId="Revisin">
    <w:name w:val="Revision"/>
    <w:hidden/>
    <w:uiPriority w:val="99"/>
    <w:semiHidden/>
    <w:rsid w:val="00235C67"/>
    <w:pPr>
      <w:spacing w:after="0" w:line="240" w:lineRule="auto"/>
    </w:pPr>
  </w:style>
  <w:style w:type="paragraph" w:styleId="Listaconvietas">
    <w:name w:val="List Bullet"/>
    <w:basedOn w:val="Normal"/>
    <w:uiPriority w:val="99"/>
    <w:unhideWhenUsed/>
    <w:rsid w:val="00235C67"/>
    <w:pPr>
      <w:numPr>
        <w:numId w:val="1"/>
      </w:numPr>
      <w:contextualSpacing/>
    </w:pPr>
  </w:style>
  <w:style w:type="character" w:customStyle="1" w:styleId="Ttulo1Car">
    <w:name w:val="Título 1 Car"/>
    <w:basedOn w:val="Fuentedeprrafopredeter"/>
    <w:link w:val="Ttulo1"/>
    <w:uiPriority w:val="9"/>
    <w:rsid w:val="00311547"/>
    <w:rPr>
      <w:rFonts w:ascii="Arial" w:eastAsia="Times New Roman" w:hAnsi="Arial" w:cs="Times New Roman"/>
      <w:b/>
      <w:bCs/>
      <w:kern w:val="36"/>
      <w:sz w:val="28"/>
      <w:szCs w:val="48"/>
      <w:lang w:eastAsia="es-PE"/>
    </w:rPr>
  </w:style>
  <w:style w:type="character" w:styleId="Hipervnculo">
    <w:name w:val="Hyperlink"/>
    <w:basedOn w:val="Fuentedeprrafopredeter"/>
    <w:uiPriority w:val="99"/>
    <w:unhideWhenUsed/>
    <w:rsid w:val="000C4517"/>
    <w:rPr>
      <w:color w:val="0000FF"/>
      <w:u w:val="single"/>
    </w:rPr>
  </w:style>
  <w:style w:type="character" w:customStyle="1" w:styleId="apple-tab-span">
    <w:name w:val="apple-tab-span"/>
    <w:basedOn w:val="Fuentedeprrafopredeter"/>
    <w:rsid w:val="000C4517"/>
  </w:style>
  <w:style w:type="character" w:customStyle="1" w:styleId="Ttulo2Car">
    <w:name w:val="Título 2 Car"/>
    <w:basedOn w:val="Fuentedeprrafopredeter"/>
    <w:link w:val="Ttulo2"/>
    <w:uiPriority w:val="9"/>
    <w:rsid w:val="001C49D8"/>
    <w:rPr>
      <w:rFonts w:ascii="Arial" w:eastAsiaTheme="majorEastAsia" w:hAnsi="Arial" w:cstheme="majorBidi"/>
      <w:b/>
      <w:sz w:val="24"/>
      <w:szCs w:val="26"/>
    </w:rPr>
  </w:style>
  <w:style w:type="paragraph" w:styleId="TtuloTDC">
    <w:name w:val="TOC Heading"/>
    <w:basedOn w:val="Ttulo1"/>
    <w:next w:val="Normal"/>
    <w:uiPriority w:val="39"/>
    <w:unhideWhenUsed/>
    <w:qFormat/>
    <w:rsid w:val="002953E7"/>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DC1">
    <w:name w:val="toc 1"/>
    <w:basedOn w:val="Normal"/>
    <w:next w:val="Normal"/>
    <w:autoRedefine/>
    <w:uiPriority w:val="39"/>
    <w:unhideWhenUsed/>
    <w:rsid w:val="002953E7"/>
    <w:pPr>
      <w:spacing w:after="100"/>
    </w:pPr>
  </w:style>
  <w:style w:type="paragraph" w:styleId="TDC2">
    <w:name w:val="toc 2"/>
    <w:basedOn w:val="Normal"/>
    <w:next w:val="Normal"/>
    <w:autoRedefine/>
    <w:uiPriority w:val="39"/>
    <w:unhideWhenUsed/>
    <w:rsid w:val="00345FAB"/>
    <w:pPr>
      <w:spacing w:after="100"/>
      <w:ind w:left="220"/>
    </w:pPr>
  </w:style>
  <w:style w:type="paragraph" w:styleId="Prrafodelista">
    <w:name w:val="List Paragraph"/>
    <w:basedOn w:val="Normal"/>
    <w:uiPriority w:val="34"/>
    <w:qFormat/>
    <w:rsid w:val="002E68E8"/>
    <w:pPr>
      <w:ind w:left="720"/>
      <w:contextualSpacing/>
    </w:pPr>
  </w:style>
  <w:style w:type="paragraph" w:styleId="Descripcin">
    <w:name w:val="caption"/>
    <w:basedOn w:val="Normal"/>
    <w:next w:val="Normal"/>
    <w:uiPriority w:val="35"/>
    <w:unhideWhenUsed/>
    <w:qFormat/>
    <w:rsid w:val="00D03CBD"/>
    <w:pPr>
      <w:spacing w:after="200" w:line="240" w:lineRule="auto"/>
      <w:jc w:val="center"/>
    </w:pPr>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282900">
      <w:bodyDiv w:val="1"/>
      <w:marLeft w:val="0"/>
      <w:marRight w:val="0"/>
      <w:marTop w:val="0"/>
      <w:marBottom w:val="0"/>
      <w:divBdr>
        <w:top w:val="none" w:sz="0" w:space="0" w:color="auto"/>
        <w:left w:val="none" w:sz="0" w:space="0" w:color="auto"/>
        <w:bottom w:val="none" w:sz="0" w:space="0" w:color="auto"/>
        <w:right w:val="none" w:sz="0" w:space="0" w:color="auto"/>
      </w:divBdr>
      <w:divsChild>
        <w:div w:id="917252153">
          <w:marLeft w:val="-100"/>
          <w:marRight w:val="0"/>
          <w:marTop w:val="0"/>
          <w:marBottom w:val="0"/>
          <w:divBdr>
            <w:top w:val="none" w:sz="0" w:space="0" w:color="auto"/>
            <w:left w:val="none" w:sz="0" w:space="0" w:color="auto"/>
            <w:bottom w:val="none" w:sz="0" w:space="0" w:color="auto"/>
            <w:right w:val="none" w:sz="0" w:space="0" w:color="auto"/>
          </w:divBdr>
        </w:div>
      </w:divsChild>
    </w:div>
    <w:div w:id="123766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package" Target="embeddings/Microsoft_Visio_Drawing1.vsdx"/><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emf"/><Relationship Id="rId17" Type="http://schemas.openxmlformats.org/officeDocument/2006/relationships/package" Target="embeddings/Microsoft_Visio_Drawing3.vsd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5.emf"/><Relationship Id="rId19" Type="http://schemas.openxmlformats.org/officeDocument/2006/relationships/package" Target="embeddings/Microsoft_Visio_Drawing4.vsdx"/><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55753-9688-47A6-BD22-46D79DEB3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4294967238</TotalTime>
  <Pages>1</Pages>
  <Words>1118</Words>
  <Characters>6150</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Ramiro</dc:creator>
  <cp:keywords/>
  <dc:description/>
  <cp:lastModifiedBy>Jair Pérez</cp:lastModifiedBy>
  <cp:revision>29</cp:revision>
  <cp:lastPrinted>2022-12-18T21:51:00Z</cp:lastPrinted>
  <dcterms:created xsi:type="dcterms:W3CDTF">2022-12-18T09:21:00Z</dcterms:created>
  <dcterms:modified xsi:type="dcterms:W3CDTF">2022-12-18T21:51:00Z</dcterms:modified>
</cp:coreProperties>
</file>