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76" w:rsidRDefault="00B43F76" w:rsidP="00B43F76">
      <w:pPr>
        <w:rPr>
          <w:b/>
          <w:sz w:val="28"/>
          <w:szCs w:val="28"/>
          <w:u w:val="single"/>
        </w:rPr>
      </w:pPr>
      <w:r>
        <w:rPr>
          <w:b/>
          <w:sz w:val="28"/>
          <w:szCs w:val="28"/>
          <w:u w:val="single"/>
        </w:rPr>
        <w:t>Tab 3- Activities</w:t>
      </w:r>
    </w:p>
    <w:p w:rsidR="00B43F76" w:rsidRPr="00033027" w:rsidRDefault="00B43F76" w:rsidP="00B43F76">
      <w:pPr>
        <w:rPr>
          <w:b/>
          <w:sz w:val="28"/>
          <w:szCs w:val="28"/>
        </w:rPr>
      </w:pPr>
      <w:r>
        <w:rPr>
          <w:b/>
          <w:sz w:val="28"/>
          <w:szCs w:val="28"/>
        </w:rPr>
        <w:t>Excursions</w:t>
      </w:r>
    </w:p>
    <w:p w:rsidR="00B43F76" w:rsidRPr="00033027" w:rsidRDefault="00B43F76" w:rsidP="00B43F76">
      <w:pPr>
        <w:spacing w:before="100" w:beforeAutospacing="1" w:after="240" w:line="240"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All activities and excursions are carefully planned and follow our expert health and safety check analysis. Lee Valley’s excellent location, allows us to take full advantage of easy and comfortable access to London by train. For any other excursions outside of London or the Lee Valley vicinity a high quality coach service is provided. Packed lunches are provided on all excursions.</w:t>
      </w:r>
    </w:p>
    <w:p w:rsidR="00B43F76" w:rsidRPr="00AB27E8" w:rsidRDefault="00B43F76" w:rsidP="00AB27E8">
      <w:pPr>
        <w:spacing w:before="100" w:beforeAutospacing="1" w:after="240" w:line="240" w:lineRule="auto"/>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AIE</w:t>
      </w:r>
      <w:r w:rsidRPr="00033027">
        <w:rPr>
          <w:rFonts w:ascii="Arial" w:eastAsia="Times New Roman" w:hAnsi="Arial" w:cs="Arial"/>
          <w:color w:val="000000"/>
          <w:sz w:val="21"/>
          <w:szCs w:val="21"/>
          <w:lang w:eastAsia="en-GB"/>
        </w:rPr>
        <w:t xml:space="preserve"> organise students into small</w:t>
      </w:r>
      <w:r>
        <w:rPr>
          <w:rFonts w:ascii="Arial" w:eastAsia="Times New Roman" w:hAnsi="Arial" w:cs="Arial"/>
          <w:color w:val="000000"/>
          <w:sz w:val="21"/>
          <w:szCs w:val="21"/>
          <w:lang w:eastAsia="en-GB"/>
        </w:rPr>
        <w:t>er leader accompanied</w:t>
      </w:r>
      <w:r w:rsidRPr="00033027">
        <w:rPr>
          <w:rFonts w:ascii="Arial" w:eastAsia="Times New Roman" w:hAnsi="Arial" w:cs="Arial"/>
          <w:color w:val="000000"/>
          <w:sz w:val="21"/>
          <w:szCs w:val="21"/>
          <w:lang w:eastAsia="en-GB"/>
        </w:rPr>
        <w:t xml:space="preserve"> groups for each excursion.</w:t>
      </w:r>
      <w:r w:rsidR="00AB27E8">
        <w:rPr>
          <w:rFonts w:ascii="Arial" w:eastAsia="Times New Roman" w:hAnsi="Arial" w:cs="Arial"/>
          <w:color w:val="000000"/>
          <w:sz w:val="21"/>
          <w:szCs w:val="21"/>
          <w:lang w:eastAsia="en-GB"/>
        </w:rPr>
        <w:t xml:space="preserve"> </w:t>
      </w:r>
      <w:r>
        <w:rPr>
          <w:rFonts w:ascii="Arial" w:eastAsia="Times New Roman" w:hAnsi="Arial" w:cs="Arial"/>
          <w:color w:val="000000"/>
          <w:sz w:val="21"/>
          <w:szCs w:val="21"/>
          <w:lang w:eastAsia="en-GB"/>
        </w:rPr>
        <w:t xml:space="preserve"> </w:t>
      </w:r>
      <w:r w:rsidRPr="00033027">
        <w:rPr>
          <w:rFonts w:ascii="Arial" w:eastAsia="Times New Roman" w:hAnsi="Arial" w:cs="Arial"/>
          <w:color w:val="000000"/>
          <w:sz w:val="21"/>
          <w:szCs w:val="21"/>
          <w:lang w:eastAsia="en-GB"/>
        </w:rPr>
        <w:t>Stude</w:t>
      </w:r>
      <w:r>
        <w:rPr>
          <w:rFonts w:ascii="Arial" w:eastAsia="Times New Roman" w:hAnsi="Arial" w:cs="Arial"/>
          <w:color w:val="000000"/>
          <w:sz w:val="21"/>
          <w:szCs w:val="21"/>
          <w:lang w:eastAsia="en-GB"/>
        </w:rPr>
        <w:t xml:space="preserve">nts follow our staff wearing AIE uniforms. </w:t>
      </w:r>
      <w:r w:rsidR="00AB27E8">
        <w:rPr>
          <w:rFonts w:ascii="Arial" w:eastAsia="Times New Roman" w:hAnsi="Arial" w:cs="Arial"/>
          <w:color w:val="000000"/>
          <w:sz w:val="21"/>
          <w:szCs w:val="21"/>
          <w:lang w:eastAsia="en-GB"/>
        </w:rPr>
        <w:t xml:space="preserve"> </w:t>
      </w:r>
      <w:r>
        <w:rPr>
          <w:rFonts w:ascii="Arial" w:eastAsia="Times New Roman" w:hAnsi="Arial" w:cs="Arial"/>
          <w:color w:val="000000"/>
          <w:sz w:val="21"/>
          <w:szCs w:val="21"/>
          <w:lang w:eastAsia="en-GB"/>
        </w:rPr>
        <w:t xml:space="preserve">Our desire to connect the classroom with our </w:t>
      </w:r>
      <w:r w:rsidR="00AB27E8">
        <w:rPr>
          <w:rFonts w:ascii="Arial" w:eastAsia="Times New Roman" w:hAnsi="Arial" w:cs="Arial"/>
          <w:color w:val="000000"/>
          <w:sz w:val="21"/>
          <w:szCs w:val="21"/>
          <w:lang w:eastAsia="en-GB"/>
        </w:rPr>
        <w:t>activities</w:t>
      </w:r>
      <w:r>
        <w:rPr>
          <w:rFonts w:ascii="Arial" w:eastAsia="Times New Roman" w:hAnsi="Arial" w:cs="Arial"/>
          <w:color w:val="000000"/>
          <w:sz w:val="21"/>
          <w:szCs w:val="21"/>
          <w:lang w:eastAsia="en-GB"/>
        </w:rPr>
        <w:t xml:space="preserve"> program also means that our teachers are also involved with excursions either by pre-teaching material associated with the visits or by joining and guiding the students on the visit with the activity leaders on a rota basis.</w:t>
      </w:r>
      <w:r w:rsidR="00AB27E8">
        <w:rPr>
          <w:rFonts w:ascii="Arial" w:eastAsia="Times New Roman" w:hAnsi="Arial" w:cs="Arial"/>
          <w:color w:val="000000"/>
          <w:sz w:val="21"/>
          <w:szCs w:val="21"/>
          <w:lang w:eastAsia="en-GB"/>
        </w:rPr>
        <w:t xml:space="preserve">  </w:t>
      </w:r>
      <w:r>
        <w:rPr>
          <w:rFonts w:ascii="Arial" w:eastAsia="Times New Roman" w:hAnsi="Arial" w:cs="Arial"/>
          <w:color w:val="000000"/>
          <w:sz w:val="21"/>
          <w:szCs w:val="21"/>
          <w:lang w:eastAsia="en-GB"/>
        </w:rPr>
        <w:t>Full health and safety risk assessments are expertly carried out for each and every part of the camp</w:t>
      </w:r>
      <w:r w:rsidR="00AB27E8">
        <w:rPr>
          <w:rFonts w:ascii="Arial" w:eastAsia="Times New Roman" w:hAnsi="Arial" w:cs="Arial"/>
          <w:color w:val="000000"/>
          <w:sz w:val="21"/>
          <w:szCs w:val="21"/>
          <w:lang w:eastAsia="en-GB"/>
        </w:rPr>
        <w:t>’s duration.</w:t>
      </w:r>
    </w:p>
    <w:p w:rsidR="00B43F76" w:rsidRDefault="00B43F76" w:rsidP="00B43F76">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Our final activities and excursions program with include a selection of the following:</w:t>
      </w:r>
    </w:p>
    <w:p w:rsidR="00B43F76" w:rsidRDefault="00B43F76" w:rsidP="00B43F76">
      <w:r w:rsidRPr="004C05D3">
        <w:rPr>
          <w:b/>
        </w:rPr>
        <w:t>London Musical</w:t>
      </w:r>
    </w:p>
    <w:p w:rsidR="00AB27E8" w:rsidRPr="00AB27E8" w:rsidRDefault="00AB27E8" w:rsidP="00B43F76">
      <w:pPr>
        <w:rPr>
          <w:b/>
        </w:rPr>
      </w:pPr>
      <w:r w:rsidRPr="00AB27E8">
        <w:rPr>
          <w:b/>
        </w:rPr>
        <w:t xml:space="preserve">Walking Tour to visit Big Ben, Houses of Parliament, London Bridge </w:t>
      </w:r>
      <w:r w:rsidR="000B059C">
        <w:rPr>
          <w:b/>
        </w:rPr>
        <w:t>Buckingham Palace</w:t>
      </w:r>
    </w:p>
    <w:p w:rsidR="00AB27E8" w:rsidRPr="00AB27E8" w:rsidRDefault="00AB27E8" w:rsidP="00B43F76">
      <w:pPr>
        <w:rPr>
          <w:b/>
        </w:rPr>
      </w:pPr>
      <w:r w:rsidRPr="00AB27E8">
        <w:rPr>
          <w:b/>
        </w:rPr>
        <w:t>Ride on the London Eye</w:t>
      </w:r>
    </w:p>
    <w:p w:rsidR="00AB27E8" w:rsidRDefault="00B43F76" w:rsidP="00B43F76">
      <w:r w:rsidRPr="004C05D3">
        <w:rPr>
          <w:b/>
        </w:rPr>
        <w:t>Thames river boat disco</w:t>
      </w:r>
      <w:r>
        <w:t xml:space="preserve"> </w:t>
      </w:r>
    </w:p>
    <w:p w:rsidR="00B43F76" w:rsidRPr="004C05D3" w:rsidRDefault="00B43F76" w:rsidP="00B43F76">
      <w:pPr>
        <w:rPr>
          <w:b/>
        </w:rPr>
      </w:pPr>
      <w:r w:rsidRPr="004C05D3">
        <w:rPr>
          <w:b/>
        </w:rPr>
        <w:t>Daytrip to Cambridge</w:t>
      </w:r>
      <w:r w:rsidR="00AB27E8">
        <w:rPr>
          <w:b/>
        </w:rPr>
        <w:t xml:space="preserve"> or Oxford</w:t>
      </w:r>
    </w:p>
    <w:p w:rsidR="00B43F76" w:rsidRDefault="00AB27E8" w:rsidP="00B43F76">
      <w:r>
        <w:rPr>
          <w:b/>
        </w:rPr>
        <w:t>Daytrip to the</w:t>
      </w:r>
      <w:r w:rsidR="00B43F76" w:rsidRPr="004C05D3">
        <w:rPr>
          <w:b/>
        </w:rPr>
        <w:t xml:space="preserve"> beach</w:t>
      </w:r>
    </w:p>
    <w:p w:rsidR="00B43F76" w:rsidRDefault="00B43F76" w:rsidP="00B43F76">
      <w:pPr>
        <w:rPr>
          <w:b/>
        </w:rPr>
      </w:pPr>
      <w:r w:rsidRPr="004C05D3">
        <w:rPr>
          <w:b/>
        </w:rPr>
        <w:t>Daytrip to Windsor Castle</w:t>
      </w:r>
    </w:p>
    <w:p w:rsidR="00B43F76" w:rsidRDefault="00AB27E8" w:rsidP="00B43F76">
      <w:pPr>
        <w:rPr>
          <w:b/>
        </w:rPr>
      </w:pPr>
      <w:r>
        <w:rPr>
          <w:b/>
        </w:rPr>
        <w:t>S</w:t>
      </w:r>
      <w:r w:rsidR="00B43F76">
        <w:rPr>
          <w:b/>
        </w:rPr>
        <w:t>tadium</w:t>
      </w:r>
      <w:r>
        <w:rPr>
          <w:b/>
        </w:rPr>
        <w:t xml:space="preserve"> Visit to Football ground or</w:t>
      </w:r>
      <w:r w:rsidR="00B43F76">
        <w:rPr>
          <w:b/>
        </w:rPr>
        <w:t xml:space="preserve"> Olympic stadium bus tour (03002012001)</w:t>
      </w:r>
    </w:p>
    <w:p w:rsidR="00B43F76" w:rsidRDefault="00AB27E8" w:rsidP="00B43F76">
      <w:pPr>
        <w:rPr>
          <w:b/>
        </w:rPr>
      </w:pPr>
      <w:r>
        <w:rPr>
          <w:b/>
        </w:rPr>
        <w:t>The British Museum</w:t>
      </w:r>
      <w:r w:rsidR="00905CB1">
        <w:rPr>
          <w:b/>
        </w:rPr>
        <w:t xml:space="preserve"> or</w:t>
      </w:r>
      <w:r>
        <w:rPr>
          <w:b/>
        </w:rPr>
        <w:t xml:space="preserve"> </w:t>
      </w:r>
      <w:r w:rsidR="00B43F76">
        <w:rPr>
          <w:b/>
        </w:rPr>
        <w:t>Natural History Museum</w:t>
      </w:r>
    </w:p>
    <w:p w:rsidR="00AB27E8" w:rsidRDefault="00905CB1" w:rsidP="00B43F76">
      <w:pPr>
        <w:rPr>
          <w:b/>
        </w:rPr>
      </w:pPr>
      <w:r>
        <w:rPr>
          <w:b/>
        </w:rPr>
        <w:t xml:space="preserve">Madame </w:t>
      </w:r>
      <w:proofErr w:type="spellStart"/>
      <w:r>
        <w:rPr>
          <w:b/>
        </w:rPr>
        <w:t>T</w:t>
      </w:r>
      <w:r w:rsidR="00AB27E8">
        <w:rPr>
          <w:b/>
        </w:rPr>
        <w:t>ussaud</w:t>
      </w:r>
      <w:r>
        <w:rPr>
          <w:b/>
        </w:rPr>
        <w:t>’</w:t>
      </w:r>
      <w:r w:rsidR="00AB27E8">
        <w:rPr>
          <w:b/>
        </w:rPr>
        <w:t>s</w:t>
      </w:r>
      <w:proofErr w:type="spellEnd"/>
    </w:p>
    <w:p w:rsidR="00AB27E8" w:rsidRDefault="00AB27E8" w:rsidP="00B43F76">
      <w:pPr>
        <w:rPr>
          <w:b/>
        </w:rPr>
      </w:pPr>
      <w:r>
        <w:rPr>
          <w:b/>
        </w:rPr>
        <w:t>The Tower of London</w:t>
      </w:r>
    </w:p>
    <w:p w:rsidR="00AB27E8" w:rsidRDefault="00AB27E8" w:rsidP="00B43F76">
      <w:pPr>
        <w:rPr>
          <w:b/>
        </w:rPr>
      </w:pPr>
      <w:r>
        <w:rPr>
          <w:b/>
        </w:rPr>
        <w:t xml:space="preserve">The London Aquarium </w:t>
      </w:r>
    </w:p>
    <w:p w:rsidR="00B43F76" w:rsidRPr="00033027" w:rsidRDefault="00B43F76" w:rsidP="00B43F76">
      <w:pPr>
        <w:rPr>
          <w:b/>
          <w:sz w:val="28"/>
          <w:szCs w:val="28"/>
        </w:rPr>
      </w:pPr>
      <w:r w:rsidRPr="00033027">
        <w:rPr>
          <w:b/>
          <w:sz w:val="28"/>
          <w:szCs w:val="28"/>
        </w:rPr>
        <w:t>The on-site activities</w:t>
      </w:r>
    </w:p>
    <w:p w:rsidR="00B43F76" w:rsidRDefault="00B43F76" w:rsidP="00B43F76">
      <w:r>
        <w:t>The on-site activities are not only designed for the students to use their English skills on a daily basis with other members of the group, but they also allow the students to build in conf</w:t>
      </w:r>
      <w:r w:rsidR="005F11C4">
        <w:t>idence</w:t>
      </w:r>
      <w:r>
        <w:t>,</w:t>
      </w:r>
      <w:r w:rsidR="005F11C4">
        <w:t xml:space="preserve"> enjoy being part of a team</w:t>
      </w:r>
      <w:r>
        <w:t>, encourage creativity, organisation and personal expression.</w:t>
      </w:r>
    </w:p>
    <w:p w:rsidR="00B43F76" w:rsidRDefault="00B43F76" w:rsidP="00B43F76">
      <w:r>
        <w:rPr>
          <w:b/>
        </w:rPr>
        <w:t xml:space="preserve">Lee Valley: </w:t>
      </w:r>
      <w:r w:rsidRPr="008054BB">
        <w:t>White Water Rafting, horse-ri</w:t>
      </w:r>
      <w:r w:rsidR="005F11C4">
        <w:t>ding, ice skating, swimming</w:t>
      </w:r>
      <w:r w:rsidRPr="008054BB">
        <w:t>, cano</w:t>
      </w:r>
      <w:r>
        <w:t>e</w:t>
      </w:r>
      <w:r w:rsidRPr="008054BB">
        <w:t>ing, golf</w:t>
      </w:r>
      <w:r w:rsidR="005F11C4">
        <w:t>, cycling, tennis, badminton, basketball, volleyball</w:t>
      </w:r>
    </w:p>
    <w:p w:rsidR="005F11C4" w:rsidRPr="008054BB" w:rsidRDefault="005F11C4" w:rsidP="00B43F76">
      <w:r>
        <w:rPr>
          <w:noProof/>
          <w:lang w:eastAsia="en-GB"/>
        </w:rPr>
        <w:lastRenderedPageBreak/>
        <w:drawing>
          <wp:inline distT="0" distB="0" distL="0" distR="0">
            <wp:extent cx="1376253" cy="1621536"/>
            <wp:effectExtent l="19050" t="0" r="0" b="0"/>
            <wp:docPr id="1" name="Picture 1" descr="http://r.bstatic.com/images/hotel/max300/364/3645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bstatic.com/images/hotel/max300/364/3645983.jpg"/>
                    <pic:cNvPicPr>
                      <a:picLocks noChangeAspect="1" noChangeArrowheads="1"/>
                    </pic:cNvPicPr>
                  </pic:nvPicPr>
                  <pic:blipFill>
                    <a:blip r:embed="rId4" cstate="print"/>
                    <a:srcRect/>
                    <a:stretch>
                      <a:fillRect/>
                    </a:stretch>
                  </pic:blipFill>
                  <pic:spPr bwMode="auto">
                    <a:xfrm>
                      <a:off x="0" y="0"/>
                      <a:ext cx="1378858" cy="1624606"/>
                    </a:xfrm>
                    <a:prstGeom prst="rect">
                      <a:avLst/>
                    </a:prstGeom>
                    <a:noFill/>
                    <a:ln w="9525">
                      <a:noFill/>
                      <a:miter lim="800000"/>
                      <a:headEnd/>
                      <a:tailEnd/>
                    </a:ln>
                  </pic:spPr>
                </pic:pic>
              </a:graphicData>
            </a:graphic>
          </wp:inline>
        </w:drawing>
      </w:r>
      <w:r w:rsidRPr="005F11C4">
        <w:rPr>
          <w:rStyle w:val="Normal"/>
          <w:rFonts w:ascii="Times New Roman" w:eastAsia="Times New Roman" w:hAnsi="Times New Roman"/>
          <w:snapToGrid w:val="0"/>
          <w:color w:val="000000"/>
          <w:w w:val="0"/>
          <w:sz w:val="0"/>
          <w:szCs w:val="0"/>
          <w:u w:color="000000"/>
          <w:bdr w:val="none" w:sz="0" w:space="0" w:color="000000"/>
          <w:shd w:val="clear" w:color="000000" w:fill="000000"/>
          <w:lang/>
        </w:rPr>
        <w:t xml:space="preserve"> </w:t>
      </w:r>
      <w:r>
        <w:rPr>
          <w:noProof/>
          <w:lang w:eastAsia="en-GB"/>
        </w:rPr>
        <w:drawing>
          <wp:inline distT="0" distB="0" distL="0" distR="0">
            <wp:extent cx="2161280" cy="1620656"/>
            <wp:effectExtent l="19050" t="0" r="0" b="0"/>
            <wp:docPr id="4" name="Picture 4" descr="C:\Users\Mishka\Downloads\LeeVWW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shka\Downloads\LeeVWW3 (1).jpg"/>
                    <pic:cNvPicPr>
                      <a:picLocks noChangeAspect="1" noChangeArrowheads="1"/>
                    </pic:cNvPicPr>
                  </pic:nvPicPr>
                  <pic:blipFill>
                    <a:blip r:embed="rId5" cstate="print"/>
                    <a:srcRect/>
                    <a:stretch>
                      <a:fillRect/>
                    </a:stretch>
                  </pic:blipFill>
                  <pic:spPr bwMode="auto">
                    <a:xfrm>
                      <a:off x="0" y="0"/>
                      <a:ext cx="2162881" cy="1621856"/>
                    </a:xfrm>
                    <a:prstGeom prst="rect">
                      <a:avLst/>
                    </a:prstGeom>
                    <a:noFill/>
                    <a:ln w="9525">
                      <a:noFill/>
                      <a:miter lim="800000"/>
                      <a:headEnd/>
                      <a:tailEnd/>
                    </a:ln>
                  </pic:spPr>
                </pic:pic>
              </a:graphicData>
            </a:graphic>
          </wp:inline>
        </w:drawing>
      </w:r>
      <w:r w:rsidR="005273E1" w:rsidRPr="005273E1">
        <w:t xml:space="preserve"> </w:t>
      </w:r>
      <w:r w:rsidR="005273E1">
        <w:rPr>
          <w:noProof/>
          <w:lang w:eastAsia="en-GB"/>
        </w:rPr>
        <w:drawing>
          <wp:inline distT="0" distB="0" distL="0" distR="0">
            <wp:extent cx="1854883" cy="1620901"/>
            <wp:effectExtent l="19050" t="0" r="0" b="0"/>
            <wp:docPr id="5" name="Picture 5" descr="http://www.akitekts.com/default_project_list_images/Sport_&amp;_Leisure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kitekts.com/default_project_list_images/Sport_&amp;_Leisure_Image.jpg"/>
                    <pic:cNvPicPr>
                      <a:picLocks noChangeAspect="1" noChangeArrowheads="1"/>
                    </pic:cNvPicPr>
                  </pic:nvPicPr>
                  <pic:blipFill>
                    <a:blip r:embed="rId6" cstate="print"/>
                    <a:srcRect/>
                    <a:stretch>
                      <a:fillRect/>
                    </a:stretch>
                  </pic:blipFill>
                  <pic:spPr bwMode="auto">
                    <a:xfrm>
                      <a:off x="0" y="0"/>
                      <a:ext cx="1857721" cy="1623381"/>
                    </a:xfrm>
                    <a:prstGeom prst="rect">
                      <a:avLst/>
                    </a:prstGeom>
                    <a:noFill/>
                    <a:ln w="9525">
                      <a:noFill/>
                      <a:miter lim="800000"/>
                      <a:headEnd/>
                      <a:tailEnd/>
                    </a:ln>
                  </pic:spPr>
                </pic:pic>
              </a:graphicData>
            </a:graphic>
          </wp:inline>
        </w:drawing>
      </w:r>
    </w:p>
    <w:p w:rsidR="00821EFB" w:rsidRDefault="00B43F76">
      <w:r>
        <w:rPr>
          <w:b/>
        </w:rPr>
        <w:t xml:space="preserve">Onsite activities: </w:t>
      </w:r>
      <w:r w:rsidRPr="008054BB">
        <w:t>Mini</w:t>
      </w:r>
      <w:r w:rsidR="0077019E">
        <w:t xml:space="preserve"> Olympics, Fashion show, </w:t>
      </w:r>
      <w:r w:rsidRPr="008054BB">
        <w:t>Murder Mystery</w:t>
      </w:r>
      <w:r w:rsidR="0077019E">
        <w:t>, Miss World and</w:t>
      </w:r>
      <w:r w:rsidRPr="008054BB">
        <w:t xml:space="preserve"> Mr.</w:t>
      </w:r>
      <w:r w:rsidR="0077019E">
        <w:t xml:space="preserve"> </w:t>
      </w:r>
      <w:r w:rsidRPr="008054BB">
        <w:t>Muscle</w:t>
      </w:r>
      <w:r w:rsidR="0077019E">
        <w:t xml:space="preserve"> contest</w:t>
      </w:r>
      <w:r w:rsidRPr="008054BB">
        <w:t>, AIE’S Got Talen</w:t>
      </w:r>
      <w:r w:rsidR="005F11C4">
        <w:t>t variety sh</w:t>
      </w:r>
      <w:r w:rsidR="0077019E">
        <w:t>ow, F</w:t>
      </w:r>
      <w:r w:rsidR="005F11C4">
        <w:t>ootball</w:t>
      </w:r>
      <w:r w:rsidR="0077019E">
        <w:t>, O</w:t>
      </w:r>
      <w:r w:rsidRPr="008054BB">
        <w:t>rienteering, Cinema night, Karaoke</w:t>
      </w:r>
      <w:r w:rsidR="0077019E">
        <w:t>, Quiz Challenge</w:t>
      </w:r>
      <w:r>
        <w:t>, Street Dance workshop, Drama workshop</w:t>
      </w:r>
      <w:r w:rsidR="0077019E">
        <w:t>, T</w:t>
      </w:r>
      <w:r>
        <w:t>reasure hunt,</w:t>
      </w:r>
      <w:r w:rsidR="0077019E">
        <w:t xml:space="preserve"> Table tennis, Dodge ball, V</w:t>
      </w:r>
      <w:r>
        <w:t>olleyball</w:t>
      </w:r>
    </w:p>
    <w:sectPr w:rsidR="00821EFB" w:rsidSect="00220B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B43F76"/>
    <w:rsid w:val="000B059C"/>
    <w:rsid w:val="00220B99"/>
    <w:rsid w:val="00336D54"/>
    <w:rsid w:val="005273E1"/>
    <w:rsid w:val="005F11C4"/>
    <w:rsid w:val="0077019E"/>
    <w:rsid w:val="00905CB1"/>
    <w:rsid w:val="00AB27E8"/>
    <w:rsid w:val="00B43F76"/>
    <w:rsid w:val="00ED0918"/>
    <w:rsid w:val="00F50A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7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1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C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dc:creator>
  <cp:lastModifiedBy>Mishka</cp:lastModifiedBy>
  <cp:revision>2</cp:revision>
  <dcterms:created xsi:type="dcterms:W3CDTF">2011-08-09T13:06:00Z</dcterms:created>
  <dcterms:modified xsi:type="dcterms:W3CDTF">2011-08-10T09:03:00Z</dcterms:modified>
</cp:coreProperties>
</file>