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45"/>
        <w:gridCol w:w="5917"/>
      </w:tblGrid>
      <w:tr w:rsidR="003E149B" w:rsidRPr="00951037" w14:paraId="24CC2DBD" w14:textId="77777777" w:rsidTr="00AC130F">
        <w:trPr>
          <w:trHeight w:val="341"/>
          <w:jc w:val="center"/>
        </w:trPr>
        <w:tc>
          <w:tcPr>
            <w:tcW w:w="1735" w:type="pct"/>
            <w:vAlign w:val="center"/>
          </w:tcPr>
          <w:p w14:paraId="2E826FFD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Date</w:t>
            </w:r>
          </w:p>
        </w:tc>
        <w:sdt>
          <w:sdtPr>
            <w:rPr>
              <w:rFonts w:asciiTheme="majorHAnsi" w:hAnsiTheme="majorHAnsi" w:cstheme="majorHAnsi"/>
              <w:color w:val="000000" w:themeColor="text1"/>
              <w:szCs w:val="22"/>
            </w:rPr>
            <w:id w:val="-340772307"/>
            <w:placeholder>
              <w:docPart w:val="08E3D532C076450BB6F764946C2E7183"/>
            </w:placeholder>
            <w:date w:fullDate="2025-08-12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3265" w:type="pct"/>
                <w:vAlign w:val="center"/>
              </w:tcPr>
              <w:p w14:paraId="5D0F08A9" w14:textId="77BAC7BC" w:rsidR="003E149B" w:rsidRPr="00951037" w:rsidRDefault="006858E9" w:rsidP="00AC130F">
                <w:pPr>
                  <w:pStyle w:val="Saisie"/>
                  <w:jc w:val="center"/>
                  <w:rPr>
                    <w:rFonts w:asciiTheme="majorHAnsi" w:hAnsiTheme="majorHAnsi" w:cstheme="majorHAnsi"/>
                    <w:color w:val="000000" w:themeColor="text1"/>
                    <w:szCs w:val="22"/>
                  </w:rPr>
                </w:pPr>
                <w:r>
                  <w:rPr>
                    <w:rFonts w:asciiTheme="majorHAnsi" w:hAnsiTheme="majorHAnsi" w:cstheme="majorHAnsi"/>
                    <w:color w:val="000000" w:themeColor="text1"/>
                    <w:szCs w:val="22"/>
                  </w:rPr>
                  <w:t>12/08/2025</w:t>
                </w:r>
              </w:p>
            </w:tc>
          </w:sdtContent>
        </w:sdt>
      </w:tr>
      <w:tr w:rsidR="003E149B" w:rsidRPr="00951037" w14:paraId="05AEF815" w14:textId="77777777" w:rsidTr="00AC130F">
        <w:trPr>
          <w:trHeight w:val="275"/>
          <w:jc w:val="center"/>
        </w:trPr>
        <w:tc>
          <w:tcPr>
            <w:tcW w:w="1735" w:type="pct"/>
            <w:vAlign w:val="center"/>
          </w:tcPr>
          <w:p w14:paraId="4803662E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Type de réunion</w:t>
            </w:r>
            <w:r>
              <w:rPr>
                <w:rFonts w:asciiTheme="majorHAnsi" w:hAnsiTheme="majorHAnsi" w:cstheme="majorHAnsi"/>
                <w:color w:val="000000" w:themeColor="text1"/>
                <w:szCs w:val="22"/>
              </w:rPr>
              <w:t>/projet</w:t>
            </w:r>
          </w:p>
        </w:tc>
        <w:sdt>
          <w:sdtPr>
            <w:rPr>
              <w:rFonts w:asciiTheme="majorHAnsi" w:hAnsiTheme="majorHAnsi" w:cstheme="majorHAnsi"/>
              <w:color w:val="000000" w:themeColor="text1"/>
              <w:szCs w:val="22"/>
            </w:rPr>
            <w:alias w:val="type de réunion"/>
            <w:tag w:val="Réunion"/>
            <w:id w:val="-732616871"/>
            <w:placeholder>
              <w:docPart w:val="AEE83EEDBFC0401EB6923C249B5B84F2"/>
            </w:placeholder>
            <w:dropDownList>
              <w:listItem w:displayText="Réunion interne" w:value="Réunion interne"/>
              <w:listItem w:displayText="Document de travail" w:value="Document de travail"/>
              <w:listItem w:displayText="Réunion externe" w:value="Réunion externe"/>
            </w:dropDownList>
          </w:sdtPr>
          <w:sdtContent>
            <w:tc>
              <w:tcPr>
                <w:tcW w:w="3265" w:type="pct"/>
                <w:vAlign w:val="center"/>
              </w:tcPr>
              <w:p w14:paraId="4573C73B" w14:textId="25A173D8" w:rsidR="003E149B" w:rsidRPr="00951037" w:rsidRDefault="004D078D" w:rsidP="00AC130F">
                <w:pPr>
                  <w:pStyle w:val="Saisie"/>
                  <w:rPr>
                    <w:rFonts w:asciiTheme="majorHAnsi" w:hAnsiTheme="majorHAnsi" w:cstheme="majorHAnsi"/>
                    <w:color w:val="000000" w:themeColor="text1"/>
                    <w:szCs w:val="22"/>
                  </w:rPr>
                </w:pPr>
                <w:r>
                  <w:rPr>
                    <w:rFonts w:asciiTheme="majorHAnsi" w:hAnsiTheme="majorHAnsi" w:cstheme="majorHAnsi"/>
                    <w:color w:val="000000" w:themeColor="text1"/>
                    <w:szCs w:val="22"/>
                  </w:rPr>
                  <w:t>Réunion externe</w:t>
                </w:r>
              </w:p>
            </w:tc>
          </w:sdtContent>
        </w:sdt>
      </w:tr>
      <w:tr w:rsidR="003E149B" w:rsidRPr="00951037" w14:paraId="24AF4D9D" w14:textId="77777777" w:rsidTr="00AC130F">
        <w:trPr>
          <w:trHeight w:val="136"/>
          <w:jc w:val="center"/>
        </w:trPr>
        <w:tc>
          <w:tcPr>
            <w:tcW w:w="1735" w:type="pct"/>
            <w:vAlign w:val="center"/>
          </w:tcPr>
          <w:p w14:paraId="246FE259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Lieu</w:t>
            </w:r>
          </w:p>
        </w:tc>
        <w:tc>
          <w:tcPr>
            <w:tcW w:w="3265" w:type="pct"/>
            <w:vAlign w:val="center"/>
          </w:tcPr>
          <w:p w14:paraId="734B23F4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>
              <w:rPr>
                <w:rFonts w:asciiTheme="majorHAnsi" w:hAnsiTheme="majorHAnsi" w:cstheme="majorHAnsi"/>
                <w:color w:val="000000" w:themeColor="text1"/>
                <w:szCs w:val="22"/>
              </w:rPr>
              <w:t>Maison Septemes</w:t>
            </w:r>
          </w:p>
        </w:tc>
      </w:tr>
      <w:tr w:rsidR="003E149B" w:rsidRPr="00951037" w14:paraId="52B68295" w14:textId="77777777" w:rsidTr="00AC130F">
        <w:trPr>
          <w:trHeight w:val="127"/>
          <w:jc w:val="center"/>
        </w:trPr>
        <w:tc>
          <w:tcPr>
            <w:tcW w:w="1735" w:type="pct"/>
            <w:vAlign w:val="center"/>
          </w:tcPr>
          <w:p w14:paraId="7441512E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Rédacteur(s) du compte rendu</w:t>
            </w:r>
          </w:p>
        </w:tc>
        <w:tc>
          <w:tcPr>
            <w:tcW w:w="3265" w:type="pct"/>
            <w:vAlign w:val="center"/>
          </w:tcPr>
          <w:p w14:paraId="08D4470D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>
              <w:rPr>
                <w:rFonts w:asciiTheme="majorHAnsi" w:hAnsiTheme="majorHAnsi" w:cstheme="majorHAnsi"/>
                <w:color w:val="000000" w:themeColor="text1"/>
                <w:szCs w:val="22"/>
              </w:rPr>
              <w:t>Pierrick BERTHE</w:t>
            </w:r>
          </w:p>
        </w:tc>
      </w:tr>
      <w:tr w:rsidR="003E149B" w:rsidRPr="00951037" w14:paraId="2A5EF8A4" w14:textId="77777777" w:rsidTr="00AC130F">
        <w:trPr>
          <w:trHeight w:val="127"/>
          <w:jc w:val="center"/>
        </w:trPr>
        <w:tc>
          <w:tcPr>
            <w:tcW w:w="1735" w:type="pct"/>
            <w:vAlign w:val="center"/>
          </w:tcPr>
          <w:p w14:paraId="3EBC6532" w14:textId="77777777" w:rsidR="003E149B" w:rsidRPr="00951037" w:rsidRDefault="003E149B" w:rsidP="003E149B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Participants</w:t>
            </w:r>
          </w:p>
        </w:tc>
        <w:tc>
          <w:tcPr>
            <w:tcW w:w="3265" w:type="pct"/>
            <w:vAlign w:val="center"/>
          </w:tcPr>
          <w:p w14:paraId="5C830B8D" w14:textId="73685065" w:rsidR="003E149B" w:rsidRDefault="003E149B" w:rsidP="003E149B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>
              <w:rPr>
                <w:rFonts w:asciiTheme="majorHAnsi" w:hAnsiTheme="majorHAnsi" w:cstheme="majorHAnsi"/>
                <w:szCs w:val="22"/>
              </w:rPr>
              <w:t>PB</w:t>
            </w:r>
            <w:r w:rsidR="006858E9">
              <w:rPr>
                <w:rFonts w:asciiTheme="majorHAnsi" w:hAnsiTheme="majorHAnsi" w:cstheme="majorHAnsi"/>
                <w:szCs w:val="22"/>
              </w:rPr>
              <w:t>, Pierre LIAUSU</w:t>
            </w:r>
          </w:p>
        </w:tc>
      </w:tr>
    </w:tbl>
    <w:p w14:paraId="18756BF2" w14:textId="77777777" w:rsidR="003E149B" w:rsidRPr="00951037" w:rsidRDefault="003E149B" w:rsidP="003E149B">
      <w:pPr>
        <w:rPr>
          <w:rFonts w:asciiTheme="majorHAnsi" w:hAnsiTheme="majorHAnsi" w:cstheme="majorHAnsi"/>
          <w:b/>
          <w:color w:val="000000" w:themeColor="text1"/>
          <w:sz w:val="16"/>
          <w:lang w:val="fr-FR"/>
        </w:rPr>
      </w:pPr>
    </w:p>
    <w:p w14:paraId="6BBAD783" w14:textId="77777777" w:rsidR="003E149B" w:rsidRPr="00951037" w:rsidRDefault="003E149B" w:rsidP="003E149B">
      <w:pPr>
        <w:pBdr>
          <w:top w:val="single" w:sz="4" w:space="1" w:color="808080"/>
          <w:left w:val="single" w:sz="4" w:space="4" w:color="808080"/>
          <w:bottom w:val="single" w:sz="4" w:space="0" w:color="808080"/>
          <w:right w:val="single" w:sz="4" w:space="1" w:color="808080"/>
        </w:pBdr>
        <w:jc w:val="center"/>
        <w:rPr>
          <w:rFonts w:asciiTheme="majorHAnsi" w:hAnsiTheme="majorHAnsi" w:cstheme="majorHAnsi"/>
          <w:b/>
          <w:color w:val="000000" w:themeColor="text1"/>
          <w:sz w:val="24"/>
          <w:lang w:val="fr-FR"/>
        </w:rPr>
      </w:pPr>
      <w:r w:rsidRPr="00951037">
        <w:rPr>
          <w:rFonts w:asciiTheme="majorHAnsi" w:hAnsiTheme="majorHAnsi" w:cstheme="majorHAnsi"/>
          <w:b/>
          <w:color w:val="000000" w:themeColor="text1"/>
          <w:sz w:val="24"/>
          <w:lang w:val="fr-FR"/>
        </w:rPr>
        <w:t>Ordre du jour</w:t>
      </w:r>
    </w:p>
    <w:p w14:paraId="79EAAA0F" w14:textId="77777777" w:rsidR="00844DD3" w:rsidRDefault="00844DD3"/>
    <w:p w14:paraId="3A8AE9D3" w14:textId="03DC6AB2" w:rsidR="009E4C0E" w:rsidRDefault="006858E9">
      <w:r>
        <w:t>Manuel d’utilisation du script “Rpur_extractor”</w:t>
      </w:r>
    </w:p>
    <w:p w14:paraId="7E391E89" w14:textId="77777777" w:rsidR="003E149B" w:rsidRPr="00951037" w:rsidRDefault="003E149B" w:rsidP="003E149B">
      <w:pPr>
        <w:rPr>
          <w:rFonts w:asciiTheme="majorHAnsi" w:hAnsiTheme="majorHAnsi" w:cstheme="majorHAnsi"/>
          <w:b/>
          <w:color w:val="000000" w:themeColor="text1"/>
          <w:sz w:val="16"/>
          <w:lang w:val="fr-FR"/>
        </w:rPr>
      </w:pPr>
    </w:p>
    <w:p w14:paraId="70557AA2" w14:textId="77777777" w:rsidR="003E149B" w:rsidRPr="00951037" w:rsidRDefault="003E149B" w:rsidP="003E149B">
      <w:pPr>
        <w:pBdr>
          <w:top w:val="single" w:sz="4" w:space="1" w:color="808080"/>
          <w:left w:val="single" w:sz="4" w:space="4" w:color="808080"/>
          <w:bottom w:val="single" w:sz="4" w:space="0" w:color="808080"/>
          <w:right w:val="single" w:sz="4" w:space="1" w:color="808080"/>
        </w:pBdr>
        <w:jc w:val="center"/>
        <w:rPr>
          <w:rFonts w:asciiTheme="majorHAnsi" w:hAnsiTheme="majorHAnsi" w:cstheme="majorHAnsi"/>
          <w:b/>
          <w:color w:val="000000" w:themeColor="text1"/>
          <w:sz w:val="24"/>
          <w:lang w:val="fr-FR"/>
        </w:rPr>
      </w:pPr>
      <w:r>
        <w:rPr>
          <w:rFonts w:asciiTheme="majorHAnsi" w:hAnsiTheme="majorHAnsi" w:cstheme="majorHAnsi"/>
          <w:b/>
          <w:color w:val="000000" w:themeColor="text1"/>
          <w:sz w:val="24"/>
          <w:lang w:val="fr-FR"/>
        </w:rPr>
        <w:t>Compte rendu</w:t>
      </w:r>
    </w:p>
    <w:p w14:paraId="1A4E8547" w14:textId="77777777" w:rsidR="003E149B" w:rsidRDefault="003E149B"/>
    <w:p w14:paraId="52B0E5E2" w14:textId="1A2ED3D0" w:rsidR="00CF05B9" w:rsidRDefault="00CF05B9" w:rsidP="00460F5A">
      <w:pPr>
        <w:pStyle w:val="Titre2"/>
      </w:pPr>
      <w:r w:rsidRPr="00460F5A">
        <w:t>Prérequis</w:t>
      </w:r>
    </w:p>
    <w:p w14:paraId="231BEB50" w14:textId="77777777" w:rsidR="004D078D" w:rsidRPr="004D078D" w:rsidRDefault="004D078D" w:rsidP="004D078D">
      <w:pPr>
        <w:rPr>
          <w:lang w:val="fr-FR"/>
        </w:rPr>
      </w:pPr>
    </w:p>
    <w:p w14:paraId="676FDEE6" w14:textId="77777777" w:rsidR="00CF05B9" w:rsidRPr="00CF05B9" w:rsidRDefault="00CF05B9" w:rsidP="00CF05B9">
      <w:pPr>
        <w:numPr>
          <w:ilvl w:val="0"/>
          <w:numId w:val="5"/>
        </w:numPr>
        <w:rPr>
          <w:lang w:val="fr-FR"/>
        </w:rPr>
      </w:pPr>
      <w:r w:rsidRPr="00CF05B9">
        <w:rPr>
          <w:b/>
          <w:bCs/>
          <w:lang w:val="fr-FR"/>
        </w:rPr>
        <w:t>Python 3.12</w:t>
      </w:r>
      <w:r w:rsidRPr="00CF05B9">
        <w:rPr>
          <w:lang w:val="fr-FR"/>
        </w:rPr>
        <w:t> installé</w:t>
      </w:r>
    </w:p>
    <w:p w14:paraId="49C7088D" w14:textId="24E903D1" w:rsidR="00CF05B9" w:rsidRPr="00CF05B9" w:rsidRDefault="00CF05B9" w:rsidP="00CF05B9">
      <w:pPr>
        <w:numPr>
          <w:ilvl w:val="0"/>
          <w:numId w:val="5"/>
        </w:numPr>
        <w:rPr>
          <w:lang w:val="en-GB"/>
        </w:rPr>
      </w:pPr>
      <w:r w:rsidRPr="00CF05B9">
        <w:rPr>
          <w:b/>
          <w:bCs/>
          <w:lang w:val="en-GB"/>
        </w:rPr>
        <w:t>Poetry</w:t>
      </w:r>
      <w:r w:rsidRPr="00CF05B9">
        <w:rPr>
          <w:lang w:val="en-GB"/>
        </w:rPr>
        <w:t> installé (</w:t>
      </w:r>
      <w:r w:rsidRPr="00CF05B9">
        <w:rPr>
          <w:i/>
          <w:iCs/>
          <w:lang w:val="en-GB"/>
        </w:rPr>
        <w:t>pip install poetry</w:t>
      </w:r>
      <w:r w:rsidRPr="00CF05B9">
        <w:rPr>
          <w:lang w:val="en-GB"/>
        </w:rPr>
        <w:t>)</w:t>
      </w:r>
    </w:p>
    <w:p w14:paraId="739FF1BF" w14:textId="77777777" w:rsidR="00CF05B9" w:rsidRPr="00CF05B9" w:rsidRDefault="00CF05B9" w:rsidP="00CF05B9">
      <w:pPr>
        <w:numPr>
          <w:ilvl w:val="0"/>
          <w:numId w:val="5"/>
        </w:numPr>
        <w:rPr>
          <w:lang w:val="fr-FR"/>
        </w:rPr>
      </w:pPr>
      <w:r w:rsidRPr="00CF05B9">
        <w:rPr>
          <w:b/>
          <w:bCs/>
          <w:lang w:val="fr-FR"/>
        </w:rPr>
        <w:t>Git</w:t>
      </w:r>
      <w:r w:rsidRPr="00CF05B9">
        <w:rPr>
          <w:lang w:val="fr-FR"/>
        </w:rPr>
        <w:t> installé (si vous clonez le projet depuis GitHub)</w:t>
      </w:r>
    </w:p>
    <w:p w14:paraId="5A0A1523" w14:textId="449C83D4" w:rsidR="00CF05B9" w:rsidRPr="00CF05B9" w:rsidRDefault="00CF05B9" w:rsidP="00CF05B9">
      <w:pPr>
        <w:numPr>
          <w:ilvl w:val="0"/>
          <w:numId w:val="5"/>
        </w:numPr>
        <w:rPr>
          <w:lang w:val="fr-FR"/>
        </w:rPr>
      </w:pPr>
      <w:r w:rsidRPr="00CF05B9">
        <w:rPr>
          <w:b/>
          <w:bCs/>
          <w:lang w:val="fr-FR"/>
        </w:rPr>
        <w:t>Images à traiter</w:t>
      </w:r>
      <w:r w:rsidRPr="00CF05B9">
        <w:rPr>
          <w:lang w:val="fr-FR"/>
        </w:rPr>
        <w:t xml:space="preserve"> placées dans le dossier </w:t>
      </w:r>
      <w:r w:rsidR="00460F5A">
        <w:rPr>
          <w:lang w:val="fr-FR"/>
        </w:rPr>
        <w:t>« Input/source »</w:t>
      </w:r>
    </w:p>
    <w:p w14:paraId="515BA1F9" w14:textId="77777777" w:rsidR="009E4C0E" w:rsidRDefault="009E4C0E">
      <w:pPr>
        <w:rPr>
          <w:lang w:val="fr-FR"/>
        </w:rPr>
      </w:pPr>
    </w:p>
    <w:p w14:paraId="31E818D9" w14:textId="2D008F04" w:rsidR="00CF05B9" w:rsidRPr="00460F5A" w:rsidRDefault="004D078D" w:rsidP="00460F5A">
      <w:pPr>
        <w:pStyle w:val="Titre2"/>
      </w:pPr>
      <w:r w:rsidRPr="00CF05B9">
        <w:rPr>
          <w:noProof/>
        </w:rPr>
        <w:drawing>
          <wp:anchor distT="0" distB="0" distL="114300" distR="114300" simplePos="0" relativeHeight="251658240" behindDoc="0" locked="0" layoutInCell="1" allowOverlap="1" wp14:anchorId="640DA120" wp14:editId="2A6F571C">
            <wp:simplePos x="0" y="0"/>
            <wp:positionH relativeFrom="margin">
              <wp:posOffset>348615</wp:posOffset>
            </wp:positionH>
            <wp:positionV relativeFrom="paragraph">
              <wp:posOffset>275780</wp:posOffset>
            </wp:positionV>
            <wp:extent cx="5506720" cy="3966210"/>
            <wp:effectExtent l="0" t="0" r="0" b="0"/>
            <wp:wrapTopAndBottom/>
            <wp:docPr id="2022358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58967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72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5B9" w:rsidRPr="00460F5A">
        <w:t xml:space="preserve">Arborescence des dossiers </w:t>
      </w:r>
      <w:r>
        <w:t>du projet</w:t>
      </w:r>
    </w:p>
    <w:p w14:paraId="1AC063EB" w14:textId="08B37D7A" w:rsidR="00CF05B9" w:rsidRDefault="00CF05B9" w:rsidP="009C4125">
      <w:pPr>
        <w:ind w:left="360"/>
        <w:rPr>
          <w:lang w:val="fr-FR"/>
        </w:rPr>
      </w:pPr>
    </w:p>
    <w:p w14:paraId="17D7B127" w14:textId="77777777" w:rsidR="004D078D" w:rsidRPr="00CF05B9" w:rsidRDefault="004D078D" w:rsidP="009C4125">
      <w:pPr>
        <w:ind w:left="360"/>
        <w:rPr>
          <w:lang w:val="fr-FR"/>
        </w:rPr>
      </w:pPr>
    </w:p>
    <w:p w14:paraId="36ED4897" w14:textId="1719025E" w:rsidR="00CF05B9" w:rsidRPr="00CF05B9" w:rsidRDefault="00CF05B9" w:rsidP="009C4125">
      <w:pPr>
        <w:ind w:left="720"/>
        <w:rPr>
          <w:lang w:val="fr-FR"/>
        </w:rPr>
      </w:pPr>
    </w:p>
    <w:p w14:paraId="48068FAA" w14:textId="77777777" w:rsidR="00CF05B9" w:rsidRPr="00CF05B9" w:rsidRDefault="00000000" w:rsidP="00CF05B9">
      <w:pPr>
        <w:rPr>
          <w:lang w:val="fr-FR"/>
        </w:rPr>
      </w:pPr>
      <w:r>
        <w:rPr>
          <w:lang w:val="fr-FR"/>
        </w:rPr>
        <w:pict w14:anchorId="6D238BDA">
          <v:rect id="_x0000_i1025" style="width:0;height:1.5pt" o:hralign="center" o:hrstd="t" o:hrnoshade="t" o:hr="t" fillcolor="#ccc" stroked="f"/>
        </w:pict>
      </w:r>
    </w:p>
    <w:p w14:paraId="35A22E17" w14:textId="77777777" w:rsidR="004D078D" w:rsidRDefault="004D078D">
      <w:pPr>
        <w:spacing w:after="160" w:line="259" w:lineRule="auto"/>
        <w:rPr>
          <w:rFonts w:asciiTheme="majorHAnsi" w:eastAsiaTheme="majorEastAsia" w:hAnsiTheme="majorHAnsi" w:cstheme="majorBidi"/>
          <w:b/>
          <w:color w:val="002060"/>
          <w:sz w:val="26"/>
          <w:szCs w:val="26"/>
          <w:lang w:val="fr-FR"/>
        </w:rPr>
      </w:pPr>
      <w:r>
        <w:br w:type="page"/>
      </w:r>
    </w:p>
    <w:p w14:paraId="588CE465" w14:textId="48B3D293" w:rsidR="00CF05B9" w:rsidRDefault="00CF05B9" w:rsidP="00460F5A">
      <w:pPr>
        <w:pStyle w:val="Titre2"/>
      </w:pPr>
      <w:r w:rsidRPr="00460F5A">
        <w:lastRenderedPageBreak/>
        <w:t>Lancement du script</w:t>
      </w:r>
    </w:p>
    <w:p w14:paraId="52AB9BB4" w14:textId="77777777" w:rsidR="004D078D" w:rsidRPr="004D078D" w:rsidRDefault="004D078D" w:rsidP="004D078D">
      <w:pPr>
        <w:rPr>
          <w:lang w:val="fr-FR"/>
        </w:rPr>
      </w:pPr>
    </w:p>
    <w:p w14:paraId="3022E18A" w14:textId="29A4A942" w:rsidR="00CF05B9" w:rsidRPr="00CF05B9" w:rsidRDefault="00460F5A" w:rsidP="00460F5A">
      <w:pPr>
        <w:rPr>
          <w:lang w:val="fr-FR"/>
        </w:rPr>
      </w:pPr>
      <w:r w:rsidRPr="00460F5A">
        <w:rPr>
          <w:lang w:val="fr-FR"/>
        </w:rPr>
        <w:t>En</w:t>
      </w:r>
      <w:r w:rsidR="00CF05B9" w:rsidRPr="00CF05B9">
        <w:rPr>
          <w:lang w:val="fr-FR"/>
        </w:rPr>
        <w:t xml:space="preserve"> double-cliquant sur :</w:t>
      </w:r>
    </w:p>
    <w:p w14:paraId="453345B9" w14:textId="0E6272FF" w:rsidR="00CF05B9" w:rsidRPr="00CF05B9" w:rsidRDefault="009C4125" w:rsidP="00CF05B9">
      <w:pPr>
        <w:numPr>
          <w:ilvl w:val="1"/>
          <w:numId w:val="8"/>
        </w:numPr>
        <w:rPr>
          <w:lang w:val="fr-FR"/>
        </w:rPr>
      </w:pPr>
      <w:r w:rsidRPr="009C4125">
        <w:rPr>
          <w:lang w:val="fr-FR"/>
        </w:rPr>
        <w:t>Rpur_extractor.bat</w:t>
      </w:r>
    </w:p>
    <w:p w14:paraId="7BBF8655" w14:textId="77777777" w:rsidR="004D078D" w:rsidRDefault="004D078D" w:rsidP="004D078D">
      <w:pPr>
        <w:spacing w:after="160" w:line="259" w:lineRule="auto"/>
        <w:rPr>
          <w:lang w:val="fr-FR"/>
        </w:rPr>
      </w:pPr>
    </w:p>
    <w:p w14:paraId="75D836AC" w14:textId="1D8E6B85" w:rsidR="00CF05B9" w:rsidRPr="00CF05B9" w:rsidRDefault="00000000" w:rsidP="004D078D">
      <w:pPr>
        <w:spacing w:after="160" w:line="259" w:lineRule="auto"/>
        <w:rPr>
          <w:lang w:val="fr-FR"/>
        </w:rPr>
      </w:pPr>
      <w:r>
        <w:rPr>
          <w:lang w:val="fr-FR"/>
        </w:rPr>
        <w:pict w14:anchorId="07B90A55">
          <v:rect id="_x0000_i1026" style="width:0;height:1.5pt" o:hralign="center" o:hrstd="t" o:hrnoshade="t" o:hr="t" fillcolor="#ccc" stroked="f"/>
        </w:pict>
      </w:r>
    </w:p>
    <w:p w14:paraId="02B64898" w14:textId="451B6471" w:rsidR="00CF05B9" w:rsidRDefault="00CF05B9" w:rsidP="00460F5A">
      <w:pPr>
        <w:pStyle w:val="Titre2"/>
      </w:pPr>
      <w:r w:rsidRPr="00460F5A">
        <w:t>Saisie utilisateur</w:t>
      </w:r>
    </w:p>
    <w:p w14:paraId="22D0708D" w14:textId="77777777" w:rsidR="004D078D" w:rsidRPr="004D078D" w:rsidRDefault="004D078D" w:rsidP="004D078D">
      <w:pPr>
        <w:rPr>
          <w:lang w:val="fr-FR"/>
        </w:rPr>
      </w:pPr>
    </w:p>
    <w:p w14:paraId="260B961C" w14:textId="77777777" w:rsidR="00CF05B9" w:rsidRPr="00CF05B9" w:rsidRDefault="00CF05B9" w:rsidP="00CF05B9">
      <w:pPr>
        <w:rPr>
          <w:lang w:val="fr-FR"/>
        </w:rPr>
      </w:pPr>
      <w:r w:rsidRPr="00CF05B9">
        <w:rPr>
          <w:lang w:val="fr-FR"/>
        </w:rPr>
        <w:t>Le script vous demandera :</w:t>
      </w:r>
    </w:p>
    <w:p w14:paraId="258A6E11" w14:textId="77777777" w:rsidR="00CF05B9" w:rsidRPr="00CF05B9" w:rsidRDefault="00CF05B9" w:rsidP="00CF05B9">
      <w:pPr>
        <w:numPr>
          <w:ilvl w:val="0"/>
          <w:numId w:val="9"/>
        </w:numPr>
        <w:rPr>
          <w:lang w:val="fr-FR"/>
        </w:rPr>
      </w:pPr>
      <w:r w:rsidRPr="00CF05B9">
        <w:rPr>
          <w:lang w:val="fr-FR"/>
        </w:rPr>
        <w:t>Les initiales du client</w:t>
      </w:r>
    </w:p>
    <w:p w14:paraId="4AAD4E01" w14:textId="77777777" w:rsidR="00CF05B9" w:rsidRPr="00CF05B9" w:rsidRDefault="00CF05B9" w:rsidP="00CF05B9">
      <w:pPr>
        <w:numPr>
          <w:ilvl w:val="0"/>
          <w:numId w:val="9"/>
        </w:numPr>
        <w:rPr>
          <w:lang w:val="fr-FR"/>
        </w:rPr>
      </w:pPr>
      <w:r w:rsidRPr="00CF05B9">
        <w:rPr>
          <w:lang w:val="fr-FR"/>
        </w:rPr>
        <w:t>La date de la mesure (format : JJ/MM/AAAA)</w:t>
      </w:r>
    </w:p>
    <w:p w14:paraId="75964F4E" w14:textId="77777777" w:rsidR="00CF05B9" w:rsidRDefault="00CF05B9" w:rsidP="00CF05B9">
      <w:pPr>
        <w:numPr>
          <w:ilvl w:val="0"/>
          <w:numId w:val="9"/>
        </w:numPr>
        <w:rPr>
          <w:lang w:val="fr-FR"/>
        </w:rPr>
      </w:pPr>
      <w:r w:rsidRPr="00CF05B9">
        <w:rPr>
          <w:lang w:val="fr-FR"/>
        </w:rPr>
        <w:t>Le nom exact du dossier à ignorer (laisser vide si aucun)</w:t>
      </w:r>
    </w:p>
    <w:p w14:paraId="36B89DF6" w14:textId="77777777" w:rsidR="004D078D" w:rsidRDefault="004D078D" w:rsidP="004D078D">
      <w:pPr>
        <w:rPr>
          <w:lang w:val="fr-FR"/>
        </w:rPr>
      </w:pPr>
    </w:p>
    <w:p w14:paraId="442A576A" w14:textId="79DA7B44" w:rsidR="004D078D" w:rsidRDefault="004D078D" w:rsidP="004D078D">
      <w:pPr>
        <w:rPr>
          <w:lang w:val="fr-FR"/>
        </w:rPr>
      </w:pPr>
      <w:r>
        <w:rPr>
          <w:lang w:val="fr-FR"/>
        </w:rPr>
        <w:t xml:space="preserve">Voici un exemple qui fonctionne : </w:t>
      </w:r>
    </w:p>
    <w:p w14:paraId="3CC6611F" w14:textId="7386473B" w:rsidR="004D078D" w:rsidRPr="00CF05B9" w:rsidRDefault="004D078D" w:rsidP="004D078D">
      <w:pPr>
        <w:numPr>
          <w:ilvl w:val="0"/>
          <w:numId w:val="9"/>
        </w:numPr>
        <w:rPr>
          <w:lang w:val="fr-FR"/>
        </w:rPr>
      </w:pPr>
      <w:r w:rsidRPr="00CF05B9">
        <w:rPr>
          <w:lang w:val="fr-FR"/>
        </w:rPr>
        <w:t>Les initiales du client</w:t>
      </w:r>
      <w:r>
        <w:rPr>
          <w:lang w:val="fr-FR"/>
        </w:rPr>
        <w:t xml:space="preserve"> : </w:t>
      </w:r>
      <w:r w:rsidRPr="004D078D">
        <w:rPr>
          <w:i/>
          <w:iCs/>
          <w:color w:val="4472C4" w:themeColor="accent1"/>
          <w:lang w:val="fr-FR"/>
        </w:rPr>
        <w:t>tde</w:t>
      </w:r>
    </w:p>
    <w:p w14:paraId="2188BF66" w14:textId="39829837" w:rsidR="004D078D" w:rsidRPr="00CF05B9" w:rsidRDefault="004D078D" w:rsidP="004D078D">
      <w:pPr>
        <w:numPr>
          <w:ilvl w:val="0"/>
          <w:numId w:val="9"/>
        </w:numPr>
        <w:rPr>
          <w:lang w:val="fr-FR"/>
        </w:rPr>
      </w:pPr>
      <w:r w:rsidRPr="00CF05B9">
        <w:rPr>
          <w:lang w:val="fr-FR"/>
        </w:rPr>
        <w:t xml:space="preserve">La date de la </w:t>
      </w:r>
      <w:r>
        <w:rPr>
          <w:lang w:val="fr-FR"/>
        </w:rPr>
        <w:t xml:space="preserve">mesure : </w:t>
      </w:r>
      <w:r w:rsidRPr="004D078D">
        <w:rPr>
          <w:i/>
          <w:iCs/>
          <w:color w:val="4472C4" w:themeColor="accent1"/>
          <w:lang w:val="fr-FR"/>
        </w:rPr>
        <w:t>12/08/2025</w:t>
      </w:r>
    </w:p>
    <w:p w14:paraId="16237D6E" w14:textId="1A00A110" w:rsidR="004D078D" w:rsidRDefault="004D078D" w:rsidP="004D078D">
      <w:pPr>
        <w:numPr>
          <w:ilvl w:val="0"/>
          <w:numId w:val="9"/>
        </w:numPr>
        <w:rPr>
          <w:lang w:val="fr-FR"/>
        </w:rPr>
      </w:pPr>
      <w:r w:rsidRPr="00CF05B9">
        <w:rPr>
          <w:lang w:val="fr-FR"/>
        </w:rPr>
        <w:t>Le nom exact du dossier à ignorer</w:t>
      </w:r>
      <w:r>
        <w:rPr>
          <w:lang w:val="fr-FR"/>
        </w:rPr>
        <w:t xml:space="preserve"> : </w:t>
      </w:r>
      <w:r w:rsidRPr="004D078D">
        <w:rPr>
          <w:i/>
          <w:iCs/>
          <w:color w:val="4472C4" w:themeColor="accent1"/>
          <w:lang w:val="fr-FR"/>
        </w:rPr>
        <w:t>2 - Conduits</w:t>
      </w:r>
    </w:p>
    <w:p w14:paraId="63F941C3" w14:textId="77777777" w:rsidR="004D078D" w:rsidRDefault="004D078D" w:rsidP="004D078D">
      <w:pPr>
        <w:rPr>
          <w:lang w:val="fr-FR"/>
        </w:rPr>
      </w:pPr>
    </w:p>
    <w:p w14:paraId="1F0A98BB" w14:textId="77777777" w:rsidR="00460F5A" w:rsidRPr="00CF05B9" w:rsidRDefault="00460F5A" w:rsidP="00460F5A">
      <w:pPr>
        <w:ind w:left="360"/>
        <w:rPr>
          <w:lang w:val="fr-FR"/>
        </w:rPr>
      </w:pPr>
    </w:p>
    <w:p w14:paraId="226D6676" w14:textId="77777777" w:rsidR="00CF05B9" w:rsidRPr="00CF05B9" w:rsidRDefault="00000000" w:rsidP="00CF05B9">
      <w:pPr>
        <w:rPr>
          <w:lang w:val="fr-FR"/>
        </w:rPr>
      </w:pPr>
      <w:r>
        <w:rPr>
          <w:lang w:val="fr-FR"/>
        </w:rPr>
        <w:pict w14:anchorId="60CE1427">
          <v:rect id="_x0000_i1027" style="width:0;height:1.5pt" o:hralign="center" o:hrstd="t" o:hrnoshade="t" o:hr="t" fillcolor="#ccc" stroked="f"/>
        </w:pict>
      </w:r>
    </w:p>
    <w:p w14:paraId="5A0091E9" w14:textId="60F5D755" w:rsidR="00CF05B9" w:rsidRDefault="00CF05B9" w:rsidP="00460F5A">
      <w:pPr>
        <w:pStyle w:val="Titre2"/>
      </w:pPr>
      <w:r w:rsidRPr="00460F5A">
        <w:t>Fonctionnement automatique</w:t>
      </w:r>
    </w:p>
    <w:p w14:paraId="444A3850" w14:textId="77777777" w:rsidR="004D078D" w:rsidRPr="004D078D" w:rsidRDefault="004D078D" w:rsidP="004D078D">
      <w:pPr>
        <w:rPr>
          <w:lang w:val="fr-FR"/>
        </w:rPr>
      </w:pPr>
    </w:p>
    <w:p w14:paraId="62EA77B3" w14:textId="77777777" w:rsidR="00CF05B9" w:rsidRPr="00CF05B9" w:rsidRDefault="00CF05B9" w:rsidP="00CF05B9">
      <w:pPr>
        <w:rPr>
          <w:lang w:val="fr-FR"/>
        </w:rPr>
      </w:pPr>
      <w:r w:rsidRPr="00CF05B9">
        <w:rPr>
          <w:lang w:val="fr-FR"/>
        </w:rPr>
        <w:t>Le script va :</w:t>
      </w:r>
    </w:p>
    <w:p w14:paraId="57FF08FC" w14:textId="77777777" w:rsidR="00CF05B9" w:rsidRPr="00CF05B9" w:rsidRDefault="00CF05B9" w:rsidP="00CF05B9">
      <w:pPr>
        <w:numPr>
          <w:ilvl w:val="0"/>
          <w:numId w:val="10"/>
        </w:numPr>
        <w:rPr>
          <w:lang w:val="fr-FR"/>
        </w:rPr>
      </w:pPr>
      <w:r w:rsidRPr="00CF05B9">
        <w:rPr>
          <w:lang w:val="fr-FR"/>
        </w:rPr>
        <w:t>Créer les dossiers nécessaires s’ils n’existent pas</w:t>
      </w:r>
    </w:p>
    <w:p w14:paraId="6E088828" w14:textId="77777777" w:rsidR="00CF05B9" w:rsidRPr="00CF05B9" w:rsidRDefault="00CF05B9" w:rsidP="00CF05B9">
      <w:pPr>
        <w:numPr>
          <w:ilvl w:val="0"/>
          <w:numId w:val="10"/>
        </w:numPr>
        <w:rPr>
          <w:lang w:val="fr-FR"/>
        </w:rPr>
      </w:pPr>
      <w:r w:rsidRPr="00CF05B9">
        <w:rPr>
          <w:lang w:val="fr-FR"/>
        </w:rPr>
        <w:t>Extraire le texte des images (OCR)</w:t>
      </w:r>
    </w:p>
    <w:p w14:paraId="64470F81" w14:textId="77777777" w:rsidR="004D078D" w:rsidRDefault="004D078D" w:rsidP="004D078D">
      <w:pPr>
        <w:numPr>
          <w:ilvl w:val="0"/>
          <w:numId w:val="10"/>
        </w:numPr>
        <w:rPr>
          <w:lang w:val="fr-FR"/>
        </w:rPr>
      </w:pPr>
      <w:r>
        <w:rPr>
          <w:lang w:val="fr-FR"/>
        </w:rPr>
        <w:t>Générer des dossiers output avec les bons noms des fichiers photos</w:t>
      </w:r>
    </w:p>
    <w:p w14:paraId="5BF63406" w14:textId="77777777" w:rsidR="004D078D" w:rsidRPr="00CF05B9" w:rsidRDefault="004D078D" w:rsidP="004D078D">
      <w:pPr>
        <w:numPr>
          <w:ilvl w:val="0"/>
          <w:numId w:val="10"/>
        </w:numPr>
        <w:rPr>
          <w:lang w:val="fr-FR"/>
        </w:rPr>
      </w:pPr>
      <w:r>
        <w:rPr>
          <w:lang w:val="fr-FR"/>
        </w:rPr>
        <w:t>Générer des fichiers JSON avec des infos du traitement</w:t>
      </w:r>
    </w:p>
    <w:p w14:paraId="585C53DA" w14:textId="77777777" w:rsidR="00CF05B9" w:rsidRDefault="00CF05B9" w:rsidP="00CF05B9">
      <w:pPr>
        <w:numPr>
          <w:ilvl w:val="0"/>
          <w:numId w:val="10"/>
        </w:numPr>
        <w:rPr>
          <w:lang w:val="fr-FR"/>
        </w:rPr>
      </w:pPr>
      <w:r w:rsidRPr="00CF05B9">
        <w:rPr>
          <w:lang w:val="fr-FR"/>
        </w:rPr>
        <w:t>Générer un rapport Word avec photos, remarques et logo</w:t>
      </w:r>
    </w:p>
    <w:p w14:paraId="6909ACA2" w14:textId="77777777" w:rsidR="00CF05B9" w:rsidRPr="00CF05B9" w:rsidRDefault="00CF05B9" w:rsidP="00CF05B9">
      <w:pPr>
        <w:numPr>
          <w:ilvl w:val="0"/>
          <w:numId w:val="10"/>
        </w:numPr>
        <w:rPr>
          <w:lang w:val="fr-FR"/>
        </w:rPr>
      </w:pPr>
      <w:r w:rsidRPr="00CF05B9">
        <w:rPr>
          <w:lang w:val="fr-FR"/>
        </w:rPr>
        <w:t>Insérer les données dans la base de données SQLite</w:t>
      </w:r>
    </w:p>
    <w:p w14:paraId="3330A5E8" w14:textId="77777777" w:rsidR="00CF05B9" w:rsidRPr="00CF05B9" w:rsidRDefault="00CF05B9" w:rsidP="00CF05B9">
      <w:pPr>
        <w:numPr>
          <w:ilvl w:val="0"/>
          <w:numId w:val="10"/>
        </w:numPr>
        <w:rPr>
          <w:lang w:val="fr-FR"/>
        </w:rPr>
      </w:pPr>
      <w:r w:rsidRPr="00CF05B9">
        <w:rPr>
          <w:lang w:val="fr-FR"/>
        </w:rPr>
        <w:t>Nettoyer les fichiers temporaires</w:t>
      </w:r>
    </w:p>
    <w:p w14:paraId="6C599410" w14:textId="77777777" w:rsidR="00CF05B9" w:rsidRDefault="00CF05B9" w:rsidP="00CF05B9">
      <w:pPr>
        <w:numPr>
          <w:ilvl w:val="0"/>
          <w:numId w:val="10"/>
        </w:numPr>
        <w:rPr>
          <w:lang w:val="fr-FR"/>
        </w:rPr>
      </w:pPr>
      <w:r w:rsidRPr="00CF05B9">
        <w:rPr>
          <w:lang w:val="fr-FR"/>
        </w:rPr>
        <w:t>Enregistrer tous les messages dans </w:t>
      </w:r>
      <w:hyperlink r:id="rId8" w:history="1">
        <w:r w:rsidRPr="00CF05B9">
          <w:rPr>
            <w:rStyle w:val="Lienhypertexte"/>
            <w:lang w:val="fr-FR"/>
          </w:rPr>
          <w:t>process_log.txt</w:t>
        </w:r>
      </w:hyperlink>
    </w:p>
    <w:p w14:paraId="1DAABD89" w14:textId="77777777" w:rsidR="00460F5A" w:rsidRPr="00CF05B9" w:rsidRDefault="00460F5A" w:rsidP="00460F5A">
      <w:pPr>
        <w:ind w:left="360"/>
        <w:rPr>
          <w:lang w:val="fr-FR"/>
        </w:rPr>
      </w:pPr>
    </w:p>
    <w:p w14:paraId="43922166" w14:textId="77777777" w:rsidR="00CF05B9" w:rsidRPr="00CF05B9" w:rsidRDefault="00000000" w:rsidP="00CF05B9">
      <w:pPr>
        <w:rPr>
          <w:lang w:val="fr-FR"/>
        </w:rPr>
      </w:pPr>
      <w:r>
        <w:rPr>
          <w:lang w:val="fr-FR"/>
        </w:rPr>
        <w:pict w14:anchorId="5CE7FBA0">
          <v:rect id="_x0000_i1028" style="width:0;height:1.5pt" o:hralign="center" o:hrstd="t" o:hrnoshade="t" o:hr="t" fillcolor="#ccc" stroked="f"/>
        </w:pict>
      </w:r>
    </w:p>
    <w:p w14:paraId="58181BFF" w14:textId="20506391" w:rsidR="00CF05B9" w:rsidRDefault="00CF05B9" w:rsidP="00460F5A">
      <w:pPr>
        <w:pStyle w:val="Titre2"/>
      </w:pPr>
      <w:r w:rsidRPr="00460F5A">
        <w:t>Résultats</w:t>
      </w:r>
    </w:p>
    <w:p w14:paraId="424CD6CD" w14:textId="77777777" w:rsidR="004D078D" w:rsidRPr="004D078D" w:rsidRDefault="004D078D" w:rsidP="004D078D">
      <w:pPr>
        <w:rPr>
          <w:lang w:val="fr-FR"/>
        </w:rPr>
      </w:pPr>
    </w:p>
    <w:p w14:paraId="54E7A371" w14:textId="53EA23BC" w:rsidR="00074C92" w:rsidRPr="00074C92" w:rsidRDefault="00CF05B9" w:rsidP="00074C92">
      <w:pPr>
        <w:numPr>
          <w:ilvl w:val="0"/>
          <w:numId w:val="11"/>
        </w:numPr>
        <w:rPr>
          <w:lang w:val="fr-FR"/>
        </w:rPr>
      </w:pPr>
      <w:r w:rsidRPr="00CF05B9">
        <w:rPr>
          <w:b/>
          <w:bCs/>
          <w:lang w:val="fr-FR"/>
        </w:rPr>
        <w:t>Rapport Word généré :</w:t>
      </w:r>
      <w:r w:rsidRPr="00CF05B9">
        <w:rPr>
          <w:lang w:val="fr-FR"/>
        </w:rPr>
        <w:br/>
      </w:r>
      <w:hyperlink r:id="rId9" w:history="1">
        <w:r w:rsidRPr="00CF05B9">
          <w:rPr>
            <w:rStyle w:val="Lienhypertexte"/>
            <w:lang w:val="fr-FR"/>
          </w:rPr>
          <w:t>rapport_extraction.docx</w:t>
        </w:r>
      </w:hyperlink>
      <w:r w:rsidR="00074C92">
        <w:rPr>
          <w:lang w:val="fr-FR"/>
        </w:rPr>
        <w:t xml:space="preserve"> dans le dossier output.</w:t>
      </w:r>
    </w:p>
    <w:p w14:paraId="6020799D" w14:textId="77777777" w:rsidR="009C4125" w:rsidRDefault="009C4125" w:rsidP="009C4125">
      <w:pPr>
        <w:ind w:left="720"/>
        <w:rPr>
          <w:lang w:val="fr-FR"/>
        </w:rPr>
      </w:pPr>
    </w:p>
    <w:p w14:paraId="11368AFD" w14:textId="6BFFD2DB" w:rsidR="007D36FF" w:rsidRDefault="007D36FF" w:rsidP="007D36FF">
      <w:pPr>
        <w:numPr>
          <w:ilvl w:val="0"/>
          <w:numId w:val="11"/>
        </w:numPr>
        <w:rPr>
          <w:lang w:val="fr-FR"/>
        </w:rPr>
      </w:pPr>
      <w:r>
        <w:rPr>
          <w:b/>
          <w:bCs/>
          <w:lang w:val="fr-FR"/>
        </w:rPr>
        <w:t>Dossier photo</w:t>
      </w:r>
      <w:r w:rsidR="004D078D">
        <w:rPr>
          <w:b/>
          <w:bCs/>
          <w:lang w:val="fr-FR"/>
        </w:rPr>
        <w:t>s</w:t>
      </w:r>
      <w:r>
        <w:rPr>
          <w:b/>
          <w:bCs/>
          <w:lang w:val="fr-FR"/>
        </w:rPr>
        <w:t xml:space="preserve"> </w:t>
      </w:r>
      <w:r w:rsidR="004D078D">
        <w:rPr>
          <w:b/>
          <w:bCs/>
          <w:lang w:val="fr-FR"/>
        </w:rPr>
        <w:t>réorganisées</w:t>
      </w:r>
      <w:r w:rsidRPr="00CF05B9">
        <w:rPr>
          <w:b/>
          <w:bCs/>
          <w:lang w:val="fr-FR"/>
        </w:rPr>
        <w:t xml:space="preserve"> généré :</w:t>
      </w:r>
      <w:r w:rsidRPr="00CF05B9">
        <w:rPr>
          <w:lang w:val="fr-FR"/>
        </w:rPr>
        <w:br/>
      </w:r>
      <w:r w:rsidR="00074C92">
        <w:rPr>
          <w:lang w:val="fr-FR"/>
        </w:rPr>
        <w:t>dans le dossier « folder_output » du dossier output</w:t>
      </w:r>
    </w:p>
    <w:p w14:paraId="14580EA5" w14:textId="77777777" w:rsidR="007D36FF" w:rsidRPr="00CF05B9" w:rsidRDefault="007D36FF" w:rsidP="009C4125">
      <w:pPr>
        <w:ind w:left="720"/>
        <w:rPr>
          <w:lang w:val="fr-FR"/>
        </w:rPr>
      </w:pPr>
    </w:p>
    <w:p w14:paraId="2EDF265D" w14:textId="1EA40635" w:rsidR="00CF05B9" w:rsidRDefault="00CF05B9" w:rsidP="00CF05B9">
      <w:pPr>
        <w:numPr>
          <w:ilvl w:val="0"/>
          <w:numId w:val="11"/>
        </w:numPr>
        <w:rPr>
          <w:lang w:val="fr-FR"/>
        </w:rPr>
      </w:pPr>
      <w:r w:rsidRPr="00CF05B9">
        <w:rPr>
          <w:b/>
          <w:bCs/>
          <w:lang w:val="fr-FR"/>
        </w:rPr>
        <w:t>Fichiers JSON</w:t>
      </w:r>
      <w:r w:rsidR="004D078D">
        <w:rPr>
          <w:b/>
          <w:bCs/>
          <w:lang w:val="fr-FR"/>
        </w:rPr>
        <w:t xml:space="preserve"> </w:t>
      </w:r>
      <w:r w:rsidRPr="00CF05B9">
        <w:rPr>
          <w:b/>
          <w:bCs/>
          <w:lang w:val="fr-FR"/>
        </w:rPr>
        <w:t>:</w:t>
      </w:r>
      <w:r w:rsidRPr="00CF05B9">
        <w:rPr>
          <w:lang w:val="fr-FR"/>
        </w:rPr>
        <w:br/>
      </w:r>
      <w:r w:rsidR="009C4125">
        <w:rPr>
          <w:lang w:val="fr-FR"/>
        </w:rPr>
        <w:t xml:space="preserve">dossier </w:t>
      </w:r>
      <w:r w:rsidR="007D36FF">
        <w:rPr>
          <w:lang w:val="fr-FR"/>
        </w:rPr>
        <w:t>« json » dans le dossier output</w:t>
      </w:r>
    </w:p>
    <w:p w14:paraId="31983DC6" w14:textId="77777777" w:rsidR="009C4125" w:rsidRPr="00CF05B9" w:rsidRDefault="009C4125" w:rsidP="009C4125">
      <w:pPr>
        <w:rPr>
          <w:lang w:val="fr-FR"/>
        </w:rPr>
      </w:pPr>
    </w:p>
    <w:p w14:paraId="41CF7887" w14:textId="4CE0389D" w:rsidR="00CF05B9" w:rsidRDefault="00CF05B9" w:rsidP="00CF05B9">
      <w:pPr>
        <w:numPr>
          <w:ilvl w:val="0"/>
          <w:numId w:val="11"/>
        </w:numPr>
        <w:rPr>
          <w:lang w:val="fr-FR"/>
        </w:rPr>
      </w:pPr>
      <w:r w:rsidRPr="00CF05B9">
        <w:rPr>
          <w:b/>
          <w:bCs/>
          <w:lang w:val="fr-FR"/>
        </w:rPr>
        <w:t>Base de données :</w:t>
      </w:r>
      <w:r w:rsidRPr="00CF05B9">
        <w:rPr>
          <w:lang w:val="fr-FR"/>
        </w:rPr>
        <w:br/>
      </w:r>
      <w:hyperlink r:id="rId10" w:history="1">
        <w:r w:rsidRPr="00CF05B9">
          <w:rPr>
            <w:rStyle w:val="Lienhypertexte"/>
            <w:lang w:val="fr-FR"/>
          </w:rPr>
          <w:t>bdd_airpur.db</w:t>
        </w:r>
      </w:hyperlink>
      <w:r w:rsidR="004D078D">
        <w:t xml:space="preserve"> dans le dossier bdd à la racine du projet.</w:t>
      </w:r>
    </w:p>
    <w:p w14:paraId="7894080A" w14:textId="77777777" w:rsidR="009C4125" w:rsidRPr="00CF05B9" w:rsidRDefault="009C4125" w:rsidP="009C4125">
      <w:pPr>
        <w:rPr>
          <w:lang w:val="fr-FR"/>
        </w:rPr>
      </w:pPr>
    </w:p>
    <w:p w14:paraId="4F4FBC77" w14:textId="04477498" w:rsidR="00CF05B9" w:rsidRDefault="00CF05B9" w:rsidP="00CF05B9">
      <w:pPr>
        <w:numPr>
          <w:ilvl w:val="0"/>
          <w:numId w:val="11"/>
        </w:numPr>
        <w:rPr>
          <w:lang w:val="fr-FR"/>
        </w:rPr>
      </w:pPr>
      <w:r w:rsidRPr="00CF05B9">
        <w:rPr>
          <w:b/>
          <w:bCs/>
          <w:lang w:val="fr-FR"/>
        </w:rPr>
        <w:t>Logs d’exécution :</w:t>
      </w:r>
      <w:r w:rsidRPr="00CF05B9">
        <w:rPr>
          <w:lang w:val="fr-FR"/>
        </w:rPr>
        <w:br/>
      </w:r>
      <w:hyperlink r:id="rId11" w:history="1">
        <w:r w:rsidRPr="00CF05B9">
          <w:rPr>
            <w:rStyle w:val="Lienhypertexte"/>
            <w:lang w:val="fr-FR"/>
          </w:rPr>
          <w:t>process_log.txt</w:t>
        </w:r>
      </w:hyperlink>
      <w:r w:rsidR="007D36FF">
        <w:rPr>
          <w:lang w:val="fr-FR"/>
        </w:rPr>
        <w:t xml:space="preserve"> dans le dossier « log » du dossier output.</w:t>
      </w:r>
    </w:p>
    <w:p w14:paraId="40FE10E0" w14:textId="77777777" w:rsidR="00CF05B9" w:rsidRPr="00CF05B9" w:rsidRDefault="00000000" w:rsidP="00CF05B9">
      <w:pPr>
        <w:rPr>
          <w:lang w:val="fr-FR"/>
        </w:rPr>
      </w:pPr>
      <w:r>
        <w:rPr>
          <w:lang w:val="fr-FR"/>
        </w:rPr>
        <w:pict w14:anchorId="4AAD12B3">
          <v:rect id="_x0000_i1029" style="width:0;height:1.5pt" o:hralign="center" o:hrstd="t" o:hrnoshade="t" o:hr="t" fillcolor="#ccc" stroked="f"/>
        </w:pict>
      </w:r>
    </w:p>
    <w:p w14:paraId="6DDA2D93" w14:textId="1B984334" w:rsidR="00CF05B9" w:rsidRDefault="00CF05B9" w:rsidP="00460F5A">
      <w:pPr>
        <w:pStyle w:val="Titre2"/>
      </w:pPr>
      <w:r w:rsidRPr="00460F5A">
        <w:lastRenderedPageBreak/>
        <w:t>Conseils</w:t>
      </w:r>
    </w:p>
    <w:p w14:paraId="0CE0A5D7" w14:textId="77777777" w:rsidR="004D078D" w:rsidRPr="004D078D" w:rsidRDefault="004D078D" w:rsidP="004D078D">
      <w:pPr>
        <w:rPr>
          <w:lang w:val="fr-FR"/>
        </w:rPr>
      </w:pPr>
    </w:p>
    <w:p w14:paraId="66135630" w14:textId="1A5A9825" w:rsidR="00CF05B9" w:rsidRDefault="00CF05B9" w:rsidP="00CF05B9">
      <w:pPr>
        <w:numPr>
          <w:ilvl w:val="0"/>
          <w:numId w:val="12"/>
        </w:numPr>
        <w:rPr>
          <w:lang w:val="fr-FR"/>
        </w:rPr>
      </w:pPr>
      <w:r w:rsidRPr="00CF05B9">
        <w:rPr>
          <w:lang w:val="fr-FR"/>
        </w:rPr>
        <w:t>Si une erreur apparaît, consultez le fichier de log pour plus de détails.</w:t>
      </w:r>
      <w:r w:rsidR="00074C92">
        <w:rPr>
          <w:lang w:val="fr-FR"/>
        </w:rPr>
        <w:t xml:space="preserve"> </w:t>
      </w:r>
      <w:r w:rsidR="004D078D">
        <w:rPr>
          <w:lang w:val="fr-FR"/>
        </w:rPr>
        <w:t>Envoyez ce fichier</w:t>
      </w:r>
      <w:r w:rsidR="00074C92">
        <w:rPr>
          <w:lang w:val="fr-FR"/>
        </w:rPr>
        <w:t xml:space="preserve"> à Pierrick par mail</w:t>
      </w:r>
      <w:r w:rsidR="004D078D">
        <w:rPr>
          <w:lang w:val="fr-FR"/>
        </w:rPr>
        <w:t xml:space="preserve"> pour qu’il puisse aider en déterminant la cause du problème.</w:t>
      </w:r>
    </w:p>
    <w:p w14:paraId="71DC64A8" w14:textId="77777777" w:rsidR="004D078D" w:rsidRDefault="004D078D" w:rsidP="004D078D">
      <w:pPr>
        <w:rPr>
          <w:lang w:val="fr-FR"/>
        </w:rPr>
      </w:pPr>
    </w:p>
    <w:p w14:paraId="5919B064" w14:textId="06DB8453" w:rsidR="00074C92" w:rsidRDefault="00074C92" w:rsidP="00CF05B9">
      <w:pPr>
        <w:numPr>
          <w:ilvl w:val="0"/>
          <w:numId w:val="12"/>
        </w:numPr>
        <w:rPr>
          <w:lang w:val="fr-FR"/>
        </w:rPr>
      </w:pPr>
      <w:r>
        <w:rPr>
          <w:lang w:val="fr-FR"/>
        </w:rPr>
        <w:t>Avant chaque nouveau traitement, il est important de coller les nouvelles photos dans le fichier « Input/source »</w:t>
      </w:r>
      <w:r w:rsidR="004D078D">
        <w:rPr>
          <w:lang w:val="fr-FR"/>
        </w:rPr>
        <w:t xml:space="preserve"> à la place des précédentes</w:t>
      </w:r>
      <w:r>
        <w:rPr>
          <w:lang w:val="fr-FR"/>
        </w:rPr>
        <w:t xml:space="preserve"> et de vider le dossier « output » intégralement.</w:t>
      </w:r>
    </w:p>
    <w:p w14:paraId="6658476C" w14:textId="77777777" w:rsidR="00460F5A" w:rsidRPr="00CF05B9" w:rsidRDefault="00460F5A" w:rsidP="00460F5A">
      <w:pPr>
        <w:ind w:left="360"/>
        <w:rPr>
          <w:lang w:val="fr-FR"/>
        </w:rPr>
      </w:pPr>
    </w:p>
    <w:p w14:paraId="03C756C6" w14:textId="77777777" w:rsidR="00CF05B9" w:rsidRPr="00CF05B9" w:rsidRDefault="00000000" w:rsidP="00CF05B9">
      <w:pPr>
        <w:rPr>
          <w:lang w:val="fr-FR"/>
        </w:rPr>
      </w:pPr>
      <w:r>
        <w:rPr>
          <w:lang w:val="fr-FR"/>
        </w:rPr>
        <w:pict w14:anchorId="6CB3343E">
          <v:rect id="_x0000_i1030" style="width:0;height:1.5pt" o:hralign="center" o:hrstd="t" o:hrnoshade="t" o:hr="t" fillcolor="#ccc" stroked="f"/>
        </w:pict>
      </w:r>
    </w:p>
    <w:p w14:paraId="1158AA72" w14:textId="77777777" w:rsidR="00CF05B9" w:rsidRPr="00CF05B9" w:rsidRDefault="00CF05B9" w:rsidP="00CF05B9">
      <w:pPr>
        <w:rPr>
          <w:lang w:val="en-GB"/>
        </w:rPr>
      </w:pPr>
      <w:r w:rsidRPr="00CF05B9">
        <w:rPr>
          <w:b/>
          <w:bCs/>
          <w:lang w:val="en-GB"/>
        </w:rPr>
        <w:t>Contact :</w:t>
      </w:r>
      <w:r w:rsidRPr="00CF05B9">
        <w:rPr>
          <w:lang w:val="en-GB"/>
        </w:rPr>
        <w:br/>
        <w:t>Pierrick BERTHE – </w:t>
      </w:r>
      <w:hyperlink r:id="rId12" w:history="1">
        <w:r w:rsidRPr="00CF05B9">
          <w:rPr>
            <w:rStyle w:val="Lienhypertexte"/>
            <w:lang w:val="en-GB"/>
          </w:rPr>
          <w:t>pierrick.berthe@gmx.fr</w:t>
        </w:r>
      </w:hyperlink>
    </w:p>
    <w:p w14:paraId="11326AE1" w14:textId="77777777" w:rsidR="00CF05B9" w:rsidRPr="00CF05B9" w:rsidRDefault="00CF05B9">
      <w:pPr>
        <w:rPr>
          <w:lang w:val="en-GB"/>
        </w:rPr>
      </w:pPr>
    </w:p>
    <w:p w14:paraId="4361BB9A" w14:textId="77777777" w:rsidR="003E149B" w:rsidRDefault="003E149B"/>
    <w:p w14:paraId="1766DD3D" w14:textId="77777777" w:rsidR="003E149B" w:rsidRPr="00951037" w:rsidRDefault="003E149B" w:rsidP="003E149B">
      <w:pPr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jc w:val="center"/>
        <w:rPr>
          <w:rFonts w:asciiTheme="majorHAnsi" w:hAnsiTheme="majorHAnsi" w:cstheme="majorHAnsi"/>
          <w:b/>
          <w:color w:val="000000" w:themeColor="text1"/>
          <w:sz w:val="24"/>
          <w:lang w:val="fr-FR"/>
        </w:rPr>
      </w:pPr>
      <w:r>
        <w:rPr>
          <w:rFonts w:asciiTheme="majorHAnsi" w:hAnsiTheme="majorHAnsi" w:cstheme="majorHAnsi"/>
          <w:b/>
          <w:color w:val="000000" w:themeColor="text1"/>
          <w:sz w:val="24"/>
          <w:lang w:val="fr-FR"/>
        </w:rPr>
        <w:t>Actions à faire</w:t>
      </w:r>
    </w:p>
    <w:tbl>
      <w:tblPr>
        <w:tblStyle w:val="Grilledutableau"/>
        <w:tblW w:w="9356" w:type="dxa"/>
        <w:tblInd w:w="-147" w:type="dxa"/>
        <w:tblLook w:val="04A0" w:firstRow="1" w:lastRow="0" w:firstColumn="1" w:lastColumn="0" w:noHBand="0" w:noVBand="1"/>
      </w:tblPr>
      <w:tblGrid>
        <w:gridCol w:w="1560"/>
        <w:gridCol w:w="6379"/>
        <w:gridCol w:w="1417"/>
      </w:tblGrid>
      <w:tr w:rsidR="003E149B" w14:paraId="1B887A03" w14:textId="77777777" w:rsidTr="00AC130F">
        <w:tc>
          <w:tcPr>
            <w:tcW w:w="1560" w:type="dxa"/>
            <w:shd w:val="clear" w:color="auto" w:fill="BFBFBF" w:themeFill="background1" w:themeFillShade="BF"/>
          </w:tcPr>
          <w:p w14:paraId="60421BEA" w14:textId="77777777" w:rsidR="003E149B" w:rsidRPr="00924B3C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  <w:t>Responsable</w:t>
            </w:r>
          </w:p>
        </w:tc>
        <w:tc>
          <w:tcPr>
            <w:tcW w:w="6379" w:type="dxa"/>
            <w:shd w:val="clear" w:color="auto" w:fill="BFBFBF" w:themeFill="background1" w:themeFillShade="BF"/>
          </w:tcPr>
          <w:p w14:paraId="6335C708" w14:textId="77777777" w:rsidR="003E149B" w:rsidRPr="00924B3C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  <w:t>Action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212174BF" w14:textId="77777777" w:rsidR="003E149B" w:rsidRPr="00924B3C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  <w:t>Deadline</w:t>
            </w:r>
          </w:p>
        </w:tc>
      </w:tr>
      <w:tr w:rsidR="003E149B" w14:paraId="1B1399A0" w14:textId="77777777" w:rsidTr="00AC130F">
        <w:tc>
          <w:tcPr>
            <w:tcW w:w="1560" w:type="dxa"/>
          </w:tcPr>
          <w:p w14:paraId="5DBD8886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6379" w:type="dxa"/>
          </w:tcPr>
          <w:p w14:paraId="4B2B68CD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1417" w:type="dxa"/>
          </w:tcPr>
          <w:p w14:paraId="5B605E6E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</w:tr>
      <w:tr w:rsidR="003E149B" w14:paraId="783AB0EB" w14:textId="77777777" w:rsidTr="00AC130F">
        <w:tc>
          <w:tcPr>
            <w:tcW w:w="1560" w:type="dxa"/>
          </w:tcPr>
          <w:p w14:paraId="59F945AC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6379" w:type="dxa"/>
          </w:tcPr>
          <w:p w14:paraId="4AF2BA50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1417" w:type="dxa"/>
          </w:tcPr>
          <w:p w14:paraId="5CE27F4E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</w:tr>
      <w:tr w:rsidR="003E149B" w14:paraId="2375BBC2" w14:textId="77777777" w:rsidTr="00AC130F">
        <w:tc>
          <w:tcPr>
            <w:tcW w:w="1560" w:type="dxa"/>
          </w:tcPr>
          <w:p w14:paraId="7EA2228D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6379" w:type="dxa"/>
          </w:tcPr>
          <w:p w14:paraId="2D146CBE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1417" w:type="dxa"/>
          </w:tcPr>
          <w:p w14:paraId="039C6FB2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</w:tr>
    </w:tbl>
    <w:p w14:paraId="76B0CEE0" w14:textId="77777777" w:rsidR="003E149B" w:rsidRDefault="003E149B"/>
    <w:sectPr w:rsidR="003E149B" w:rsidSect="009E4C0E">
      <w:headerReference w:type="default" r:id="rId13"/>
      <w:footerReference w:type="default" r:id="rId14"/>
      <w:pgSz w:w="11906" w:h="16838"/>
      <w:pgMar w:top="1417" w:right="1417" w:bottom="1417" w:left="141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AF288" w14:textId="77777777" w:rsidR="00B44A5D" w:rsidRDefault="00B44A5D" w:rsidP="00844DD3">
      <w:r>
        <w:separator/>
      </w:r>
    </w:p>
  </w:endnote>
  <w:endnote w:type="continuationSeparator" w:id="0">
    <w:p w14:paraId="660FF4DA" w14:textId="77777777" w:rsidR="00B44A5D" w:rsidRDefault="00B44A5D" w:rsidP="00844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235642"/>
      <w:docPartObj>
        <w:docPartGallery w:val="Page Numbers (Bottom of Page)"/>
        <w:docPartUnique/>
      </w:docPartObj>
    </w:sdtPr>
    <w:sdtContent>
      <w:p w14:paraId="1A3C2DE4" w14:textId="77777777" w:rsidR="009E4C0E" w:rsidRPr="009E4C0E" w:rsidRDefault="009E4C0E" w:rsidP="009E4C0E">
        <w:pPr>
          <w:pStyle w:val="En-tte"/>
          <w:rPr>
            <w:i/>
            <w:iCs/>
            <w:color w:val="BFBFBF" w:themeColor="background1" w:themeShade="BF"/>
          </w:rPr>
        </w:pPr>
      </w:p>
      <w:p w14:paraId="11B93F40" w14:textId="77777777" w:rsidR="009E4C0E" w:rsidRPr="009E4C0E" w:rsidRDefault="009E4C0E" w:rsidP="009E4C0E">
        <w:pPr>
          <w:pStyle w:val="En-tte"/>
          <w:rPr>
            <w:b/>
            <w:bCs/>
            <w:color w:val="BFBFBF" w:themeColor="background1" w:themeShade="BF"/>
          </w:rPr>
        </w:pPr>
        <w:r w:rsidRPr="009E4C0E">
          <w:rPr>
            <w:i/>
            <w:iCs/>
            <w:color w:val="BFBFBF" w:themeColor="background1" w:themeShade="BF"/>
          </w:rPr>
          <w:tab/>
        </w:r>
      </w:p>
      <w:p w14:paraId="0ABC2F4E" w14:textId="77777777" w:rsidR="009E4C0E" w:rsidRDefault="009E4C0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6F6786" w14:textId="77777777" w:rsidR="00844DD3" w:rsidRPr="009E4C0E" w:rsidRDefault="00844DD3" w:rsidP="009E4C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C4819" w14:textId="77777777" w:rsidR="00B44A5D" w:rsidRDefault="00B44A5D" w:rsidP="00844DD3">
      <w:r>
        <w:separator/>
      </w:r>
    </w:p>
  </w:footnote>
  <w:footnote w:type="continuationSeparator" w:id="0">
    <w:p w14:paraId="4AE00C60" w14:textId="77777777" w:rsidR="00B44A5D" w:rsidRDefault="00B44A5D" w:rsidP="00844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717F6" w14:textId="77777777" w:rsidR="00844DD3" w:rsidRPr="00844DD3" w:rsidRDefault="009E4C0E" w:rsidP="009E4C0E">
    <w:pPr>
      <w:pStyle w:val="En-tte"/>
      <w:tabs>
        <w:tab w:val="clear" w:pos="4536"/>
        <w:tab w:val="left" w:pos="2172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E0F"/>
    <w:multiLevelType w:val="hybridMultilevel"/>
    <w:tmpl w:val="C276CCEA"/>
    <w:lvl w:ilvl="0" w:tplc="D29C3F86">
      <w:start w:val="1"/>
      <w:numFmt w:val="decimal"/>
      <w:pStyle w:val="Titre2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E000E2"/>
    <w:multiLevelType w:val="hybridMultilevel"/>
    <w:tmpl w:val="F30CB81C"/>
    <w:lvl w:ilvl="0" w:tplc="CE10BBCA">
      <w:start w:val="1"/>
      <w:numFmt w:val="bullet"/>
      <w:pStyle w:val="Titre4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B7162B4"/>
    <w:multiLevelType w:val="hybridMultilevel"/>
    <w:tmpl w:val="D0306C56"/>
    <w:lvl w:ilvl="0" w:tplc="80D2634E">
      <w:start w:val="1"/>
      <w:numFmt w:val="lowerLetter"/>
      <w:pStyle w:val="Titre3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645DD6"/>
    <w:multiLevelType w:val="multilevel"/>
    <w:tmpl w:val="5AD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40F7D"/>
    <w:multiLevelType w:val="multilevel"/>
    <w:tmpl w:val="7C18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D4785"/>
    <w:multiLevelType w:val="multilevel"/>
    <w:tmpl w:val="1B3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C3AC3"/>
    <w:multiLevelType w:val="multilevel"/>
    <w:tmpl w:val="7C18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E0392"/>
    <w:multiLevelType w:val="multilevel"/>
    <w:tmpl w:val="60B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C0036"/>
    <w:multiLevelType w:val="hybridMultilevel"/>
    <w:tmpl w:val="A5F427BC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3A70807"/>
    <w:multiLevelType w:val="multilevel"/>
    <w:tmpl w:val="407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840F3"/>
    <w:multiLevelType w:val="multilevel"/>
    <w:tmpl w:val="BD2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03DB2"/>
    <w:multiLevelType w:val="multilevel"/>
    <w:tmpl w:val="3A6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81AB6"/>
    <w:multiLevelType w:val="hybridMultilevel"/>
    <w:tmpl w:val="5D34287E"/>
    <w:lvl w:ilvl="0" w:tplc="D33E9650">
      <w:start w:val="1"/>
      <w:numFmt w:val="upperRoman"/>
      <w:pStyle w:val="Titre1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907F65"/>
    <w:multiLevelType w:val="hybridMultilevel"/>
    <w:tmpl w:val="FAD68378"/>
    <w:lvl w:ilvl="0" w:tplc="C91CC8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9FD23D2"/>
    <w:multiLevelType w:val="multilevel"/>
    <w:tmpl w:val="E06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40539">
    <w:abstractNumId w:val="12"/>
  </w:num>
  <w:num w:numId="2" w16cid:durableId="817645899">
    <w:abstractNumId w:val="0"/>
  </w:num>
  <w:num w:numId="3" w16cid:durableId="175077941">
    <w:abstractNumId w:val="2"/>
  </w:num>
  <w:num w:numId="4" w16cid:durableId="1600140278">
    <w:abstractNumId w:val="1"/>
  </w:num>
  <w:num w:numId="5" w16cid:durableId="987785019">
    <w:abstractNumId w:val="14"/>
  </w:num>
  <w:num w:numId="6" w16cid:durableId="653216364">
    <w:abstractNumId w:val="10"/>
  </w:num>
  <w:num w:numId="7" w16cid:durableId="2051226298">
    <w:abstractNumId w:val="9"/>
  </w:num>
  <w:num w:numId="8" w16cid:durableId="2079937148">
    <w:abstractNumId w:val="6"/>
  </w:num>
  <w:num w:numId="9" w16cid:durableId="1793354533">
    <w:abstractNumId w:val="3"/>
  </w:num>
  <w:num w:numId="10" w16cid:durableId="99884396">
    <w:abstractNumId w:val="7"/>
  </w:num>
  <w:num w:numId="11" w16cid:durableId="24016851">
    <w:abstractNumId w:val="11"/>
  </w:num>
  <w:num w:numId="12" w16cid:durableId="469981491">
    <w:abstractNumId w:val="5"/>
  </w:num>
  <w:num w:numId="13" w16cid:durableId="1007094872">
    <w:abstractNumId w:val="8"/>
  </w:num>
  <w:num w:numId="14" w16cid:durableId="1238243314">
    <w:abstractNumId w:val="13"/>
  </w:num>
  <w:num w:numId="15" w16cid:durableId="2065249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E9"/>
    <w:rsid w:val="00074C92"/>
    <w:rsid w:val="001935C9"/>
    <w:rsid w:val="002C1812"/>
    <w:rsid w:val="003E149B"/>
    <w:rsid w:val="00460F5A"/>
    <w:rsid w:val="004D078D"/>
    <w:rsid w:val="005B0168"/>
    <w:rsid w:val="006858E9"/>
    <w:rsid w:val="006F31DF"/>
    <w:rsid w:val="007D36FF"/>
    <w:rsid w:val="00844DD3"/>
    <w:rsid w:val="00946A43"/>
    <w:rsid w:val="009801A4"/>
    <w:rsid w:val="009C4125"/>
    <w:rsid w:val="009E4C0E"/>
    <w:rsid w:val="00B250F6"/>
    <w:rsid w:val="00B44A5D"/>
    <w:rsid w:val="00BD1202"/>
    <w:rsid w:val="00BF1469"/>
    <w:rsid w:val="00C9738C"/>
    <w:rsid w:val="00CF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612E4"/>
  <w15:chartTrackingRefBased/>
  <w15:docId w15:val="{941754B3-9BC9-4233-BB3F-0D0CD511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6FF"/>
    <w:pPr>
      <w:spacing w:after="0" w:line="240" w:lineRule="auto"/>
    </w:pPr>
    <w:rPr>
      <w:rFonts w:eastAsiaTheme="minorEastAsia"/>
      <w:kern w:val="0"/>
      <w:szCs w:val="21"/>
      <w:lang w:val="id-ID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935C9"/>
    <w:pPr>
      <w:keepNext/>
      <w:keepLines/>
      <w:numPr>
        <w:numId w:val="1"/>
      </w:numPr>
      <w:spacing w:before="120" w:after="120"/>
      <w:ind w:left="641" w:hanging="357"/>
      <w:jc w:val="both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  <w:lang w:val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935C9"/>
    <w:pPr>
      <w:keepNext/>
      <w:keepLines/>
      <w:numPr>
        <w:numId w:val="2"/>
      </w:numPr>
      <w:ind w:left="924" w:hanging="357"/>
      <w:jc w:val="both"/>
      <w:outlineLvl w:val="1"/>
    </w:pPr>
    <w:rPr>
      <w:rFonts w:asciiTheme="majorHAnsi" w:eastAsiaTheme="majorEastAsia" w:hAnsiTheme="majorHAnsi" w:cstheme="majorBidi"/>
      <w:b/>
      <w:color w:val="002060"/>
      <w:sz w:val="26"/>
      <w:szCs w:val="26"/>
      <w:lang w:val="fr-FR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935C9"/>
    <w:pPr>
      <w:keepNext/>
      <w:keepLines/>
      <w:numPr>
        <w:numId w:val="3"/>
      </w:numPr>
      <w:spacing w:before="40"/>
      <w:ind w:left="1208" w:hanging="357"/>
      <w:jc w:val="both"/>
      <w:outlineLvl w:val="2"/>
    </w:pPr>
    <w:rPr>
      <w:rFonts w:asciiTheme="majorHAnsi" w:eastAsia="Times New Roman" w:hAnsiTheme="majorHAnsi" w:cstheme="majorBidi"/>
      <w:color w:val="4472C4" w:themeColor="accent1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935C9"/>
    <w:pPr>
      <w:keepNext/>
      <w:keepLines/>
      <w:numPr>
        <w:numId w:val="4"/>
      </w:numPr>
      <w:spacing w:before="40"/>
      <w:ind w:left="1491" w:hanging="357"/>
      <w:jc w:val="both"/>
      <w:outlineLvl w:val="3"/>
    </w:pPr>
    <w:rPr>
      <w:rFonts w:asciiTheme="majorHAnsi" w:eastAsia="Times New Roman" w:hAnsiTheme="majorHAnsi" w:cstheme="majorBidi"/>
      <w:i/>
      <w:iCs/>
      <w:color w:val="C45911" w:themeColor="accent2" w:themeShade="BF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44DD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4DD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44DD3"/>
    <w:pPr>
      <w:tabs>
        <w:tab w:val="center" w:pos="4536"/>
        <w:tab w:val="right" w:pos="9072"/>
      </w:tabs>
    </w:pPr>
    <w:rPr>
      <w:rFonts w:eastAsiaTheme="minorHAnsi"/>
      <w:kern w:val="2"/>
      <w:szCs w:val="22"/>
      <w:lang w:val="fr-FR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844DD3"/>
  </w:style>
  <w:style w:type="paragraph" w:styleId="Pieddepage">
    <w:name w:val="footer"/>
    <w:basedOn w:val="Normal"/>
    <w:link w:val="PieddepageCar"/>
    <w:uiPriority w:val="99"/>
    <w:unhideWhenUsed/>
    <w:rsid w:val="00844DD3"/>
    <w:pPr>
      <w:tabs>
        <w:tab w:val="center" w:pos="4536"/>
        <w:tab w:val="right" w:pos="9072"/>
      </w:tabs>
    </w:pPr>
    <w:rPr>
      <w:rFonts w:eastAsiaTheme="minorHAnsi"/>
      <w:kern w:val="2"/>
      <w:szCs w:val="22"/>
      <w:lang w:val="fr-FR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844DD3"/>
  </w:style>
  <w:style w:type="character" w:customStyle="1" w:styleId="Titre1Car">
    <w:name w:val="Titre 1 Car"/>
    <w:basedOn w:val="Policepardfaut"/>
    <w:link w:val="Titre1"/>
    <w:uiPriority w:val="9"/>
    <w:rsid w:val="001935C9"/>
    <w:rPr>
      <w:rFonts w:asciiTheme="majorHAnsi" w:eastAsiaTheme="majorEastAsia" w:hAnsiTheme="majorHAnsi" w:cstheme="majorBidi"/>
      <w:b/>
      <w:color w:val="C00000"/>
      <w:kern w:val="0"/>
      <w:sz w:val="32"/>
      <w:szCs w:val="32"/>
      <w14:ligatures w14:val="none"/>
    </w:rPr>
  </w:style>
  <w:style w:type="paragraph" w:customStyle="1" w:styleId="Saisie">
    <w:name w:val="Saisie"/>
    <w:basedOn w:val="Normal"/>
    <w:rsid w:val="003E149B"/>
    <w:pPr>
      <w:tabs>
        <w:tab w:val="left" w:pos="851"/>
      </w:tabs>
    </w:pPr>
    <w:rPr>
      <w:rFonts w:ascii="Arial" w:eastAsia="Times New Roman" w:hAnsi="Arial" w:cs="Times New Roman"/>
      <w:color w:val="000080"/>
      <w:szCs w:val="20"/>
      <w:lang w:val="fr-FR"/>
    </w:rPr>
  </w:style>
  <w:style w:type="table" w:styleId="Grilledutableau">
    <w:name w:val="Table Grid"/>
    <w:basedOn w:val="TableauNormal"/>
    <w:uiPriority w:val="39"/>
    <w:rsid w:val="003E149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1935C9"/>
    <w:rPr>
      <w:rFonts w:asciiTheme="majorHAnsi" w:eastAsiaTheme="majorEastAsia" w:hAnsiTheme="majorHAnsi" w:cstheme="majorBidi"/>
      <w:b/>
      <w:color w:val="002060"/>
      <w:kern w:val="0"/>
      <w:sz w:val="26"/>
      <w:szCs w:val="2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935C9"/>
    <w:rPr>
      <w:rFonts w:asciiTheme="majorHAnsi" w:eastAsia="Times New Roman" w:hAnsiTheme="majorHAnsi" w:cstheme="majorBidi"/>
      <w:color w:val="4472C4" w:themeColor="accent1"/>
      <w:kern w:val="0"/>
      <w:sz w:val="24"/>
      <w:szCs w:val="24"/>
      <w:lang w:val="id-ID"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935C9"/>
    <w:rPr>
      <w:rFonts w:asciiTheme="majorHAnsi" w:eastAsia="Times New Roman" w:hAnsiTheme="majorHAnsi" w:cstheme="majorBidi"/>
      <w:i/>
      <w:iCs/>
      <w:color w:val="C45911" w:themeColor="accent2" w:themeShade="BF"/>
      <w:kern w:val="0"/>
      <w:szCs w:val="21"/>
      <w:lang w:val="id-ID"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9C41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ierr/AppData/Local/Programs/Microsoft%20VS%20Code/resources/app/out/vs/code/electron-browser/workbench/workbench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pierr/AppData/Local/Programs/Microsoft%20VS%20Code/resources/app/out/vs/code/electron-browser/workbench/workbench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pierr/AppData/Local/Programs/Microsoft%20VS%20Cod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pier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ierr/AppData/Local/Programs/Microsoft%20VS%20Code/resources/app/out/vs/code/electron-browser/workbench/workbench.html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err\OneDrive\Bureau\Template_C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E3D532C076450BB6F764946C2E71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402370-8FBD-4CCC-8B6A-2EDFD1B9445A}"/>
      </w:docPartPr>
      <w:docPartBody>
        <w:p w:rsidR="00E97283" w:rsidRDefault="00000000">
          <w:pPr>
            <w:pStyle w:val="08E3D532C076450BB6F764946C2E7183"/>
          </w:pPr>
          <w:r w:rsidRPr="00CD33D2">
            <w:rPr>
              <w:rStyle w:val="Textedelespacerserv"/>
              <w:rFonts w:eastAsiaTheme="minorHAnsi"/>
            </w:rPr>
            <w:t>Cliquez ou appuyez ici pour entrer une date.</w:t>
          </w:r>
        </w:p>
      </w:docPartBody>
    </w:docPart>
    <w:docPart>
      <w:docPartPr>
        <w:name w:val="AEE83EEDBFC0401EB6923C249B5B84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39BAC7-E272-42B8-866A-1C8E5FCE27FA}"/>
      </w:docPartPr>
      <w:docPartBody>
        <w:p w:rsidR="00E97283" w:rsidRDefault="00000000">
          <w:pPr>
            <w:pStyle w:val="AEE83EEDBFC0401EB6923C249B5B84F2"/>
          </w:pPr>
          <w:r w:rsidRPr="008C4BD9">
            <w:rPr>
              <w:rStyle w:val="Textedelespacerserv"/>
              <w:rFonts w:eastAsiaTheme="minorHAnsi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4E"/>
    <w:rsid w:val="00267EB3"/>
    <w:rsid w:val="002C1812"/>
    <w:rsid w:val="00BD1202"/>
    <w:rsid w:val="00E97283"/>
    <w:rsid w:val="00ED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08E3D532C076450BB6F764946C2E7183">
    <w:name w:val="08E3D532C076450BB6F764946C2E7183"/>
  </w:style>
  <w:style w:type="paragraph" w:customStyle="1" w:styleId="AEE83EEDBFC0401EB6923C249B5B84F2">
    <w:name w:val="AEE83EEDBFC0401EB6923C249B5B84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Template_CR.dotx</Template>
  <TotalTime>76</TotalTime>
  <Pages>1</Pages>
  <Words>464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Pierrick Berthe</dc:creator>
  <cp:keywords/>
  <dc:description/>
  <cp:lastModifiedBy>Pierrick Berthe</cp:lastModifiedBy>
  <cp:revision>9</cp:revision>
  <dcterms:created xsi:type="dcterms:W3CDTF">2025-08-12T13:47:00Z</dcterms:created>
  <dcterms:modified xsi:type="dcterms:W3CDTF">2025-08-12T19:34:00Z</dcterms:modified>
</cp:coreProperties>
</file>