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83F0A" w14:textId="0BA3AE34" w:rsidR="00275D82" w:rsidRDefault="000256D7" w:rsidP="000256D7">
      <w:pPr>
        <w:rPr>
          <w:color w:val="000000" w:themeColor="text1"/>
        </w:rPr>
      </w:pPr>
      <w:r w:rsidRPr="000256D7">
        <w:rPr>
          <w:noProof/>
          <w:color w:val="000000" w:themeColor="text1"/>
          <w:sz w:val="20"/>
          <w:szCs w:val="20"/>
        </w:rPr>
        <w:drawing>
          <wp:anchor distT="0" distB="0" distL="114300" distR="114300" simplePos="0" relativeHeight="251658240" behindDoc="0" locked="0" layoutInCell="1" allowOverlap="1" wp14:anchorId="09E2C7F8" wp14:editId="2024104F">
            <wp:simplePos x="0" y="0"/>
            <wp:positionH relativeFrom="column">
              <wp:posOffset>4744616</wp:posOffset>
            </wp:positionH>
            <wp:positionV relativeFrom="paragraph">
              <wp:posOffset>-102637</wp:posOffset>
            </wp:positionV>
            <wp:extent cx="1496152" cy="553922"/>
            <wp:effectExtent l="0" t="0" r="2540" b="5080"/>
            <wp:wrapNone/>
            <wp:docPr id="1" name="Image 1" descr="Presse Room - Efrei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e Room - Efrei Par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5833" cy="5612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6D7">
        <w:rPr>
          <w:color w:val="000000" w:themeColor="text1"/>
        </w:rPr>
        <w:t>Pierrick Delrieu</w:t>
      </w:r>
    </w:p>
    <w:p w14:paraId="215ECB12" w14:textId="1713F436" w:rsidR="00B51C28" w:rsidRDefault="00B51C28" w:rsidP="000256D7">
      <w:pPr>
        <w:rPr>
          <w:color w:val="000000" w:themeColor="text1"/>
        </w:rPr>
      </w:pPr>
      <w:r>
        <w:rPr>
          <w:color w:val="000000" w:themeColor="text1"/>
        </w:rPr>
        <w:t xml:space="preserve">Romain </w:t>
      </w:r>
      <w:proofErr w:type="spellStart"/>
      <w:r>
        <w:rPr>
          <w:color w:val="000000" w:themeColor="text1"/>
        </w:rPr>
        <w:t>Joreau</w:t>
      </w:r>
      <w:proofErr w:type="spellEnd"/>
    </w:p>
    <w:p w14:paraId="2E158509" w14:textId="0686D220" w:rsidR="000256D7" w:rsidRDefault="00D27404" w:rsidP="000256D7">
      <w:pPr>
        <w:rPr>
          <w:color w:val="000000" w:themeColor="text1"/>
        </w:rPr>
      </w:pPr>
      <w:r>
        <w:rPr>
          <w:color w:val="000000" w:themeColor="text1"/>
        </w:rPr>
        <w:t xml:space="preserve">L1 - </w:t>
      </w:r>
      <w:r w:rsidR="000256D7">
        <w:rPr>
          <w:color w:val="000000" w:themeColor="text1"/>
        </w:rPr>
        <w:t>Groupe B</w:t>
      </w:r>
    </w:p>
    <w:p w14:paraId="26BA4A8E" w14:textId="62F8D52A" w:rsidR="00663070" w:rsidRDefault="00663070" w:rsidP="000256D7">
      <w:pPr>
        <w:rPr>
          <w:color w:val="000000" w:themeColor="text1"/>
        </w:rPr>
      </w:pPr>
    </w:p>
    <w:p w14:paraId="29A37412" w14:textId="34C36FD4" w:rsidR="00663070" w:rsidRDefault="00663070" w:rsidP="000256D7">
      <w:pPr>
        <w:rPr>
          <w:color w:val="000000" w:themeColor="text1"/>
        </w:rPr>
      </w:pPr>
    </w:p>
    <w:p w14:paraId="71DD2EDF" w14:textId="2DE62FBE" w:rsidR="00663070" w:rsidRDefault="00663070" w:rsidP="000256D7">
      <w:pPr>
        <w:rPr>
          <w:color w:val="000000" w:themeColor="text1"/>
        </w:rPr>
      </w:pPr>
      <w:r>
        <w:rPr>
          <w:color w:val="000000" w:themeColor="text1"/>
        </w:rPr>
        <w:t>Projet de programmation en C</w:t>
      </w:r>
    </w:p>
    <w:p w14:paraId="635BE22D" w14:textId="6DB989DC" w:rsidR="00663070" w:rsidRDefault="00663070" w:rsidP="00663070">
      <w:pPr>
        <w:jc w:val="right"/>
        <w:rPr>
          <w:color w:val="000000" w:themeColor="text1"/>
        </w:rPr>
      </w:pPr>
      <w:r>
        <w:rPr>
          <w:color w:val="000000" w:themeColor="text1"/>
        </w:rPr>
        <w:t>2019-2020</w:t>
      </w:r>
    </w:p>
    <w:p w14:paraId="75691FEF" w14:textId="77777777" w:rsidR="00D87B46" w:rsidRDefault="00D87B46" w:rsidP="000256D7">
      <w:pPr>
        <w:rPr>
          <w:color w:val="000000" w:themeColor="text1"/>
        </w:rPr>
      </w:pPr>
    </w:p>
    <w:p w14:paraId="1CCB967B" w14:textId="2B034A74" w:rsidR="00425086" w:rsidRPr="00D87B46" w:rsidRDefault="00D87B46" w:rsidP="00EE1A5A">
      <w:pPr>
        <w:rPr>
          <w:color w:val="000000" w:themeColor="text1"/>
        </w:rPr>
      </w:pPr>
      <w:r>
        <w:rPr>
          <w:noProof/>
        </w:rPr>
        <mc:AlternateContent>
          <mc:Choice Requires="wps">
            <w:drawing>
              <wp:anchor distT="0" distB="0" distL="114300" distR="114300" simplePos="0" relativeHeight="251663360" behindDoc="0" locked="0" layoutInCell="1" allowOverlap="1" wp14:anchorId="436BD420" wp14:editId="5A2A033C">
                <wp:simplePos x="0" y="0"/>
                <wp:positionH relativeFrom="column">
                  <wp:posOffset>282400</wp:posOffset>
                </wp:positionH>
                <wp:positionV relativeFrom="paragraph">
                  <wp:posOffset>265299</wp:posOffset>
                </wp:positionV>
                <wp:extent cx="1828800" cy="1828800"/>
                <wp:effectExtent l="63500" t="25400" r="67310" b="106680"/>
                <wp:wrapSquare wrapText="bothSides"/>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ln w="28575"/>
                        <a:effectLst>
                          <a:outerShdw blurRad="50800" dist="38100" dir="5400000" algn="t"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3B75B671" w14:textId="292EEF25" w:rsidR="00D87B46" w:rsidRPr="00D87B46" w:rsidRDefault="00D87B46" w:rsidP="00D87B46">
                            <w:pPr>
                              <w:jc w:val="center"/>
                              <w:rPr>
                                <w:b/>
                                <w:bCs/>
                                <w:color w:val="000000" w:themeColor="text1"/>
                                <w:sz w:val="64"/>
                                <w:szCs w:val="64"/>
                              </w:rPr>
                            </w:pPr>
                            <w:r w:rsidRPr="00D87B46">
                              <w:rPr>
                                <w:b/>
                                <w:bCs/>
                                <w:color w:val="000000" w:themeColor="text1"/>
                                <w:sz w:val="64"/>
                                <w:szCs w:val="64"/>
                              </w:rPr>
                              <w:t>COMME UN AIR DE TETRIS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36BD420" id="_x0000_t202" coordsize="21600,21600" o:spt="202" path="m,l,21600r21600,l21600,xe">
                <v:stroke joinstyle="miter"/>
                <v:path gradientshapeok="t" o:connecttype="rect"/>
              </v:shapetype>
              <v:shape id="Zone de texte 5" o:spid="_x0000_s1026" type="#_x0000_t202" style="position:absolute;margin-left:22.25pt;margin-top:20.9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" fillcolor="white [3201]" strokecolor="#5b9bd5 [3208]" strokeweight="2.25pt">
                <v:shadow on="t" color="black" opacity="26214f" origin=",-.5" offset="0,3pt"/>
                <v:textbox style="mso-fit-shape-to-text:t">
                  <w:txbxContent>
                    <w:p w14:paraId="3B75B671" w14:textId="292EEF25" w:rsidR="00D87B46" w:rsidRPr="00D87B46" w:rsidRDefault="00D87B46" w:rsidP="00D87B46">
                      <w:pPr>
                        <w:jc w:val="center"/>
                        <w:rPr>
                          <w:b/>
                          <w:bCs/>
                          <w:color w:val="000000" w:themeColor="text1"/>
                          <w:sz w:val="64"/>
                          <w:szCs w:val="64"/>
                        </w:rPr>
                      </w:pPr>
                      <w:r w:rsidRPr="00D87B46">
                        <w:rPr>
                          <w:b/>
                          <w:bCs/>
                          <w:color w:val="000000" w:themeColor="text1"/>
                          <w:sz w:val="64"/>
                          <w:szCs w:val="64"/>
                        </w:rPr>
                        <w:t>COMME UN AIR DE TETRIS</w:t>
                      </w:r>
                    </w:p>
                  </w:txbxContent>
                </v:textbox>
                <w10:wrap type="square"/>
              </v:shape>
            </w:pict>
          </mc:Fallback>
        </mc:AlternateContent>
      </w:r>
    </w:p>
    <w:p w14:paraId="3914DB18" w14:textId="6A6EBEA5" w:rsidR="000E4A5B" w:rsidRDefault="000E4A5B" w:rsidP="004B2C11">
      <w:pPr>
        <w:jc w:val="both"/>
        <w:rPr>
          <w:rFonts w:cstheme="minorHAnsi"/>
          <w:color w:val="000000" w:themeColor="text1"/>
          <w:sz w:val="22"/>
          <w:szCs w:val="22"/>
        </w:rPr>
      </w:pPr>
    </w:p>
    <w:p w14:paraId="54467FC0" w14:textId="3594B55B" w:rsidR="00663070" w:rsidRDefault="00D87B46" w:rsidP="004B2C11">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61312" behindDoc="0" locked="0" layoutInCell="1" allowOverlap="1" wp14:anchorId="58C223B2" wp14:editId="1A3555A8">
            <wp:simplePos x="0" y="0"/>
            <wp:positionH relativeFrom="column">
              <wp:posOffset>394335</wp:posOffset>
            </wp:positionH>
            <wp:positionV relativeFrom="paragraph">
              <wp:posOffset>319755</wp:posOffset>
            </wp:positionV>
            <wp:extent cx="5469255" cy="5295265"/>
            <wp:effectExtent l="0" t="0" r="4445" b="63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4-16 à 19.48.28.png"/>
                    <pic:cNvPicPr/>
                  </pic:nvPicPr>
                  <pic:blipFill rotWithShape="1">
                    <a:blip r:embed="rId8">
                      <a:extLst>
                        <a:ext uri="{28A0092B-C50C-407E-A947-70E740481C1C}">
                          <a14:useLocalDpi xmlns:a14="http://schemas.microsoft.com/office/drawing/2010/main" val="0"/>
                        </a:ext>
                      </a:extLst>
                    </a:blip>
                    <a:srcRect t="1480"/>
                    <a:stretch/>
                  </pic:blipFill>
                  <pic:spPr bwMode="auto">
                    <a:xfrm>
                      <a:off x="0" y="0"/>
                      <a:ext cx="5469255" cy="5295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912BC6" w14:textId="5762F13F" w:rsidR="00663070" w:rsidRDefault="00663070" w:rsidP="004B2C11">
      <w:pPr>
        <w:jc w:val="both"/>
        <w:rPr>
          <w:rFonts w:cstheme="minorHAnsi"/>
          <w:color w:val="000000" w:themeColor="text1"/>
          <w:sz w:val="22"/>
          <w:szCs w:val="22"/>
        </w:rPr>
      </w:pPr>
    </w:p>
    <w:p w14:paraId="218C0BF6" w14:textId="7B2E0ACC" w:rsidR="00663070" w:rsidRDefault="00663070" w:rsidP="004B2C11">
      <w:pPr>
        <w:jc w:val="both"/>
        <w:rPr>
          <w:rFonts w:cstheme="minorHAnsi"/>
          <w:color w:val="000000" w:themeColor="text1"/>
          <w:sz w:val="22"/>
          <w:szCs w:val="22"/>
        </w:rPr>
      </w:pPr>
    </w:p>
    <w:p w14:paraId="467A2AAB" w14:textId="77777777" w:rsidR="00D87B46" w:rsidRDefault="00D87B46">
      <w:pPr>
        <w:rPr>
          <w:rFonts w:cstheme="minorHAnsi"/>
          <w:color w:val="000000" w:themeColor="text1"/>
          <w:sz w:val="22"/>
          <w:szCs w:val="22"/>
        </w:rPr>
      </w:pPr>
      <w:r>
        <w:rPr>
          <w:rFonts w:cstheme="minorHAnsi"/>
          <w:color w:val="000000" w:themeColor="text1"/>
          <w:sz w:val="22"/>
          <w:szCs w:val="22"/>
        </w:rPr>
        <w:br w:type="page"/>
      </w:r>
    </w:p>
    <w:p w14:paraId="487615DA" w14:textId="0CBAEAC6" w:rsidR="00D87B46" w:rsidRPr="00D87B46" w:rsidRDefault="00D87B46" w:rsidP="00D87B46">
      <w:pPr>
        <w:jc w:val="center"/>
        <w:rPr>
          <w:rFonts w:cstheme="minorHAnsi"/>
          <w:b/>
          <w:bCs/>
          <w:color w:val="FF0000"/>
          <w:sz w:val="44"/>
          <w:szCs w:val="44"/>
        </w:rPr>
      </w:pPr>
      <w:r w:rsidRPr="00D87B46">
        <w:rPr>
          <w:rFonts w:cstheme="minorHAnsi"/>
          <w:b/>
          <w:bCs/>
          <w:color w:val="FF0000"/>
          <w:sz w:val="44"/>
          <w:szCs w:val="44"/>
        </w:rPr>
        <w:lastRenderedPageBreak/>
        <w:t>SOMMAIRE</w:t>
      </w:r>
    </w:p>
    <w:p w14:paraId="5704C59E" w14:textId="77777777" w:rsidR="00D87B46" w:rsidRPr="00D87B46" w:rsidRDefault="00D87B46" w:rsidP="00D87B46">
      <w:pPr>
        <w:rPr>
          <w:rFonts w:cstheme="minorHAnsi"/>
          <w:color w:val="000000" w:themeColor="text1"/>
          <w:sz w:val="28"/>
          <w:szCs w:val="28"/>
        </w:rPr>
      </w:pPr>
    </w:p>
    <w:p w14:paraId="60B6823B" w14:textId="485B9B36" w:rsidR="004C23DA" w:rsidRDefault="004C23DA" w:rsidP="00F9407E">
      <w:pPr>
        <w:pStyle w:val="Paragraphedeliste"/>
        <w:numPr>
          <w:ilvl w:val="0"/>
          <w:numId w:val="9"/>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L'architecture du projet</w:t>
      </w:r>
    </w:p>
    <w:p w14:paraId="1B901307" w14:textId="116B6962" w:rsidR="00F9407E"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 xml:space="preserve">Le menu de présentation et </w:t>
      </w:r>
      <w:r w:rsidR="00D27404">
        <w:rPr>
          <w:rFonts w:ascii="Times New Roman" w:hAnsi="Times New Roman" w:cs="Times New Roman"/>
          <w:color w:val="000000" w:themeColor="text1"/>
        </w:rPr>
        <w:t>de</w:t>
      </w:r>
      <w:r w:rsidRPr="00F9407E">
        <w:rPr>
          <w:rFonts w:ascii="Times New Roman" w:hAnsi="Times New Roman" w:cs="Times New Roman"/>
          <w:color w:val="000000" w:themeColor="text1"/>
        </w:rPr>
        <w:t xml:space="preserve"> paramétrage du jeu</w:t>
      </w:r>
    </w:p>
    <w:p w14:paraId="070A211B" w14:textId="660A7948" w:rsidR="00D87B46"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Les plateaux de jeu (cercle, losange et triangle)</w:t>
      </w:r>
    </w:p>
    <w:p w14:paraId="3ADBB8C4" w14:textId="5E140369" w:rsidR="00D87B46"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Gestion de la création des blocs</w:t>
      </w:r>
    </w:p>
    <w:p w14:paraId="40D3C51C" w14:textId="156361C8" w:rsidR="00F9407E" w:rsidRPr="00F9407E" w:rsidRDefault="00F9407E"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Affichage des blocs en fonctions de la politique choisie</w:t>
      </w:r>
    </w:p>
    <w:p w14:paraId="20AAF952" w14:textId="630C1B98" w:rsidR="00F9407E" w:rsidRPr="00F9407E" w:rsidRDefault="00F9407E"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Saisie des coordonnées et placement du bloc choisi</w:t>
      </w:r>
    </w:p>
    <w:p w14:paraId="228C1ADB" w14:textId="67AC7511" w:rsidR="00D87B46"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 xml:space="preserve">Gestion du plateau lors de </w:t>
      </w:r>
      <w:r w:rsidR="00F9407E" w:rsidRPr="00F9407E">
        <w:rPr>
          <w:rFonts w:ascii="Times New Roman" w:hAnsi="Times New Roman" w:cs="Times New Roman"/>
          <w:color w:val="000000" w:themeColor="text1"/>
        </w:rPr>
        <w:t>l’annulation d’une ligne</w:t>
      </w:r>
    </w:p>
    <w:p w14:paraId="6C00B5AC" w14:textId="36358A6D" w:rsidR="00D87B46"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 xml:space="preserve">L’architecture </w:t>
      </w:r>
      <w:proofErr w:type="gramStart"/>
      <w:r w:rsidRPr="00F9407E">
        <w:rPr>
          <w:rFonts w:ascii="Times New Roman" w:hAnsi="Times New Roman" w:cs="Times New Roman"/>
          <w:color w:val="000000" w:themeColor="text1"/>
        </w:rPr>
        <w:t>du main</w:t>
      </w:r>
      <w:proofErr w:type="gramEnd"/>
    </w:p>
    <w:p w14:paraId="14A92802" w14:textId="77777777" w:rsidR="00F9407E" w:rsidRDefault="00F9407E" w:rsidP="00F9407E">
      <w:pPr>
        <w:spacing w:line="276" w:lineRule="auto"/>
        <w:rPr>
          <w:color w:val="000000" w:themeColor="text1"/>
        </w:rPr>
      </w:pPr>
    </w:p>
    <w:p w14:paraId="4F1D9076" w14:textId="77777777" w:rsidR="00F9407E" w:rsidRDefault="00F9407E" w:rsidP="00F9407E">
      <w:pPr>
        <w:spacing w:line="276" w:lineRule="auto"/>
        <w:rPr>
          <w:color w:val="000000" w:themeColor="text1"/>
        </w:rPr>
      </w:pPr>
    </w:p>
    <w:p w14:paraId="5E37B1F6" w14:textId="77777777" w:rsidR="00F9407E" w:rsidRDefault="00F9407E" w:rsidP="00F9407E">
      <w:pPr>
        <w:spacing w:line="276" w:lineRule="auto"/>
        <w:rPr>
          <w:color w:val="000000" w:themeColor="text1"/>
        </w:rPr>
      </w:pPr>
    </w:p>
    <w:p w14:paraId="30A27606" w14:textId="3C3BD3C3" w:rsidR="00F9407E" w:rsidRDefault="00F9407E" w:rsidP="00F9407E">
      <w:pPr>
        <w:spacing w:line="276" w:lineRule="auto"/>
        <w:rPr>
          <w:color w:val="000000" w:themeColor="text1"/>
        </w:rPr>
      </w:pPr>
      <w:r w:rsidRPr="00F9407E">
        <w:rPr>
          <w:noProof/>
        </w:rPr>
        <w:drawing>
          <wp:anchor distT="0" distB="0" distL="114300" distR="114300" simplePos="0" relativeHeight="251664384" behindDoc="0" locked="0" layoutInCell="1" allowOverlap="1" wp14:anchorId="19BA8889" wp14:editId="7C82B48A">
            <wp:simplePos x="0" y="0"/>
            <wp:positionH relativeFrom="column">
              <wp:posOffset>4741545</wp:posOffset>
            </wp:positionH>
            <wp:positionV relativeFrom="paragraph">
              <wp:posOffset>17372</wp:posOffset>
            </wp:positionV>
            <wp:extent cx="1853565" cy="1853565"/>
            <wp:effectExtent l="0" t="0" r="635" b="635"/>
            <wp:wrapSquare wrapText="bothSides"/>
            <wp:docPr id="6" name="Image 6" descr="The Crazy History of Tetris, Russia's Most Famous Vi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razy History of Tetris, Russia's Most Famous Video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3565" cy="185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4AD500" w14:textId="23EB8DE9" w:rsidR="00F9407E" w:rsidRPr="00F9407E" w:rsidRDefault="00F9407E" w:rsidP="00D3509C">
      <w:pPr>
        <w:jc w:val="both"/>
      </w:pPr>
      <w:r w:rsidRPr="00D3509C">
        <w:rPr>
          <w:b/>
          <w:bCs/>
          <w:color w:val="0070C0"/>
        </w:rPr>
        <w:t>Le j</w:t>
      </w:r>
      <w:r w:rsidRPr="00D3509C">
        <w:rPr>
          <w:b/>
          <w:bCs/>
          <w:color w:val="0070C0"/>
        </w:rPr>
        <w:fldChar w:fldCharType="begin"/>
      </w:r>
      <w:r w:rsidRPr="00D3509C">
        <w:rPr>
          <w:b/>
          <w:bCs/>
          <w:color w:val="0070C0"/>
        </w:rPr>
        <w:instrText xml:space="preserve"> INCLUDEPICTURE "https://encrypted-tbn0.gstatic.com/images?q=tbn%3AANd9GcSJQXlrImenIRLmgxp4cnR_HlcY3lValRjMTPG4WcLUehezJvN7&amp;usqp=CAU" \* MERGEFORMATINET </w:instrText>
      </w:r>
      <w:r w:rsidRPr="00D3509C">
        <w:rPr>
          <w:b/>
          <w:bCs/>
          <w:color w:val="0070C0"/>
        </w:rPr>
        <w:fldChar w:fldCharType="end"/>
      </w:r>
      <w:r w:rsidRPr="00D3509C">
        <w:rPr>
          <w:b/>
          <w:bCs/>
          <w:color w:val="0070C0"/>
        </w:rPr>
        <w:t xml:space="preserve">eu </w:t>
      </w:r>
      <w:r w:rsidR="00D3509C" w:rsidRPr="00D3509C">
        <w:rPr>
          <w:b/>
          <w:bCs/>
          <w:color w:val="0070C0"/>
        </w:rPr>
        <w:t>T</w:t>
      </w:r>
      <w:r w:rsidRPr="00D3509C">
        <w:rPr>
          <w:b/>
          <w:bCs/>
          <w:color w:val="0070C0"/>
        </w:rPr>
        <w:t>etris</w:t>
      </w:r>
      <w:r w:rsidRPr="00D3509C">
        <w:rPr>
          <w:color w:val="0070C0"/>
        </w:rPr>
        <w:t xml:space="preserve"> </w:t>
      </w:r>
      <w:r>
        <w:rPr>
          <w:color w:val="000000" w:themeColor="text1"/>
        </w:rPr>
        <w:t xml:space="preserve">est un jeu vidéo sortie </w:t>
      </w:r>
      <w:r w:rsidR="00D3509C">
        <w:rPr>
          <w:color w:val="000000" w:themeColor="text1"/>
        </w:rPr>
        <w:t>il y a plus de 40 ans. C’est un jeu de puzzle. C’est puzzle soumis à la gravité tombe de manière aléatoire et plus en plus fréquente. Le but du jeu et de survivre le plus longtemps possible en gardant le plateau non- remplit. Les puzzles peuvent être contrôlé de droite à gauche le temps de leur descente. Lorsqu’une ligne est pleine celle-ci est détruite. Le but du jeu est donc de placer les blocs de telle sorte à remplir les lignes.</w:t>
      </w:r>
    </w:p>
    <w:p w14:paraId="17433784" w14:textId="08B571A3" w:rsidR="00D87B46" w:rsidRDefault="00D87B46" w:rsidP="004B2C11">
      <w:pPr>
        <w:jc w:val="both"/>
        <w:rPr>
          <w:rFonts w:cstheme="minorHAnsi"/>
          <w:color w:val="000000" w:themeColor="text1"/>
          <w:sz w:val="22"/>
          <w:szCs w:val="22"/>
        </w:rPr>
      </w:pPr>
    </w:p>
    <w:p w14:paraId="33D533E9" w14:textId="1A4C097A" w:rsidR="00D87B46" w:rsidRDefault="00D87B46" w:rsidP="004B2C11">
      <w:pPr>
        <w:jc w:val="both"/>
        <w:rPr>
          <w:rFonts w:cstheme="minorHAnsi"/>
          <w:color w:val="000000" w:themeColor="text1"/>
          <w:sz w:val="22"/>
          <w:szCs w:val="22"/>
        </w:rPr>
      </w:pPr>
    </w:p>
    <w:p w14:paraId="721451BA" w14:textId="1090468F" w:rsidR="00D87B46" w:rsidRDefault="00D87B46" w:rsidP="004B2C11">
      <w:pPr>
        <w:jc w:val="both"/>
        <w:rPr>
          <w:rFonts w:cstheme="minorHAnsi"/>
          <w:color w:val="000000" w:themeColor="text1"/>
          <w:sz w:val="22"/>
          <w:szCs w:val="22"/>
        </w:rPr>
      </w:pPr>
    </w:p>
    <w:p w14:paraId="09EF8457" w14:textId="3D55097E" w:rsidR="00D87B46" w:rsidRDefault="00D87B46" w:rsidP="004B2C11">
      <w:pPr>
        <w:jc w:val="both"/>
        <w:rPr>
          <w:rFonts w:cstheme="minorHAnsi"/>
          <w:color w:val="000000" w:themeColor="text1"/>
          <w:sz w:val="22"/>
          <w:szCs w:val="22"/>
        </w:rPr>
      </w:pPr>
    </w:p>
    <w:p w14:paraId="025A0E41" w14:textId="53E1812B" w:rsidR="00D3509C" w:rsidRDefault="00D3509C" w:rsidP="004B2C11">
      <w:pPr>
        <w:jc w:val="both"/>
        <w:rPr>
          <w:rFonts w:cstheme="minorHAnsi"/>
          <w:color w:val="000000" w:themeColor="text1"/>
          <w:sz w:val="22"/>
          <w:szCs w:val="22"/>
        </w:rPr>
      </w:pPr>
    </w:p>
    <w:p w14:paraId="0D253940" w14:textId="7D062676" w:rsidR="00D3509C" w:rsidRDefault="00D3509C" w:rsidP="004B2C11">
      <w:pPr>
        <w:jc w:val="both"/>
        <w:rPr>
          <w:rFonts w:cstheme="minorHAnsi"/>
          <w:color w:val="000000" w:themeColor="text1"/>
          <w:sz w:val="22"/>
          <w:szCs w:val="22"/>
        </w:rPr>
      </w:pPr>
      <w:r>
        <w:rPr>
          <w:rFonts w:cstheme="minorHAnsi"/>
          <w:color w:val="000000" w:themeColor="text1"/>
          <w:sz w:val="22"/>
          <w:szCs w:val="22"/>
        </w:rPr>
        <w:t xml:space="preserve">L’objectif du projet était de réaliser un jeu similaire à celui-ci avec des conditions de jeu légèrement différentes. Le jeu que nous avons créé porte le nom de </w:t>
      </w:r>
      <w:r w:rsidRPr="00D3509C">
        <w:rPr>
          <w:rFonts w:cstheme="minorHAnsi"/>
          <w:b/>
          <w:bCs/>
          <w:color w:val="FF0000"/>
          <w:sz w:val="22"/>
          <w:szCs w:val="22"/>
        </w:rPr>
        <w:t>"Comme un air de Tetris"</w:t>
      </w:r>
      <w:r>
        <w:rPr>
          <w:rFonts w:cstheme="minorHAnsi"/>
          <w:color w:val="000000" w:themeColor="text1"/>
          <w:sz w:val="22"/>
          <w:szCs w:val="22"/>
        </w:rPr>
        <w:t>.</w:t>
      </w:r>
    </w:p>
    <w:p w14:paraId="6FFE6B89" w14:textId="0E704B8D" w:rsidR="00D3509C" w:rsidRDefault="00D3509C" w:rsidP="004B2C11">
      <w:pPr>
        <w:jc w:val="both"/>
        <w:rPr>
          <w:rFonts w:cstheme="minorHAnsi"/>
          <w:color w:val="000000" w:themeColor="text1"/>
          <w:sz w:val="22"/>
          <w:szCs w:val="22"/>
        </w:rPr>
      </w:pPr>
    </w:p>
    <w:p w14:paraId="050F1F8A" w14:textId="3039B744" w:rsidR="00D3509C" w:rsidRDefault="00D3509C" w:rsidP="004B2C11">
      <w:pPr>
        <w:jc w:val="both"/>
        <w:rPr>
          <w:rFonts w:cstheme="minorHAnsi"/>
          <w:color w:val="000000" w:themeColor="text1"/>
          <w:sz w:val="22"/>
          <w:szCs w:val="22"/>
        </w:rPr>
      </w:pPr>
    </w:p>
    <w:p w14:paraId="31388625" w14:textId="672CD4D6" w:rsidR="00D3509C" w:rsidRPr="00C639D9" w:rsidRDefault="00D3509C" w:rsidP="004B2C11">
      <w:pPr>
        <w:jc w:val="both"/>
        <w:rPr>
          <w:rFonts w:cstheme="minorHAnsi"/>
          <w:b/>
          <w:bCs/>
          <w:color w:val="0070C0"/>
          <w:sz w:val="22"/>
          <w:szCs w:val="22"/>
        </w:rPr>
      </w:pPr>
      <w:r w:rsidRPr="00C639D9">
        <w:rPr>
          <w:rFonts w:cstheme="minorHAnsi"/>
          <w:b/>
          <w:bCs/>
          <w:color w:val="0070C0"/>
          <w:sz w:val="22"/>
          <w:szCs w:val="22"/>
        </w:rPr>
        <w:t xml:space="preserve">Les règles du jeu : </w:t>
      </w:r>
    </w:p>
    <w:p w14:paraId="5546FEC8" w14:textId="3681F18E" w:rsidR="00D3509C" w:rsidRDefault="00D3509C" w:rsidP="004B2C11">
      <w:pPr>
        <w:jc w:val="both"/>
        <w:rPr>
          <w:rFonts w:cstheme="minorHAnsi"/>
          <w:color w:val="000000" w:themeColor="text1"/>
          <w:sz w:val="22"/>
          <w:szCs w:val="22"/>
        </w:rPr>
      </w:pPr>
      <w:r>
        <w:rPr>
          <w:rFonts w:cstheme="minorHAnsi"/>
          <w:color w:val="000000" w:themeColor="text1"/>
          <w:sz w:val="22"/>
          <w:szCs w:val="22"/>
        </w:rPr>
        <w:t xml:space="preserve">Le jeu "Comme un air de Tetris" se joue sur un plateau en cercle, en losange ou en triangle de minimum 19 cases de largeur. Le but du jeu est de placer des formes sur un plateau afin d'annuler des lignes et des colonnes. </w:t>
      </w:r>
      <w:r w:rsidR="00C639D9">
        <w:rPr>
          <w:rFonts w:cstheme="minorHAnsi"/>
          <w:color w:val="000000" w:themeColor="text1"/>
          <w:sz w:val="22"/>
          <w:szCs w:val="22"/>
        </w:rPr>
        <w:t xml:space="preserve">Contrairement au jeu Tetris classique, les blocs ne subissent pas la gravité. </w:t>
      </w:r>
      <w:r>
        <w:rPr>
          <w:rFonts w:cstheme="minorHAnsi"/>
          <w:color w:val="000000" w:themeColor="text1"/>
          <w:sz w:val="22"/>
          <w:szCs w:val="22"/>
        </w:rPr>
        <w:t xml:space="preserve">Si une ligne est annulée alors toutes les cases pleines au-dessus de la ligne descende d'un cran (il est possible d'annuler plusieurs lignes en même temps). Une ligne ou une colonne est </w:t>
      </w:r>
      <w:r w:rsidR="00C639D9">
        <w:rPr>
          <w:rFonts w:cstheme="minorHAnsi"/>
          <w:color w:val="000000" w:themeColor="text1"/>
          <w:sz w:val="22"/>
          <w:szCs w:val="22"/>
        </w:rPr>
        <w:t>annulée</w:t>
      </w:r>
      <w:r>
        <w:rPr>
          <w:rFonts w:cstheme="minorHAnsi"/>
          <w:color w:val="000000" w:themeColor="text1"/>
          <w:sz w:val="22"/>
          <w:szCs w:val="22"/>
        </w:rPr>
        <w:t xml:space="preserve"> si et </w:t>
      </w:r>
      <w:r w:rsidR="00C639D9">
        <w:rPr>
          <w:rFonts w:cstheme="minorHAnsi"/>
          <w:color w:val="000000" w:themeColor="text1"/>
          <w:sz w:val="22"/>
          <w:szCs w:val="22"/>
        </w:rPr>
        <w:t>seulement</w:t>
      </w:r>
      <w:r>
        <w:rPr>
          <w:rFonts w:cstheme="minorHAnsi"/>
          <w:color w:val="000000" w:themeColor="text1"/>
          <w:sz w:val="22"/>
          <w:szCs w:val="22"/>
        </w:rPr>
        <w:t xml:space="preserve"> si suite au placement</w:t>
      </w:r>
      <w:r w:rsidR="00C639D9">
        <w:rPr>
          <w:rFonts w:cstheme="minorHAnsi"/>
          <w:color w:val="000000" w:themeColor="text1"/>
          <w:sz w:val="22"/>
          <w:szCs w:val="22"/>
        </w:rPr>
        <w:t xml:space="preserve"> d'une forme la ligne est complète (attention si la descente des blocs remplis une ligne ou une colonne, celle-ci n'est pas annulé). Le score correspond donc au nombre de cases annulées. Vous aurez seulement trois essais pour saisir des coordonnés valides pour le bloc choisi. Une fois ces trois chances épuisé la partie se finir et vous aurez atteint votre score maximal.</w:t>
      </w:r>
    </w:p>
    <w:p w14:paraId="50433DEC" w14:textId="16B99447" w:rsidR="00D3509C" w:rsidRDefault="00D3509C" w:rsidP="004B2C11">
      <w:pPr>
        <w:jc w:val="both"/>
        <w:rPr>
          <w:rFonts w:cstheme="minorHAnsi"/>
          <w:color w:val="000000" w:themeColor="text1"/>
          <w:sz w:val="22"/>
          <w:szCs w:val="22"/>
        </w:rPr>
      </w:pPr>
    </w:p>
    <w:p w14:paraId="53480F2C" w14:textId="0E7AEBDF" w:rsidR="00D3509C" w:rsidRDefault="00D3509C" w:rsidP="004B2C11">
      <w:pPr>
        <w:jc w:val="both"/>
        <w:rPr>
          <w:rFonts w:cstheme="minorHAnsi"/>
          <w:color w:val="000000" w:themeColor="text1"/>
          <w:sz w:val="22"/>
          <w:szCs w:val="22"/>
        </w:rPr>
      </w:pPr>
    </w:p>
    <w:p w14:paraId="1CB7782C" w14:textId="77777777" w:rsidR="00D3509C" w:rsidRPr="00D3509C" w:rsidRDefault="00D3509C" w:rsidP="004B2C11">
      <w:pPr>
        <w:jc w:val="both"/>
        <w:rPr>
          <w:rFonts w:cstheme="minorHAnsi"/>
          <w:color w:val="000000" w:themeColor="text1"/>
          <w:sz w:val="22"/>
          <w:szCs w:val="22"/>
        </w:rPr>
      </w:pPr>
    </w:p>
    <w:p w14:paraId="37D46EC6" w14:textId="199B6AD8" w:rsidR="00D87B46" w:rsidRDefault="00D87B46" w:rsidP="004B2C11">
      <w:pPr>
        <w:jc w:val="both"/>
        <w:rPr>
          <w:rFonts w:cstheme="minorHAnsi"/>
          <w:color w:val="000000" w:themeColor="text1"/>
          <w:sz w:val="22"/>
          <w:szCs w:val="22"/>
        </w:rPr>
      </w:pPr>
    </w:p>
    <w:p w14:paraId="7A5E9C8F" w14:textId="1AA90DB7" w:rsidR="00D27404" w:rsidRDefault="00D27404" w:rsidP="004B2C11">
      <w:pPr>
        <w:jc w:val="both"/>
        <w:rPr>
          <w:rFonts w:cstheme="minorHAnsi"/>
          <w:color w:val="000000" w:themeColor="text1"/>
          <w:sz w:val="22"/>
          <w:szCs w:val="22"/>
        </w:rPr>
      </w:pPr>
    </w:p>
    <w:p w14:paraId="627FF162" w14:textId="615C1684" w:rsidR="00D27404" w:rsidRDefault="00D27404" w:rsidP="004B2C11">
      <w:pPr>
        <w:jc w:val="both"/>
        <w:rPr>
          <w:rFonts w:cstheme="minorHAnsi"/>
          <w:color w:val="000000" w:themeColor="text1"/>
          <w:sz w:val="22"/>
          <w:szCs w:val="22"/>
        </w:rPr>
      </w:pPr>
    </w:p>
    <w:p w14:paraId="5DFA9099" w14:textId="77777777" w:rsidR="00D27404" w:rsidRDefault="00D27404" w:rsidP="004B2C11">
      <w:pPr>
        <w:jc w:val="both"/>
        <w:rPr>
          <w:rFonts w:cstheme="minorHAnsi"/>
          <w:color w:val="000000" w:themeColor="text1"/>
          <w:sz w:val="22"/>
          <w:szCs w:val="22"/>
        </w:rPr>
      </w:pPr>
    </w:p>
    <w:p w14:paraId="25D86349" w14:textId="64E504B4" w:rsidR="004C23DA" w:rsidRPr="004C23DA" w:rsidRDefault="00D27404" w:rsidP="004C23DA">
      <w:pPr>
        <w:rPr>
          <w:rFonts w:asciiTheme="minorHAnsi" w:eastAsia="Segoe Script" w:hAnsiTheme="minorHAnsi" w:cstheme="minorHAnsi"/>
          <w:bCs/>
          <w:color w:val="000000" w:themeColor="text1"/>
          <w:sz w:val="32"/>
          <w:szCs w:val="3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cstheme="minorHAnsi"/>
          <w:bCs/>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FD35395" w14:textId="46FE8C65" w:rsidR="009B76CC" w:rsidRDefault="009B76CC" w:rsidP="00D87B46">
      <w:pPr>
        <w:pStyle w:val="Paragraphedeliste"/>
        <w:numPr>
          <w:ilvl w:val="0"/>
          <w:numId w:val="7"/>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L'architecture du projet</w:t>
      </w:r>
    </w:p>
    <w:p w14:paraId="644D523F" w14:textId="452746D9" w:rsidR="009B76CC" w:rsidRDefault="009B76CC" w:rsidP="009B76CC">
      <w:pPr>
        <w:jc w:val="both"/>
        <w:rPr>
          <w:color w:val="000000" w:themeColor="text1"/>
        </w:rPr>
      </w:pPr>
    </w:p>
    <w:p w14:paraId="0C27DD17" w14:textId="076DA750" w:rsidR="009B76CC" w:rsidRPr="009B76CC" w:rsidRDefault="009B76CC" w:rsidP="009B76CC">
      <w:pPr>
        <w:jc w:val="both"/>
        <w:rPr>
          <w:color w:val="000000" w:themeColor="text1"/>
        </w:rPr>
      </w:pPr>
      <w:r>
        <w:rPr>
          <w:noProof/>
          <w:color w:val="000000" w:themeColor="text1"/>
        </w:rPr>
        <w:drawing>
          <wp:anchor distT="0" distB="0" distL="114300" distR="114300" simplePos="0" relativeHeight="251665408" behindDoc="0" locked="0" layoutInCell="1" allowOverlap="1" wp14:anchorId="1509C3DE" wp14:editId="5FA7C236">
            <wp:simplePos x="0" y="0"/>
            <wp:positionH relativeFrom="column">
              <wp:posOffset>-38919</wp:posOffset>
            </wp:positionH>
            <wp:positionV relativeFrom="paragraph">
              <wp:posOffset>299749</wp:posOffset>
            </wp:positionV>
            <wp:extent cx="6184800" cy="3495600"/>
            <wp:effectExtent l="0" t="0" r="635" b="0"/>
            <wp:wrapSquare wrapText="bothSides"/>
            <wp:docPr id="2" name="Image 2" descr="Une image contenant capture d’écran, moniteur, noir, télépho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4-16 à 21.44.25.png"/>
                    <pic:cNvPicPr/>
                  </pic:nvPicPr>
                  <pic:blipFill>
                    <a:blip r:embed="rId10">
                      <a:extLst>
                        <a:ext uri="{28A0092B-C50C-407E-A947-70E740481C1C}">
                          <a14:useLocalDpi xmlns:a14="http://schemas.microsoft.com/office/drawing/2010/main" val="0"/>
                        </a:ext>
                      </a:extLst>
                    </a:blip>
                    <a:stretch>
                      <a:fillRect/>
                    </a:stretch>
                  </pic:blipFill>
                  <pic:spPr>
                    <a:xfrm>
                      <a:off x="0" y="0"/>
                      <a:ext cx="6184800" cy="349560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Au fur et à mesure du projet nous avons dû placer avec soin nos différents fichiers.</w:t>
      </w:r>
    </w:p>
    <w:p w14:paraId="28FC9362" w14:textId="77777777" w:rsidR="009B76CC" w:rsidRDefault="009B76CC" w:rsidP="009B76CC">
      <w:pPr>
        <w:rPr>
          <w:color w:val="000000" w:themeColor="text1"/>
        </w:rPr>
      </w:pPr>
    </w:p>
    <w:p w14:paraId="5A17E117" w14:textId="77777777" w:rsidR="009B76CC" w:rsidRDefault="009B76CC" w:rsidP="009B76CC">
      <w:pPr>
        <w:rPr>
          <w:color w:val="000000" w:themeColor="text1"/>
        </w:rPr>
      </w:pPr>
    </w:p>
    <w:p w14:paraId="5EA168A4" w14:textId="47E54DD3" w:rsidR="009B76CC" w:rsidRDefault="009B76CC">
      <w:pPr>
        <w:rPr>
          <w:color w:val="000000" w:themeColor="text1"/>
        </w:rPr>
      </w:pPr>
      <w:r>
        <w:rPr>
          <w:color w:val="000000" w:themeColor="text1"/>
        </w:rPr>
        <w:t>Le dossier source contient tous les fichiers de code C. Chaque fichier contient les fonctions qui lui corresponde. Le fichier "</w:t>
      </w:r>
      <w:proofErr w:type="spellStart"/>
      <w:r>
        <w:rPr>
          <w:color w:val="000000" w:themeColor="text1"/>
        </w:rPr>
        <w:t>main.c</w:t>
      </w:r>
      <w:proofErr w:type="spellEnd"/>
      <w:r>
        <w:rPr>
          <w:color w:val="000000" w:themeColor="text1"/>
        </w:rPr>
        <w:t>" contient la fonction principale du programme.</w:t>
      </w:r>
    </w:p>
    <w:p w14:paraId="171DBC40" w14:textId="77777777" w:rsidR="009B76CC" w:rsidRDefault="009B76CC">
      <w:pPr>
        <w:rPr>
          <w:color w:val="000000" w:themeColor="text1"/>
        </w:rPr>
      </w:pPr>
    </w:p>
    <w:p w14:paraId="41524134" w14:textId="77777777" w:rsidR="009B76CC" w:rsidRDefault="009B76CC">
      <w:pPr>
        <w:rPr>
          <w:color w:val="000000" w:themeColor="text1"/>
        </w:rPr>
      </w:pPr>
      <w:r>
        <w:rPr>
          <w:color w:val="000000" w:themeColor="text1"/>
        </w:rPr>
        <w:t>Le dossier blocs contient trois fichiers de type ".csv" qui contiennent dans un tableau les différents blocs en fonctions de la forme du plateau.</w:t>
      </w:r>
    </w:p>
    <w:p w14:paraId="02732D0D" w14:textId="77777777" w:rsidR="009B76CC" w:rsidRDefault="009B76CC">
      <w:pPr>
        <w:rPr>
          <w:color w:val="000000" w:themeColor="text1"/>
        </w:rPr>
      </w:pPr>
    </w:p>
    <w:p w14:paraId="244D162C" w14:textId="77777777" w:rsidR="004F18A7" w:rsidRDefault="009B76CC">
      <w:pPr>
        <w:rPr>
          <w:color w:val="000000" w:themeColor="text1"/>
        </w:rPr>
      </w:pPr>
      <w:r>
        <w:rPr>
          <w:color w:val="000000" w:themeColor="text1"/>
        </w:rPr>
        <w:t xml:space="preserve">Le fichier </w:t>
      </w:r>
      <w:proofErr w:type="spellStart"/>
      <w:r>
        <w:rPr>
          <w:color w:val="000000" w:themeColor="text1"/>
        </w:rPr>
        <w:t>Makefile</w:t>
      </w:r>
      <w:proofErr w:type="spellEnd"/>
      <w:r>
        <w:rPr>
          <w:color w:val="000000" w:themeColor="text1"/>
        </w:rPr>
        <w:t xml:space="preserve"> permet de faciliter la</w:t>
      </w:r>
      <w:r w:rsidR="004F18A7">
        <w:rPr>
          <w:color w:val="000000" w:themeColor="text1"/>
        </w:rPr>
        <w:t xml:space="preserve"> compilation d'un fichier exécutable en tapant simplement </w:t>
      </w:r>
      <w:proofErr w:type="spellStart"/>
      <w:r w:rsidR="004F18A7">
        <w:rPr>
          <w:color w:val="000000" w:themeColor="text1"/>
        </w:rPr>
        <w:t>make</w:t>
      </w:r>
      <w:proofErr w:type="spellEnd"/>
      <w:r w:rsidR="004F18A7">
        <w:rPr>
          <w:color w:val="000000" w:themeColor="text1"/>
        </w:rPr>
        <w:t xml:space="preserve"> dans le terminal car il est nécessaire de compiler en même temps les 5 </w:t>
      </w:r>
      <w:proofErr w:type="gramStart"/>
      <w:r w:rsidR="004F18A7">
        <w:rPr>
          <w:color w:val="000000" w:themeColor="text1"/>
        </w:rPr>
        <w:t>fichiers .</w:t>
      </w:r>
      <w:proofErr w:type="gramEnd"/>
      <w:r w:rsidR="004F18A7">
        <w:rPr>
          <w:color w:val="000000" w:themeColor="text1"/>
        </w:rPr>
        <w:t xml:space="preserve">c. Le fichier exécutable main se situe alors au même endroit que ce dernier. </w:t>
      </w:r>
    </w:p>
    <w:p w14:paraId="23B91203" w14:textId="77777777" w:rsidR="004F18A7" w:rsidRDefault="004F18A7">
      <w:pPr>
        <w:rPr>
          <w:color w:val="000000" w:themeColor="text1"/>
        </w:rPr>
      </w:pPr>
    </w:p>
    <w:p w14:paraId="7DD86A69" w14:textId="07AAB925" w:rsidR="009B76CC" w:rsidRPr="004F18A7" w:rsidRDefault="004F18A7">
      <w:pPr>
        <w:rPr>
          <w:color w:val="000000" w:themeColor="text1"/>
        </w:rPr>
      </w:pPr>
      <w:r>
        <w:rPr>
          <w:color w:val="000000" w:themeColor="text1"/>
        </w:rPr>
        <w:t>Le Readme.md est un dossier git qui permet de mettre quelques informations nécessaires au programme. Le fichier "</w:t>
      </w:r>
      <w:proofErr w:type="spellStart"/>
      <w:proofErr w:type="gramStart"/>
      <w:r>
        <w:rPr>
          <w:color w:val="000000" w:themeColor="text1"/>
        </w:rPr>
        <w:t>tetris.code</w:t>
      </w:r>
      <w:proofErr w:type="gramEnd"/>
      <w:r>
        <w:rPr>
          <w:color w:val="000000" w:themeColor="text1"/>
        </w:rPr>
        <w:t>-worspace</w:t>
      </w:r>
      <w:proofErr w:type="spellEnd"/>
      <w:r>
        <w:rPr>
          <w:color w:val="000000" w:themeColor="text1"/>
        </w:rPr>
        <w:t>" est un fichier propre a Visual Studio Code afin d'ouvrir plus facilement le projet sur cet éditeur.</w:t>
      </w:r>
      <w:r w:rsidR="009B76CC">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FBAEF40" w14:textId="385707F1" w:rsidR="00D87B46" w:rsidRPr="00D27404" w:rsidRDefault="00D87B46" w:rsidP="00D87B46">
      <w:pPr>
        <w:pStyle w:val="Paragraphedeliste"/>
        <w:numPr>
          <w:ilvl w:val="0"/>
          <w:numId w:val="7"/>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27404">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w:t>
      </w:r>
      <w:r w:rsidR="00D27404" w:rsidRPr="00D27404">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 menu de présentation et de paramétrage du jeu </w:t>
      </w:r>
    </w:p>
    <w:p w14:paraId="0386A6D5" w14:textId="5C41A097" w:rsidR="00D87B46" w:rsidRDefault="00D87B46" w:rsidP="004B2C11">
      <w:pPr>
        <w:jc w:val="both"/>
        <w:rPr>
          <w:rFonts w:cstheme="minorHAnsi"/>
          <w:color w:val="000000" w:themeColor="text1"/>
          <w:sz w:val="22"/>
          <w:szCs w:val="22"/>
        </w:rPr>
      </w:pPr>
    </w:p>
    <w:p w14:paraId="00401426" w14:textId="77777777" w:rsidR="00D27404" w:rsidRDefault="00D27404" w:rsidP="00D27404">
      <w:pPr>
        <w:jc w:val="both"/>
        <w:rPr>
          <w:color w:val="000000" w:themeColor="text1"/>
        </w:rPr>
      </w:pPr>
      <w:r>
        <w:rPr>
          <w:color w:val="000000" w:themeColor="text1"/>
        </w:rPr>
        <w:t>Tout d’abord, nous avons réalisé un menu de présentation lorsque le joueur commence le jeu.</w:t>
      </w:r>
    </w:p>
    <w:p w14:paraId="5CBAAB07" w14:textId="4F1CED33" w:rsidR="00D27404" w:rsidRDefault="00D27404" w:rsidP="004B2C11">
      <w:pPr>
        <w:jc w:val="both"/>
        <w:rPr>
          <w:rFonts w:cstheme="minorHAnsi"/>
          <w:color w:val="000000" w:themeColor="text1"/>
          <w:sz w:val="22"/>
          <w:szCs w:val="22"/>
        </w:rPr>
      </w:pPr>
    </w:p>
    <w:p w14:paraId="48AD7A49" w14:textId="77777777" w:rsidR="00D27404" w:rsidRPr="00DE7AF0" w:rsidRDefault="00D27404" w:rsidP="00D27404">
      <w:pPr>
        <w:jc w:val="both"/>
        <w:rPr>
          <w:b/>
          <w:bCs/>
          <w:color w:val="0070C0"/>
          <w:sz w:val="22"/>
          <w:szCs w:val="22"/>
        </w:rPr>
      </w:pPr>
      <w:r w:rsidRPr="33D482E7">
        <w:rPr>
          <w:b/>
          <w:bCs/>
          <w:color w:val="0070C0"/>
          <w:sz w:val="22"/>
          <w:szCs w:val="22"/>
        </w:rPr>
        <w:t>Le menu de présentation se situe à chaque début de partie et contient :</w:t>
      </w:r>
    </w:p>
    <w:p w14:paraId="42391876" w14:textId="2AE39681"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Le nom du jeu</w:t>
      </w:r>
      <w:r>
        <w:rPr>
          <w:rFonts w:ascii="Times New Roman" w:hAnsi="Times New Roman" w:cs="Times New Roman"/>
          <w:color w:val="000000" w:themeColor="text1"/>
          <w:sz w:val="22"/>
          <w:szCs w:val="22"/>
        </w:rPr>
        <w:t xml:space="preserve"> avec le choix d'affichage des règles du jeu</w:t>
      </w:r>
    </w:p>
    <w:p w14:paraId="236C4DD2" w14:textId="4C4F9E94"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Le choix de la forme du plateau </w:t>
      </w:r>
    </w:p>
    <w:p w14:paraId="0CF23ACC" w14:textId="137D70C7"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 choix de la taille du plateau</w:t>
      </w:r>
    </w:p>
    <w:p w14:paraId="43C65EDA" w14:textId="73EE8E3E"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 choix de la politique de suggestion des blocs</w:t>
      </w:r>
    </w:p>
    <w:p w14:paraId="03A8F30B" w14:textId="77777777" w:rsidR="00D27404" w:rsidRPr="00D27404" w:rsidRDefault="00D27404" w:rsidP="00D27404">
      <w:pPr>
        <w:jc w:val="both"/>
        <w:rPr>
          <w:color w:val="000000" w:themeColor="text1"/>
          <w:sz w:val="22"/>
          <w:szCs w:val="22"/>
        </w:rPr>
      </w:pPr>
    </w:p>
    <w:p w14:paraId="23C49C50" w14:textId="1C48F03F" w:rsidR="00D27404" w:rsidRDefault="00D27404" w:rsidP="004B2C11">
      <w:pPr>
        <w:jc w:val="both"/>
        <w:rPr>
          <w:rFonts w:cstheme="minorHAnsi"/>
          <w:color w:val="000000" w:themeColor="text1"/>
          <w:sz w:val="22"/>
          <w:szCs w:val="22"/>
        </w:rPr>
      </w:pPr>
    </w:p>
    <w:p w14:paraId="5D694573" w14:textId="45846F86" w:rsidR="00D27404" w:rsidRDefault="00D27404" w:rsidP="004B2C11">
      <w:pPr>
        <w:jc w:val="both"/>
        <w:rPr>
          <w:rFonts w:cstheme="minorHAnsi"/>
          <w:color w:val="000000" w:themeColor="text1"/>
          <w:sz w:val="22"/>
          <w:szCs w:val="22"/>
        </w:rPr>
      </w:pPr>
      <w:r>
        <w:rPr>
          <w:rFonts w:cstheme="minorHAnsi"/>
          <w:color w:val="000000" w:themeColor="text1"/>
          <w:sz w:val="22"/>
          <w:szCs w:val="22"/>
        </w:rPr>
        <w:t xml:space="preserve">Chacun </w:t>
      </w:r>
      <w:r w:rsidR="004C23DA">
        <w:rPr>
          <w:rFonts w:cstheme="minorHAnsi"/>
          <w:color w:val="000000" w:themeColor="text1"/>
          <w:sz w:val="22"/>
          <w:szCs w:val="22"/>
        </w:rPr>
        <w:t>des quatre affichages</w:t>
      </w:r>
      <w:r>
        <w:rPr>
          <w:rFonts w:cstheme="minorHAnsi"/>
          <w:color w:val="000000" w:themeColor="text1"/>
          <w:sz w:val="22"/>
          <w:szCs w:val="22"/>
        </w:rPr>
        <w:t xml:space="preserve"> ci-dessus contient une fonction </w:t>
      </w:r>
      <w:r w:rsidR="004C23DA">
        <w:rPr>
          <w:rFonts w:cstheme="minorHAnsi"/>
          <w:color w:val="000000" w:themeColor="text1"/>
          <w:sz w:val="22"/>
          <w:szCs w:val="22"/>
        </w:rPr>
        <w:t xml:space="preserve">dédiée : </w:t>
      </w:r>
    </w:p>
    <w:p w14:paraId="181FA699" w14:textId="6A9E407D"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ecran_accueil</w:t>
      </w:r>
      <w:proofErr w:type="spellEnd"/>
      <w:r>
        <w:rPr>
          <w:color w:val="000000" w:themeColor="text1"/>
          <w:sz w:val="22"/>
          <w:szCs w:val="22"/>
        </w:rPr>
        <w:t>(</w:t>
      </w:r>
      <w:proofErr w:type="spellStart"/>
      <w:r>
        <w:rPr>
          <w:color w:val="000000" w:themeColor="text1"/>
          <w:sz w:val="22"/>
          <w:szCs w:val="22"/>
        </w:rPr>
        <w:t>void</w:t>
      </w:r>
      <w:proofErr w:type="spellEnd"/>
      <w:r>
        <w:rPr>
          <w:color w:val="000000" w:themeColor="text1"/>
          <w:sz w:val="22"/>
          <w:szCs w:val="22"/>
        </w:rPr>
        <w:t>);</w:t>
      </w:r>
    </w:p>
    <w:p w14:paraId="75C9C4CB" w14:textId="17D2CC38"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choix_plateau</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xml:space="preserve"> * </w:t>
      </w:r>
      <w:proofErr w:type="spellStart"/>
      <w:r>
        <w:rPr>
          <w:color w:val="000000" w:themeColor="text1"/>
          <w:sz w:val="22"/>
          <w:szCs w:val="22"/>
        </w:rPr>
        <w:t>choix_forme</w:t>
      </w:r>
      <w:proofErr w:type="spellEnd"/>
      <w:r>
        <w:rPr>
          <w:color w:val="000000" w:themeColor="text1"/>
          <w:sz w:val="22"/>
          <w:szCs w:val="22"/>
        </w:rPr>
        <w:t>);</w:t>
      </w:r>
    </w:p>
    <w:p w14:paraId="1D18A88F" w14:textId="6BD5ABE1"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saisie_taille</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xml:space="preserve">* taille, </w:t>
      </w:r>
      <w:proofErr w:type="spellStart"/>
      <w:r>
        <w:rPr>
          <w:color w:val="000000" w:themeColor="text1"/>
          <w:sz w:val="22"/>
          <w:szCs w:val="22"/>
        </w:rPr>
        <w:t>int</w:t>
      </w:r>
      <w:proofErr w:type="spellEnd"/>
      <w:r>
        <w:rPr>
          <w:color w:val="000000" w:themeColor="text1"/>
          <w:sz w:val="22"/>
          <w:szCs w:val="22"/>
        </w:rPr>
        <w:t xml:space="preserve"> </w:t>
      </w:r>
      <w:proofErr w:type="spellStart"/>
      <w:r>
        <w:rPr>
          <w:color w:val="000000" w:themeColor="text1"/>
          <w:sz w:val="22"/>
          <w:szCs w:val="22"/>
        </w:rPr>
        <w:t>choix_plateau</w:t>
      </w:r>
      <w:proofErr w:type="spellEnd"/>
      <w:r>
        <w:rPr>
          <w:color w:val="000000" w:themeColor="text1"/>
          <w:sz w:val="22"/>
          <w:szCs w:val="22"/>
        </w:rPr>
        <w:t>);</w:t>
      </w:r>
    </w:p>
    <w:p w14:paraId="7F2FCA20" w14:textId="1EF34A7C"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choix_politique_suggestion_blocs</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choix);</w:t>
      </w:r>
    </w:p>
    <w:p w14:paraId="767D37C8" w14:textId="3CD1F176" w:rsidR="004C23DA" w:rsidRDefault="004C23DA" w:rsidP="004C23DA">
      <w:pPr>
        <w:jc w:val="both"/>
        <w:rPr>
          <w:color w:val="000000" w:themeColor="text1"/>
          <w:sz w:val="22"/>
          <w:szCs w:val="22"/>
        </w:rPr>
      </w:pPr>
    </w:p>
    <w:p w14:paraId="5D2914CE" w14:textId="5FDB424C" w:rsidR="004C23DA" w:rsidRPr="00D27404" w:rsidRDefault="004C23DA" w:rsidP="004C23DA">
      <w:pPr>
        <w:jc w:val="both"/>
        <w:rPr>
          <w:color w:val="000000" w:themeColor="text1"/>
          <w:sz w:val="22"/>
          <w:szCs w:val="22"/>
        </w:rPr>
      </w:pPr>
      <w:r>
        <w:rPr>
          <w:color w:val="000000" w:themeColor="text1"/>
          <w:sz w:val="22"/>
          <w:szCs w:val="22"/>
        </w:rPr>
        <w:t xml:space="preserve">L'affichage au niveau de la console se fait de manière brute avec des </w:t>
      </w:r>
      <w:proofErr w:type="spellStart"/>
      <w:r>
        <w:rPr>
          <w:color w:val="000000" w:themeColor="text1"/>
          <w:sz w:val="22"/>
          <w:szCs w:val="22"/>
        </w:rPr>
        <w:t>printf</w:t>
      </w:r>
      <w:proofErr w:type="spellEnd"/>
      <w:r>
        <w:rPr>
          <w:color w:val="000000" w:themeColor="text1"/>
          <w:sz w:val="22"/>
          <w:szCs w:val="22"/>
        </w:rPr>
        <w:t>.</w:t>
      </w:r>
    </w:p>
    <w:p w14:paraId="0CF138B1" w14:textId="77777777" w:rsidR="004C23DA" w:rsidRPr="00D27404" w:rsidRDefault="004C23DA" w:rsidP="004C23DA">
      <w:pPr>
        <w:jc w:val="both"/>
        <w:rPr>
          <w:color w:val="000000" w:themeColor="text1"/>
          <w:sz w:val="22"/>
          <w:szCs w:val="22"/>
        </w:rPr>
      </w:pPr>
    </w:p>
    <w:p w14:paraId="294EA2DE" w14:textId="622A44AB" w:rsidR="004C23DA" w:rsidRDefault="004C23DA" w:rsidP="004C23DA">
      <w:pPr>
        <w:jc w:val="both"/>
        <w:rPr>
          <w:color w:val="000000" w:themeColor="text1"/>
          <w:sz w:val="22"/>
          <w:szCs w:val="22"/>
        </w:rPr>
      </w:pPr>
      <w:r>
        <w:rPr>
          <w:color w:val="000000" w:themeColor="text1"/>
          <w:sz w:val="22"/>
          <w:szCs w:val="22"/>
        </w:rPr>
        <w:t xml:space="preserve">Les fonctions de retourne rien. La valeur saisie par l'utilisateur est enregistrée dans le paramètres modifié de la fonction. Ceci permet de réduire le nombre de variable nécessaire au programme. La saisie de l'utilisateur est sécurisé grâce a des boucles "faire tant que" (do </w:t>
      </w:r>
      <w:proofErr w:type="spellStart"/>
      <w:r>
        <w:rPr>
          <w:color w:val="000000" w:themeColor="text1"/>
          <w:sz w:val="22"/>
          <w:szCs w:val="22"/>
        </w:rPr>
        <w:t>while</w:t>
      </w:r>
      <w:proofErr w:type="spellEnd"/>
      <w:r>
        <w:rPr>
          <w:color w:val="000000" w:themeColor="text1"/>
          <w:sz w:val="22"/>
          <w:szCs w:val="22"/>
        </w:rPr>
        <w:t>) et grâce a la réinitialisation du buffer d'entrée (</w:t>
      </w:r>
      <w:proofErr w:type="spellStart"/>
      <w:r>
        <w:rPr>
          <w:color w:val="000000" w:themeColor="text1"/>
          <w:sz w:val="22"/>
          <w:szCs w:val="22"/>
        </w:rPr>
        <w:t>stdin</w:t>
      </w:r>
      <w:proofErr w:type="spellEnd"/>
      <w:r>
        <w:rPr>
          <w:color w:val="000000" w:themeColor="text1"/>
          <w:sz w:val="22"/>
          <w:szCs w:val="22"/>
        </w:rPr>
        <w:t xml:space="preserve">) par la fonction prédéfinie </w:t>
      </w:r>
      <w:proofErr w:type="spellStart"/>
      <w:proofErr w:type="gramStart"/>
      <w:r>
        <w:rPr>
          <w:color w:val="000000" w:themeColor="text1"/>
          <w:sz w:val="22"/>
          <w:szCs w:val="22"/>
        </w:rPr>
        <w:t>fflush</w:t>
      </w:r>
      <w:proofErr w:type="spellEnd"/>
      <w:r>
        <w:rPr>
          <w:color w:val="000000" w:themeColor="text1"/>
          <w:sz w:val="22"/>
          <w:szCs w:val="22"/>
        </w:rPr>
        <w:t>(</w:t>
      </w:r>
      <w:proofErr w:type="spellStart"/>
      <w:proofErr w:type="gramEnd"/>
      <w:r>
        <w:rPr>
          <w:color w:val="000000" w:themeColor="text1"/>
          <w:sz w:val="22"/>
          <w:szCs w:val="22"/>
        </w:rPr>
        <w:t>stdin</w:t>
      </w:r>
      <w:proofErr w:type="spellEnd"/>
      <w:r>
        <w:rPr>
          <w:color w:val="000000" w:themeColor="text1"/>
          <w:sz w:val="22"/>
          <w:szCs w:val="22"/>
        </w:rPr>
        <w:t>);. Si l'utilisateur échoue la saisie alors un message d'erreur est affiché et une nouvelle saisie lui ai demandé.</w:t>
      </w:r>
    </w:p>
    <w:p w14:paraId="6A618DBD" w14:textId="0A993F46" w:rsidR="004C23DA" w:rsidRDefault="004C23DA" w:rsidP="004C23DA">
      <w:pPr>
        <w:jc w:val="both"/>
        <w:rPr>
          <w:color w:val="000000" w:themeColor="text1"/>
          <w:sz w:val="22"/>
          <w:szCs w:val="22"/>
        </w:rPr>
      </w:pPr>
    </w:p>
    <w:p w14:paraId="341D0A2A" w14:textId="2834C9A1" w:rsidR="004C23DA" w:rsidRDefault="004C23DA" w:rsidP="004C23DA">
      <w:pPr>
        <w:jc w:val="both"/>
        <w:rPr>
          <w:color w:val="000000" w:themeColor="text1"/>
          <w:sz w:val="22"/>
          <w:szCs w:val="22"/>
        </w:rPr>
      </w:pPr>
      <w:r w:rsidRPr="004C23DA">
        <w:rPr>
          <w:b/>
          <w:bCs/>
          <w:color w:val="000000" w:themeColor="text1"/>
          <w:sz w:val="22"/>
          <w:szCs w:val="22"/>
        </w:rPr>
        <w:t>On supprime la console</w:t>
      </w:r>
      <w:r>
        <w:rPr>
          <w:color w:val="000000" w:themeColor="text1"/>
          <w:sz w:val="22"/>
          <w:szCs w:val="22"/>
        </w:rPr>
        <w:t xml:space="preserve"> à la fin de chaque fonction pour que le programme soit plus "esthétique". Afin de rendre le projet portable, il faut d'abord connaitre le système d'exploitation dans lequel on se situe. Ceci se réalise dans le fichier "</w:t>
      </w:r>
      <w:proofErr w:type="spellStart"/>
      <w:r>
        <w:rPr>
          <w:color w:val="000000" w:themeColor="text1"/>
          <w:sz w:val="22"/>
          <w:szCs w:val="22"/>
        </w:rPr>
        <w:t>fonction.h</w:t>
      </w:r>
      <w:proofErr w:type="spellEnd"/>
      <w:r>
        <w:rPr>
          <w:color w:val="000000" w:themeColor="text1"/>
          <w:sz w:val="22"/>
          <w:szCs w:val="22"/>
        </w:rPr>
        <w:t>"</w:t>
      </w:r>
      <w:r w:rsidR="009B76CC">
        <w:rPr>
          <w:color w:val="000000" w:themeColor="text1"/>
          <w:sz w:val="22"/>
          <w:szCs w:val="22"/>
        </w:rPr>
        <w:t xml:space="preserve"> à l'aide de condition de préprocesseur</w:t>
      </w:r>
      <w:r>
        <w:rPr>
          <w:color w:val="000000" w:themeColor="text1"/>
          <w:sz w:val="22"/>
          <w:szCs w:val="22"/>
        </w:rPr>
        <w:t xml:space="preserve"> : </w:t>
      </w:r>
    </w:p>
    <w:p w14:paraId="292E36B7" w14:textId="77777777" w:rsidR="004C23DA" w:rsidRPr="004C23DA" w:rsidRDefault="004C23DA" w:rsidP="004C23DA">
      <w:pPr>
        <w:jc w:val="both"/>
        <w:rPr>
          <w:color w:val="000000" w:themeColor="text1"/>
          <w:sz w:val="22"/>
          <w:szCs w:val="22"/>
        </w:rPr>
      </w:pPr>
    </w:p>
    <w:p w14:paraId="67CB61AF"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ifdef</w:t>
      </w:r>
      <w:proofErr w:type="spellEnd"/>
      <w:r w:rsidRPr="004C23DA">
        <w:rPr>
          <w:color w:val="000000" w:themeColor="text1"/>
          <w:sz w:val="22"/>
          <w:szCs w:val="22"/>
        </w:rPr>
        <w:t xml:space="preserve"> _WIN32</w:t>
      </w:r>
    </w:p>
    <w:p w14:paraId="006F5A02"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w:t>
      </w:r>
      <w:proofErr w:type="spellStart"/>
      <w:r w:rsidRPr="004C23DA">
        <w:rPr>
          <w:color w:val="000000" w:themeColor="text1"/>
          <w:sz w:val="22"/>
          <w:szCs w:val="22"/>
        </w:rPr>
        <w:t>win</w:t>
      </w:r>
      <w:proofErr w:type="spellEnd"/>
      <w:r w:rsidRPr="004C23DA">
        <w:rPr>
          <w:color w:val="000000" w:themeColor="text1"/>
          <w:sz w:val="22"/>
          <w:szCs w:val="22"/>
        </w:rPr>
        <w:t>"</w:t>
      </w:r>
      <w:r w:rsidRPr="004C23DA">
        <w:rPr>
          <w:i/>
          <w:iCs/>
          <w:color w:val="000000" w:themeColor="text1"/>
          <w:sz w:val="22"/>
          <w:szCs w:val="22"/>
        </w:rPr>
        <w:t xml:space="preserve"> //</w:t>
      </w:r>
      <w:proofErr w:type="spellStart"/>
      <w:r w:rsidRPr="004C23DA">
        <w:rPr>
          <w:i/>
          <w:iCs/>
          <w:color w:val="000000" w:themeColor="text1"/>
          <w:sz w:val="22"/>
          <w:szCs w:val="22"/>
        </w:rPr>
        <w:t>windows</w:t>
      </w:r>
      <w:proofErr w:type="spellEnd"/>
    </w:p>
    <w:p w14:paraId="4ADCB3A0"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elif</w:t>
      </w:r>
      <w:proofErr w:type="spellEnd"/>
      <w:r w:rsidRPr="004C23DA">
        <w:rPr>
          <w:color w:val="000000" w:themeColor="text1"/>
          <w:sz w:val="22"/>
          <w:szCs w:val="22"/>
        </w:rPr>
        <w:t xml:space="preserve"> __linux__</w:t>
      </w:r>
    </w:p>
    <w:p w14:paraId="0FE3E41C"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"linux"</w:t>
      </w:r>
    </w:p>
    <w:p w14:paraId="34B2C317"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elif</w:t>
      </w:r>
      <w:proofErr w:type="spellEnd"/>
      <w:r w:rsidRPr="004C23DA">
        <w:rPr>
          <w:color w:val="000000" w:themeColor="text1"/>
          <w:sz w:val="22"/>
          <w:szCs w:val="22"/>
        </w:rPr>
        <w:t xml:space="preserve"> __APPLE__</w:t>
      </w:r>
    </w:p>
    <w:p w14:paraId="48F316AE"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"mac"</w:t>
      </w:r>
    </w:p>
    <w:p w14:paraId="30B9FC6F"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else</w:t>
      </w:r>
      <w:proofErr w:type="spellEnd"/>
    </w:p>
    <w:p w14:paraId="6A160563"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w:t>
      </w:r>
      <w:proofErr w:type="spellStart"/>
      <w:r w:rsidRPr="004C23DA">
        <w:rPr>
          <w:color w:val="000000" w:themeColor="text1"/>
          <w:sz w:val="22"/>
          <w:szCs w:val="22"/>
        </w:rPr>
        <w:t>unk</w:t>
      </w:r>
      <w:proofErr w:type="spellEnd"/>
      <w:r w:rsidRPr="004C23DA">
        <w:rPr>
          <w:color w:val="000000" w:themeColor="text1"/>
          <w:sz w:val="22"/>
          <w:szCs w:val="22"/>
        </w:rPr>
        <w:t>"</w:t>
      </w:r>
      <w:r w:rsidRPr="004C23DA">
        <w:rPr>
          <w:i/>
          <w:iCs/>
          <w:color w:val="000000" w:themeColor="text1"/>
          <w:sz w:val="22"/>
          <w:szCs w:val="22"/>
        </w:rPr>
        <w:t xml:space="preserve"> //</w:t>
      </w:r>
      <w:proofErr w:type="spellStart"/>
      <w:r w:rsidRPr="004C23DA">
        <w:rPr>
          <w:i/>
          <w:iCs/>
          <w:color w:val="000000" w:themeColor="text1"/>
          <w:sz w:val="22"/>
          <w:szCs w:val="22"/>
        </w:rPr>
        <w:t>systéme</w:t>
      </w:r>
      <w:proofErr w:type="spellEnd"/>
      <w:r w:rsidRPr="004C23DA">
        <w:rPr>
          <w:i/>
          <w:iCs/>
          <w:color w:val="000000" w:themeColor="text1"/>
          <w:sz w:val="22"/>
          <w:szCs w:val="22"/>
        </w:rPr>
        <w:t xml:space="preserve"> inconnu</w:t>
      </w:r>
    </w:p>
    <w:p w14:paraId="69D9A9B6" w14:textId="310567F0" w:rsid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endif</w:t>
      </w:r>
      <w:proofErr w:type="spellEnd"/>
    </w:p>
    <w:p w14:paraId="377130F0" w14:textId="0C6F3D5C" w:rsidR="009B76CC" w:rsidRDefault="009B76CC" w:rsidP="004C23DA">
      <w:pPr>
        <w:jc w:val="both"/>
        <w:rPr>
          <w:color w:val="000000" w:themeColor="text1"/>
          <w:sz w:val="22"/>
          <w:szCs w:val="22"/>
        </w:rPr>
      </w:pPr>
    </w:p>
    <w:p w14:paraId="2291A18E" w14:textId="735F7F8D" w:rsidR="009B76CC" w:rsidRDefault="009B76CC" w:rsidP="004C23DA">
      <w:pPr>
        <w:jc w:val="both"/>
        <w:rPr>
          <w:color w:val="000000" w:themeColor="text1"/>
          <w:sz w:val="22"/>
          <w:szCs w:val="22"/>
        </w:rPr>
      </w:pPr>
      <w:r>
        <w:rPr>
          <w:color w:val="000000" w:themeColor="text1"/>
          <w:sz w:val="22"/>
          <w:szCs w:val="22"/>
        </w:rPr>
        <w:t>La fonction "</w:t>
      </w:r>
      <w:proofErr w:type="spellStart"/>
      <w:r>
        <w:rPr>
          <w:color w:val="000000" w:themeColor="text1"/>
          <w:sz w:val="22"/>
          <w:szCs w:val="22"/>
        </w:rPr>
        <w:t>supr_console</w:t>
      </w:r>
      <w:proofErr w:type="spellEnd"/>
      <w:r>
        <w:rPr>
          <w:color w:val="000000" w:themeColor="text1"/>
          <w:sz w:val="22"/>
          <w:szCs w:val="22"/>
        </w:rPr>
        <w:t>" utilise donc la macro-constante définie en fonction du système d'exploitation pour effectuer la bonne saisie dans le terminal pour effacer la console :</w:t>
      </w:r>
    </w:p>
    <w:p w14:paraId="47A6399C" w14:textId="77777777" w:rsidR="009B76CC" w:rsidRDefault="009B76CC" w:rsidP="004C23DA">
      <w:pPr>
        <w:jc w:val="both"/>
        <w:rPr>
          <w:color w:val="000000" w:themeColor="text1"/>
          <w:sz w:val="22"/>
          <w:szCs w:val="22"/>
        </w:rPr>
      </w:pPr>
    </w:p>
    <w:p w14:paraId="31B6190B" w14:textId="77777777" w:rsidR="009B76CC" w:rsidRPr="009B76CC" w:rsidRDefault="009B76CC" w:rsidP="009B76CC">
      <w:pPr>
        <w:jc w:val="both"/>
        <w:rPr>
          <w:color w:val="000000" w:themeColor="text1"/>
          <w:sz w:val="22"/>
          <w:szCs w:val="22"/>
        </w:rPr>
      </w:pPr>
      <w:proofErr w:type="spellStart"/>
      <w:proofErr w:type="gramStart"/>
      <w:r w:rsidRPr="009B76CC">
        <w:rPr>
          <w:color w:val="000000" w:themeColor="text1"/>
          <w:sz w:val="22"/>
          <w:szCs w:val="22"/>
        </w:rPr>
        <w:t>void</w:t>
      </w:r>
      <w:proofErr w:type="spellEnd"/>
      <w:proofErr w:type="gramEnd"/>
      <w:r w:rsidRPr="009B76CC">
        <w:rPr>
          <w:color w:val="000000" w:themeColor="text1"/>
          <w:sz w:val="22"/>
          <w:szCs w:val="22"/>
        </w:rPr>
        <w:t xml:space="preserve"> </w:t>
      </w:r>
      <w:proofErr w:type="spellStart"/>
      <w:r w:rsidRPr="009B76CC">
        <w:rPr>
          <w:color w:val="000000" w:themeColor="text1"/>
          <w:sz w:val="22"/>
          <w:szCs w:val="22"/>
        </w:rPr>
        <w:t>supr_console</w:t>
      </w:r>
      <w:proofErr w:type="spellEnd"/>
      <w:r w:rsidRPr="009B76CC">
        <w:rPr>
          <w:color w:val="000000" w:themeColor="text1"/>
          <w:sz w:val="22"/>
          <w:szCs w:val="22"/>
        </w:rPr>
        <w:t>(</w:t>
      </w:r>
      <w:proofErr w:type="spellStart"/>
      <w:r w:rsidRPr="009B76CC">
        <w:rPr>
          <w:color w:val="000000" w:themeColor="text1"/>
          <w:sz w:val="22"/>
          <w:szCs w:val="22"/>
        </w:rPr>
        <w:t>void</w:t>
      </w:r>
      <w:proofErr w:type="spellEnd"/>
      <w:r w:rsidRPr="009B76CC">
        <w:rPr>
          <w:color w:val="000000" w:themeColor="text1"/>
          <w:sz w:val="22"/>
          <w:szCs w:val="22"/>
        </w:rPr>
        <w:t>)</w:t>
      </w:r>
    </w:p>
    <w:p w14:paraId="31EB8C12" w14:textId="77777777" w:rsidR="009B76CC" w:rsidRPr="009B76CC" w:rsidRDefault="009B76CC" w:rsidP="009B76CC">
      <w:pPr>
        <w:jc w:val="both"/>
        <w:rPr>
          <w:color w:val="000000" w:themeColor="text1"/>
          <w:sz w:val="22"/>
          <w:szCs w:val="22"/>
        </w:rPr>
      </w:pPr>
      <w:r w:rsidRPr="009B76CC">
        <w:rPr>
          <w:color w:val="000000" w:themeColor="text1"/>
          <w:sz w:val="22"/>
          <w:szCs w:val="22"/>
        </w:rPr>
        <w:t>{</w:t>
      </w:r>
    </w:p>
    <w:p w14:paraId="3469568C" w14:textId="77777777" w:rsidR="009B76CC" w:rsidRPr="009B76CC" w:rsidRDefault="009B76CC" w:rsidP="009B76CC">
      <w:pPr>
        <w:jc w:val="both"/>
        <w:rPr>
          <w:color w:val="000000" w:themeColor="text1"/>
          <w:sz w:val="22"/>
          <w:szCs w:val="22"/>
        </w:rPr>
      </w:pPr>
      <w:r w:rsidRPr="009B76CC">
        <w:rPr>
          <w:color w:val="000000" w:themeColor="text1"/>
          <w:sz w:val="22"/>
          <w:szCs w:val="22"/>
        </w:rPr>
        <w:t xml:space="preserve">    </w:t>
      </w:r>
      <w:proofErr w:type="gramStart"/>
      <w:r w:rsidRPr="009B76CC">
        <w:rPr>
          <w:color w:val="000000" w:themeColor="text1"/>
          <w:sz w:val="22"/>
          <w:szCs w:val="22"/>
        </w:rPr>
        <w:t>system(</w:t>
      </w:r>
      <w:proofErr w:type="gramEnd"/>
      <w:r w:rsidRPr="009B76CC">
        <w:rPr>
          <w:color w:val="000000" w:themeColor="text1"/>
          <w:sz w:val="22"/>
          <w:szCs w:val="22"/>
        </w:rPr>
        <w:t>SYSTEME_EXPLOITATION == "</w:t>
      </w:r>
      <w:proofErr w:type="spellStart"/>
      <w:r w:rsidRPr="009B76CC">
        <w:rPr>
          <w:color w:val="000000" w:themeColor="text1"/>
          <w:sz w:val="22"/>
          <w:szCs w:val="22"/>
        </w:rPr>
        <w:t>win</w:t>
      </w:r>
      <w:proofErr w:type="spellEnd"/>
      <w:r w:rsidRPr="009B76CC">
        <w:rPr>
          <w:color w:val="000000" w:themeColor="text1"/>
          <w:sz w:val="22"/>
          <w:szCs w:val="22"/>
        </w:rPr>
        <w:t>" ? "</w:t>
      </w:r>
      <w:proofErr w:type="spellStart"/>
      <w:r w:rsidRPr="009B76CC">
        <w:rPr>
          <w:color w:val="000000" w:themeColor="text1"/>
          <w:sz w:val="22"/>
          <w:szCs w:val="22"/>
        </w:rPr>
        <w:t>cls</w:t>
      </w:r>
      <w:proofErr w:type="spellEnd"/>
      <w:r w:rsidRPr="009B76CC">
        <w:rPr>
          <w:color w:val="000000" w:themeColor="text1"/>
          <w:sz w:val="22"/>
          <w:szCs w:val="22"/>
        </w:rPr>
        <w:t>" : "</w:t>
      </w:r>
      <w:proofErr w:type="spellStart"/>
      <w:r w:rsidRPr="009B76CC">
        <w:rPr>
          <w:color w:val="000000" w:themeColor="text1"/>
          <w:sz w:val="22"/>
          <w:szCs w:val="22"/>
        </w:rPr>
        <w:t>clear</w:t>
      </w:r>
      <w:proofErr w:type="spellEnd"/>
      <w:r w:rsidRPr="009B76CC">
        <w:rPr>
          <w:color w:val="000000" w:themeColor="text1"/>
          <w:sz w:val="22"/>
          <w:szCs w:val="22"/>
        </w:rPr>
        <w:t>"</w:t>
      </w:r>
      <w:proofErr w:type="gramStart"/>
      <w:r w:rsidRPr="009B76CC">
        <w:rPr>
          <w:color w:val="000000" w:themeColor="text1"/>
          <w:sz w:val="22"/>
          <w:szCs w:val="22"/>
        </w:rPr>
        <w:t>);</w:t>
      </w:r>
      <w:proofErr w:type="gramEnd"/>
    </w:p>
    <w:p w14:paraId="482A01B1" w14:textId="77777777" w:rsidR="009B76CC" w:rsidRPr="009B76CC" w:rsidRDefault="009B76CC" w:rsidP="009B76CC">
      <w:pPr>
        <w:jc w:val="both"/>
        <w:rPr>
          <w:color w:val="000000" w:themeColor="text1"/>
          <w:sz w:val="22"/>
          <w:szCs w:val="22"/>
        </w:rPr>
      </w:pPr>
      <w:r w:rsidRPr="009B76CC">
        <w:rPr>
          <w:color w:val="000000" w:themeColor="text1"/>
          <w:sz w:val="22"/>
          <w:szCs w:val="22"/>
        </w:rPr>
        <w:t>}</w:t>
      </w:r>
    </w:p>
    <w:p w14:paraId="0E8FAC0F" w14:textId="77777777" w:rsidR="009B76CC" w:rsidRPr="009B76CC" w:rsidRDefault="009B76CC" w:rsidP="009B76CC">
      <w:pPr>
        <w:jc w:val="both"/>
        <w:rPr>
          <w:color w:val="000000" w:themeColor="text1"/>
          <w:sz w:val="22"/>
          <w:szCs w:val="22"/>
        </w:rPr>
      </w:pPr>
    </w:p>
    <w:p w14:paraId="4810CA35" w14:textId="77777777" w:rsidR="009B76CC" w:rsidRPr="004C23DA" w:rsidRDefault="009B76CC" w:rsidP="004C23DA">
      <w:pPr>
        <w:jc w:val="both"/>
        <w:rPr>
          <w:color w:val="000000" w:themeColor="text1"/>
          <w:sz w:val="22"/>
          <w:szCs w:val="22"/>
        </w:rPr>
      </w:pPr>
    </w:p>
    <w:p w14:paraId="07D73232" w14:textId="77777777" w:rsidR="004C23DA" w:rsidRPr="00D27404" w:rsidRDefault="004C23DA" w:rsidP="004C23DA">
      <w:pPr>
        <w:jc w:val="both"/>
        <w:rPr>
          <w:color w:val="000000" w:themeColor="text1"/>
          <w:sz w:val="22"/>
          <w:szCs w:val="22"/>
        </w:rPr>
      </w:pPr>
    </w:p>
    <w:p w14:paraId="016844AF" w14:textId="77777777" w:rsidR="004C23DA" w:rsidRPr="005E1F46" w:rsidRDefault="004C23DA" w:rsidP="004B2C11">
      <w:pPr>
        <w:jc w:val="both"/>
        <w:rPr>
          <w:rFonts w:cstheme="minorHAnsi"/>
          <w:color w:val="000000" w:themeColor="text1"/>
          <w:sz w:val="22"/>
          <w:szCs w:val="22"/>
        </w:rPr>
      </w:pPr>
    </w:p>
    <w:sectPr w:rsidR="004C23DA" w:rsidRPr="005E1F46" w:rsidSect="00EE1A5A">
      <w:footerReference w:type="even" r:id="rId11"/>
      <w:footerReference w:type="default" r:id="rId12"/>
      <w:pgSz w:w="11900" w:h="16840"/>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4A6AF" w14:textId="77777777" w:rsidR="00DB243C" w:rsidRDefault="00DB243C" w:rsidP="00075A0D">
      <w:r>
        <w:separator/>
      </w:r>
    </w:p>
  </w:endnote>
  <w:endnote w:type="continuationSeparator" w:id="0">
    <w:p w14:paraId="4FC77A08" w14:textId="77777777" w:rsidR="00DB243C" w:rsidRDefault="00DB243C" w:rsidP="0007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Script">
    <w:panose1 w:val="030B0804020000000003"/>
    <w:charset w:val="00"/>
    <w:family w:val="swiss"/>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9020141"/>
      <w:docPartObj>
        <w:docPartGallery w:val="Page Numbers (Bottom of Page)"/>
        <w:docPartUnique/>
      </w:docPartObj>
    </w:sdtPr>
    <w:sdtEndPr>
      <w:rPr>
        <w:rStyle w:val="Numrodepage"/>
      </w:rPr>
    </w:sdtEndPr>
    <w:sdtContent>
      <w:p w14:paraId="0578D0AE" w14:textId="6814E3B6" w:rsidR="00075A0D" w:rsidRDefault="00075A0D" w:rsidP="000B04A6">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C9BF8B" w14:textId="77777777" w:rsidR="00075A0D" w:rsidRDefault="00075A0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70329064"/>
      <w:docPartObj>
        <w:docPartGallery w:val="Page Numbers (Bottom of Page)"/>
        <w:docPartUnique/>
      </w:docPartObj>
    </w:sdtPr>
    <w:sdtEndPr>
      <w:rPr>
        <w:rStyle w:val="Numrodepage"/>
      </w:rPr>
    </w:sdtEndPr>
    <w:sdtContent>
      <w:p w14:paraId="1E534A56" w14:textId="50FCC8E6" w:rsidR="00075A0D" w:rsidRDefault="00075A0D" w:rsidP="000B04A6">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7D5DC6E6" w14:textId="77777777" w:rsidR="00075A0D" w:rsidRDefault="00075A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3EEF4" w14:textId="77777777" w:rsidR="00DB243C" w:rsidRDefault="00DB243C" w:rsidP="00075A0D">
      <w:r>
        <w:separator/>
      </w:r>
    </w:p>
  </w:footnote>
  <w:footnote w:type="continuationSeparator" w:id="0">
    <w:p w14:paraId="23DF971A" w14:textId="77777777" w:rsidR="00DB243C" w:rsidRDefault="00DB243C" w:rsidP="00075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152F0"/>
    <w:multiLevelType w:val="hybridMultilevel"/>
    <w:tmpl w:val="00309E6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8F245F"/>
    <w:multiLevelType w:val="hybridMultilevel"/>
    <w:tmpl w:val="D6FE67EE"/>
    <w:lvl w:ilvl="0" w:tplc="E6E20CA0">
      <w:start w:val="1"/>
      <w:numFmt w:val="decimal"/>
      <w:lvlText w:val="%1."/>
      <w:lvlJc w:val="left"/>
      <w:pPr>
        <w:ind w:left="720" w:hanging="360"/>
      </w:pPr>
      <w:rPr>
        <w:rFonts w:eastAsiaTheme="minorHAns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4D4961"/>
    <w:multiLevelType w:val="hybridMultilevel"/>
    <w:tmpl w:val="BC140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1876E0"/>
    <w:multiLevelType w:val="hybridMultilevel"/>
    <w:tmpl w:val="65004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661E15"/>
    <w:multiLevelType w:val="hybridMultilevel"/>
    <w:tmpl w:val="EB92BDC8"/>
    <w:lvl w:ilvl="0" w:tplc="A944288C">
      <w:start w:val="6"/>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A75278"/>
    <w:multiLevelType w:val="hybridMultilevel"/>
    <w:tmpl w:val="F0184E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AB7EC9"/>
    <w:multiLevelType w:val="hybridMultilevel"/>
    <w:tmpl w:val="916AFF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4007734"/>
    <w:multiLevelType w:val="hybridMultilevel"/>
    <w:tmpl w:val="E5047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4D3252C"/>
    <w:multiLevelType w:val="hybridMultilevel"/>
    <w:tmpl w:val="9C9223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655759"/>
    <w:multiLevelType w:val="hybridMultilevel"/>
    <w:tmpl w:val="8DA0A46E"/>
    <w:lvl w:ilvl="0" w:tplc="040C0001">
      <w:start w:val="1"/>
      <w:numFmt w:val="bullet"/>
      <w:lvlText w:val=""/>
      <w:lvlJc w:val="left"/>
      <w:pPr>
        <w:ind w:left="360" w:hanging="360"/>
      </w:pPr>
      <w:rPr>
        <w:rFonts w:ascii="Symbol" w:hAnsi="Symbol" w:cs="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9"/>
  </w:num>
  <w:num w:numId="6">
    <w:abstractNumId w:val="4"/>
  </w:num>
  <w:num w:numId="7">
    <w:abstractNumId w:val="7"/>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EA"/>
    <w:rsid w:val="00000FCA"/>
    <w:rsid w:val="00005D76"/>
    <w:rsid w:val="00006ADA"/>
    <w:rsid w:val="00015B2A"/>
    <w:rsid w:val="00023648"/>
    <w:rsid w:val="000239A5"/>
    <w:rsid w:val="000256D7"/>
    <w:rsid w:val="00041CB7"/>
    <w:rsid w:val="00061DFE"/>
    <w:rsid w:val="00067E21"/>
    <w:rsid w:val="00074C28"/>
    <w:rsid w:val="00075A0D"/>
    <w:rsid w:val="00075D52"/>
    <w:rsid w:val="000926E3"/>
    <w:rsid w:val="000971A0"/>
    <w:rsid w:val="00097B9F"/>
    <w:rsid w:val="000A0BA7"/>
    <w:rsid w:val="000A3E03"/>
    <w:rsid w:val="000A410D"/>
    <w:rsid w:val="000B71C0"/>
    <w:rsid w:val="000C2381"/>
    <w:rsid w:val="000C2971"/>
    <w:rsid w:val="000C50DE"/>
    <w:rsid w:val="000D644A"/>
    <w:rsid w:val="000D73A0"/>
    <w:rsid w:val="000E232B"/>
    <w:rsid w:val="000E4A5B"/>
    <w:rsid w:val="000E5596"/>
    <w:rsid w:val="00101AFD"/>
    <w:rsid w:val="001123C5"/>
    <w:rsid w:val="001200A7"/>
    <w:rsid w:val="00133489"/>
    <w:rsid w:val="00134916"/>
    <w:rsid w:val="00136847"/>
    <w:rsid w:val="00141BBD"/>
    <w:rsid w:val="001550F8"/>
    <w:rsid w:val="00166A98"/>
    <w:rsid w:val="00172FB4"/>
    <w:rsid w:val="00173497"/>
    <w:rsid w:val="001739E4"/>
    <w:rsid w:val="00194CE6"/>
    <w:rsid w:val="00195941"/>
    <w:rsid w:val="001A1788"/>
    <w:rsid w:val="001A2CDC"/>
    <w:rsid w:val="001B28BF"/>
    <w:rsid w:val="001C5737"/>
    <w:rsid w:val="001C6CA3"/>
    <w:rsid w:val="001D440C"/>
    <w:rsid w:val="001E2A75"/>
    <w:rsid w:val="001E5C61"/>
    <w:rsid w:val="001F7F63"/>
    <w:rsid w:val="00201C42"/>
    <w:rsid w:val="002312E5"/>
    <w:rsid w:val="002378E9"/>
    <w:rsid w:val="00245C4C"/>
    <w:rsid w:val="00260A71"/>
    <w:rsid w:val="00275D82"/>
    <w:rsid w:val="00281221"/>
    <w:rsid w:val="00283B08"/>
    <w:rsid w:val="00287B62"/>
    <w:rsid w:val="0029195C"/>
    <w:rsid w:val="00296E75"/>
    <w:rsid w:val="002A38A7"/>
    <w:rsid w:val="002A52F6"/>
    <w:rsid w:val="002C365B"/>
    <w:rsid w:val="002C3BF6"/>
    <w:rsid w:val="002C7116"/>
    <w:rsid w:val="002C78EE"/>
    <w:rsid w:val="002D40A0"/>
    <w:rsid w:val="002D742E"/>
    <w:rsid w:val="002F5976"/>
    <w:rsid w:val="003020BC"/>
    <w:rsid w:val="00313EC5"/>
    <w:rsid w:val="003443C1"/>
    <w:rsid w:val="0034459D"/>
    <w:rsid w:val="00364B6C"/>
    <w:rsid w:val="00366378"/>
    <w:rsid w:val="003758A8"/>
    <w:rsid w:val="003774AE"/>
    <w:rsid w:val="00380EAD"/>
    <w:rsid w:val="00384940"/>
    <w:rsid w:val="003A1DB3"/>
    <w:rsid w:val="003B33D7"/>
    <w:rsid w:val="003D250C"/>
    <w:rsid w:val="003E05FA"/>
    <w:rsid w:val="003E191A"/>
    <w:rsid w:val="003E75C5"/>
    <w:rsid w:val="00404DF7"/>
    <w:rsid w:val="00411DA7"/>
    <w:rsid w:val="00413DEC"/>
    <w:rsid w:val="00424EED"/>
    <w:rsid w:val="00425086"/>
    <w:rsid w:val="004304E8"/>
    <w:rsid w:val="00432095"/>
    <w:rsid w:val="00432B10"/>
    <w:rsid w:val="0043310D"/>
    <w:rsid w:val="004473B2"/>
    <w:rsid w:val="0045175D"/>
    <w:rsid w:val="00453644"/>
    <w:rsid w:val="00456815"/>
    <w:rsid w:val="00472FA1"/>
    <w:rsid w:val="0048188B"/>
    <w:rsid w:val="00487FCE"/>
    <w:rsid w:val="004A624C"/>
    <w:rsid w:val="004A7E8D"/>
    <w:rsid w:val="004B2C11"/>
    <w:rsid w:val="004C23DA"/>
    <w:rsid w:val="004C30D1"/>
    <w:rsid w:val="004D6751"/>
    <w:rsid w:val="004F0BC3"/>
    <w:rsid w:val="004F18A7"/>
    <w:rsid w:val="004F22D5"/>
    <w:rsid w:val="004F28D6"/>
    <w:rsid w:val="004F5C29"/>
    <w:rsid w:val="0050001B"/>
    <w:rsid w:val="0050284A"/>
    <w:rsid w:val="005038D6"/>
    <w:rsid w:val="00504928"/>
    <w:rsid w:val="00520F05"/>
    <w:rsid w:val="00521766"/>
    <w:rsid w:val="00523C4D"/>
    <w:rsid w:val="00530D56"/>
    <w:rsid w:val="005319DB"/>
    <w:rsid w:val="00535FC3"/>
    <w:rsid w:val="00551E75"/>
    <w:rsid w:val="00553666"/>
    <w:rsid w:val="005621BC"/>
    <w:rsid w:val="005708A8"/>
    <w:rsid w:val="00585C1F"/>
    <w:rsid w:val="005B63B6"/>
    <w:rsid w:val="005D0FF1"/>
    <w:rsid w:val="005D3F54"/>
    <w:rsid w:val="005D6FD9"/>
    <w:rsid w:val="005E1F46"/>
    <w:rsid w:val="005E2861"/>
    <w:rsid w:val="005E706C"/>
    <w:rsid w:val="006039C9"/>
    <w:rsid w:val="006053F4"/>
    <w:rsid w:val="0061259F"/>
    <w:rsid w:val="00614BE3"/>
    <w:rsid w:val="00620A8D"/>
    <w:rsid w:val="006307C2"/>
    <w:rsid w:val="00632AEA"/>
    <w:rsid w:val="00632C93"/>
    <w:rsid w:val="00634060"/>
    <w:rsid w:val="0063518C"/>
    <w:rsid w:val="00640C5E"/>
    <w:rsid w:val="00642390"/>
    <w:rsid w:val="006477FB"/>
    <w:rsid w:val="00662510"/>
    <w:rsid w:val="00663070"/>
    <w:rsid w:val="0066314E"/>
    <w:rsid w:val="00667B9C"/>
    <w:rsid w:val="0067008E"/>
    <w:rsid w:val="006751E8"/>
    <w:rsid w:val="00684E38"/>
    <w:rsid w:val="006937EC"/>
    <w:rsid w:val="006957A4"/>
    <w:rsid w:val="006975EC"/>
    <w:rsid w:val="006A0A3E"/>
    <w:rsid w:val="006A1C11"/>
    <w:rsid w:val="006B56F9"/>
    <w:rsid w:val="006C38D6"/>
    <w:rsid w:val="006E2F2C"/>
    <w:rsid w:val="006E6924"/>
    <w:rsid w:val="006F4A52"/>
    <w:rsid w:val="0070114A"/>
    <w:rsid w:val="007065D3"/>
    <w:rsid w:val="007067C8"/>
    <w:rsid w:val="007135E3"/>
    <w:rsid w:val="007312C6"/>
    <w:rsid w:val="00734F4B"/>
    <w:rsid w:val="007513C9"/>
    <w:rsid w:val="0075348F"/>
    <w:rsid w:val="00756838"/>
    <w:rsid w:val="00771A6F"/>
    <w:rsid w:val="00771BAC"/>
    <w:rsid w:val="00782991"/>
    <w:rsid w:val="00793C15"/>
    <w:rsid w:val="0079607F"/>
    <w:rsid w:val="007B068F"/>
    <w:rsid w:val="007B251B"/>
    <w:rsid w:val="007B43A6"/>
    <w:rsid w:val="007B4821"/>
    <w:rsid w:val="007E0851"/>
    <w:rsid w:val="007E182C"/>
    <w:rsid w:val="007F1986"/>
    <w:rsid w:val="007F1C02"/>
    <w:rsid w:val="007F3636"/>
    <w:rsid w:val="00801EBB"/>
    <w:rsid w:val="00807508"/>
    <w:rsid w:val="00814100"/>
    <w:rsid w:val="00817379"/>
    <w:rsid w:val="00821EA7"/>
    <w:rsid w:val="0082320B"/>
    <w:rsid w:val="008250C2"/>
    <w:rsid w:val="00826149"/>
    <w:rsid w:val="0082673F"/>
    <w:rsid w:val="008279AA"/>
    <w:rsid w:val="00842AFF"/>
    <w:rsid w:val="0084599A"/>
    <w:rsid w:val="00861CA5"/>
    <w:rsid w:val="00862974"/>
    <w:rsid w:val="008655E9"/>
    <w:rsid w:val="00876BEC"/>
    <w:rsid w:val="00880A66"/>
    <w:rsid w:val="00894649"/>
    <w:rsid w:val="008C171C"/>
    <w:rsid w:val="008C3C08"/>
    <w:rsid w:val="008C5E91"/>
    <w:rsid w:val="008C6B67"/>
    <w:rsid w:val="008C7066"/>
    <w:rsid w:val="008E2A4C"/>
    <w:rsid w:val="008F57D1"/>
    <w:rsid w:val="00920A3C"/>
    <w:rsid w:val="00920D07"/>
    <w:rsid w:val="00922711"/>
    <w:rsid w:val="009245AC"/>
    <w:rsid w:val="00940FB6"/>
    <w:rsid w:val="00941792"/>
    <w:rsid w:val="00941936"/>
    <w:rsid w:val="00943095"/>
    <w:rsid w:val="00980186"/>
    <w:rsid w:val="00986C7F"/>
    <w:rsid w:val="009A34D0"/>
    <w:rsid w:val="009A43A1"/>
    <w:rsid w:val="009A4604"/>
    <w:rsid w:val="009A49EF"/>
    <w:rsid w:val="009A684F"/>
    <w:rsid w:val="009B1E49"/>
    <w:rsid w:val="009B4AF3"/>
    <w:rsid w:val="009B76CC"/>
    <w:rsid w:val="009C2A03"/>
    <w:rsid w:val="009C4CAE"/>
    <w:rsid w:val="009D4727"/>
    <w:rsid w:val="009D7140"/>
    <w:rsid w:val="00A106FA"/>
    <w:rsid w:val="00A13E41"/>
    <w:rsid w:val="00A24C1B"/>
    <w:rsid w:val="00A26347"/>
    <w:rsid w:val="00A307E8"/>
    <w:rsid w:val="00A406DF"/>
    <w:rsid w:val="00A45E20"/>
    <w:rsid w:val="00A61C00"/>
    <w:rsid w:val="00A62FD2"/>
    <w:rsid w:val="00AB2D23"/>
    <w:rsid w:val="00AB3801"/>
    <w:rsid w:val="00AB5723"/>
    <w:rsid w:val="00AC26E4"/>
    <w:rsid w:val="00AD76BC"/>
    <w:rsid w:val="00AE0AFC"/>
    <w:rsid w:val="00AE28A1"/>
    <w:rsid w:val="00AE3A44"/>
    <w:rsid w:val="00AF6F4B"/>
    <w:rsid w:val="00B03F2B"/>
    <w:rsid w:val="00B0457C"/>
    <w:rsid w:val="00B06139"/>
    <w:rsid w:val="00B12FBE"/>
    <w:rsid w:val="00B349EA"/>
    <w:rsid w:val="00B41534"/>
    <w:rsid w:val="00B41DBE"/>
    <w:rsid w:val="00B46A46"/>
    <w:rsid w:val="00B50D26"/>
    <w:rsid w:val="00B51C28"/>
    <w:rsid w:val="00B53BBB"/>
    <w:rsid w:val="00B54BBF"/>
    <w:rsid w:val="00B558F0"/>
    <w:rsid w:val="00B82BD8"/>
    <w:rsid w:val="00B83555"/>
    <w:rsid w:val="00B975B5"/>
    <w:rsid w:val="00BA0C69"/>
    <w:rsid w:val="00BA36B0"/>
    <w:rsid w:val="00BA71FB"/>
    <w:rsid w:val="00BC5886"/>
    <w:rsid w:val="00BD0788"/>
    <w:rsid w:val="00BE66B9"/>
    <w:rsid w:val="00BE713C"/>
    <w:rsid w:val="00C1136E"/>
    <w:rsid w:val="00C1378B"/>
    <w:rsid w:val="00C139DF"/>
    <w:rsid w:val="00C13A6A"/>
    <w:rsid w:val="00C144F9"/>
    <w:rsid w:val="00C21911"/>
    <w:rsid w:val="00C40F74"/>
    <w:rsid w:val="00C43FB4"/>
    <w:rsid w:val="00C56792"/>
    <w:rsid w:val="00C605AD"/>
    <w:rsid w:val="00C61527"/>
    <w:rsid w:val="00C639D9"/>
    <w:rsid w:val="00C7609C"/>
    <w:rsid w:val="00C77AC5"/>
    <w:rsid w:val="00C82C17"/>
    <w:rsid w:val="00C91880"/>
    <w:rsid w:val="00CA147F"/>
    <w:rsid w:val="00CB3028"/>
    <w:rsid w:val="00CC2673"/>
    <w:rsid w:val="00CC668A"/>
    <w:rsid w:val="00CC6FDF"/>
    <w:rsid w:val="00CD29E6"/>
    <w:rsid w:val="00D053CA"/>
    <w:rsid w:val="00D1048D"/>
    <w:rsid w:val="00D149A4"/>
    <w:rsid w:val="00D2699E"/>
    <w:rsid w:val="00D27404"/>
    <w:rsid w:val="00D30D9D"/>
    <w:rsid w:val="00D3509C"/>
    <w:rsid w:val="00D44009"/>
    <w:rsid w:val="00D54483"/>
    <w:rsid w:val="00D56B61"/>
    <w:rsid w:val="00D57134"/>
    <w:rsid w:val="00D66156"/>
    <w:rsid w:val="00D73F7A"/>
    <w:rsid w:val="00D74B7D"/>
    <w:rsid w:val="00D86195"/>
    <w:rsid w:val="00D87B46"/>
    <w:rsid w:val="00D9098E"/>
    <w:rsid w:val="00DB243C"/>
    <w:rsid w:val="00DC323F"/>
    <w:rsid w:val="00DF4186"/>
    <w:rsid w:val="00E00BE0"/>
    <w:rsid w:val="00E0262A"/>
    <w:rsid w:val="00E312E4"/>
    <w:rsid w:val="00E35445"/>
    <w:rsid w:val="00E36976"/>
    <w:rsid w:val="00E41FB9"/>
    <w:rsid w:val="00E443B9"/>
    <w:rsid w:val="00E53BE8"/>
    <w:rsid w:val="00E54872"/>
    <w:rsid w:val="00E5707D"/>
    <w:rsid w:val="00E6423C"/>
    <w:rsid w:val="00E679FB"/>
    <w:rsid w:val="00E71881"/>
    <w:rsid w:val="00E72F67"/>
    <w:rsid w:val="00E76E2F"/>
    <w:rsid w:val="00E87038"/>
    <w:rsid w:val="00E9537E"/>
    <w:rsid w:val="00E95FEA"/>
    <w:rsid w:val="00EB5CB6"/>
    <w:rsid w:val="00EC1D10"/>
    <w:rsid w:val="00ED0C9F"/>
    <w:rsid w:val="00ED4035"/>
    <w:rsid w:val="00EE1095"/>
    <w:rsid w:val="00EE1A5A"/>
    <w:rsid w:val="00EE4250"/>
    <w:rsid w:val="00EE5ECB"/>
    <w:rsid w:val="00EF0F3F"/>
    <w:rsid w:val="00F21273"/>
    <w:rsid w:val="00F307C6"/>
    <w:rsid w:val="00F36271"/>
    <w:rsid w:val="00F51C22"/>
    <w:rsid w:val="00F70B1D"/>
    <w:rsid w:val="00F80256"/>
    <w:rsid w:val="00F832EB"/>
    <w:rsid w:val="00F87709"/>
    <w:rsid w:val="00F9407E"/>
    <w:rsid w:val="00FA4DE4"/>
    <w:rsid w:val="00FB06C9"/>
    <w:rsid w:val="00FB31DB"/>
    <w:rsid w:val="00FB77C5"/>
    <w:rsid w:val="00FC6A9C"/>
    <w:rsid w:val="00FD730E"/>
    <w:rsid w:val="00FE0355"/>
    <w:rsid w:val="00FE3195"/>
    <w:rsid w:val="00FE5731"/>
    <w:rsid w:val="00FE7F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6E0C"/>
  <w15:chartTrackingRefBased/>
  <w15:docId w15:val="{22B216F7-805A-2F41-BA8F-3094E4B5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48D"/>
    <w:rPr>
      <w:rFonts w:ascii="Times New Roman" w:eastAsia="Times New Roman" w:hAnsi="Times New Roman" w:cs="Times New Roman"/>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2CDC"/>
    <w:pPr>
      <w:ind w:left="720"/>
      <w:contextualSpacing/>
    </w:pPr>
    <w:rPr>
      <w:rFonts w:asciiTheme="minorHAnsi" w:eastAsiaTheme="minorHAnsi" w:hAnsiTheme="minorHAnsi" w:cstheme="minorBidi"/>
      <w:lang w:eastAsia="en-US"/>
    </w:rPr>
  </w:style>
  <w:style w:type="character" w:styleId="Lienhypertexte">
    <w:name w:val="Hyperlink"/>
    <w:basedOn w:val="Policepardfaut"/>
    <w:uiPriority w:val="99"/>
    <w:semiHidden/>
    <w:unhideWhenUsed/>
    <w:rsid w:val="003443C1"/>
    <w:rPr>
      <w:color w:val="0000FF"/>
      <w:u w:val="single"/>
    </w:rPr>
  </w:style>
  <w:style w:type="paragraph" w:styleId="En-tte">
    <w:name w:val="header"/>
    <w:basedOn w:val="Normal"/>
    <w:link w:val="En-tteCar"/>
    <w:uiPriority w:val="99"/>
    <w:unhideWhenUsed/>
    <w:rsid w:val="00075A0D"/>
    <w:pPr>
      <w:tabs>
        <w:tab w:val="center" w:pos="4536"/>
        <w:tab w:val="right" w:pos="9072"/>
      </w:tabs>
    </w:pPr>
    <w:rPr>
      <w:rFonts w:asciiTheme="minorHAnsi" w:eastAsiaTheme="minorHAnsi" w:hAnsiTheme="minorHAnsi" w:cstheme="minorBidi"/>
      <w:lang w:eastAsia="en-US"/>
    </w:rPr>
  </w:style>
  <w:style w:type="character" w:customStyle="1" w:styleId="En-tteCar">
    <w:name w:val="En-tête Car"/>
    <w:basedOn w:val="Policepardfaut"/>
    <w:link w:val="En-tte"/>
    <w:uiPriority w:val="99"/>
    <w:rsid w:val="00075A0D"/>
  </w:style>
  <w:style w:type="paragraph" w:styleId="Pieddepage">
    <w:name w:val="footer"/>
    <w:basedOn w:val="Normal"/>
    <w:link w:val="PieddepageCar"/>
    <w:uiPriority w:val="99"/>
    <w:unhideWhenUsed/>
    <w:rsid w:val="00075A0D"/>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075A0D"/>
  </w:style>
  <w:style w:type="character" w:styleId="Numrodepage">
    <w:name w:val="page number"/>
    <w:basedOn w:val="Policepardfaut"/>
    <w:uiPriority w:val="99"/>
    <w:semiHidden/>
    <w:unhideWhenUsed/>
    <w:rsid w:val="00075A0D"/>
  </w:style>
  <w:style w:type="character" w:styleId="lev">
    <w:name w:val="Strong"/>
    <w:basedOn w:val="Policepardfaut"/>
    <w:uiPriority w:val="22"/>
    <w:qFormat/>
    <w:rsid w:val="00D56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2737">
      <w:bodyDiv w:val="1"/>
      <w:marLeft w:val="0"/>
      <w:marRight w:val="0"/>
      <w:marTop w:val="0"/>
      <w:marBottom w:val="0"/>
      <w:divBdr>
        <w:top w:val="none" w:sz="0" w:space="0" w:color="auto"/>
        <w:left w:val="none" w:sz="0" w:space="0" w:color="auto"/>
        <w:bottom w:val="none" w:sz="0" w:space="0" w:color="auto"/>
        <w:right w:val="none" w:sz="0" w:space="0" w:color="auto"/>
      </w:divBdr>
      <w:divsChild>
        <w:div w:id="187060076">
          <w:marLeft w:val="0"/>
          <w:marRight w:val="0"/>
          <w:marTop w:val="0"/>
          <w:marBottom w:val="0"/>
          <w:divBdr>
            <w:top w:val="none" w:sz="0" w:space="0" w:color="auto"/>
            <w:left w:val="none" w:sz="0" w:space="0" w:color="auto"/>
            <w:bottom w:val="none" w:sz="0" w:space="0" w:color="auto"/>
            <w:right w:val="none" w:sz="0" w:space="0" w:color="auto"/>
          </w:divBdr>
          <w:divsChild>
            <w:div w:id="631903661">
              <w:marLeft w:val="0"/>
              <w:marRight w:val="0"/>
              <w:marTop w:val="0"/>
              <w:marBottom w:val="0"/>
              <w:divBdr>
                <w:top w:val="none" w:sz="0" w:space="0" w:color="auto"/>
                <w:left w:val="none" w:sz="0" w:space="0" w:color="auto"/>
                <w:bottom w:val="none" w:sz="0" w:space="0" w:color="auto"/>
                <w:right w:val="none" w:sz="0" w:space="0" w:color="auto"/>
              </w:divBdr>
            </w:div>
            <w:div w:id="165286063">
              <w:marLeft w:val="0"/>
              <w:marRight w:val="0"/>
              <w:marTop w:val="0"/>
              <w:marBottom w:val="0"/>
              <w:divBdr>
                <w:top w:val="none" w:sz="0" w:space="0" w:color="auto"/>
                <w:left w:val="none" w:sz="0" w:space="0" w:color="auto"/>
                <w:bottom w:val="none" w:sz="0" w:space="0" w:color="auto"/>
                <w:right w:val="none" w:sz="0" w:space="0" w:color="auto"/>
              </w:divBdr>
            </w:div>
            <w:div w:id="504370382">
              <w:marLeft w:val="0"/>
              <w:marRight w:val="0"/>
              <w:marTop w:val="0"/>
              <w:marBottom w:val="0"/>
              <w:divBdr>
                <w:top w:val="none" w:sz="0" w:space="0" w:color="auto"/>
                <w:left w:val="none" w:sz="0" w:space="0" w:color="auto"/>
                <w:bottom w:val="none" w:sz="0" w:space="0" w:color="auto"/>
                <w:right w:val="none" w:sz="0" w:space="0" w:color="auto"/>
              </w:divBdr>
            </w:div>
            <w:div w:id="5350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8141">
      <w:bodyDiv w:val="1"/>
      <w:marLeft w:val="0"/>
      <w:marRight w:val="0"/>
      <w:marTop w:val="0"/>
      <w:marBottom w:val="0"/>
      <w:divBdr>
        <w:top w:val="none" w:sz="0" w:space="0" w:color="auto"/>
        <w:left w:val="none" w:sz="0" w:space="0" w:color="auto"/>
        <w:bottom w:val="none" w:sz="0" w:space="0" w:color="auto"/>
        <w:right w:val="none" w:sz="0" w:space="0" w:color="auto"/>
      </w:divBdr>
    </w:div>
    <w:div w:id="190991870">
      <w:bodyDiv w:val="1"/>
      <w:marLeft w:val="0"/>
      <w:marRight w:val="0"/>
      <w:marTop w:val="0"/>
      <w:marBottom w:val="0"/>
      <w:divBdr>
        <w:top w:val="none" w:sz="0" w:space="0" w:color="auto"/>
        <w:left w:val="none" w:sz="0" w:space="0" w:color="auto"/>
        <w:bottom w:val="none" w:sz="0" w:space="0" w:color="auto"/>
        <w:right w:val="none" w:sz="0" w:space="0" w:color="auto"/>
      </w:divBdr>
      <w:divsChild>
        <w:div w:id="1188909315">
          <w:marLeft w:val="0"/>
          <w:marRight w:val="0"/>
          <w:marTop w:val="0"/>
          <w:marBottom w:val="0"/>
          <w:divBdr>
            <w:top w:val="none" w:sz="0" w:space="0" w:color="auto"/>
            <w:left w:val="none" w:sz="0" w:space="0" w:color="auto"/>
            <w:bottom w:val="none" w:sz="0" w:space="0" w:color="auto"/>
            <w:right w:val="none" w:sz="0" w:space="0" w:color="auto"/>
          </w:divBdr>
          <w:divsChild>
            <w:div w:id="6540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1856">
      <w:bodyDiv w:val="1"/>
      <w:marLeft w:val="0"/>
      <w:marRight w:val="0"/>
      <w:marTop w:val="0"/>
      <w:marBottom w:val="0"/>
      <w:divBdr>
        <w:top w:val="none" w:sz="0" w:space="0" w:color="auto"/>
        <w:left w:val="none" w:sz="0" w:space="0" w:color="auto"/>
        <w:bottom w:val="none" w:sz="0" w:space="0" w:color="auto"/>
        <w:right w:val="none" w:sz="0" w:space="0" w:color="auto"/>
      </w:divBdr>
    </w:div>
    <w:div w:id="551116380">
      <w:bodyDiv w:val="1"/>
      <w:marLeft w:val="0"/>
      <w:marRight w:val="0"/>
      <w:marTop w:val="0"/>
      <w:marBottom w:val="0"/>
      <w:divBdr>
        <w:top w:val="none" w:sz="0" w:space="0" w:color="auto"/>
        <w:left w:val="none" w:sz="0" w:space="0" w:color="auto"/>
        <w:bottom w:val="none" w:sz="0" w:space="0" w:color="auto"/>
        <w:right w:val="none" w:sz="0" w:space="0" w:color="auto"/>
      </w:divBdr>
    </w:div>
    <w:div w:id="575818161">
      <w:bodyDiv w:val="1"/>
      <w:marLeft w:val="0"/>
      <w:marRight w:val="0"/>
      <w:marTop w:val="0"/>
      <w:marBottom w:val="0"/>
      <w:divBdr>
        <w:top w:val="none" w:sz="0" w:space="0" w:color="auto"/>
        <w:left w:val="none" w:sz="0" w:space="0" w:color="auto"/>
        <w:bottom w:val="none" w:sz="0" w:space="0" w:color="auto"/>
        <w:right w:val="none" w:sz="0" w:space="0" w:color="auto"/>
      </w:divBdr>
      <w:divsChild>
        <w:div w:id="1367216013">
          <w:marLeft w:val="0"/>
          <w:marRight w:val="0"/>
          <w:marTop w:val="0"/>
          <w:marBottom w:val="0"/>
          <w:divBdr>
            <w:top w:val="none" w:sz="0" w:space="0" w:color="auto"/>
            <w:left w:val="none" w:sz="0" w:space="0" w:color="auto"/>
            <w:bottom w:val="none" w:sz="0" w:space="0" w:color="auto"/>
            <w:right w:val="none" w:sz="0" w:space="0" w:color="auto"/>
          </w:divBdr>
          <w:divsChild>
            <w:div w:id="1222642066">
              <w:marLeft w:val="0"/>
              <w:marRight w:val="0"/>
              <w:marTop w:val="0"/>
              <w:marBottom w:val="0"/>
              <w:divBdr>
                <w:top w:val="none" w:sz="0" w:space="0" w:color="auto"/>
                <w:left w:val="none" w:sz="0" w:space="0" w:color="auto"/>
                <w:bottom w:val="none" w:sz="0" w:space="0" w:color="auto"/>
                <w:right w:val="none" w:sz="0" w:space="0" w:color="auto"/>
              </w:divBdr>
            </w:div>
            <w:div w:id="626857589">
              <w:marLeft w:val="0"/>
              <w:marRight w:val="0"/>
              <w:marTop w:val="0"/>
              <w:marBottom w:val="0"/>
              <w:divBdr>
                <w:top w:val="none" w:sz="0" w:space="0" w:color="auto"/>
                <w:left w:val="none" w:sz="0" w:space="0" w:color="auto"/>
                <w:bottom w:val="none" w:sz="0" w:space="0" w:color="auto"/>
                <w:right w:val="none" w:sz="0" w:space="0" w:color="auto"/>
              </w:divBdr>
            </w:div>
            <w:div w:id="662658808">
              <w:marLeft w:val="0"/>
              <w:marRight w:val="0"/>
              <w:marTop w:val="0"/>
              <w:marBottom w:val="0"/>
              <w:divBdr>
                <w:top w:val="none" w:sz="0" w:space="0" w:color="auto"/>
                <w:left w:val="none" w:sz="0" w:space="0" w:color="auto"/>
                <w:bottom w:val="none" w:sz="0" w:space="0" w:color="auto"/>
                <w:right w:val="none" w:sz="0" w:space="0" w:color="auto"/>
              </w:divBdr>
            </w:div>
            <w:div w:id="1793669004">
              <w:marLeft w:val="0"/>
              <w:marRight w:val="0"/>
              <w:marTop w:val="0"/>
              <w:marBottom w:val="0"/>
              <w:divBdr>
                <w:top w:val="none" w:sz="0" w:space="0" w:color="auto"/>
                <w:left w:val="none" w:sz="0" w:space="0" w:color="auto"/>
                <w:bottom w:val="none" w:sz="0" w:space="0" w:color="auto"/>
                <w:right w:val="none" w:sz="0" w:space="0" w:color="auto"/>
              </w:divBdr>
            </w:div>
            <w:div w:id="376786552">
              <w:marLeft w:val="0"/>
              <w:marRight w:val="0"/>
              <w:marTop w:val="0"/>
              <w:marBottom w:val="0"/>
              <w:divBdr>
                <w:top w:val="none" w:sz="0" w:space="0" w:color="auto"/>
                <w:left w:val="none" w:sz="0" w:space="0" w:color="auto"/>
                <w:bottom w:val="none" w:sz="0" w:space="0" w:color="auto"/>
                <w:right w:val="none" w:sz="0" w:space="0" w:color="auto"/>
              </w:divBdr>
            </w:div>
            <w:div w:id="2098598739">
              <w:marLeft w:val="0"/>
              <w:marRight w:val="0"/>
              <w:marTop w:val="0"/>
              <w:marBottom w:val="0"/>
              <w:divBdr>
                <w:top w:val="none" w:sz="0" w:space="0" w:color="auto"/>
                <w:left w:val="none" w:sz="0" w:space="0" w:color="auto"/>
                <w:bottom w:val="none" w:sz="0" w:space="0" w:color="auto"/>
                <w:right w:val="none" w:sz="0" w:space="0" w:color="auto"/>
              </w:divBdr>
            </w:div>
            <w:div w:id="1511528157">
              <w:marLeft w:val="0"/>
              <w:marRight w:val="0"/>
              <w:marTop w:val="0"/>
              <w:marBottom w:val="0"/>
              <w:divBdr>
                <w:top w:val="none" w:sz="0" w:space="0" w:color="auto"/>
                <w:left w:val="none" w:sz="0" w:space="0" w:color="auto"/>
                <w:bottom w:val="none" w:sz="0" w:space="0" w:color="auto"/>
                <w:right w:val="none" w:sz="0" w:space="0" w:color="auto"/>
              </w:divBdr>
            </w:div>
            <w:div w:id="443958440">
              <w:marLeft w:val="0"/>
              <w:marRight w:val="0"/>
              <w:marTop w:val="0"/>
              <w:marBottom w:val="0"/>
              <w:divBdr>
                <w:top w:val="none" w:sz="0" w:space="0" w:color="auto"/>
                <w:left w:val="none" w:sz="0" w:space="0" w:color="auto"/>
                <w:bottom w:val="none" w:sz="0" w:space="0" w:color="auto"/>
                <w:right w:val="none" w:sz="0" w:space="0" w:color="auto"/>
              </w:divBdr>
            </w:div>
            <w:div w:id="2734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690">
      <w:bodyDiv w:val="1"/>
      <w:marLeft w:val="0"/>
      <w:marRight w:val="0"/>
      <w:marTop w:val="0"/>
      <w:marBottom w:val="0"/>
      <w:divBdr>
        <w:top w:val="none" w:sz="0" w:space="0" w:color="auto"/>
        <w:left w:val="none" w:sz="0" w:space="0" w:color="auto"/>
        <w:bottom w:val="none" w:sz="0" w:space="0" w:color="auto"/>
        <w:right w:val="none" w:sz="0" w:space="0" w:color="auto"/>
      </w:divBdr>
    </w:div>
    <w:div w:id="954098403">
      <w:bodyDiv w:val="1"/>
      <w:marLeft w:val="0"/>
      <w:marRight w:val="0"/>
      <w:marTop w:val="0"/>
      <w:marBottom w:val="0"/>
      <w:divBdr>
        <w:top w:val="none" w:sz="0" w:space="0" w:color="auto"/>
        <w:left w:val="none" w:sz="0" w:space="0" w:color="auto"/>
        <w:bottom w:val="none" w:sz="0" w:space="0" w:color="auto"/>
        <w:right w:val="none" w:sz="0" w:space="0" w:color="auto"/>
      </w:divBdr>
    </w:div>
    <w:div w:id="1016032648">
      <w:bodyDiv w:val="1"/>
      <w:marLeft w:val="0"/>
      <w:marRight w:val="0"/>
      <w:marTop w:val="0"/>
      <w:marBottom w:val="0"/>
      <w:divBdr>
        <w:top w:val="none" w:sz="0" w:space="0" w:color="auto"/>
        <w:left w:val="none" w:sz="0" w:space="0" w:color="auto"/>
        <w:bottom w:val="none" w:sz="0" w:space="0" w:color="auto"/>
        <w:right w:val="none" w:sz="0" w:space="0" w:color="auto"/>
      </w:divBdr>
      <w:divsChild>
        <w:div w:id="504170094">
          <w:marLeft w:val="0"/>
          <w:marRight w:val="0"/>
          <w:marTop w:val="0"/>
          <w:marBottom w:val="0"/>
          <w:divBdr>
            <w:top w:val="none" w:sz="0" w:space="0" w:color="auto"/>
            <w:left w:val="none" w:sz="0" w:space="0" w:color="auto"/>
            <w:bottom w:val="none" w:sz="0" w:space="0" w:color="auto"/>
            <w:right w:val="none" w:sz="0" w:space="0" w:color="auto"/>
          </w:divBdr>
          <w:divsChild>
            <w:div w:id="1652713375">
              <w:marLeft w:val="0"/>
              <w:marRight w:val="0"/>
              <w:marTop w:val="0"/>
              <w:marBottom w:val="0"/>
              <w:divBdr>
                <w:top w:val="none" w:sz="0" w:space="0" w:color="auto"/>
                <w:left w:val="none" w:sz="0" w:space="0" w:color="auto"/>
                <w:bottom w:val="none" w:sz="0" w:space="0" w:color="auto"/>
                <w:right w:val="none" w:sz="0" w:space="0" w:color="auto"/>
              </w:divBdr>
            </w:div>
            <w:div w:id="1732387545">
              <w:marLeft w:val="0"/>
              <w:marRight w:val="0"/>
              <w:marTop w:val="0"/>
              <w:marBottom w:val="0"/>
              <w:divBdr>
                <w:top w:val="none" w:sz="0" w:space="0" w:color="auto"/>
                <w:left w:val="none" w:sz="0" w:space="0" w:color="auto"/>
                <w:bottom w:val="none" w:sz="0" w:space="0" w:color="auto"/>
                <w:right w:val="none" w:sz="0" w:space="0" w:color="auto"/>
              </w:divBdr>
            </w:div>
            <w:div w:id="1839298921">
              <w:marLeft w:val="0"/>
              <w:marRight w:val="0"/>
              <w:marTop w:val="0"/>
              <w:marBottom w:val="0"/>
              <w:divBdr>
                <w:top w:val="none" w:sz="0" w:space="0" w:color="auto"/>
                <w:left w:val="none" w:sz="0" w:space="0" w:color="auto"/>
                <w:bottom w:val="none" w:sz="0" w:space="0" w:color="auto"/>
                <w:right w:val="none" w:sz="0" w:space="0" w:color="auto"/>
              </w:divBdr>
            </w:div>
            <w:div w:id="1697391879">
              <w:marLeft w:val="0"/>
              <w:marRight w:val="0"/>
              <w:marTop w:val="0"/>
              <w:marBottom w:val="0"/>
              <w:divBdr>
                <w:top w:val="none" w:sz="0" w:space="0" w:color="auto"/>
                <w:left w:val="none" w:sz="0" w:space="0" w:color="auto"/>
                <w:bottom w:val="none" w:sz="0" w:space="0" w:color="auto"/>
                <w:right w:val="none" w:sz="0" w:space="0" w:color="auto"/>
              </w:divBdr>
            </w:div>
            <w:div w:id="2035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2208">
      <w:bodyDiv w:val="1"/>
      <w:marLeft w:val="0"/>
      <w:marRight w:val="0"/>
      <w:marTop w:val="0"/>
      <w:marBottom w:val="0"/>
      <w:divBdr>
        <w:top w:val="none" w:sz="0" w:space="0" w:color="auto"/>
        <w:left w:val="none" w:sz="0" w:space="0" w:color="auto"/>
        <w:bottom w:val="none" w:sz="0" w:space="0" w:color="auto"/>
        <w:right w:val="none" w:sz="0" w:space="0" w:color="auto"/>
      </w:divBdr>
      <w:divsChild>
        <w:div w:id="393891063">
          <w:marLeft w:val="0"/>
          <w:marRight w:val="0"/>
          <w:marTop w:val="0"/>
          <w:marBottom w:val="0"/>
          <w:divBdr>
            <w:top w:val="none" w:sz="0" w:space="0" w:color="auto"/>
            <w:left w:val="none" w:sz="0" w:space="0" w:color="auto"/>
            <w:bottom w:val="none" w:sz="0" w:space="0" w:color="auto"/>
            <w:right w:val="none" w:sz="0" w:space="0" w:color="auto"/>
          </w:divBdr>
          <w:divsChild>
            <w:div w:id="1690794030">
              <w:marLeft w:val="0"/>
              <w:marRight w:val="0"/>
              <w:marTop w:val="0"/>
              <w:marBottom w:val="0"/>
              <w:divBdr>
                <w:top w:val="none" w:sz="0" w:space="0" w:color="auto"/>
                <w:left w:val="none" w:sz="0" w:space="0" w:color="auto"/>
                <w:bottom w:val="none" w:sz="0" w:space="0" w:color="auto"/>
                <w:right w:val="none" w:sz="0" w:space="0" w:color="auto"/>
              </w:divBdr>
            </w:div>
            <w:div w:id="453253463">
              <w:marLeft w:val="0"/>
              <w:marRight w:val="0"/>
              <w:marTop w:val="0"/>
              <w:marBottom w:val="0"/>
              <w:divBdr>
                <w:top w:val="none" w:sz="0" w:space="0" w:color="auto"/>
                <w:left w:val="none" w:sz="0" w:space="0" w:color="auto"/>
                <w:bottom w:val="none" w:sz="0" w:space="0" w:color="auto"/>
                <w:right w:val="none" w:sz="0" w:space="0" w:color="auto"/>
              </w:divBdr>
            </w:div>
            <w:div w:id="727000246">
              <w:marLeft w:val="0"/>
              <w:marRight w:val="0"/>
              <w:marTop w:val="0"/>
              <w:marBottom w:val="0"/>
              <w:divBdr>
                <w:top w:val="none" w:sz="0" w:space="0" w:color="auto"/>
                <w:left w:val="none" w:sz="0" w:space="0" w:color="auto"/>
                <w:bottom w:val="none" w:sz="0" w:space="0" w:color="auto"/>
                <w:right w:val="none" w:sz="0" w:space="0" w:color="auto"/>
              </w:divBdr>
            </w:div>
            <w:div w:id="17423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793</Words>
  <Characters>4367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DELRIEU</dc:creator>
  <cp:keywords/>
  <dc:description/>
  <cp:lastModifiedBy>Pierrick DELRIEU</cp:lastModifiedBy>
  <cp:revision>355</cp:revision>
  <dcterms:created xsi:type="dcterms:W3CDTF">2020-04-07T08:55:00Z</dcterms:created>
  <dcterms:modified xsi:type="dcterms:W3CDTF">2020-04-16T19:51:00Z</dcterms:modified>
</cp:coreProperties>
</file>