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87EE3" w14:textId="0773B3D8" w:rsidR="003152CA" w:rsidRPr="003152CA" w:rsidRDefault="003152CA">
      <w:pPr>
        <w:rPr>
          <w:b/>
          <w:bCs/>
        </w:rPr>
      </w:pPr>
      <w:r w:rsidRPr="003152CA">
        <w:rPr>
          <w:b/>
          <w:bCs/>
        </w:rPr>
        <w:t>QUESTÃO DISCURSIVA</w:t>
      </w:r>
    </w:p>
    <w:p w14:paraId="03DEE788" w14:textId="4F13511F" w:rsidR="003152CA" w:rsidRDefault="003152CA">
      <w:r>
        <w:t>Considere o modelo para responder aos itens abaixo.</w:t>
      </w:r>
    </w:p>
    <w:p w14:paraId="5B99DC21" w14:textId="502DDAEE" w:rsidR="00261FA7" w:rsidRDefault="00347201" w:rsidP="00BC2187">
      <w:pPr>
        <w:jc w:val="center"/>
      </w:pPr>
      <w:r>
        <w:rPr>
          <w:noProof/>
        </w:rPr>
        <w:drawing>
          <wp:inline distT="0" distB="0" distL="0" distR="0" wp14:anchorId="0A34C4B1" wp14:editId="726D5CA3">
            <wp:extent cx="5030586" cy="2976116"/>
            <wp:effectExtent l="0" t="0" r="0" b="0"/>
            <wp:docPr id="7" name="Imagem 7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Diagrama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6481" cy="2979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2D67B" w14:textId="622FD62C" w:rsidR="00BC2187" w:rsidRPr="00882C48" w:rsidRDefault="003152CA" w:rsidP="00BC2187">
      <w:pPr>
        <w:rPr>
          <w:b/>
          <w:bCs/>
          <w:sz w:val="20"/>
          <w:szCs w:val="20"/>
        </w:rPr>
      </w:pPr>
      <w:r w:rsidRPr="00882C48">
        <w:rPr>
          <w:b/>
          <w:bCs/>
          <w:sz w:val="20"/>
          <w:szCs w:val="20"/>
        </w:rPr>
        <w:t>Observações:</w:t>
      </w:r>
    </w:p>
    <w:p w14:paraId="182161A2" w14:textId="12C6FAD4" w:rsidR="003152CA" w:rsidRPr="00882C48" w:rsidRDefault="003152CA" w:rsidP="003152CA">
      <w:pPr>
        <w:pStyle w:val="PargrafodaLista"/>
        <w:numPr>
          <w:ilvl w:val="0"/>
          <w:numId w:val="2"/>
        </w:numPr>
        <w:rPr>
          <w:sz w:val="20"/>
          <w:szCs w:val="20"/>
        </w:rPr>
      </w:pPr>
      <w:r w:rsidRPr="00882C48">
        <w:rPr>
          <w:sz w:val="20"/>
          <w:szCs w:val="20"/>
        </w:rPr>
        <w:t>Na tabela “</w:t>
      </w:r>
      <w:proofErr w:type="spellStart"/>
      <w:r w:rsidR="00347201" w:rsidRPr="00882C48">
        <w:rPr>
          <w:b/>
          <w:bCs/>
          <w:sz w:val="20"/>
          <w:szCs w:val="20"/>
        </w:rPr>
        <w:t>n</w:t>
      </w:r>
      <w:r w:rsidRPr="00882C48">
        <w:rPr>
          <w:b/>
          <w:bCs/>
          <w:sz w:val="20"/>
          <w:szCs w:val="20"/>
        </w:rPr>
        <w:t>otas_fiscais</w:t>
      </w:r>
      <w:proofErr w:type="spellEnd"/>
      <w:r w:rsidRPr="00882C48">
        <w:rPr>
          <w:sz w:val="20"/>
          <w:szCs w:val="20"/>
        </w:rPr>
        <w:t>”, as colunas “</w:t>
      </w:r>
      <w:proofErr w:type="spellStart"/>
      <w:r w:rsidRPr="00882C48">
        <w:rPr>
          <w:i/>
          <w:iCs/>
          <w:sz w:val="20"/>
          <w:szCs w:val="20"/>
        </w:rPr>
        <w:t>cpf</w:t>
      </w:r>
      <w:proofErr w:type="spellEnd"/>
      <w:r w:rsidRPr="00882C48">
        <w:rPr>
          <w:sz w:val="20"/>
          <w:szCs w:val="20"/>
        </w:rPr>
        <w:t>” e “</w:t>
      </w:r>
      <w:proofErr w:type="gramStart"/>
      <w:r w:rsidRPr="00882C48">
        <w:rPr>
          <w:i/>
          <w:iCs/>
          <w:sz w:val="20"/>
          <w:szCs w:val="20"/>
        </w:rPr>
        <w:t>matricula</w:t>
      </w:r>
      <w:proofErr w:type="gramEnd"/>
      <w:r w:rsidRPr="00882C48">
        <w:rPr>
          <w:sz w:val="20"/>
          <w:szCs w:val="20"/>
        </w:rPr>
        <w:t>” são chaves estrangeiras e referenciam, respectivamente, as tabelas “</w:t>
      </w:r>
      <w:r w:rsidR="00347201" w:rsidRPr="00882C48">
        <w:rPr>
          <w:b/>
          <w:bCs/>
          <w:sz w:val="20"/>
          <w:szCs w:val="20"/>
        </w:rPr>
        <w:t>c</w:t>
      </w:r>
      <w:r w:rsidRPr="00882C48">
        <w:rPr>
          <w:b/>
          <w:bCs/>
          <w:sz w:val="20"/>
          <w:szCs w:val="20"/>
        </w:rPr>
        <w:t>lientes</w:t>
      </w:r>
      <w:r w:rsidR="00BC2187" w:rsidRPr="00882C48">
        <w:rPr>
          <w:b/>
          <w:bCs/>
          <w:sz w:val="20"/>
          <w:szCs w:val="20"/>
        </w:rPr>
        <w:t>”</w:t>
      </w:r>
      <w:r w:rsidR="00BC2187" w:rsidRPr="00882C48">
        <w:rPr>
          <w:sz w:val="20"/>
          <w:szCs w:val="20"/>
        </w:rPr>
        <w:t xml:space="preserve"> (</w:t>
      </w:r>
      <w:proofErr w:type="spellStart"/>
      <w:r w:rsidR="00BC2187" w:rsidRPr="00882C48">
        <w:rPr>
          <w:i/>
          <w:iCs/>
          <w:sz w:val="20"/>
          <w:szCs w:val="20"/>
        </w:rPr>
        <w:t>cpf</w:t>
      </w:r>
      <w:proofErr w:type="spellEnd"/>
      <w:r w:rsidR="00BC2187" w:rsidRPr="00882C48">
        <w:rPr>
          <w:sz w:val="20"/>
          <w:szCs w:val="20"/>
        </w:rPr>
        <w:t xml:space="preserve">) </w:t>
      </w:r>
      <w:r w:rsidRPr="00882C48">
        <w:rPr>
          <w:sz w:val="20"/>
          <w:szCs w:val="20"/>
        </w:rPr>
        <w:t>e “</w:t>
      </w:r>
      <w:r w:rsidR="00347201" w:rsidRPr="00882C48">
        <w:rPr>
          <w:b/>
          <w:bCs/>
          <w:sz w:val="20"/>
          <w:szCs w:val="20"/>
        </w:rPr>
        <w:t>v</w:t>
      </w:r>
      <w:r w:rsidRPr="00882C48">
        <w:rPr>
          <w:b/>
          <w:bCs/>
          <w:sz w:val="20"/>
          <w:szCs w:val="20"/>
        </w:rPr>
        <w:t>endedores</w:t>
      </w:r>
      <w:r w:rsidR="00BC2187" w:rsidRPr="00882C48">
        <w:rPr>
          <w:b/>
          <w:bCs/>
          <w:sz w:val="20"/>
          <w:szCs w:val="20"/>
        </w:rPr>
        <w:t>”</w:t>
      </w:r>
      <w:r w:rsidR="00BC2187" w:rsidRPr="00882C48">
        <w:rPr>
          <w:sz w:val="20"/>
          <w:szCs w:val="20"/>
        </w:rPr>
        <w:t xml:space="preserve"> (</w:t>
      </w:r>
      <w:r w:rsidR="00BC2187" w:rsidRPr="00882C48">
        <w:rPr>
          <w:i/>
          <w:iCs/>
          <w:sz w:val="20"/>
          <w:szCs w:val="20"/>
        </w:rPr>
        <w:t>matricula</w:t>
      </w:r>
      <w:r w:rsidR="00BC2187" w:rsidRPr="00882C48">
        <w:rPr>
          <w:sz w:val="20"/>
          <w:szCs w:val="20"/>
        </w:rPr>
        <w:t>)</w:t>
      </w:r>
      <w:r w:rsidRPr="00882C48">
        <w:rPr>
          <w:sz w:val="20"/>
          <w:szCs w:val="20"/>
        </w:rPr>
        <w:t>;</w:t>
      </w:r>
    </w:p>
    <w:p w14:paraId="4B0E68BE" w14:textId="56B815D0" w:rsidR="00BC2187" w:rsidRPr="00882C48" w:rsidRDefault="00BC2187" w:rsidP="003152CA">
      <w:pPr>
        <w:pStyle w:val="PargrafodaLista"/>
        <w:numPr>
          <w:ilvl w:val="0"/>
          <w:numId w:val="2"/>
        </w:numPr>
        <w:rPr>
          <w:sz w:val="20"/>
          <w:szCs w:val="20"/>
        </w:rPr>
      </w:pPr>
      <w:r w:rsidRPr="00882C48">
        <w:rPr>
          <w:sz w:val="20"/>
          <w:szCs w:val="20"/>
        </w:rPr>
        <w:t>Na tabela “</w:t>
      </w:r>
      <w:r w:rsidR="00347201" w:rsidRPr="00882C48">
        <w:rPr>
          <w:b/>
          <w:bCs/>
          <w:sz w:val="20"/>
          <w:szCs w:val="20"/>
        </w:rPr>
        <w:t>v</w:t>
      </w:r>
      <w:r w:rsidRPr="00882C48">
        <w:rPr>
          <w:b/>
          <w:bCs/>
          <w:sz w:val="20"/>
          <w:szCs w:val="20"/>
        </w:rPr>
        <w:t>endedores</w:t>
      </w:r>
      <w:r w:rsidRPr="00882C48">
        <w:rPr>
          <w:sz w:val="20"/>
          <w:szCs w:val="20"/>
        </w:rPr>
        <w:t>”, a coluna “</w:t>
      </w:r>
      <w:r w:rsidRPr="00882C48">
        <w:rPr>
          <w:i/>
          <w:iCs/>
          <w:sz w:val="20"/>
          <w:szCs w:val="20"/>
        </w:rPr>
        <w:t>chefe</w:t>
      </w:r>
      <w:r w:rsidRPr="00882C48">
        <w:rPr>
          <w:sz w:val="20"/>
          <w:szCs w:val="20"/>
        </w:rPr>
        <w:t xml:space="preserve">” é chave estrangeira e </w:t>
      </w:r>
      <w:proofErr w:type="gramStart"/>
      <w:r w:rsidRPr="00882C48">
        <w:rPr>
          <w:sz w:val="20"/>
          <w:szCs w:val="20"/>
        </w:rPr>
        <w:t>referencia</w:t>
      </w:r>
      <w:proofErr w:type="gramEnd"/>
      <w:r w:rsidRPr="00882C48">
        <w:rPr>
          <w:sz w:val="20"/>
          <w:szCs w:val="20"/>
        </w:rPr>
        <w:t xml:space="preserve"> a própria tabela “</w:t>
      </w:r>
      <w:r w:rsidR="00347201" w:rsidRPr="00882C48">
        <w:rPr>
          <w:b/>
          <w:bCs/>
          <w:sz w:val="20"/>
          <w:szCs w:val="20"/>
        </w:rPr>
        <w:t>v</w:t>
      </w:r>
      <w:r w:rsidRPr="00882C48">
        <w:rPr>
          <w:b/>
          <w:bCs/>
          <w:sz w:val="20"/>
          <w:szCs w:val="20"/>
        </w:rPr>
        <w:t>endedores</w:t>
      </w:r>
      <w:r w:rsidRPr="00882C48">
        <w:rPr>
          <w:sz w:val="20"/>
          <w:szCs w:val="20"/>
        </w:rPr>
        <w:t>” (</w:t>
      </w:r>
      <w:r w:rsidRPr="00882C48">
        <w:rPr>
          <w:i/>
          <w:iCs/>
          <w:sz w:val="20"/>
          <w:szCs w:val="20"/>
        </w:rPr>
        <w:t>matricula</w:t>
      </w:r>
      <w:r w:rsidRPr="00882C48">
        <w:rPr>
          <w:sz w:val="20"/>
          <w:szCs w:val="20"/>
        </w:rPr>
        <w:t>);</w:t>
      </w:r>
    </w:p>
    <w:p w14:paraId="703380BB" w14:textId="522A5AE9" w:rsidR="00AF7BCF" w:rsidRPr="00882C48" w:rsidRDefault="003152CA" w:rsidP="00953BF3">
      <w:pPr>
        <w:pStyle w:val="PargrafodaLista"/>
        <w:numPr>
          <w:ilvl w:val="0"/>
          <w:numId w:val="2"/>
        </w:numPr>
        <w:rPr>
          <w:sz w:val="20"/>
          <w:szCs w:val="20"/>
        </w:rPr>
      </w:pPr>
      <w:r w:rsidRPr="00882C48">
        <w:rPr>
          <w:sz w:val="20"/>
          <w:szCs w:val="20"/>
        </w:rPr>
        <w:t>Na tabela “</w:t>
      </w:r>
      <w:proofErr w:type="spellStart"/>
      <w:r w:rsidR="00347201" w:rsidRPr="00882C48">
        <w:rPr>
          <w:b/>
          <w:bCs/>
          <w:sz w:val="20"/>
          <w:szCs w:val="20"/>
        </w:rPr>
        <w:t>i</w:t>
      </w:r>
      <w:r w:rsidRPr="00882C48">
        <w:rPr>
          <w:b/>
          <w:bCs/>
          <w:sz w:val="20"/>
          <w:szCs w:val="20"/>
        </w:rPr>
        <w:t>tens_notas_fiscais</w:t>
      </w:r>
      <w:proofErr w:type="spellEnd"/>
      <w:r w:rsidRPr="00882C48">
        <w:rPr>
          <w:sz w:val="20"/>
          <w:szCs w:val="20"/>
        </w:rPr>
        <w:t>”, as colunas “</w:t>
      </w:r>
      <w:proofErr w:type="gramStart"/>
      <w:r w:rsidRPr="00882C48">
        <w:rPr>
          <w:i/>
          <w:iCs/>
          <w:sz w:val="20"/>
          <w:szCs w:val="20"/>
        </w:rPr>
        <w:t>numero</w:t>
      </w:r>
      <w:proofErr w:type="gramEnd"/>
      <w:r w:rsidRPr="00882C48">
        <w:rPr>
          <w:sz w:val="20"/>
          <w:szCs w:val="20"/>
        </w:rPr>
        <w:t>” e “</w:t>
      </w:r>
      <w:proofErr w:type="spellStart"/>
      <w:r w:rsidRPr="00882C48">
        <w:rPr>
          <w:i/>
          <w:iCs/>
          <w:sz w:val="20"/>
          <w:szCs w:val="20"/>
        </w:rPr>
        <w:t>codigo_do_produto</w:t>
      </w:r>
      <w:proofErr w:type="spellEnd"/>
      <w:r w:rsidRPr="00882C48">
        <w:rPr>
          <w:sz w:val="20"/>
          <w:szCs w:val="20"/>
        </w:rPr>
        <w:t>” são a chave primária composta</w:t>
      </w:r>
      <w:r w:rsidR="00BC2187" w:rsidRPr="00882C48">
        <w:rPr>
          <w:sz w:val="20"/>
          <w:szCs w:val="20"/>
        </w:rPr>
        <w:t xml:space="preserve"> da tabela</w:t>
      </w:r>
      <w:r w:rsidRPr="00882C48">
        <w:rPr>
          <w:sz w:val="20"/>
          <w:szCs w:val="20"/>
        </w:rPr>
        <w:t xml:space="preserve"> e referenciam, respectivamente, as tabelas “</w:t>
      </w:r>
      <w:proofErr w:type="spellStart"/>
      <w:r w:rsidR="00347201" w:rsidRPr="00882C48">
        <w:rPr>
          <w:b/>
          <w:bCs/>
          <w:sz w:val="20"/>
          <w:szCs w:val="20"/>
        </w:rPr>
        <w:t>n</w:t>
      </w:r>
      <w:r w:rsidRPr="00882C48">
        <w:rPr>
          <w:b/>
          <w:bCs/>
          <w:sz w:val="20"/>
          <w:szCs w:val="20"/>
        </w:rPr>
        <w:t>otas_fiscais</w:t>
      </w:r>
      <w:proofErr w:type="spellEnd"/>
      <w:r w:rsidR="00BC2187" w:rsidRPr="00882C48">
        <w:rPr>
          <w:sz w:val="20"/>
          <w:szCs w:val="20"/>
        </w:rPr>
        <w:t>” (</w:t>
      </w:r>
      <w:r w:rsidR="00BC2187" w:rsidRPr="00882C48">
        <w:rPr>
          <w:i/>
          <w:iCs/>
          <w:sz w:val="20"/>
          <w:szCs w:val="20"/>
        </w:rPr>
        <w:t>numero</w:t>
      </w:r>
      <w:r w:rsidR="00BC2187" w:rsidRPr="00882C48">
        <w:rPr>
          <w:sz w:val="20"/>
          <w:szCs w:val="20"/>
        </w:rPr>
        <w:t>)</w:t>
      </w:r>
      <w:r w:rsidRPr="00882C48">
        <w:rPr>
          <w:sz w:val="20"/>
          <w:szCs w:val="20"/>
        </w:rPr>
        <w:t xml:space="preserve"> e “</w:t>
      </w:r>
      <w:r w:rsidR="00347201" w:rsidRPr="00882C48">
        <w:rPr>
          <w:b/>
          <w:bCs/>
          <w:sz w:val="20"/>
          <w:szCs w:val="20"/>
        </w:rPr>
        <w:t>p</w:t>
      </w:r>
      <w:r w:rsidRPr="00882C48">
        <w:rPr>
          <w:b/>
          <w:bCs/>
          <w:sz w:val="20"/>
          <w:szCs w:val="20"/>
        </w:rPr>
        <w:t>rodutos</w:t>
      </w:r>
      <w:r w:rsidR="00BC2187" w:rsidRPr="00882C48">
        <w:rPr>
          <w:sz w:val="20"/>
          <w:szCs w:val="20"/>
        </w:rPr>
        <w:t>” (</w:t>
      </w:r>
      <w:proofErr w:type="spellStart"/>
      <w:r w:rsidR="00BC2187" w:rsidRPr="00882C48">
        <w:rPr>
          <w:i/>
          <w:iCs/>
          <w:sz w:val="20"/>
          <w:szCs w:val="20"/>
        </w:rPr>
        <w:t>codigo</w:t>
      </w:r>
      <w:proofErr w:type="spellEnd"/>
      <w:r w:rsidR="00BC2187" w:rsidRPr="00882C48">
        <w:rPr>
          <w:sz w:val="20"/>
          <w:szCs w:val="20"/>
        </w:rPr>
        <w:t>)</w:t>
      </w:r>
      <w:r w:rsidRPr="00882C48">
        <w:rPr>
          <w:sz w:val="20"/>
          <w:szCs w:val="20"/>
        </w:rPr>
        <w:t>.</w:t>
      </w:r>
    </w:p>
    <w:p w14:paraId="3224CB1A" w14:textId="3E48B654" w:rsidR="00D12FDC" w:rsidRPr="00882C48" w:rsidRDefault="00FC3A36" w:rsidP="00953BF3">
      <w:pPr>
        <w:pStyle w:val="PargrafodaLista"/>
        <w:numPr>
          <w:ilvl w:val="0"/>
          <w:numId w:val="2"/>
        </w:numPr>
        <w:rPr>
          <w:sz w:val="20"/>
          <w:szCs w:val="20"/>
        </w:rPr>
      </w:pPr>
      <w:r w:rsidRPr="00882C48">
        <w:rPr>
          <w:sz w:val="20"/>
          <w:szCs w:val="20"/>
        </w:rPr>
        <w:t>Na tabela “</w:t>
      </w:r>
      <w:proofErr w:type="spellStart"/>
      <w:r w:rsidR="00347201" w:rsidRPr="00882C48">
        <w:rPr>
          <w:b/>
          <w:bCs/>
          <w:sz w:val="20"/>
          <w:szCs w:val="20"/>
        </w:rPr>
        <w:t>i</w:t>
      </w:r>
      <w:r w:rsidRPr="00882C48">
        <w:rPr>
          <w:b/>
          <w:bCs/>
          <w:sz w:val="20"/>
          <w:szCs w:val="20"/>
        </w:rPr>
        <w:t>tens_notas_fiscais</w:t>
      </w:r>
      <w:proofErr w:type="spellEnd"/>
      <w:r w:rsidRPr="00882C48">
        <w:rPr>
          <w:sz w:val="20"/>
          <w:szCs w:val="20"/>
        </w:rPr>
        <w:t>”, a coluna “</w:t>
      </w:r>
      <w:proofErr w:type="spellStart"/>
      <w:r w:rsidRPr="00882C48">
        <w:rPr>
          <w:i/>
          <w:iCs/>
          <w:sz w:val="20"/>
          <w:szCs w:val="20"/>
        </w:rPr>
        <w:t>preco</w:t>
      </w:r>
      <w:proofErr w:type="spellEnd"/>
      <w:r w:rsidRPr="00882C48">
        <w:rPr>
          <w:sz w:val="20"/>
          <w:szCs w:val="20"/>
        </w:rPr>
        <w:t xml:space="preserve">” </w:t>
      </w:r>
      <w:r w:rsidR="005F4E93" w:rsidRPr="00882C48">
        <w:rPr>
          <w:sz w:val="20"/>
          <w:szCs w:val="20"/>
        </w:rPr>
        <w:t>resulta da multiplicação da coluna “</w:t>
      </w:r>
      <w:r w:rsidR="005F4E93" w:rsidRPr="00882C48">
        <w:rPr>
          <w:i/>
          <w:iCs/>
          <w:sz w:val="20"/>
          <w:szCs w:val="20"/>
        </w:rPr>
        <w:t>quantidade</w:t>
      </w:r>
      <w:r w:rsidR="005F4E93" w:rsidRPr="00882C48">
        <w:rPr>
          <w:sz w:val="20"/>
          <w:szCs w:val="20"/>
        </w:rPr>
        <w:t>” pela coluna “</w:t>
      </w:r>
      <w:proofErr w:type="spellStart"/>
      <w:r w:rsidR="005F4E93" w:rsidRPr="00882C48">
        <w:rPr>
          <w:sz w:val="20"/>
          <w:szCs w:val="20"/>
        </w:rPr>
        <w:t>preco_de_lista</w:t>
      </w:r>
      <w:proofErr w:type="spellEnd"/>
      <w:r w:rsidR="005F4E93" w:rsidRPr="00882C48">
        <w:rPr>
          <w:sz w:val="20"/>
          <w:szCs w:val="20"/>
        </w:rPr>
        <w:t xml:space="preserve">” da tabela </w:t>
      </w:r>
      <w:r w:rsidR="00347201" w:rsidRPr="00882C48">
        <w:rPr>
          <w:sz w:val="20"/>
          <w:szCs w:val="20"/>
        </w:rPr>
        <w:t>“</w:t>
      </w:r>
      <w:r w:rsidR="00347201" w:rsidRPr="00882C48">
        <w:rPr>
          <w:b/>
          <w:bCs/>
          <w:sz w:val="20"/>
          <w:szCs w:val="20"/>
        </w:rPr>
        <w:t>p</w:t>
      </w:r>
      <w:r w:rsidR="005F4E93" w:rsidRPr="00882C48">
        <w:rPr>
          <w:b/>
          <w:bCs/>
          <w:sz w:val="20"/>
          <w:szCs w:val="20"/>
        </w:rPr>
        <w:t>rodutos</w:t>
      </w:r>
      <w:r w:rsidR="00347201" w:rsidRPr="00882C48">
        <w:rPr>
          <w:b/>
          <w:bCs/>
          <w:sz w:val="20"/>
          <w:szCs w:val="20"/>
        </w:rPr>
        <w:t>”</w:t>
      </w:r>
      <w:r w:rsidR="005F4E93" w:rsidRPr="00882C48">
        <w:rPr>
          <w:sz w:val="20"/>
          <w:szCs w:val="20"/>
        </w:rPr>
        <w:t>.</w:t>
      </w:r>
    </w:p>
    <w:p w14:paraId="304FFAE3" w14:textId="3EA72726" w:rsidR="00BC2187" w:rsidRDefault="00BC2187" w:rsidP="00BC2187"/>
    <w:p w14:paraId="30AB4A13" w14:textId="7B04E961" w:rsidR="00C33B0C" w:rsidRPr="00BC03A3" w:rsidRDefault="00C408D2" w:rsidP="004F21E3">
      <w:pPr>
        <w:pStyle w:val="PargrafodaLista"/>
        <w:numPr>
          <w:ilvl w:val="0"/>
          <w:numId w:val="3"/>
        </w:numPr>
        <w:jc w:val="both"/>
        <w:rPr>
          <w:sz w:val="20"/>
          <w:szCs w:val="20"/>
        </w:rPr>
      </w:pPr>
      <w:r w:rsidRPr="00BC03A3">
        <w:rPr>
          <w:sz w:val="20"/>
          <w:szCs w:val="20"/>
        </w:rPr>
        <w:t xml:space="preserve">Escreva uma </w:t>
      </w:r>
      <w:r w:rsidR="00126387" w:rsidRPr="00BC03A3">
        <w:rPr>
          <w:sz w:val="20"/>
          <w:szCs w:val="20"/>
        </w:rPr>
        <w:t>consulta</w:t>
      </w:r>
      <w:r w:rsidRPr="00BC03A3">
        <w:rPr>
          <w:sz w:val="20"/>
          <w:szCs w:val="20"/>
        </w:rPr>
        <w:t xml:space="preserve"> SQL</w:t>
      </w:r>
      <w:r w:rsidR="00D62281" w:rsidRPr="00BC03A3">
        <w:rPr>
          <w:sz w:val="20"/>
          <w:szCs w:val="20"/>
        </w:rPr>
        <w:t xml:space="preserve"> que retorne o nome de todos os vendedores</w:t>
      </w:r>
      <w:r w:rsidR="00976F3D" w:rsidRPr="00BC03A3">
        <w:rPr>
          <w:sz w:val="20"/>
          <w:szCs w:val="20"/>
        </w:rPr>
        <w:t xml:space="preserve"> e dos respectivos chefes (se houver)</w:t>
      </w:r>
      <w:r w:rsidR="00F039C6" w:rsidRPr="00BC03A3">
        <w:rPr>
          <w:sz w:val="20"/>
          <w:szCs w:val="20"/>
        </w:rPr>
        <w:t>;</w:t>
      </w:r>
    </w:p>
    <w:p w14:paraId="6F178A65" w14:textId="3F5D98F9" w:rsidR="000C1C7C" w:rsidRPr="00BC03A3" w:rsidRDefault="007B4B1F" w:rsidP="004F21E3">
      <w:pPr>
        <w:pStyle w:val="PargrafodaLista"/>
        <w:numPr>
          <w:ilvl w:val="0"/>
          <w:numId w:val="3"/>
        </w:numPr>
        <w:jc w:val="both"/>
        <w:rPr>
          <w:sz w:val="20"/>
          <w:szCs w:val="20"/>
        </w:rPr>
      </w:pPr>
      <w:bookmarkStart w:id="0" w:name="_Hlk125304516"/>
      <w:r w:rsidRPr="00BC03A3">
        <w:rPr>
          <w:sz w:val="20"/>
          <w:szCs w:val="20"/>
        </w:rPr>
        <w:t>Por um erro na aplicação</w:t>
      </w:r>
      <w:r w:rsidR="004E5DD9" w:rsidRPr="00BC03A3">
        <w:rPr>
          <w:sz w:val="20"/>
          <w:szCs w:val="20"/>
        </w:rPr>
        <w:t xml:space="preserve"> que</w:t>
      </w:r>
      <w:r w:rsidR="005A0DCB" w:rsidRPr="00BC03A3">
        <w:rPr>
          <w:sz w:val="20"/>
          <w:szCs w:val="20"/>
        </w:rPr>
        <w:t xml:space="preserve"> é responsável por popular as tabelas acima</w:t>
      </w:r>
      <w:r w:rsidRPr="00BC03A3">
        <w:rPr>
          <w:sz w:val="20"/>
          <w:szCs w:val="20"/>
        </w:rPr>
        <w:t xml:space="preserve">, a coluna </w:t>
      </w:r>
      <w:r w:rsidR="004E5DD9" w:rsidRPr="00BC03A3">
        <w:rPr>
          <w:sz w:val="20"/>
          <w:szCs w:val="20"/>
        </w:rPr>
        <w:t>“</w:t>
      </w:r>
      <w:r w:rsidRPr="00BC03A3">
        <w:rPr>
          <w:i/>
          <w:iCs/>
          <w:sz w:val="20"/>
          <w:szCs w:val="20"/>
        </w:rPr>
        <w:t>preço</w:t>
      </w:r>
      <w:r w:rsidR="004E5DD9" w:rsidRPr="00BC03A3">
        <w:rPr>
          <w:sz w:val="20"/>
          <w:szCs w:val="20"/>
        </w:rPr>
        <w:t>”</w:t>
      </w:r>
      <w:r w:rsidRPr="00BC03A3">
        <w:rPr>
          <w:sz w:val="20"/>
          <w:szCs w:val="20"/>
        </w:rPr>
        <w:t xml:space="preserve"> da tabela “</w:t>
      </w:r>
      <w:proofErr w:type="spellStart"/>
      <w:r w:rsidRPr="00BC03A3">
        <w:rPr>
          <w:b/>
          <w:bCs/>
          <w:sz w:val="20"/>
          <w:szCs w:val="20"/>
        </w:rPr>
        <w:t>itens_notas_fiscais</w:t>
      </w:r>
      <w:proofErr w:type="spellEnd"/>
      <w:r w:rsidRPr="00BC03A3">
        <w:rPr>
          <w:sz w:val="20"/>
          <w:szCs w:val="20"/>
        </w:rPr>
        <w:t>” não foi computada</w:t>
      </w:r>
      <w:r w:rsidR="00EC30D3" w:rsidRPr="00BC03A3">
        <w:rPr>
          <w:sz w:val="20"/>
          <w:szCs w:val="20"/>
        </w:rPr>
        <w:t>, ou seja, todos os valores da coluna estão como “</w:t>
      </w:r>
      <w:proofErr w:type="spellStart"/>
      <w:r w:rsidR="00EC30D3" w:rsidRPr="00BC03A3">
        <w:rPr>
          <w:i/>
          <w:iCs/>
          <w:sz w:val="20"/>
          <w:szCs w:val="20"/>
        </w:rPr>
        <w:t>null</w:t>
      </w:r>
      <w:proofErr w:type="spellEnd"/>
      <w:r w:rsidR="00EC30D3" w:rsidRPr="00BC03A3">
        <w:rPr>
          <w:sz w:val="20"/>
          <w:szCs w:val="20"/>
        </w:rPr>
        <w:t>”.</w:t>
      </w:r>
      <w:r w:rsidR="00D17BAA" w:rsidRPr="00BC03A3">
        <w:rPr>
          <w:sz w:val="20"/>
          <w:szCs w:val="20"/>
        </w:rPr>
        <w:t xml:space="preserve"> Felizmente a equipe de programadores já realizou a correção na aplicação, porém os registros já inseridos ainda estão com valor </w:t>
      </w:r>
      <w:r w:rsidR="005433DD" w:rsidRPr="00BC03A3">
        <w:rPr>
          <w:sz w:val="20"/>
          <w:szCs w:val="20"/>
        </w:rPr>
        <w:t>“</w:t>
      </w:r>
      <w:proofErr w:type="spellStart"/>
      <w:r w:rsidR="005433DD" w:rsidRPr="00713AEC">
        <w:rPr>
          <w:i/>
          <w:iCs/>
          <w:sz w:val="20"/>
          <w:szCs w:val="20"/>
        </w:rPr>
        <w:t>null</w:t>
      </w:r>
      <w:proofErr w:type="spellEnd"/>
      <w:r w:rsidR="005433DD" w:rsidRPr="00BC03A3">
        <w:rPr>
          <w:sz w:val="20"/>
          <w:szCs w:val="20"/>
        </w:rPr>
        <w:t xml:space="preserve">” para essa coluna. Considerando as observações acima, </w:t>
      </w:r>
      <w:r w:rsidR="00EC30D3" w:rsidRPr="00BC03A3">
        <w:rPr>
          <w:sz w:val="20"/>
          <w:szCs w:val="20"/>
        </w:rPr>
        <w:t xml:space="preserve">escreva uma instrução SQL que </w:t>
      </w:r>
      <w:proofErr w:type="spellStart"/>
      <w:r w:rsidR="004E5DD9" w:rsidRPr="00BC03A3">
        <w:rPr>
          <w:sz w:val="20"/>
          <w:szCs w:val="20"/>
        </w:rPr>
        <w:t>popule</w:t>
      </w:r>
      <w:proofErr w:type="spellEnd"/>
      <w:r w:rsidR="004E5DD9" w:rsidRPr="00BC03A3">
        <w:rPr>
          <w:sz w:val="20"/>
          <w:szCs w:val="20"/>
        </w:rPr>
        <w:t xml:space="preserve"> </w:t>
      </w:r>
      <w:r w:rsidR="00541589" w:rsidRPr="00BC03A3">
        <w:rPr>
          <w:sz w:val="20"/>
          <w:szCs w:val="20"/>
        </w:rPr>
        <w:t>essa coluna corretamente para todos os registros já existentes</w:t>
      </w:r>
      <w:bookmarkEnd w:id="0"/>
      <w:r w:rsidR="005433DD" w:rsidRPr="00BC03A3">
        <w:rPr>
          <w:sz w:val="20"/>
          <w:szCs w:val="20"/>
        </w:rPr>
        <w:t>;</w:t>
      </w:r>
    </w:p>
    <w:p w14:paraId="357F66B9" w14:textId="526DAA37" w:rsidR="00F039C6" w:rsidRPr="00BC03A3" w:rsidRDefault="00246E38" w:rsidP="00126387">
      <w:pPr>
        <w:pStyle w:val="PargrafodaLista"/>
        <w:numPr>
          <w:ilvl w:val="0"/>
          <w:numId w:val="3"/>
        </w:numPr>
        <w:jc w:val="both"/>
        <w:rPr>
          <w:sz w:val="20"/>
          <w:szCs w:val="20"/>
        </w:rPr>
      </w:pPr>
      <w:bookmarkStart w:id="1" w:name="_Hlk125307603"/>
      <w:bookmarkStart w:id="2" w:name="_Hlk125307738"/>
      <w:r w:rsidRPr="00BC03A3">
        <w:rPr>
          <w:sz w:val="20"/>
          <w:szCs w:val="20"/>
        </w:rPr>
        <w:t xml:space="preserve">Utilizando </w:t>
      </w:r>
      <w:r w:rsidR="00EA72DD" w:rsidRPr="00BC03A3">
        <w:rPr>
          <w:sz w:val="20"/>
          <w:szCs w:val="20"/>
        </w:rPr>
        <w:t xml:space="preserve">apenas o operador </w:t>
      </w:r>
      <w:r w:rsidRPr="00BC03A3">
        <w:rPr>
          <w:sz w:val="20"/>
          <w:szCs w:val="20"/>
        </w:rPr>
        <w:t>“EXISTS”</w:t>
      </w:r>
      <w:r w:rsidR="00BD2C0D" w:rsidRPr="00BC03A3">
        <w:rPr>
          <w:sz w:val="20"/>
          <w:szCs w:val="20"/>
        </w:rPr>
        <w:t xml:space="preserve"> realizar associação entre tabelas (proibido o uso de </w:t>
      </w:r>
      <w:r w:rsidR="008E5766" w:rsidRPr="00BC03A3">
        <w:rPr>
          <w:sz w:val="20"/>
          <w:szCs w:val="20"/>
        </w:rPr>
        <w:t>junções</w:t>
      </w:r>
      <w:r w:rsidR="00BD2C0D" w:rsidRPr="00BC03A3">
        <w:rPr>
          <w:sz w:val="20"/>
          <w:szCs w:val="20"/>
        </w:rPr>
        <w:t xml:space="preserve"> e </w:t>
      </w:r>
      <w:proofErr w:type="spellStart"/>
      <w:r w:rsidR="008E5766" w:rsidRPr="00BC03A3">
        <w:rPr>
          <w:sz w:val="20"/>
          <w:szCs w:val="20"/>
        </w:rPr>
        <w:t>subconsultas</w:t>
      </w:r>
      <w:proofErr w:type="spellEnd"/>
      <w:r w:rsidR="008E5766" w:rsidRPr="00BC03A3">
        <w:rPr>
          <w:sz w:val="20"/>
          <w:szCs w:val="20"/>
        </w:rPr>
        <w:t xml:space="preserve"> não relacionadas)</w:t>
      </w:r>
      <w:r w:rsidR="0028400B" w:rsidRPr="00BC03A3">
        <w:rPr>
          <w:sz w:val="20"/>
          <w:szCs w:val="20"/>
        </w:rPr>
        <w:t xml:space="preserve">, escreva uma </w:t>
      </w:r>
      <w:r w:rsidR="00126387" w:rsidRPr="00BC03A3">
        <w:rPr>
          <w:sz w:val="20"/>
          <w:szCs w:val="20"/>
        </w:rPr>
        <w:t>consulta</w:t>
      </w:r>
      <w:r w:rsidR="0028400B" w:rsidRPr="00BC03A3">
        <w:rPr>
          <w:sz w:val="20"/>
          <w:szCs w:val="20"/>
        </w:rPr>
        <w:t xml:space="preserve"> SQL que retorne todos os produtos que </w:t>
      </w:r>
      <w:r w:rsidR="008A2BAA" w:rsidRPr="00BC03A3">
        <w:rPr>
          <w:sz w:val="20"/>
          <w:szCs w:val="20"/>
        </w:rPr>
        <w:t xml:space="preserve">não tenham sido comprados pelo cliente de nome </w:t>
      </w:r>
      <w:r w:rsidR="000A1507" w:rsidRPr="00BC03A3">
        <w:rPr>
          <w:sz w:val="20"/>
          <w:szCs w:val="20"/>
        </w:rPr>
        <w:t>“</w:t>
      </w:r>
      <w:r w:rsidR="000A1507" w:rsidRPr="00BC03A3">
        <w:rPr>
          <w:i/>
          <w:iCs/>
          <w:sz w:val="20"/>
          <w:szCs w:val="20"/>
        </w:rPr>
        <w:t>Leonardo Chapisco</w:t>
      </w:r>
      <w:r w:rsidR="000A1507" w:rsidRPr="00BC03A3">
        <w:rPr>
          <w:sz w:val="20"/>
          <w:szCs w:val="20"/>
        </w:rPr>
        <w:t>”, considere que só há um cliente com tal nome</w:t>
      </w:r>
      <w:bookmarkEnd w:id="1"/>
      <w:r w:rsidR="005F13BC" w:rsidRPr="00BC03A3">
        <w:rPr>
          <w:sz w:val="20"/>
          <w:szCs w:val="20"/>
        </w:rPr>
        <w:t>;</w:t>
      </w:r>
    </w:p>
    <w:p w14:paraId="142E8D3E" w14:textId="4413B2AA" w:rsidR="004F04FC" w:rsidRPr="00BC03A3" w:rsidRDefault="00326041" w:rsidP="00EF1D14">
      <w:pPr>
        <w:pStyle w:val="PargrafodaLista"/>
        <w:numPr>
          <w:ilvl w:val="0"/>
          <w:numId w:val="3"/>
        </w:numPr>
        <w:jc w:val="both"/>
        <w:rPr>
          <w:sz w:val="20"/>
          <w:szCs w:val="20"/>
        </w:rPr>
      </w:pPr>
      <w:bookmarkStart w:id="3" w:name="_Hlk125307987"/>
      <w:bookmarkEnd w:id="2"/>
      <w:r w:rsidRPr="00BC03A3">
        <w:rPr>
          <w:sz w:val="20"/>
          <w:szCs w:val="20"/>
        </w:rPr>
        <w:t>E</w:t>
      </w:r>
      <w:r w:rsidR="00953BF3" w:rsidRPr="00BC03A3">
        <w:rPr>
          <w:sz w:val="20"/>
          <w:szCs w:val="20"/>
        </w:rPr>
        <w:t xml:space="preserve">screva uma consulta SQL que retorne o </w:t>
      </w:r>
      <w:r w:rsidR="00882C48" w:rsidRPr="00BC03A3">
        <w:rPr>
          <w:sz w:val="20"/>
          <w:szCs w:val="20"/>
        </w:rPr>
        <w:t>nome dos clientes e</w:t>
      </w:r>
      <w:bookmarkEnd w:id="3"/>
      <w:r w:rsidR="00220264" w:rsidRPr="00BC03A3">
        <w:rPr>
          <w:sz w:val="20"/>
          <w:szCs w:val="20"/>
        </w:rPr>
        <w:t xml:space="preserve"> o valor total gasto por esses clientes </w:t>
      </w:r>
      <w:r w:rsidR="005E3312" w:rsidRPr="00BC03A3">
        <w:rPr>
          <w:sz w:val="20"/>
          <w:szCs w:val="20"/>
        </w:rPr>
        <w:t>(</w:t>
      </w:r>
      <w:proofErr w:type="spellStart"/>
      <w:r w:rsidR="005E3312" w:rsidRPr="00BC03A3">
        <w:rPr>
          <w:sz w:val="20"/>
          <w:szCs w:val="20"/>
        </w:rPr>
        <w:t>ex</w:t>
      </w:r>
      <w:proofErr w:type="spellEnd"/>
      <w:r w:rsidR="005E3312" w:rsidRPr="00BC03A3">
        <w:rPr>
          <w:sz w:val="20"/>
          <w:szCs w:val="20"/>
        </w:rPr>
        <w:t>: “Leonardo Chapisco”, “400.0”)</w:t>
      </w:r>
      <w:r w:rsidR="00E6126E" w:rsidRPr="00BC03A3">
        <w:rPr>
          <w:sz w:val="20"/>
          <w:szCs w:val="20"/>
        </w:rPr>
        <w:t xml:space="preserve"> considerando todas as compras já realizadas</w:t>
      </w:r>
      <w:r w:rsidR="00EA7AD1" w:rsidRPr="00BC03A3">
        <w:rPr>
          <w:sz w:val="20"/>
          <w:szCs w:val="20"/>
        </w:rPr>
        <w:t xml:space="preserve">. </w:t>
      </w:r>
      <w:r w:rsidR="00971B19" w:rsidRPr="00BC03A3">
        <w:rPr>
          <w:sz w:val="20"/>
          <w:szCs w:val="20"/>
        </w:rPr>
        <w:t xml:space="preserve">Além disso, a consulta só deve mostrar os clientes que compraram mais de </w:t>
      </w:r>
      <w:r w:rsidR="00581AAF" w:rsidRPr="00BC03A3">
        <w:rPr>
          <w:sz w:val="20"/>
          <w:szCs w:val="20"/>
        </w:rPr>
        <w:t xml:space="preserve">R$ </w:t>
      </w:r>
      <w:r w:rsidR="00262C15" w:rsidRPr="00BC03A3">
        <w:rPr>
          <w:sz w:val="20"/>
          <w:szCs w:val="20"/>
        </w:rPr>
        <w:t>100</w:t>
      </w:r>
      <w:r w:rsidR="00581AAF" w:rsidRPr="00BC03A3">
        <w:rPr>
          <w:sz w:val="20"/>
          <w:szCs w:val="20"/>
        </w:rPr>
        <w:t>,00 (</w:t>
      </w:r>
      <w:r w:rsidR="00262C15" w:rsidRPr="00BC03A3">
        <w:rPr>
          <w:sz w:val="20"/>
          <w:szCs w:val="20"/>
        </w:rPr>
        <w:t>cem</w:t>
      </w:r>
      <w:r w:rsidR="00581AAF" w:rsidRPr="00BC03A3">
        <w:rPr>
          <w:sz w:val="20"/>
          <w:szCs w:val="20"/>
        </w:rPr>
        <w:t>) reais em produtos.</w:t>
      </w:r>
      <w:r w:rsidR="004F04FC" w:rsidRPr="00BC03A3">
        <w:rPr>
          <w:sz w:val="20"/>
          <w:szCs w:val="20"/>
        </w:rPr>
        <w:br w:type="page"/>
      </w:r>
    </w:p>
    <w:p w14:paraId="0AED6424" w14:textId="09050A2E" w:rsidR="003152CA" w:rsidRDefault="00337732" w:rsidP="004F04FC">
      <w:pPr>
        <w:jc w:val="both"/>
      </w:pPr>
      <w:r>
        <w:lastRenderedPageBreak/>
        <w:t>SUGESTÕES DE SOLUÇÕES</w:t>
      </w:r>
      <w:r w:rsidR="004F04FC">
        <w:t>:</w:t>
      </w:r>
    </w:p>
    <w:p w14:paraId="4171388D" w14:textId="53254A03" w:rsidR="004F04FC" w:rsidRPr="00227740" w:rsidRDefault="0091121F" w:rsidP="0091121F">
      <w:pPr>
        <w:pStyle w:val="PargrafodaLista"/>
        <w:numPr>
          <w:ilvl w:val="0"/>
          <w:numId w:val="4"/>
        </w:numPr>
        <w:jc w:val="both"/>
        <w:rPr>
          <w:sz w:val="16"/>
          <w:szCs w:val="16"/>
        </w:rPr>
      </w:pPr>
      <w:r w:rsidRPr="00227740">
        <w:rPr>
          <w:sz w:val="16"/>
          <w:szCs w:val="16"/>
        </w:rPr>
        <w:t>Escreva uma consulta SQL que retorne o nome de todos os vendedores e dos respectivos chefes (se houver);</w:t>
      </w:r>
    </w:p>
    <w:p w14:paraId="0FA39080" w14:textId="77777777" w:rsidR="0091121F" w:rsidRPr="0091121F" w:rsidRDefault="0091121F" w:rsidP="00102C5A">
      <w:pPr>
        <w:shd w:val="clear" w:color="auto" w:fill="1E1E1E"/>
        <w:spacing w:after="0" w:line="240" w:lineRule="auto"/>
        <w:ind w:left="708"/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</w:pPr>
      <w:r w:rsidRPr="0091121F">
        <w:rPr>
          <w:rFonts w:ascii="Fira Code" w:eastAsia="Times New Roman" w:hAnsi="Fira Code" w:cs="Fira Code"/>
          <w:color w:val="569CD6"/>
          <w:sz w:val="18"/>
          <w:szCs w:val="18"/>
          <w:lang w:eastAsia="pt-BR"/>
        </w:rPr>
        <w:t>SELECT</w:t>
      </w:r>
      <w:r w:rsidRPr="0091121F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 xml:space="preserve"> v</w:t>
      </w:r>
      <w:proofErr w:type="gramStart"/>
      <w:r w:rsidRPr="0091121F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>1.nome</w:t>
      </w:r>
      <w:proofErr w:type="gramEnd"/>
      <w:r w:rsidRPr="0091121F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 xml:space="preserve"> </w:t>
      </w:r>
      <w:r w:rsidRPr="0091121F">
        <w:rPr>
          <w:rFonts w:ascii="Fira Code" w:eastAsia="Times New Roman" w:hAnsi="Fira Code" w:cs="Fira Code"/>
          <w:color w:val="569CD6"/>
          <w:sz w:val="18"/>
          <w:szCs w:val="18"/>
          <w:lang w:eastAsia="pt-BR"/>
        </w:rPr>
        <w:t>AS</w:t>
      </w:r>
      <w:r w:rsidRPr="0091121F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 xml:space="preserve"> vendedor, v2.nome </w:t>
      </w:r>
      <w:r w:rsidRPr="0091121F">
        <w:rPr>
          <w:rFonts w:ascii="Fira Code" w:eastAsia="Times New Roman" w:hAnsi="Fira Code" w:cs="Fira Code"/>
          <w:color w:val="569CD6"/>
          <w:sz w:val="18"/>
          <w:szCs w:val="18"/>
          <w:lang w:eastAsia="pt-BR"/>
        </w:rPr>
        <w:t>AS</w:t>
      </w:r>
      <w:r w:rsidRPr="0091121F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 xml:space="preserve"> chefe </w:t>
      </w:r>
    </w:p>
    <w:p w14:paraId="10EB478F" w14:textId="77777777" w:rsidR="0091121F" w:rsidRPr="0091121F" w:rsidRDefault="0091121F" w:rsidP="00102C5A">
      <w:pPr>
        <w:shd w:val="clear" w:color="auto" w:fill="1E1E1E"/>
        <w:spacing w:after="0" w:line="240" w:lineRule="auto"/>
        <w:ind w:left="708"/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</w:pPr>
      <w:r w:rsidRPr="0091121F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 xml:space="preserve">    </w:t>
      </w:r>
      <w:r w:rsidRPr="0091121F">
        <w:rPr>
          <w:rFonts w:ascii="Fira Code" w:eastAsia="Times New Roman" w:hAnsi="Fira Code" w:cs="Fira Code"/>
          <w:color w:val="569CD6"/>
          <w:sz w:val="18"/>
          <w:szCs w:val="18"/>
          <w:lang w:eastAsia="pt-BR"/>
        </w:rPr>
        <w:t>FROM</w:t>
      </w:r>
      <w:r w:rsidRPr="0091121F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 xml:space="preserve"> vendedores v1 </w:t>
      </w:r>
    </w:p>
    <w:p w14:paraId="2D24F03F" w14:textId="77777777" w:rsidR="0091121F" w:rsidRPr="0091121F" w:rsidRDefault="0091121F" w:rsidP="00102C5A">
      <w:pPr>
        <w:shd w:val="clear" w:color="auto" w:fill="1E1E1E"/>
        <w:spacing w:after="0" w:line="240" w:lineRule="auto"/>
        <w:ind w:left="708"/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</w:pPr>
      <w:r w:rsidRPr="0091121F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 xml:space="preserve">    </w:t>
      </w:r>
      <w:r w:rsidRPr="0091121F">
        <w:rPr>
          <w:rFonts w:ascii="Fira Code" w:eastAsia="Times New Roman" w:hAnsi="Fira Code" w:cs="Fira Code"/>
          <w:color w:val="569CD6"/>
          <w:sz w:val="18"/>
          <w:szCs w:val="18"/>
          <w:lang w:eastAsia="pt-BR"/>
        </w:rPr>
        <w:t>LEFT OUTER JOIN</w:t>
      </w:r>
      <w:r w:rsidRPr="0091121F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 xml:space="preserve"> vendedores v2</w:t>
      </w:r>
    </w:p>
    <w:p w14:paraId="713006DD" w14:textId="6DC75FE7" w:rsidR="0091121F" w:rsidRPr="00227740" w:rsidRDefault="0091121F" w:rsidP="00102C5A">
      <w:pPr>
        <w:shd w:val="clear" w:color="auto" w:fill="1E1E1E"/>
        <w:spacing w:after="0" w:line="240" w:lineRule="auto"/>
        <w:ind w:left="708"/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</w:pPr>
      <w:r w:rsidRPr="0091121F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 xml:space="preserve">    </w:t>
      </w:r>
      <w:r w:rsidRPr="0091121F">
        <w:rPr>
          <w:rFonts w:ascii="Fira Code" w:eastAsia="Times New Roman" w:hAnsi="Fira Code" w:cs="Fira Code"/>
          <w:color w:val="569CD6"/>
          <w:sz w:val="18"/>
          <w:szCs w:val="18"/>
          <w:lang w:eastAsia="pt-BR"/>
        </w:rPr>
        <w:t>ON</w:t>
      </w:r>
      <w:r w:rsidRPr="0091121F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 xml:space="preserve"> v</w:t>
      </w:r>
      <w:proofErr w:type="gramStart"/>
      <w:r w:rsidRPr="0091121F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>1.chefe</w:t>
      </w:r>
      <w:proofErr w:type="gramEnd"/>
      <w:r w:rsidRPr="0091121F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 xml:space="preserve"> = v2.matricula;</w:t>
      </w:r>
    </w:p>
    <w:p w14:paraId="7F2A9789" w14:textId="77777777" w:rsidR="0091121F" w:rsidRPr="00227740" w:rsidRDefault="0091121F" w:rsidP="00102C5A">
      <w:pPr>
        <w:spacing w:line="240" w:lineRule="auto"/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</w:pPr>
    </w:p>
    <w:p w14:paraId="64F96952" w14:textId="52334C56" w:rsidR="0091121F" w:rsidRPr="00227740" w:rsidRDefault="003E6A43" w:rsidP="00227740">
      <w:pPr>
        <w:ind w:left="708"/>
        <w:rPr>
          <w:rFonts w:eastAsia="Times New Roman" w:cstheme="minorHAnsi"/>
          <w:sz w:val="16"/>
          <w:szCs w:val="16"/>
          <w:lang w:eastAsia="pt-BR"/>
        </w:rPr>
      </w:pPr>
      <w:r w:rsidRPr="00227740">
        <w:rPr>
          <w:rFonts w:eastAsia="Times New Roman" w:cstheme="minorHAnsi"/>
          <w:sz w:val="16"/>
          <w:szCs w:val="16"/>
          <w:lang w:eastAsia="pt-BR"/>
        </w:rPr>
        <w:t xml:space="preserve">Percebe-se pelo modelo que há um </w:t>
      </w:r>
      <w:proofErr w:type="spellStart"/>
      <w:r w:rsidRPr="00227740">
        <w:rPr>
          <w:rFonts w:eastAsia="Times New Roman" w:cstheme="minorHAnsi"/>
          <w:sz w:val="16"/>
          <w:szCs w:val="16"/>
          <w:lang w:eastAsia="pt-BR"/>
        </w:rPr>
        <w:t>autorrelacionamento</w:t>
      </w:r>
      <w:proofErr w:type="spellEnd"/>
      <w:r w:rsidRPr="00227740">
        <w:rPr>
          <w:rFonts w:eastAsia="Times New Roman" w:cstheme="minorHAnsi"/>
          <w:sz w:val="16"/>
          <w:szCs w:val="16"/>
          <w:lang w:eastAsia="pt-BR"/>
        </w:rPr>
        <w:t xml:space="preserve"> da tabela </w:t>
      </w:r>
      <w:r w:rsidR="00227740">
        <w:rPr>
          <w:rFonts w:eastAsia="Times New Roman" w:cstheme="minorHAnsi"/>
          <w:sz w:val="16"/>
          <w:szCs w:val="16"/>
          <w:lang w:eastAsia="pt-BR"/>
        </w:rPr>
        <w:t>“</w:t>
      </w:r>
      <w:r w:rsidRPr="00227740">
        <w:rPr>
          <w:rFonts w:eastAsia="Times New Roman" w:cstheme="minorHAnsi"/>
          <w:sz w:val="16"/>
          <w:szCs w:val="16"/>
          <w:lang w:eastAsia="pt-BR"/>
        </w:rPr>
        <w:t>Vendedores</w:t>
      </w:r>
      <w:r w:rsidR="004D0E72">
        <w:rPr>
          <w:rFonts w:eastAsia="Times New Roman" w:cstheme="minorHAnsi"/>
          <w:sz w:val="16"/>
          <w:szCs w:val="16"/>
          <w:lang w:eastAsia="pt-BR"/>
        </w:rPr>
        <w:t>”</w:t>
      </w:r>
      <w:r w:rsidRPr="00227740">
        <w:rPr>
          <w:rFonts w:eastAsia="Times New Roman" w:cstheme="minorHAnsi"/>
          <w:sz w:val="16"/>
          <w:szCs w:val="16"/>
          <w:lang w:eastAsia="pt-BR"/>
        </w:rPr>
        <w:t xml:space="preserve">, </w:t>
      </w:r>
      <w:r w:rsidR="00C63353" w:rsidRPr="00227740">
        <w:rPr>
          <w:rFonts w:eastAsia="Times New Roman" w:cstheme="minorHAnsi"/>
          <w:sz w:val="16"/>
          <w:szCs w:val="16"/>
          <w:lang w:eastAsia="pt-BR"/>
        </w:rPr>
        <w:t>e que o campo “chefe” nada mais é do que uma chave estrangeira que referencia a chave primária “</w:t>
      </w:r>
      <w:proofErr w:type="gramStart"/>
      <w:r w:rsidR="00C63353" w:rsidRPr="00227740">
        <w:rPr>
          <w:rFonts w:eastAsia="Times New Roman" w:cstheme="minorHAnsi"/>
          <w:sz w:val="16"/>
          <w:szCs w:val="16"/>
          <w:lang w:eastAsia="pt-BR"/>
        </w:rPr>
        <w:t>matricula</w:t>
      </w:r>
      <w:proofErr w:type="gramEnd"/>
      <w:r w:rsidR="00C63353" w:rsidRPr="00227740">
        <w:rPr>
          <w:rFonts w:eastAsia="Times New Roman" w:cstheme="minorHAnsi"/>
          <w:sz w:val="16"/>
          <w:szCs w:val="16"/>
          <w:lang w:eastAsia="pt-BR"/>
        </w:rPr>
        <w:t>”.</w:t>
      </w:r>
    </w:p>
    <w:p w14:paraId="2A56B793" w14:textId="3CEBF698" w:rsidR="00C63353" w:rsidRPr="00227740" w:rsidRDefault="00EA0EBC" w:rsidP="00227740">
      <w:pPr>
        <w:ind w:left="708"/>
        <w:rPr>
          <w:rFonts w:eastAsia="Times New Roman" w:cstheme="minorHAnsi"/>
          <w:sz w:val="16"/>
          <w:szCs w:val="16"/>
          <w:lang w:eastAsia="pt-BR"/>
        </w:rPr>
      </w:pPr>
      <w:r w:rsidRPr="00227740">
        <w:rPr>
          <w:rFonts w:eastAsia="Times New Roman" w:cstheme="minorHAnsi"/>
          <w:sz w:val="16"/>
          <w:szCs w:val="16"/>
          <w:lang w:eastAsia="pt-BR"/>
        </w:rPr>
        <w:t>T</w:t>
      </w:r>
      <w:r w:rsidR="008E1762" w:rsidRPr="00227740">
        <w:rPr>
          <w:rFonts w:eastAsia="Times New Roman" w:cstheme="minorHAnsi"/>
          <w:sz w:val="16"/>
          <w:szCs w:val="16"/>
          <w:lang w:eastAsia="pt-BR"/>
        </w:rPr>
        <w:t xml:space="preserve">ambém </w:t>
      </w:r>
      <w:r w:rsidRPr="00227740">
        <w:rPr>
          <w:rFonts w:eastAsia="Times New Roman" w:cstheme="minorHAnsi"/>
          <w:sz w:val="16"/>
          <w:szCs w:val="16"/>
          <w:lang w:eastAsia="pt-BR"/>
        </w:rPr>
        <w:t>é possível inferir que</w:t>
      </w:r>
      <w:r w:rsidR="008E1762" w:rsidRPr="00227740">
        <w:rPr>
          <w:rFonts w:eastAsia="Times New Roman" w:cstheme="minorHAnsi"/>
          <w:sz w:val="16"/>
          <w:szCs w:val="16"/>
          <w:lang w:eastAsia="pt-BR"/>
        </w:rPr>
        <w:t xml:space="preserve"> </w:t>
      </w:r>
      <w:r w:rsidR="00A04D4A" w:rsidRPr="00227740">
        <w:rPr>
          <w:rFonts w:eastAsia="Times New Roman" w:cstheme="minorHAnsi"/>
          <w:sz w:val="16"/>
          <w:szCs w:val="16"/>
          <w:lang w:eastAsia="pt-BR"/>
        </w:rPr>
        <w:t>estamos diante de um relacionamento opcional de ambos os lados do relacionamento (</w:t>
      </w:r>
      <w:r w:rsidR="00F33324" w:rsidRPr="00227740">
        <w:rPr>
          <w:rFonts w:eastAsia="Times New Roman" w:cstheme="minorHAnsi"/>
          <w:sz w:val="16"/>
          <w:szCs w:val="16"/>
          <w:lang w:eastAsia="pt-BR"/>
        </w:rPr>
        <w:t xml:space="preserve">bolinha branca/vazada), </w:t>
      </w:r>
      <w:r w:rsidRPr="00227740">
        <w:rPr>
          <w:rFonts w:eastAsia="Times New Roman" w:cstheme="minorHAnsi"/>
          <w:sz w:val="16"/>
          <w:szCs w:val="16"/>
          <w:lang w:eastAsia="pt-BR"/>
        </w:rPr>
        <w:t xml:space="preserve">dessa forma </w:t>
      </w:r>
      <w:r w:rsidR="00F33324" w:rsidRPr="00227740">
        <w:rPr>
          <w:rFonts w:eastAsia="Times New Roman" w:cstheme="minorHAnsi"/>
          <w:sz w:val="16"/>
          <w:szCs w:val="16"/>
          <w:lang w:eastAsia="pt-BR"/>
        </w:rPr>
        <w:t xml:space="preserve">pode existir vendedor sem chefe, bem como chefe sem </w:t>
      </w:r>
      <w:r w:rsidR="005E307A" w:rsidRPr="00227740">
        <w:rPr>
          <w:rFonts w:eastAsia="Times New Roman" w:cstheme="minorHAnsi"/>
          <w:sz w:val="16"/>
          <w:szCs w:val="16"/>
          <w:lang w:eastAsia="pt-BR"/>
        </w:rPr>
        <w:t>chefiar ninguém.</w:t>
      </w:r>
    </w:p>
    <w:p w14:paraId="671ACFF3" w14:textId="227083E8" w:rsidR="00457891" w:rsidRDefault="00C1385B" w:rsidP="00980C8F">
      <w:pPr>
        <w:ind w:left="708"/>
        <w:rPr>
          <w:rFonts w:eastAsia="Times New Roman" w:cstheme="minorHAnsi"/>
          <w:sz w:val="16"/>
          <w:szCs w:val="16"/>
          <w:lang w:eastAsia="pt-BR"/>
        </w:rPr>
      </w:pPr>
      <w:r w:rsidRPr="00227740">
        <w:rPr>
          <w:rFonts w:eastAsia="Times New Roman" w:cstheme="minorHAnsi"/>
          <w:sz w:val="16"/>
          <w:szCs w:val="16"/>
          <w:lang w:eastAsia="pt-BR"/>
        </w:rPr>
        <w:t xml:space="preserve">Em outras palavras, devemos retornar uma consulta que liste todos os vendedores (LEFT JOIN) e </w:t>
      </w:r>
      <w:r w:rsidR="00A14ED2" w:rsidRPr="00227740">
        <w:rPr>
          <w:rFonts w:eastAsia="Times New Roman" w:cstheme="minorHAnsi"/>
          <w:sz w:val="16"/>
          <w:szCs w:val="16"/>
          <w:lang w:eastAsia="pt-BR"/>
        </w:rPr>
        <w:t xml:space="preserve">mostre os respectivos chefes (quando houver). Para tanto, </w:t>
      </w:r>
      <w:r w:rsidR="00CF20B9" w:rsidRPr="00227740">
        <w:rPr>
          <w:rFonts w:eastAsia="Times New Roman" w:cstheme="minorHAnsi"/>
          <w:sz w:val="16"/>
          <w:szCs w:val="16"/>
          <w:lang w:eastAsia="pt-BR"/>
        </w:rPr>
        <w:t xml:space="preserve">utilizamos na condição de junção o atributo “chefe” da tabela vendedor </w:t>
      </w:r>
      <w:r w:rsidR="00CE5804" w:rsidRPr="00227740">
        <w:rPr>
          <w:rFonts w:eastAsia="Times New Roman" w:cstheme="minorHAnsi"/>
          <w:sz w:val="16"/>
          <w:szCs w:val="16"/>
          <w:lang w:eastAsia="pt-BR"/>
        </w:rPr>
        <w:t>(lado esquerdo) e</w:t>
      </w:r>
      <w:r w:rsidR="00A85BAF" w:rsidRPr="00227740">
        <w:rPr>
          <w:rFonts w:eastAsia="Times New Roman" w:cstheme="minorHAnsi"/>
          <w:sz w:val="16"/>
          <w:szCs w:val="16"/>
          <w:lang w:eastAsia="pt-BR"/>
        </w:rPr>
        <w:t>, no lado direito, o campo “</w:t>
      </w:r>
      <w:proofErr w:type="gramStart"/>
      <w:r w:rsidR="00A85BAF" w:rsidRPr="00227740">
        <w:rPr>
          <w:rFonts w:eastAsia="Times New Roman" w:cstheme="minorHAnsi"/>
          <w:sz w:val="16"/>
          <w:szCs w:val="16"/>
          <w:lang w:eastAsia="pt-BR"/>
        </w:rPr>
        <w:t>matricula</w:t>
      </w:r>
      <w:proofErr w:type="gramEnd"/>
      <w:r w:rsidR="00A85BAF" w:rsidRPr="00227740">
        <w:rPr>
          <w:rFonts w:eastAsia="Times New Roman" w:cstheme="minorHAnsi"/>
          <w:sz w:val="16"/>
          <w:szCs w:val="16"/>
          <w:lang w:eastAsia="pt-BR"/>
        </w:rPr>
        <w:t>”</w:t>
      </w:r>
      <w:r w:rsidR="00227740" w:rsidRPr="00227740">
        <w:rPr>
          <w:rFonts w:eastAsia="Times New Roman" w:cstheme="minorHAnsi"/>
          <w:sz w:val="16"/>
          <w:szCs w:val="16"/>
          <w:lang w:eastAsia="pt-BR"/>
        </w:rPr>
        <w:t>;</w:t>
      </w:r>
    </w:p>
    <w:p w14:paraId="111E071C" w14:textId="6E8C8D48" w:rsidR="00457891" w:rsidRDefault="00980C8F" w:rsidP="00980C8F">
      <w:pPr>
        <w:pStyle w:val="PargrafodaLista"/>
        <w:numPr>
          <w:ilvl w:val="0"/>
          <w:numId w:val="4"/>
        </w:numPr>
        <w:jc w:val="both"/>
        <w:rPr>
          <w:rFonts w:eastAsia="Times New Roman" w:cstheme="minorHAnsi"/>
          <w:sz w:val="16"/>
          <w:szCs w:val="16"/>
          <w:lang w:eastAsia="pt-BR"/>
        </w:rPr>
      </w:pPr>
      <w:r w:rsidRPr="00980C8F">
        <w:rPr>
          <w:rFonts w:eastAsia="Times New Roman" w:cstheme="minorHAnsi"/>
          <w:sz w:val="16"/>
          <w:szCs w:val="16"/>
          <w:lang w:eastAsia="pt-BR"/>
        </w:rPr>
        <w:t>Por um erro na aplicação que é responsável por popular as tabelas acima, a coluna “</w:t>
      </w:r>
      <w:r w:rsidRPr="00980C8F">
        <w:rPr>
          <w:rFonts w:eastAsia="Times New Roman" w:cstheme="minorHAnsi"/>
          <w:i/>
          <w:iCs/>
          <w:sz w:val="16"/>
          <w:szCs w:val="16"/>
          <w:lang w:eastAsia="pt-BR"/>
        </w:rPr>
        <w:t>preço</w:t>
      </w:r>
      <w:r w:rsidRPr="00980C8F">
        <w:rPr>
          <w:rFonts w:eastAsia="Times New Roman" w:cstheme="minorHAnsi"/>
          <w:sz w:val="16"/>
          <w:szCs w:val="16"/>
          <w:lang w:eastAsia="pt-BR"/>
        </w:rPr>
        <w:t>” da tabela</w:t>
      </w:r>
      <w:r>
        <w:rPr>
          <w:rFonts w:eastAsia="Times New Roman" w:cstheme="minorHAnsi"/>
          <w:sz w:val="16"/>
          <w:szCs w:val="16"/>
          <w:lang w:eastAsia="pt-BR"/>
        </w:rPr>
        <w:t xml:space="preserve"> </w:t>
      </w:r>
      <w:r w:rsidRPr="00980C8F">
        <w:rPr>
          <w:rFonts w:eastAsia="Times New Roman" w:cstheme="minorHAnsi"/>
          <w:sz w:val="16"/>
          <w:szCs w:val="16"/>
          <w:lang w:eastAsia="pt-BR"/>
        </w:rPr>
        <w:t>“</w:t>
      </w:r>
      <w:proofErr w:type="spellStart"/>
      <w:r w:rsidRPr="00980C8F">
        <w:rPr>
          <w:rFonts w:eastAsia="Times New Roman" w:cstheme="minorHAnsi"/>
          <w:b/>
          <w:bCs/>
          <w:sz w:val="16"/>
          <w:szCs w:val="16"/>
          <w:lang w:eastAsia="pt-BR"/>
        </w:rPr>
        <w:t>itens_notas_fiscais</w:t>
      </w:r>
      <w:proofErr w:type="spellEnd"/>
      <w:r w:rsidRPr="00980C8F">
        <w:rPr>
          <w:rFonts w:eastAsia="Times New Roman" w:cstheme="minorHAnsi"/>
          <w:sz w:val="16"/>
          <w:szCs w:val="16"/>
          <w:lang w:eastAsia="pt-BR"/>
        </w:rPr>
        <w:t>” não foi computada, ou seja, todos os valores da coluna estão como “</w:t>
      </w:r>
      <w:proofErr w:type="spellStart"/>
      <w:r w:rsidRPr="00980C8F">
        <w:rPr>
          <w:rFonts w:eastAsia="Times New Roman" w:cstheme="minorHAnsi"/>
          <w:i/>
          <w:iCs/>
          <w:sz w:val="16"/>
          <w:szCs w:val="16"/>
          <w:lang w:eastAsia="pt-BR"/>
        </w:rPr>
        <w:t>null</w:t>
      </w:r>
      <w:proofErr w:type="spellEnd"/>
      <w:r w:rsidRPr="00980C8F">
        <w:rPr>
          <w:rFonts w:eastAsia="Times New Roman" w:cstheme="minorHAnsi"/>
          <w:sz w:val="16"/>
          <w:szCs w:val="16"/>
          <w:lang w:eastAsia="pt-BR"/>
        </w:rPr>
        <w:t>”. Felizmente a equipe de programadores já realizou a correção na aplicação, porém os registros já inseridos ainda estão com valor “</w:t>
      </w:r>
      <w:proofErr w:type="spellStart"/>
      <w:r w:rsidRPr="00980C8F">
        <w:rPr>
          <w:rFonts w:eastAsia="Times New Roman" w:cstheme="minorHAnsi"/>
          <w:i/>
          <w:iCs/>
          <w:sz w:val="16"/>
          <w:szCs w:val="16"/>
          <w:lang w:eastAsia="pt-BR"/>
        </w:rPr>
        <w:t>null</w:t>
      </w:r>
      <w:proofErr w:type="spellEnd"/>
      <w:r w:rsidRPr="00980C8F">
        <w:rPr>
          <w:rFonts w:eastAsia="Times New Roman" w:cstheme="minorHAnsi"/>
          <w:sz w:val="16"/>
          <w:szCs w:val="16"/>
          <w:lang w:eastAsia="pt-BR"/>
        </w:rPr>
        <w:t xml:space="preserve">” para essa coluna. Considerando as observações acima, escreva uma instrução SQL que </w:t>
      </w:r>
      <w:proofErr w:type="spellStart"/>
      <w:r w:rsidRPr="00980C8F">
        <w:rPr>
          <w:rFonts w:eastAsia="Times New Roman" w:cstheme="minorHAnsi"/>
          <w:sz w:val="16"/>
          <w:szCs w:val="16"/>
          <w:lang w:eastAsia="pt-BR"/>
        </w:rPr>
        <w:t>popule</w:t>
      </w:r>
      <w:proofErr w:type="spellEnd"/>
      <w:r w:rsidRPr="00980C8F">
        <w:rPr>
          <w:rFonts w:eastAsia="Times New Roman" w:cstheme="minorHAnsi"/>
          <w:sz w:val="16"/>
          <w:szCs w:val="16"/>
          <w:lang w:eastAsia="pt-BR"/>
        </w:rPr>
        <w:t xml:space="preserve"> essa coluna corretamente para todos os registros já existentes</w:t>
      </w:r>
      <w:r w:rsidR="00457891" w:rsidRPr="00457891">
        <w:rPr>
          <w:rFonts w:eastAsia="Times New Roman" w:cstheme="minorHAnsi"/>
          <w:sz w:val="16"/>
          <w:szCs w:val="16"/>
          <w:lang w:eastAsia="pt-BR"/>
        </w:rPr>
        <w:t>;</w:t>
      </w:r>
    </w:p>
    <w:p w14:paraId="11A099B0" w14:textId="77777777" w:rsidR="00337732" w:rsidRPr="00337732" w:rsidRDefault="00337732" w:rsidP="00102C5A">
      <w:pPr>
        <w:shd w:val="clear" w:color="auto" w:fill="1E1E1E"/>
        <w:spacing w:after="0" w:line="240" w:lineRule="auto"/>
        <w:ind w:left="709"/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</w:pPr>
      <w:r w:rsidRPr="00337732">
        <w:rPr>
          <w:rFonts w:ascii="Fira Code" w:eastAsia="Times New Roman" w:hAnsi="Fira Code" w:cs="Fira Code"/>
          <w:color w:val="569CD6"/>
          <w:sz w:val="18"/>
          <w:szCs w:val="18"/>
          <w:lang w:eastAsia="pt-BR"/>
        </w:rPr>
        <w:t>UPDATE</w:t>
      </w:r>
      <w:r w:rsidRPr="00337732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 xml:space="preserve"> </w:t>
      </w:r>
      <w:proofErr w:type="spellStart"/>
      <w:r w:rsidRPr="00337732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>itens_notas_fiscais</w:t>
      </w:r>
      <w:proofErr w:type="spellEnd"/>
      <w:r w:rsidRPr="00337732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 xml:space="preserve"> </w:t>
      </w:r>
      <w:proofErr w:type="spellStart"/>
      <w:r w:rsidRPr="00337732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>inf</w:t>
      </w:r>
      <w:proofErr w:type="spellEnd"/>
    </w:p>
    <w:p w14:paraId="5934B839" w14:textId="77777777" w:rsidR="00337732" w:rsidRPr="00337732" w:rsidRDefault="00337732" w:rsidP="00102C5A">
      <w:pPr>
        <w:shd w:val="clear" w:color="auto" w:fill="1E1E1E"/>
        <w:spacing w:after="0" w:line="240" w:lineRule="auto"/>
        <w:ind w:left="709"/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</w:pPr>
      <w:r w:rsidRPr="00337732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>   </w:t>
      </w:r>
      <w:r w:rsidRPr="00337732">
        <w:rPr>
          <w:rFonts w:ascii="Fira Code" w:eastAsia="Times New Roman" w:hAnsi="Fira Code" w:cs="Fira Code"/>
          <w:color w:val="569CD6"/>
          <w:sz w:val="18"/>
          <w:szCs w:val="18"/>
          <w:lang w:eastAsia="pt-BR"/>
        </w:rPr>
        <w:t>SET</w:t>
      </w:r>
      <w:r w:rsidRPr="00337732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 xml:space="preserve"> </w:t>
      </w:r>
      <w:proofErr w:type="spellStart"/>
      <w:proofErr w:type="gramStart"/>
      <w:r w:rsidRPr="00337732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>inf.preco</w:t>
      </w:r>
      <w:proofErr w:type="spellEnd"/>
      <w:proofErr w:type="gramEnd"/>
      <w:r w:rsidRPr="00337732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 xml:space="preserve"> = </w:t>
      </w:r>
      <w:proofErr w:type="spellStart"/>
      <w:r w:rsidRPr="00337732">
        <w:rPr>
          <w:rFonts w:ascii="Fira Code" w:eastAsia="Times New Roman" w:hAnsi="Fira Code" w:cs="Fira Code"/>
          <w:color w:val="DCDCAA"/>
          <w:sz w:val="18"/>
          <w:szCs w:val="18"/>
          <w:lang w:eastAsia="pt-BR"/>
        </w:rPr>
        <w:t>cast</w:t>
      </w:r>
      <w:proofErr w:type="spellEnd"/>
      <w:r w:rsidRPr="00337732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>(</w:t>
      </w:r>
      <w:proofErr w:type="spellStart"/>
      <w:r w:rsidRPr="00337732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>inf.quantidade</w:t>
      </w:r>
      <w:proofErr w:type="spellEnd"/>
      <w:r w:rsidRPr="00337732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 xml:space="preserve"> </w:t>
      </w:r>
      <w:r w:rsidRPr="00337732">
        <w:rPr>
          <w:rFonts w:ascii="Fira Code" w:eastAsia="Times New Roman" w:hAnsi="Fira Code" w:cs="Fira Code"/>
          <w:color w:val="569CD6"/>
          <w:sz w:val="18"/>
          <w:szCs w:val="18"/>
          <w:lang w:eastAsia="pt-BR"/>
        </w:rPr>
        <w:t>AS</w:t>
      </w:r>
      <w:r w:rsidRPr="00337732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 xml:space="preserve"> </w:t>
      </w:r>
      <w:r w:rsidRPr="00337732">
        <w:rPr>
          <w:rFonts w:ascii="Fira Code" w:eastAsia="Times New Roman" w:hAnsi="Fira Code" w:cs="Fira Code"/>
          <w:color w:val="569CD6"/>
          <w:sz w:val="18"/>
          <w:szCs w:val="18"/>
          <w:lang w:eastAsia="pt-BR"/>
        </w:rPr>
        <w:t>DECIMAL</w:t>
      </w:r>
      <w:r w:rsidRPr="00337732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>(</w:t>
      </w:r>
      <w:r w:rsidRPr="00337732">
        <w:rPr>
          <w:rFonts w:ascii="Fira Code" w:eastAsia="Times New Roman" w:hAnsi="Fira Code" w:cs="Fira Code"/>
          <w:color w:val="B5CEA8"/>
          <w:sz w:val="18"/>
          <w:szCs w:val="18"/>
          <w:lang w:eastAsia="pt-BR"/>
        </w:rPr>
        <w:t>10</w:t>
      </w:r>
      <w:r w:rsidRPr="00337732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>,</w:t>
      </w:r>
      <w:r w:rsidRPr="00337732">
        <w:rPr>
          <w:rFonts w:ascii="Fira Code" w:eastAsia="Times New Roman" w:hAnsi="Fira Code" w:cs="Fira Code"/>
          <w:color w:val="B5CEA8"/>
          <w:sz w:val="18"/>
          <w:szCs w:val="18"/>
          <w:lang w:eastAsia="pt-BR"/>
        </w:rPr>
        <w:t>2</w:t>
      </w:r>
      <w:r w:rsidRPr="00337732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 xml:space="preserve">)) * </w:t>
      </w:r>
    </w:p>
    <w:p w14:paraId="568C40E4" w14:textId="77777777" w:rsidR="00337732" w:rsidRDefault="00337732" w:rsidP="00102C5A">
      <w:pPr>
        <w:shd w:val="clear" w:color="auto" w:fill="1E1E1E"/>
        <w:spacing w:after="0" w:line="240" w:lineRule="auto"/>
        <w:ind w:left="709"/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</w:pPr>
      <w:r w:rsidRPr="00337732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>     (</w:t>
      </w:r>
      <w:r w:rsidRPr="00337732">
        <w:rPr>
          <w:rFonts w:ascii="Fira Code" w:eastAsia="Times New Roman" w:hAnsi="Fira Code" w:cs="Fira Code"/>
          <w:color w:val="569CD6"/>
          <w:sz w:val="18"/>
          <w:szCs w:val="18"/>
          <w:lang w:eastAsia="pt-BR"/>
        </w:rPr>
        <w:t>SELECT</w:t>
      </w:r>
      <w:r w:rsidRPr="00337732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 xml:space="preserve"> </w:t>
      </w:r>
      <w:proofErr w:type="spellStart"/>
      <w:proofErr w:type="gramStart"/>
      <w:r w:rsidRPr="00337732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>p.preco</w:t>
      </w:r>
      <w:proofErr w:type="gramEnd"/>
      <w:r w:rsidRPr="00337732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>_de_lista</w:t>
      </w:r>
      <w:proofErr w:type="spellEnd"/>
      <w:r w:rsidRPr="00337732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 xml:space="preserve"> </w:t>
      </w:r>
      <w:r w:rsidRPr="00337732">
        <w:rPr>
          <w:rFonts w:ascii="Fira Code" w:eastAsia="Times New Roman" w:hAnsi="Fira Code" w:cs="Fira Code"/>
          <w:color w:val="569CD6"/>
          <w:sz w:val="18"/>
          <w:szCs w:val="18"/>
          <w:lang w:eastAsia="pt-BR"/>
        </w:rPr>
        <w:t>FROM</w:t>
      </w:r>
      <w:r w:rsidRPr="00337732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 xml:space="preserve"> produtos p </w:t>
      </w:r>
      <w:r w:rsidRPr="00337732">
        <w:rPr>
          <w:rFonts w:ascii="Fira Code" w:eastAsia="Times New Roman" w:hAnsi="Fira Code" w:cs="Fira Code"/>
          <w:color w:val="569CD6"/>
          <w:sz w:val="18"/>
          <w:szCs w:val="18"/>
          <w:lang w:eastAsia="pt-BR"/>
        </w:rPr>
        <w:t>WHERE</w:t>
      </w:r>
      <w:r w:rsidRPr="00337732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 xml:space="preserve"> </w:t>
      </w:r>
      <w:proofErr w:type="spellStart"/>
      <w:r w:rsidRPr="00337732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>p.codigo</w:t>
      </w:r>
      <w:proofErr w:type="spellEnd"/>
      <w:r w:rsidRPr="00337732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 xml:space="preserve"> = </w:t>
      </w:r>
      <w:proofErr w:type="spellStart"/>
      <w:r w:rsidRPr="00337732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>inf.codigo_do_produto</w:t>
      </w:r>
      <w:proofErr w:type="spellEnd"/>
      <w:r w:rsidRPr="00337732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>);</w:t>
      </w:r>
    </w:p>
    <w:p w14:paraId="7779AA73" w14:textId="77777777" w:rsidR="00172CC2" w:rsidRDefault="00172CC2" w:rsidP="00102C5A">
      <w:pPr>
        <w:shd w:val="clear" w:color="auto" w:fill="1E1E1E"/>
        <w:spacing w:after="0" w:line="240" w:lineRule="auto"/>
        <w:ind w:left="709"/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</w:pPr>
    </w:p>
    <w:p w14:paraId="064A0356" w14:textId="0D3AD634" w:rsidR="00440F28" w:rsidRPr="00337732" w:rsidRDefault="00440F28" w:rsidP="00102C5A">
      <w:pPr>
        <w:shd w:val="clear" w:color="auto" w:fill="1E1E1E"/>
        <w:spacing w:after="0" w:line="240" w:lineRule="auto"/>
        <w:ind w:left="709"/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</w:pPr>
      <w:r>
        <w:rPr>
          <w:rFonts w:ascii="Fira Code" w:eastAsia="Times New Roman" w:hAnsi="Fira Code" w:cs="Fira Code"/>
          <w:color w:val="569CD6"/>
          <w:sz w:val="18"/>
          <w:szCs w:val="18"/>
          <w:lang w:eastAsia="pt-BR"/>
        </w:rPr>
        <w:t>COMMIT</w:t>
      </w:r>
      <w:r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 xml:space="preserve">; -- execute o </w:t>
      </w:r>
      <w:proofErr w:type="spellStart"/>
      <w:r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>commit</w:t>
      </w:r>
      <w:proofErr w:type="spellEnd"/>
      <w:r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 xml:space="preserve"> para manter os dados</w:t>
      </w:r>
      <w:r w:rsidR="00FD0100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 xml:space="preserve"> atualizados, caso contrário o SQL </w:t>
      </w:r>
      <w:proofErr w:type="spellStart"/>
      <w:r w:rsidR="00FD0100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>Fiddle</w:t>
      </w:r>
      <w:proofErr w:type="spellEnd"/>
      <w:r w:rsidR="00FD0100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 xml:space="preserve"> n</w:t>
      </w:r>
      <w:r w:rsidR="00172CC2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>ão mostrará os dados atualizados em requisições subsequentes;</w:t>
      </w:r>
    </w:p>
    <w:p w14:paraId="4CB3AC7E" w14:textId="77777777" w:rsidR="0098155F" w:rsidRPr="00337732" w:rsidRDefault="0098155F" w:rsidP="00337732">
      <w:pPr>
        <w:ind w:left="708"/>
        <w:rPr>
          <w:rFonts w:eastAsia="Times New Roman" w:cstheme="minorHAnsi"/>
          <w:sz w:val="16"/>
          <w:szCs w:val="16"/>
          <w:lang w:eastAsia="pt-BR"/>
        </w:rPr>
      </w:pPr>
    </w:p>
    <w:p w14:paraId="270FAB95" w14:textId="7839FD1D" w:rsidR="00227740" w:rsidRDefault="00E433BD" w:rsidP="00EF70EA">
      <w:pPr>
        <w:ind w:left="708"/>
        <w:jc w:val="both"/>
        <w:rPr>
          <w:rFonts w:eastAsia="Times New Roman" w:cstheme="minorHAnsi"/>
          <w:sz w:val="16"/>
          <w:szCs w:val="16"/>
          <w:lang w:eastAsia="pt-BR"/>
        </w:rPr>
      </w:pPr>
      <w:r>
        <w:rPr>
          <w:rFonts w:eastAsia="Times New Roman" w:cstheme="minorHAnsi"/>
          <w:sz w:val="16"/>
          <w:szCs w:val="16"/>
          <w:lang w:eastAsia="pt-BR"/>
        </w:rPr>
        <w:t xml:space="preserve">No update acima, o Oracle não faz conversão de tipo implicitamente, sendo necessário o uso da função </w:t>
      </w:r>
      <w:r w:rsidR="00EF70EA">
        <w:rPr>
          <w:rFonts w:eastAsia="Times New Roman" w:cstheme="minorHAnsi"/>
          <w:sz w:val="16"/>
          <w:szCs w:val="16"/>
          <w:lang w:eastAsia="pt-BR"/>
        </w:rPr>
        <w:t>“</w:t>
      </w:r>
      <w:proofErr w:type="spellStart"/>
      <w:proofErr w:type="gramStart"/>
      <w:r>
        <w:rPr>
          <w:rFonts w:eastAsia="Times New Roman" w:cstheme="minorHAnsi"/>
          <w:sz w:val="16"/>
          <w:szCs w:val="16"/>
          <w:lang w:eastAsia="pt-BR"/>
        </w:rPr>
        <w:t>cast</w:t>
      </w:r>
      <w:proofErr w:type="spellEnd"/>
      <w:r>
        <w:rPr>
          <w:rFonts w:eastAsia="Times New Roman" w:cstheme="minorHAnsi"/>
          <w:sz w:val="16"/>
          <w:szCs w:val="16"/>
          <w:lang w:eastAsia="pt-BR"/>
        </w:rPr>
        <w:t>(</w:t>
      </w:r>
      <w:proofErr w:type="gramEnd"/>
      <w:r>
        <w:rPr>
          <w:rFonts w:eastAsia="Times New Roman" w:cstheme="minorHAnsi"/>
          <w:sz w:val="16"/>
          <w:szCs w:val="16"/>
          <w:lang w:eastAsia="pt-BR"/>
        </w:rPr>
        <w:t>)</w:t>
      </w:r>
      <w:r w:rsidR="00EF70EA">
        <w:rPr>
          <w:rFonts w:eastAsia="Times New Roman" w:cstheme="minorHAnsi"/>
          <w:sz w:val="16"/>
          <w:szCs w:val="16"/>
          <w:lang w:eastAsia="pt-BR"/>
        </w:rPr>
        <w:t>”</w:t>
      </w:r>
      <w:r>
        <w:rPr>
          <w:rFonts w:eastAsia="Times New Roman" w:cstheme="minorHAnsi"/>
          <w:sz w:val="16"/>
          <w:szCs w:val="16"/>
          <w:lang w:eastAsia="pt-BR"/>
        </w:rPr>
        <w:t xml:space="preserve">, caso tenha esquecido desse detalhe, considere </w:t>
      </w:r>
      <w:r w:rsidR="00950E3B">
        <w:rPr>
          <w:rFonts w:eastAsia="Times New Roman" w:cstheme="minorHAnsi"/>
          <w:sz w:val="16"/>
          <w:szCs w:val="16"/>
          <w:lang w:eastAsia="pt-BR"/>
        </w:rPr>
        <w:t>a solução como correta.</w:t>
      </w:r>
    </w:p>
    <w:p w14:paraId="42DD5C42" w14:textId="59EAF174" w:rsidR="00950E3B" w:rsidRDefault="00172CC2" w:rsidP="00A04D1A">
      <w:pPr>
        <w:ind w:left="708"/>
        <w:jc w:val="both"/>
        <w:rPr>
          <w:rFonts w:eastAsia="Times New Roman" w:cstheme="minorHAnsi"/>
          <w:sz w:val="16"/>
          <w:szCs w:val="16"/>
          <w:lang w:eastAsia="pt-BR"/>
        </w:rPr>
      </w:pPr>
      <w:r>
        <w:rPr>
          <w:rFonts w:eastAsia="Times New Roman" w:cstheme="minorHAnsi"/>
          <w:sz w:val="16"/>
          <w:szCs w:val="16"/>
          <w:lang w:eastAsia="pt-BR"/>
        </w:rPr>
        <w:t>A instrução “</w:t>
      </w:r>
      <w:proofErr w:type="spellStart"/>
      <w:r>
        <w:rPr>
          <w:rFonts w:eastAsia="Times New Roman" w:cstheme="minorHAnsi"/>
          <w:sz w:val="16"/>
          <w:szCs w:val="16"/>
          <w:lang w:eastAsia="pt-BR"/>
        </w:rPr>
        <w:t>commit</w:t>
      </w:r>
      <w:proofErr w:type="spellEnd"/>
      <w:r>
        <w:rPr>
          <w:rFonts w:eastAsia="Times New Roman" w:cstheme="minorHAnsi"/>
          <w:sz w:val="16"/>
          <w:szCs w:val="16"/>
          <w:lang w:eastAsia="pt-BR"/>
        </w:rPr>
        <w:t xml:space="preserve">” não faz parte da solução, adicionei ela ao código para </w:t>
      </w:r>
      <w:r w:rsidR="001571E5">
        <w:rPr>
          <w:rFonts w:eastAsia="Times New Roman" w:cstheme="minorHAnsi"/>
          <w:sz w:val="16"/>
          <w:szCs w:val="16"/>
          <w:lang w:eastAsia="pt-BR"/>
        </w:rPr>
        <w:t>que garantisse a persistência dos preços alterados para requisições subsequentes, pois a solução do item 4 considera que a coluna preço da tabela “</w:t>
      </w:r>
      <w:proofErr w:type="spellStart"/>
      <w:r w:rsidR="001571E5" w:rsidRPr="00EF70EA">
        <w:rPr>
          <w:rFonts w:eastAsia="Times New Roman" w:cstheme="minorHAnsi"/>
          <w:b/>
          <w:bCs/>
          <w:sz w:val="16"/>
          <w:szCs w:val="16"/>
          <w:lang w:eastAsia="pt-BR"/>
        </w:rPr>
        <w:t>itens_notas_fiscais</w:t>
      </w:r>
      <w:proofErr w:type="spellEnd"/>
      <w:r w:rsidR="001571E5">
        <w:rPr>
          <w:rFonts w:eastAsia="Times New Roman" w:cstheme="minorHAnsi"/>
          <w:sz w:val="16"/>
          <w:szCs w:val="16"/>
          <w:lang w:eastAsia="pt-BR"/>
        </w:rPr>
        <w:t>” não estejam nulas.</w:t>
      </w:r>
    </w:p>
    <w:p w14:paraId="4C284137" w14:textId="77777777" w:rsidR="008E5766" w:rsidRDefault="008E5766" w:rsidP="008E5766">
      <w:pPr>
        <w:pStyle w:val="PargrafodaLista"/>
        <w:numPr>
          <w:ilvl w:val="0"/>
          <w:numId w:val="4"/>
        </w:numPr>
        <w:jc w:val="both"/>
        <w:rPr>
          <w:sz w:val="18"/>
          <w:szCs w:val="18"/>
        </w:rPr>
      </w:pPr>
      <w:r w:rsidRPr="008E5766">
        <w:rPr>
          <w:sz w:val="18"/>
          <w:szCs w:val="18"/>
        </w:rPr>
        <w:t xml:space="preserve">Utilizando apenas o operador “EXISTS” realizar associação entre tabelas (proibido o uso de junções e </w:t>
      </w:r>
      <w:proofErr w:type="spellStart"/>
      <w:r w:rsidRPr="008E5766">
        <w:rPr>
          <w:sz w:val="18"/>
          <w:szCs w:val="18"/>
        </w:rPr>
        <w:t>subconsultas</w:t>
      </w:r>
      <w:proofErr w:type="spellEnd"/>
      <w:r w:rsidRPr="008E5766">
        <w:rPr>
          <w:sz w:val="18"/>
          <w:szCs w:val="18"/>
        </w:rPr>
        <w:t xml:space="preserve"> não relacionadas), escreva uma consulta SQL que retorne todos os produtos que não tenham sido comprados pelo cliente de nome “</w:t>
      </w:r>
      <w:r w:rsidRPr="008E5766">
        <w:rPr>
          <w:i/>
          <w:iCs/>
          <w:sz w:val="18"/>
          <w:szCs w:val="18"/>
        </w:rPr>
        <w:t>Leonardo Chapisco</w:t>
      </w:r>
      <w:r w:rsidRPr="008E5766">
        <w:rPr>
          <w:sz w:val="18"/>
          <w:szCs w:val="18"/>
        </w:rPr>
        <w:t xml:space="preserve">”, considere que só há um cliente com tal nome. </w:t>
      </w:r>
    </w:p>
    <w:p w14:paraId="0DC5EA45" w14:textId="77777777" w:rsidR="00E20219" w:rsidRPr="00E20219" w:rsidRDefault="00E20219" w:rsidP="00E20219">
      <w:pPr>
        <w:shd w:val="clear" w:color="auto" w:fill="1E1E1E"/>
        <w:spacing w:after="0" w:line="240" w:lineRule="auto"/>
        <w:ind w:left="708"/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</w:pPr>
      <w:r w:rsidRPr="00E20219">
        <w:rPr>
          <w:rFonts w:ascii="Fira Code" w:eastAsia="Times New Roman" w:hAnsi="Fira Code" w:cs="Fira Code"/>
          <w:color w:val="569CD6"/>
          <w:sz w:val="18"/>
          <w:szCs w:val="18"/>
          <w:lang w:eastAsia="pt-BR"/>
        </w:rPr>
        <w:t>SELECT</w:t>
      </w:r>
      <w:r w:rsidRPr="00E20219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 xml:space="preserve"> </w:t>
      </w:r>
      <w:proofErr w:type="spellStart"/>
      <w:proofErr w:type="gramStart"/>
      <w:r w:rsidRPr="00E20219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>p.nome</w:t>
      </w:r>
      <w:proofErr w:type="spellEnd"/>
      <w:proofErr w:type="gramEnd"/>
      <w:r w:rsidRPr="00E20219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 xml:space="preserve"> </w:t>
      </w:r>
      <w:r w:rsidRPr="00E20219">
        <w:rPr>
          <w:rFonts w:ascii="Fira Code" w:eastAsia="Times New Roman" w:hAnsi="Fira Code" w:cs="Fira Code"/>
          <w:color w:val="569CD6"/>
          <w:sz w:val="18"/>
          <w:szCs w:val="18"/>
          <w:lang w:eastAsia="pt-BR"/>
        </w:rPr>
        <w:t>FROM</w:t>
      </w:r>
      <w:r w:rsidRPr="00E20219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 xml:space="preserve"> produtos p</w:t>
      </w:r>
    </w:p>
    <w:p w14:paraId="7CB91F33" w14:textId="77777777" w:rsidR="00E20219" w:rsidRPr="00E20219" w:rsidRDefault="00E20219" w:rsidP="00E20219">
      <w:pPr>
        <w:shd w:val="clear" w:color="auto" w:fill="1E1E1E"/>
        <w:spacing w:after="0" w:line="240" w:lineRule="auto"/>
        <w:ind w:left="708"/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</w:pPr>
      <w:r w:rsidRPr="00E20219">
        <w:rPr>
          <w:rFonts w:ascii="Fira Code" w:eastAsia="Times New Roman" w:hAnsi="Fira Code" w:cs="Fira Code"/>
          <w:color w:val="569CD6"/>
          <w:sz w:val="18"/>
          <w:szCs w:val="18"/>
          <w:lang w:eastAsia="pt-BR"/>
        </w:rPr>
        <w:t>WHERE</w:t>
      </w:r>
      <w:r w:rsidRPr="00E20219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 xml:space="preserve"> </w:t>
      </w:r>
      <w:r w:rsidRPr="00E20219">
        <w:rPr>
          <w:rFonts w:ascii="Fira Code" w:eastAsia="Times New Roman" w:hAnsi="Fira Code" w:cs="Fira Code"/>
          <w:color w:val="569CD6"/>
          <w:sz w:val="18"/>
          <w:szCs w:val="18"/>
          <w:lang w:eastAsia="pt-BR"/>
        </w:rPr>
        <w:t>NOT</w:t>
      </w:r>
      <w:r w:rsidRPr="00E20219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 xml:space="preserve"> </w:t>
      </w:r>
      <w:r w:rsidRPr="00E20219">
        <w:rPr>
          <w:rFonts w:ascii="Fira Code" w:eastAsia="Times New Roman" w:hAnsi="Fira Code" w:cs="Fira Code"/>
          <w:color w:val="569CD6"/>
          <w:sz w:val="18"/>
          <w:szCs w:val="18"/>
          <w:lang w:eastAsia="pt-BR"/>
        </w:rPr>
        <w:t>EXISTS</w:t>
      </w:r>
      <w:r w:rsidRPr="00E20219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 xml:space="preserve"> </w:t>
      </w:r>
    </w:p>
    <w:p w14:paraId="64EED8F8" w14:textId="77777777" w:rsidR="00E20219" w:rsidRPr="00E20219" w:rsidRDefault="00E20219" w:rsidP="00E20219">
      <w:pPr>
        <w:shd w:val="clear" w:color="auto" w:fill="1E1E1E"/>
        <w:spacing w:after="0" w:line="240" w:lineRule="auto"/>
        <w:ind w:left="708"/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</w:pPr>
      <w:r w:rsidRPr="00E20219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>    (</w:t>
      </w:r>
      <w:r w:rsidRPr="00E20219">
        <w:rPr>
          <w:rFonts w:ascii="Fira Code" w:eastAsia="Times New Roman" w:hAnsi="Fira Code" w:cs="Fira Code"/>
          <w:color w:val="569CD6"/>
          <w:sz w:val="18"/>
          <w:szCs w:val="18"/>
          <w:lang w:eastAsia="pt-BR"/>
        </w:rPr>
        <w:t>SELECT</w:t>
      </w:r>
      <w:r w:rsidRPr="00E20219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 xml:space="preserve"> </w:t>
      </w:r>
      <w:r w:rsidRPr="00E20219">
        <w:rPr>
          <w:rFonts w:ascii="Fira Code" w:eastAsia="Times New Roman" w:hAnsi="Fira Code" w:cs="Fira Code"/>
          <w:color w:val="B5CEA8"/>
          <w:sz w:val="18"/>
          <w:szCs w:val="18"/>
          <w:lang w:eastAsia="pt-BR"/>
        </w:rPr>
        <w:t>1</w:t>
      </w:r>
      <w:r w:rsidRPr="00E20219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 xml:space="preserve"> </w:t>
      </w:r>
      <w:r w:rsidRPr="00E20219">
        <w:rPr>
          <w:rFonts w:ascii="Fira Code" w:eastAsia="Times New Roman" w:hAnsi="Fira Code" w:cs="Fira Code"/>
          <w:color w:val="569CD6"/>
          <w:sz w:val="18"/>
          <w:szCs w:val="18"/>
          <w:lang w:eastAsia="pt-BR"/>
        </w:rPr>
        <w:t>FROM</w:t>
      </w:r>
      <w:r w:rsidRPr="00E20219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 xml:space="preserve"> </w:t>
      </w:r>
      <w:proofErr w:type="spellStart"/>
      <w:r w:rsidRPr="00E20219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>itens_notas_fiscais</w:t>
      </w:r>
      <w:proofErr w:type="spellEnd"/>
      <w:r w:rsidRPr="00E20219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 xml:space="preserve"> </w:t>
      </w:r>
      <w:proofErr w:type="spellStart"/>
      <w:r w:rsidRPr="00E20219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>inf</w:t>
      </w:r>
      <w:proofErr w:type="spellEnd"/>
      <w:r w:rsidRPr="00E20219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 xml:space="preserve"> </w:t>
      </w:r>
    </w:p>
    <w:p w14:paraId="3A067C3C" w14:textId="77777777" w:rsidR="00E20219" w:rsidRPr="00E20219" w:rsidRDefault="00E20219" w:rsidP="00E20219">
      <w:pPr>
        <w:shd w:val="clear" w:color="auto" w:fill="1E1E1E"/>
        <w:spacing w:after="0" w:line="240" w:lineRule="auto"/>
        <w:ind w:left="708"/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</w:pPr>
      <w:r w:rsidRPr="00E20219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 xml:space="preserve">    </w:t>
      </w:r>
      <w:r w:rsidRPr="00E20219">
        <w:rPr>
          <w:rFonts w:ascii="Fira Code" w:eastAsia="Times New Roman" w:hAnsi="Fira Code" w:cs="Fira Code"/>
          <w:color w:val="569CD6"/>
          <w:sz w:val="18"/>
          <w:szCs w:val="18"/>
          <w:lang w:eastAsia="pt-BR"/>
        </w:rPr>
        <w:t>WHERE</w:t>
      </w:r>
      <w:r w:rsidRPr="00E20219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 xml:space="preserve"> </w:t>
      </w:r>
      <w:r w:rsidRPr="00E20219">
        <w:rPr>
          <w:rFonts w:ascii="Fira Code" w:eastAsia="Times New Roman" w:hAnsi="Fira Code" w:cs="Fira Code"/>
          <w:color w:val="569CD6"/>
          <w:sz w:val="18"/>
          <w:szCs w:val="18"/>
          <w:lang w:eastAsia="pt-BR"/>
        </w:rPr>
        <w:t>EXISTS</w:t>
      </w:r>
      <w:r w:rsidRPr="00E20219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 xml:space="preserve"> </w:t>
      </w:r>
    </w:p>
    <w:p w14:paraId="25D8D0FB" w14:textId="77777777" w:rsidR="00E20219" w:rsidRPr="00E20219" w:rsidRDefault="00E20219" w:rsidP="00E20219">
      <w:pPr>
        <w:shd w:val="clear" w:color="auto" w:fill="1E1E1E"/>
        <w:spacing w:after="0" w:line="240" w:lineRule="auto"/>
        <w:ind w:left="708"/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</w:pPr>
      <w:r w:rsidRPr="00E20219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>        (</w:t>
      </w:r>
      <w:r w:rsidRPr="00E20219">
        <w:rPr>
          <w:rFonts w:ascii="Fira Code" w:eastAsia="Times New Roman" w:hAnsi="Fira Code" w:cs="Fira Code"/>
          <w:color w:val="569CD6"/>
          <w:sz w:val="18"/>
          <w:szCs w:val="18"/>
          <w:lang w:eastAsia="pt-BR"/>
        </w:rPr>
        <w:t>SELECT</w:t>
      </w:r>
      <w:r w:rsidRPr="00E20219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 xml:space="preserve"> </w:t>
      </w:r>
      <w:r w:rsidRPr="00E20219">
        <w:rPr>
          <w:rFonts w:ascii="Fira Code" w:eastAsia="Times New Roman" w:hAnsi="Fira Code" w:cs="Fira Code"/>
          <w:color w:val="B5CEA8"/>
          <w:sz w:val="18"/>
          <w:szCs w:val="18"/>
          <w:lang w:eastAsia="pt-BR"/>
        </w:rPr>
        <w:t>1</w:t>
      </w:r>
      <w:r w:rsidRPr="00E20219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 xml:space="preserve"> </w:t>
      </w:r>
      <w:r w:rsidRPr="00E20219">
        <w:rPr>
          <w:rFonts w:ascii="Fira Code" w:eastAsia="Times New Roman" w:hAnsi="Fira Code" w:cs="Fira Code"/>
          <w:color w:val="569CD6"/>
          <w:sz w:val="18"/>
          <w:szCs w:val="18"/>
          <w:lang w:eastAsia="pt-BR"/>
        </w:rPr>
        <w:t>FROM</w:t>
      </w:r>
      <w:r w:rsidRPr="00E20219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 xml:space="preserve"> </w:t>
      </w:r>
      <w:proofErr w:type="spellStart"/>
      <w:r w:rsidRPr="00E20219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>notas_fiscais</w:t>
      </w:r>
      <w:proofErr w:type="spellEnd"/>
      <w:r w:rsidRPr="00E20219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 xml:space="preserve"> </w:t>
      </w:r>
      <w:proofErr w:type="spellStart"/>
      <w:r w:rsidRPr="00E20219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>nf</w:t>
      </w:r>
      <w:proofErr w:type="spellEnd"/>
      <w:r w:rsidRPr="00E20219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 xml:space="preserve"> </w:t>
      </w:r>
    </w:p>
    <w:p w14:paraId="09D5F618" w14:textId="77777777" w:rsidR="00E20219" w:rsidRPr="00E20219" w:rsidRDefault="00E20219" w:rsidP="00E20219">
      <w:pPr>
        <w:shd w:val="clear" w:color="auto" w:fill="1E1E1E"/>
        <w:spacing w:after="0" w:line="240" w:lineRule="auto"/>
        <w:ind w:left="708"/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</w:pPr>
      <w:r w:rsidRPr="00E20219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 xml:space="preserve">        </w:t>
      </w:r>
      <w:r w:rsidRPr="00E20219">
        <w:rPr>
          <w:rFonts w:ascii="Fira Code" w:eastAsia="Times New Roman" w:hAnsi="Fira Code" w:cs="Fira Code"/>
          <w:color w:val="569CD6"/>
          <w:sz w:val="18"/>
          <w:szCs w:val="18"/>
          <w:lang w:eastAsia="pt-BR"/>
        </w:rPr>
        <w:t>WHERE</w:t>
      </w:r>
      <w:r w:rsidRPr="00E20219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 xml:space="preserve"> </w:t>
      </w:r>
      <w:r w:rsidRPr="00E20219">
        <w:rPr>
          <w:rFonts w:ascii="Fira Code" w:eastAsia="Times New Roman" w:hAnsi="Fira Code" w:cs="Fira Code"/>
          <w:color w:val="569CD6"/>
          <w:sz w:val="18"/>
          <w:szCs w:val="18"/>
          <w:lang w:eastAsia="pt-BR"/>
        </w:rPr>
        <w:t>EXISTS</w:t>
      </w:r>
    </w:p>
    <w:p w14:paraId="704EA014" w14:textId="77777777" w:rsidR="00E20219" w:rsidRPr="00E20219" w:rsidRDefault="00E20219" w:rsidP="00E20219">
      <w:pPr>
        <w:shd w:val="clear" w:color="auto" w:fill="1E1E1E"/>
        <w:spacing w:after="0" w:line="240" w:lineRule="auto"/>
        <w:ind w:left="708"/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</w:pPr>
      <w:r w:rsidRPr="00E20219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>            (</w:t>
      </w:r>
      <w:r w:rsidRPr="00E20219">
        <w:rPr>
          <w:rFonts w:ascii="Fira Code" w:eastAsia="Times New Roman" w:hAnsi="Fira Code" w:cs="Fira Code"/>
          <w:color w:val="569CD6"/>
          <w:sz w:val="18"/>
          <w:szCs w:val="18"/>
          <w:lang w:eastAsia="pt-BR"/>
        </w:rPr>
        <w:t>SELECT</w:t>
      </w:r>
      <w:r w:rsidRPr="00E20219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 xml:space="preserve"> </w:t>
      </w:r>
      <w:r w:rsidRPr="00E20219">
        <w:rPr>
          <w:rFonts w:ascii="Fira Code" w:eastAsia="Times New Roman" w:hAnsi="Fira Code" w:cs="Fira Code"/>
          <w:color w:val="B5CEA8"/>
          <w:sz w:val="18"/>
          <w:szCs w:val="18"/>
          <w:lang w:eastAsia="pt-BR"/>
        </w:rPr>
        <w:t>1</w:t>
      </w:r>
      <w:r w:rsidRPr="00E20219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 xml:space="preserve"> </w:t>
      </w:r>
      <w:r w:rsidRPr="00E20219">
        <w:rPr>
          <w:rFonts w:ascii="Fira Code" w:eastAsia="Times New Roman" w:hAnsi="Fira Code" w:cs="Fira Code"/>
          <w:color w:val="569CD6"/>
          <w:sz w:val="18"/>
          <w:szCs w:val="18"/>
          <w:lang w:eastAsia="pt-BR"/>
        </w:rPr>
        <w:t>FROM</w:t>
      </w:r>
      <w:r w:rsidRPr="00E20219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 xml:space="preserve"> clientes c </w:t>
      </w:r>
    </w:p>
    <w:p w14:paraId="1360034C" w14:textId="77777777" w:rsidR="00E20219" w:rsidRPr="00E20219" w:rsidRDefault="00E20219" w:rsidP="00E20219">
      <w:pPr>
        <w:shd w:val="clear" w:color="auto" w:fill="1E1E1E"/>
        <w:spacing w:after="0" w:line="240" w:lineRule="auto"/>
        <w:ind w:left="708"/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</w:pPr>
      <w:r w:rsidRPr="00E20219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 xml:space="preserve">                </w:t>
      </w:r>
      <w:r w:rsidRPr="00E20219">
        <w:rPr>
          <w:rFonts w:ascii="Fira Code" w:eastAsia="Times New Roman" w:hAnsi="Fira Code" w:cs="Fira Code"/>
          <w:color w:val="569CD6"/>
          <w:sz w:val="18"/>
          <w:szCs w:val="18"/>
          <w:lang w:eastAsia="pt-BR"/>
        </w:rPr>
        <w:t>WHERE</w:t>
      </w:r>
      <w:r w:rsidRPr="00E20219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 xml:space="preserve"> </w:t>
      </w:r>
      <w:proofErr w:type="spellStart"/>
      <w:proofErr w:type="gramStart"/>
      <w:r w:rsidRPr="00E20219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>p.codigo</w:t>
      </w:r>
      <w:proofErr w:type="spellEnd"/>
      <w:proofErr w:type="gramEnd"/>
      <w:r w:rsidRPr="00E20219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 xml:space="preserve"> = </w:t>
      </w:r>
      <w:proofErr w:type="spellStart"/>
      <w:r w:rsidRPr="00E20219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>inf.codigo_do_produto</w:t>
      </w:r>
      <w:proofErr w:type="spellEnd"/>
    </w:p>
    <w:p w14:paraId="656B40F7" w14:textId="77777777" w:rsidR="00E20219" w:rsidRPr="00E20219" w:rsidRDefault="00E20219" w:rsidP="00E20219">
      <w:pPr>
        <w:shd w:val="clear" w:color="auto" w:fill="1E1E1E"/>
        <w:spacing w:after="0" w:line="240" w:lineRule="auto"/>
        <w:ind w:left="708"/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</w:pPr>
      <w:r w:rsidRPr="00E20219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 xml:space="preserve">                </w:t>
      </w:r>
      <w:r w:rsidRPr="00E20219">
        <w:rPr>
          <w:rFonts w:ascii="Fira Code" w:eastAsia="Times New Roman" w:hAnsi="Fira Code" w:cs="Fira Code"/>
          <w:color w:val="569CD6"/>
          <w:sz w:val="18"/>
          <w:szCs w:val="18"/>
          <w:lang w:eastAsia="pt-BR"/>
        </w:rPr>
        <w:t>AND</w:t>
      </w:r>
      <w:r w:rsidRPr="00E20219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 xml:space="preserve"> </w:t>
      </w:r>
      <w:proofErr w:type="spellStart"/>
      <w:proofErr w:type="gramStart"/>
      <w:r w:rsidRPr="00E20219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>inf.numero</w:t>
      </w:r>
      <w:proofErr w:type="spellEnd"/>
      <w:proofErr w:type="gramEnd"/>
      <w:r w:rsidRPr="00E20219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 xml:space="preserve"> = </w:t>
      </w:r>
      <w:proofErr w:type="spellStart"/>
      <w:r w:rsidRPr="00E20219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>nf.numero</w:t>
      </w:r>
      <w:proofErr w:type="spellEnd"/>
    </w:p>
    <w:p w14:paraId="5EA83313" w14:textId="77777777" w:rsidR="00E20219" w:rsidRPr="00E20219" w:rsidRDefault="00E20219" w:rsidP="00E20219">
      <w:pPr>
        <w:shd w:val="clear" w:color="auto" w:fill="1E1E1E"/>
        <w:spacing w:after="0" w:line="240" w:lineRule="auto"/>
        <w:ind w:left="708"/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</w:pPr>
      <w:r w:rsidRPr="00E20219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 xml:space="preserve">                </w:t>
      </w:r>
      <w:r w:rsidRPr="00E20219">
        <w:rPr>
          <w:rFonts w:ascii="Fira Code" w:eastAsia="Times New Roman" w:hAnsi="Fira Code" w:cs="Fira Code"/>
          <w:color w:val="569CD6"/>
          <w:sz w:val="18"/>
          <w:szCs w:val="18"/>
          <w:lang w:eastAsia="pt-BR"/>
        </w:rPr>
        <w:t>AND</w:t>
      </w:r>
      <w:r w:rsidRPr="00E20219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 xml:space="preserve"> </w:t>
      </w:r>
      <w:proofErr w:type="spellStart"/>
      <w:r w:rsidRPr="00E20219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>nf.cpf</w:t>
      </w:r>
      <w:proofErr w:type="spellEnd"/>
      <w:r w:rsidRPr="00E20219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 xml:space="preserve"> = </w:t>
      </w:r>
      <w:proofErr w:type="spellStart"/>
      <w:r w:rsidRPr="00E20219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>c.cpf</w:t>
      </w:r>
      <w:proofErr w:type="spellEnd"/>
    </w:p>
    <w:p w14:paraId="75BC3697" w14:textId="77777777" w:rsidR="00E20219" w:rsidRPr="00E20219" w:rsidRDefault="00E20219" w:rsidP="00E20219">
      <w:pPr>
        <w:shd w:val="clear" w:color="auto" w:fill="1E1E1E"/>
        <w:spacing w:after="0" w:line="240" w:lineRule="auto"/>
        <w:ind w:left="708"/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</w:pPr>
      <w:r w:rsidRPr="00E20219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 xml:space="preserve">                </w:t>
      </w:r>
      <w:r w:rsidRPr="00E20219">
        <w:rPr>
          <w:rFonts w:ascii="Fira Code" w:eastAsia="Times New Roman" w:hAnsi="Fira Code" w:cs="Fira Code"/>
          <w:color w:val="569CD6"/>
          <w:sz w:val="18"/>
          <w:szCs w:val="18"/>
          <w:lang w:eastAsia="pt-BR"/>
        </w:rPr>
        <w:t>AND</w:t>
      </w:r>
      <w:r w:rsidRPr="00E20219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 xml:space="preserve"> </w:t>
      </w:r>
      <w:proofErr w:type="spellStart"/>
      <w:proofErr w:type="gramStart"/>
      <w:r w:rsidRPr="00E20219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>c.nome</w:t>
      </w:r>
      <w:proofErr w:type="spellEnd"/>
      <w:proofErr w:type="gramEnd"/>
      <w:r w:rsidRPr="00E20219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 xml:space="preserve"> = </w:t>
      </w:r>
      <w:r w:rsidRPr="00E20219">
        <w:rPr>
          <w:rFonts w:ascii="Fira Code" w:eastAsia="Times New Roman" w:hAnsi="Fira Code" w:cs="Fira Code"/>
          <w:color w:val="CE9178"/>
          <w:sz w:val="18"/>
          <w:szCs w:val="18"/>
          <w:lang w:eastAsia="pt-BR"/>
        </w:rPr>
        <w:t>'Leonardo Chapisco'</w:t>
      </w:r>
    </w:p>
    <w:p w14:paraId="50874520" w14:textId="77777777" w:rsidR="00E20219" w:rsidRPr="00E20219" w:rsidRDefault="00E20219" w:rsidP="00E20219">
      <w:pPr>
        <w:shd w:val="clear" w:color="auto" w:fill="1E1E1E"/>
        <w:spacing w:after="0" w:line="240" w:lineRule="auto"/>
        <w:ind w:left="708"/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</w:pPr>
      <w:r w:rsidRPr="00E20219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>            )</w:t>
      </w:r>
    </w:p>
    <w:p w14:paraId="7073C9A5" w14:textId="77777777" w:rsidR="00E20219" w:rsidRPr="00E20219" w:rsidRDefault="00E20219" w:rsidP="00E20219">
      <w:pPr>
        <w:shd w:val="clear" w:color="auto" w:fill="1E1E1E"/>
        <w:spacing w:after="0" w:line="240" w:lineRule="auto"/>
        <w:ind w:left="708"/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</w:pPr>
      <w:r w:rsidRPr="00E20219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>        )</w:t>
      </w:r>
    </w:p>
    <w:p w14:paraId="4A978F77" w14:textId="771528E4" w:rsidR="00E20219" w:rsidRPr="00E20219" w:rsidRDefault="00E20219" w:rsidP="00E20219">
      <w:pPr>
        <w:shd w:val="clear" w:color="auto" w:fill="1E1E1E"/>
        <w:spacing w:after="0" w:line="240" w:lineRule="auto"/>
        <w:ind w:left="708"/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</w:pPr>
      <w:r w:rsidRPr="00E20219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>    )</w:t>
      </w:r>
    </w:p>
    <w:p w14:paraId="640A101E" w14:textId="37B14178" w:rsidR="008D5323" w:rsidRDefault="00C45A2A" w:rsidP="00102C5A">
      <w:pPr>
        <w:spacing w:line="240" w:lineRule="auto"/>
        <w:rPr>
          <w:rFonts w:eastAsia="Times New Roman" w:cstheme="minorHAnsi"/>
          <w:sz w:val="18"/>
          <w:szCs w:val="18"/>
          <w:lang w:eastAsia="pt-BR"/>
        </w:rPr>
      </w:pPr>
      <w:r>
        <w:rPr>
          <w:rFonts w:eastAsia="Times New Roman" w:cstheme="minorHAnsi"/>
          <w:sz w:val="18"/>
          <w:szCs w:val="18"/>
          <w:lang w:eastAsia="pt-BR"/>
        </w:rPr>
        <w:tab/>
        <w:t xml:space="preserve">O entendimento de consultas com a cláusula EXISTS pode ser </w:t>
      </w:r>
      <w:proofErr w:type="gramStart"/>
      <w:r>
        <w:rPr>
          <w:rFonts w:eastAsia="Times New Roman" w:cstheme="minorHAnsi"/>
          <w:sz w:val="18"/>
          <w:szCs w:val="18"/>
          <w:lang w:eastAsia="pt-BR"/>
        </w:rPr>
        <w:t>melhor</w:t>
      </w:r>
      <w:proofErr w:type="gramEnd"/>
      <w:r>
        <w:rPr>
          <w:rFonts w:eastAsia="Times New Roman" w:cstheme="minorHAnsi"/>
          <w:sz w:val="18"/>
          <w:szCs w:val="18"/>
          <w:lang w:eastAsia="pt-BR"/>
        </w:rPr>
        <w:t xml:space="preserve"> explicado pelos vídeos abaixo:</w:t>
      </w:r>
    </w:p>
    <w:p w14:paraId="20B8C240" w14:textId="36BC2FA9" w:rsidR="00C45A2A" w:rsidRDefault="00E07A53" w:rsidP="00A04D1A">
      <w:pPr>
        <w:spacing w:line="240" w:lineRule="auto"/>
        <w:ind w:left="709"/>
        <w:rPr>
          <w:rFonts w:eastAsia="Times New Roman" w:cstheme="minorHAnsi"/>
          <w:sz w:val="18"/>
          <w:szCs w:val="18"/>
          <w:lang w:eastAsia="pt-BR"/>
        </w:rPr>
      </w:pPr>
      <w:hyperlink r:id="rId8" w:history="1">
        <w:proofErr w:type="spellStart"/>
        <w:r w:rsidRPr="00E07A53">
          <w:rPr>
            <w:rStyle w:val="Hyperlink"/>
            <w:rFonts w:eastAsia="Times New Roman" w:cstheme="minorHAnsi"/>
            <w:sz w:val="18"/>
            <w:szCs w:val="18"/>
            <w:lang w:eastAsia="pt-BR"/>
          </w:rPr>
          <w:t>Exists</w:t>
        </w:r>
        <w:proofErr w:type="spellEnd"/>
        <w:r w:rsidRPr="00E07A53">
          <w:rPr>
            <w:rStyle w:val="Hyperlink"/>
            <w:rFonts w:eastAsia="Times New Roman" w:cstheme="minorHAnsi"/>
            <w:sz w:val="18"/>
            <w:szCs w:val="18"/>
            <w:lang w:eastAsia="pt-BR"/>
          </w:rPr>
          <w:t xml:space="preserve"> e </w:t>
        </w:r>
        <w:proofErr w:type="spellStart"/>
        <w:r w:rsidRPr="00E07A53">
          <w:rPr>
            <w:rStyle w:val="Hyperlink"/>
            <w:rFonts w:eastAsia="Times New Roman" w:cstheme="minorHAnsi"/>
            <w:sz w:val="18"/>
            <w:szCs w:val="18"/>
            <w:lang w:eastAsia="pt-BR"/>
          </w:rPr>
          <w:t>Not</w:t>
        </w:r>
        <w:proofErr w:type="spellEnd"/>
        <w:r w:rsidRPr="00E07A53">
          <w:rPr>
            <w:rStyle w:val="Hyperlink"/>
            <w:rFonts w:eastAsia="Times New Roman" w:cstheme="minorHAnsi"/>
            <w:sz w:val="18"/>
            <w:szCs w:val="18"/>
            <w:lang w:eastAsia="pt-BR"/>
          </w:rPr>
          <w:t xml:space="preserve"> </w:t>
        </w:r>
        <w:proofErr w:type="spellStart"/>
        <w:r w:rsidRPr="00E07A53">
          <w:rPr>
            <w:rStyle w:val="Hyperlink"/>
            <w:rFonts w:eastAsia="Times New Roman" w:cstheme="minorHAnsi"/>
            <w:sz w:val="18"/>
            <w:szCs w:val="18"/>
            <w:lang w:eastAsia="pt-BR"/>
          </w:rPr>
          <w:t>Exists</w:t>
        </w:r>
        <w:proofErr w:type="spellEnd"/>
        <w:r w:rsidRPr="00E07A53">
          <w:rPr>
            <w:rStyle w:val="Hyperlink"/>
            <w:rFonts w:eastAsia="Times New Roman" w:cstheme="minorHAnsi"/>
            <w:sz w:val="18"/>
            <w:szCs w:val="18"/>
            <w:lang w:eastAsia="pt-BR"/>
          </w:rPr>
          <w:t xml:space="preserve"> (parte 1)</w:t>
        </w:r>
      </w:hyperlink>
    </w:p>
    <w:p w14:paraId="2C40D95D" w14:textId="098AA237" w:rsidR="00E07A53" w:rsidRDefault="00312206" w:rsidP="00A04D1A">
      <w:pPr>
        <w:spacing w:line="240" w:lineRule="auto"/>
        <w:ind w:left="709"/>
        <w:rPr>
          <w:rFonts w:eastAsia="Times New Roman" w:cstheme="minorHAnsi"/>
          <w:sz w:val="18"/>
          <w:szCs w:val="18"/>
          <w:lang w:eastAsia="pt-BR"/>
        </w:rPr>
      </w:pPr>
      <w:hyperlink r:id="rId9" w:history="1">
        <w:proofErr w:type="spellStart"/>
        <w:r w:rsidRPr="00312206">
          <w:rPr>
            <w:rStyle w:val="Hyperlink"/>
            <w:rFonts w:eastAsia="Times New Roman" w:cstheme="minorHAnsi"/>
            <w:sz w:val="18"/>
            <w:szCs w:val="18"/>
            <w:lang w:eastAsia="pt-BR"/>
          </w:rPr>
          <w:t>Exists</w:t>
        </w:r>
        <w:proofErr w:type="spellEnd"/>
        <w:r w:rsidRPr="00312206">
          <w:rPr>
            <w:rStyle w:val="Hyperlink"/>
            <w:rFonts w:eastAsia="Times New Roman" w:cstheme="minorHAnsi"/>
            <w:sz w:val="18"/>
            <w:szCs w:val="18"/>
            <w:lang w:eastAsia="pt-BR"/>
          </w:rPr>
          <w:t xml:space="preserve"> e </w:t>
        </w:r>
        <w:proofErr w:type="spellStart"/>
        <w:r w:rsidRPr="00312206">
          <w:rPr>
            <w:rStyle w:val="Hyperlink"/>
            <w:rFonts w:eastAsia="Times New Roman" w:cstheme="minorHAnsi"/>
            <w:sz w:val="18"/>
            <w:szCs w:val="18"/>
            <w:lang w:eastAsia="pt-BR"/>
          </w:rPr>
          <w:t>Not</w:t>
        </w:r>
        <w:proofErr w:type="spellEnd"/>
        <w:r w:rsidRPr="00312206">
          <w:rPr>
            <w:rStyle w:val="Hyperlink"/>
            <w:rFonts w:eastAsia="Times New Roman" w:cstheme="minorHAnsi"/>
            <w:sz w:val="18"/>
            <w:szCs w:val="18"/>
            <w:lang w:eastAsia="pt-BR"/>
          </w:rPr>
          <w:t xml:space="preserve"> </w:t>
        </w:r>
        <w:proofErr w:type="spellStart"/>
        <w:r w:rsidRPr="00312206">
          <w:rPr>
            <w:rStyle w:val="Hyperlink"/>
            <w:rFonts w:eastAsia="Times New Roman" w:cstheme="minorHAnsi"/>
            <w:sz w:val="18"/>
            <w:szCs w:val="18"/>
            <w:lang w:eastAsia="pt-BR"/>
          </w:rPr>
          <w:t>Exists</w:t>
        </w:r>
        <w:proofErr w:type="spellEnd"/>
        <w:r w:rsidRPr="00312206">
          <w:rPr>
            <w:rStyle w:val="Hyperlink"/>
            <w:rFonts w:eastAsia="Times New Roman" w:cstheme="minorHAnsi"/>
            <w:sz w:val="18"/>
            <w:szCs w:val="18"/>
            <w:lang w:eastAsia="pt-BR"/>
          </w:rPr>
          <w:t xml:space="preserve"> (parte 2)</w:t>
        </w:r>
      </w:hyperlink>
    </w:p>
    <w:p w14:paraId="45F296A5" w14:textId="77777777" w:rsidR="00312206" w:rsidRPr="00102C5A" w:rsidRDefault="00312206" w:rsidP="00312206">
      <w:pPr>
        <w:spacing w:line="240" w:lineRule="auto"/>
        <w:rPr>
          <w:rFonts w:eastAsia="Times New Roman" w:cstheme="minorHAnsi"/>
          <w:sz w:val="18"/>
          <w:szCs w:val="18"/>
          <w:lang w:eastAsia="pt-BR"/>
        </w:rPr>
      </w:pPr>
    </w:p>
    <w:p w14:paraId="08ACF799" w14:textId="16A580AC" w:rsidR="0065363B" w:rsidRDefault="009A1BFB" w:rsidP="0065363B">
      <w:pPr>
        <w:pStyle w:val="PargrafodaLista"/>
        <w:numPr>
          <w:ilvl w:val="0"/>
          <w:numId w:val="4"/>
        </w:numPr>
        <w:ind w:left="360"/>
        <w:jc w:val="both"/>
        <w:rPr>
          <w:sz w:val="18"/>
          <w:szCs w:val="18"/>
          <w:lang w:eastAsia="pt-BR"/>
        </w:rPr>
      </w:pPr>
      <w:r w:rsidRPr="009A1BFB">
        <w:rPr>
          <w:sz w:val="18"/>
          <w:szCs w:val="18"/>
        </w:rPr>
        <w:t>Escreva uma consulta SQL que retorne o nome dos clientes e o valor total gasto por esses clientes (</w:t>
      </w:r>
      <w:proofErr w:type="spellStart"/>
      <w:r w:rsidRPr="009A1BFB">
        <w:rPr>
          <w:sz w:val="18"/>
          <w:szCs w:val="18"/>
        </w:rPr>
        <w:t>ex</w:t>
      </w:r>
      <w:proofErr w:type="spellEnd"/>
      <w:r w:rsidRPr="009A1BFB">
        <w:rPr>
          <w:sz w:val="18"/>
          <w:szCs w:val="18"/>
        </w:rPr>
        <w:t>: “Leonardo Chapisco”, “400.0”) considerando todas as compras já realizadas. Além disso, a consulta só deve mostrar os clientes que compraram mais de R$ 100,00 (cem) reais em produtos</w:t>
      </w:r>
      <w:r w:rsidR="0065363B">
        <w:rPr>
          <w:sz w:val="18"/>
          <w:szCs w:val="18"/>
        </w:rPr>
        <w:t>.</w:t>
      </w:r>
    </w:p>
    <w:p w14:paraId="4B257381" w14:textId="77777777" w:rsidR="0065363B" w:rsidRPr="0065363B" w:rsidRDefault="0065363B" w:rsidP="0065363B">
      <w:pPr>
        <w:shd w:val="clear" w:color="auto" w:fill="1E1E1E"/>
        <w:spacing w:after="0" w:line="240" w:lineRule="auto"/>
        <w:ind w:left="357"/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</w:pPr>
      <w:r w:rsidRPr="0065363B">
        <w:rPr>
          <w:rFonts w:ascii="Fira Code" w:eastAsia="Times New Roman" w:hAnsi="Fira Code" w:cs="Fira Code"/>
          <w:color w:val="569CD6"/>
          <w:sz w:val="18"/>
          <w:szCs w:val="18"/>
          <w:lang w:eastAsia="pt-BR"/>
        </w:rPr>
        <w:t>SELECT</w:t>
      </w:r>
      <w:r w:rsidRPr="0065363B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 xml:space="preserve"> </w:t>
      </w:r>
      <w:proofErr w:type="spellStart"/>
      <w:proofErr w:type="gramStart"/>
      <w:r w:rsidRPr="0065363B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>c.nome</w:t>
      </w:r>
      <w:proofErr w:type="spellEnd"/>
      <w:proofErr w:type="gramEnd"/>
      <w:r w:rsidRPr="0065363B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 xml:space="preserve">, </w:t>
      </w:r>
      <w:r w:rsidRPr="0065363B">
        <w:rPr>
          <w:rFonts w:ascii="Fira Code" w:eastAsia="Times New Roman" w:hAnsi="Fira Code" w:cs="Fira Code"/>
          <w:color w:val="DCDCAA"/>
          <w:sz w:val="18"/>
          <w:szCs w:val="18"/>
          <w:lang w:eastAsia="pt-BR"/>
        </w:rPr>
        <w:t>sum</w:t>
      </w:r>
      <w:r w:rsidRPr="0065363B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>(</w:t>
      </w:r>
      <w:proofErr w:type="spellStart"/>
      <w:r w:rsidRPr="0065363B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>inf.preco</w:t>
      </w:r>
      <w:proofErr w:type="spellEnd"/>
      <w:r w:rsidRPr="0065363B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 xml:space="preserve">) </w:t>
      </w:r>
      <w:r w:rsidRPr="0065363B">
        <w:rPr>
          <w:rFonts w:ascii="Fira Code" w:eastAsia="Times New Roman" w:hAnsi="Fira Code" w:cs="Fira Code"/>
          <w:color w:val="569CD6"/>
          <w:sz w:val="18"/>
          <w:szCs w:val="18"/>
          <w:lang w:eastAsia="pt-BR"/>
        </w:rPr>
        <w:t>AS</w:t>
      </w:r>
      <w:r w:rsidRPr="0065363B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 xml:space="preserve"> total </w:t>
      </w:r>
      <w:r w:rsidRPr="0065363B">
        <w:rPr>
          <w:rFonts w:ascii="Fira Code" w:eastAsia="Times New Roman" w:hAnsi="Fira Code" w:cs="Fira Code"/>
          <w:color w:val="569CD6"/>
          <w:sz w:val="18"/>
          <w:szCs w:val="18"/>
          <w:lang w:eastAsia="pt-BR"/>
        </w:rPr>
        <w:t>FROM</w:t>
      </w:r>
      <w:r w:rsidRPr="0065363B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 xml:space="preserve"> </w:t>
      </w:r>
      <w:proofErr w:type="spellStart"/>
      <w:r w:rsidRPr="0065363B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>itens_notas_fiscais</w:t>
      </w:r>
      <w:proofErr w:type="spellEnd"/>
      <w:r w:rsidRPr="0065363B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 xml:space="preserve"> </w:t>
      </w:r>
      <w:proofErr w:type="spellStart"/>
      <w:r w:rsidRPr="0065363B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>inf</w:t>
      </w:r>
      <w:proofErr w:type="spellEnd"/>
    </w:p>
    <w:p w14:paraId="76CCFBD8" w14:textId="77777777" w:rsidR="0065363B" w:rsidRPr="0065363B" w:rsidRDefault="0065363B" w:rsidP="0065363B">
      <w:pPr>
        <w:shd w:val="clear" w:color="auto" w:fill="1E1E1E"/>
        <w:spacing w:after="0" w:line="240" w:lineRule="auto"/>
        <w:ind w:left="357"/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</w:pPr>
      <w:r w:rsidRPr="0065363B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 xml:space="preserve">    </w:t>
      </w:r>
      <w:r w:rsidRPr="0065363B">
        <w:rPr>
          <w:rFonts w:ascii="Fira Code" w:eastAsia="Times New Roman" w:hAnsi="Fira Code" w:cs="Fira Code"/>
          <w:color w:val="569CD6"/>
          <w:sz w:val="18"/>
          <w:szCs w:val="18"/>
          <w:lang w:eastAsia="pt-BR"/>
        </w:rPr>
        <w:t>INNER JOIN</w:t>
      </w:r>
      <w:r w:rsidRPr="0065363B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 xml:space="preserve"> </w:t>
      </w:r>
      <w:proofErr w:type="spellStart"/>
      <w:r w:rsidRPr="0065363B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>notas_fiscais</w:t>
      </w:r>
      <w:proofErr w:type="spellEnd"/>
      <w:r w:rsidRPr="0065363B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 xml:space="preserve"> </w:t>
      </w:r>
      <w:proofErr w:type="spellStart"/>
      <w:r w:rsidRPr="0065363B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>nf</w:t>
      </w:r>
      <w:proofErr w:type="spellEnd"/>
    </w:p>
    <w:p w14:paraId="30E68176" w14:textId="77777777" w:rsidR="0065363B" w:rsidRPr="0065363B" w:rsidRDefault="0065363B" w:rsidP="0065363B">
      <w:pPr>
        <w:shd w:val="clear" w:color="auto" w:fill="1E1E1E"/>
        <w:spacing w:after="0" w:line="240" w:lineRule="auto"/>
        <w:ind w:left="357"/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</w:pPr>
      <w:r w:rsidRPr="0065363B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 xml:space="preserve">        </w:t>
      </w:r>
      <w:r w:rsidRPr="0065363B">
        <w:rPr>
          <w:rFonts w:ascii="Fira Code" w:eastAsia="Times New Roman" w:hAnsi="Fira Code" w:cs="Fira Code"/>
          <w:color w:val="569CD6"/>
          <w:sz w:val="18"/>
          <w:szCs w:val="18"/>
          <w:lang w:eastAsia="pt-BR"/>
        </w:rPr>
        <w:t>ON</w:t>
      </w:r>
      <w:r w:rsidRPr="0065363B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 xml:space="preserve"> </w:t>
      </w:r>
      <w:proofErr w:type="spellStart"/>
      <w:proofErr w:type="gramStart"/>
      <w:r w:rsidRPr="0065363B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>inf.numero</w:t>
      </w:r>
      <w:proofErr w:type="spellEnd"/>
      <w:proofErr w:type="gramEnd"/>
      <w:r w:rsidRPr="0065363B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 xml:space="preserve"> = </w:t>
      </w:r>
      <w:proofErr w:type="spellStart"/>
      <w:r w:rsidRPr="0065363B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>nf.numero</w:t>
      </w:r>
      <w:proofErr w:type="spellEnd"/>
      <w:r w:rsidRPr="0065363B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 xml:space="preserve"> </w:t>
      </w:r>
    </w:p>
    <w:p w14:paraId="1601463D" w14:textId="77777777" w:rsidR="0065363B" w:rsidRPr="0065363B" w:rsidRDefault="0065363B" w:rsidP="0065363B">
      <w:pPr>
        <w:shd w:val="clear" w:color="auto" w:fill="1E1E1E"/>
        <w:spacing w:after="0" w:line="240" w:lineRule="auto"/>
        <w:ind w:left="357"/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</w:pPr>
      <w:r w:rsidRPr="0065363B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 xml:space="preserve">    </w:t>
      </w:r>
      <w:r w:rsidRPr="0065363B">
        <w:rPr>
          <w:rFonts w:ascii="Fira Code" w:eastAsia="Times New Roman" w:hAnsi="Fira Code" w:cs="Fira Code"/>
          <w:color w:val="569CD6"/>
          <w:sz w:val="18"/>
          <w:szCs w:val="18"/>
          <w:lang w:eastAsia="pt-BR"/>
        </w:rPr>
        <w:t>INNER JOIN</w:t>
      </w:r>
      <w:r w:rsidRPr="0065363B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 xml:space="preserve"> clientes c</w:t>
      </w:r>
    </w:p>
    <w:p w14:paraId="49F058BE" w14:textId="77777777" w:rsidR="0065363B" w:rsidRPr="0065363B" w:rsidRDefault="0065363B" w:rsidP="0065363B">
      <w:pPr>
        <w:shd w:val="clear" w:color="auto" w:fill="1E1E1E"/>
        <w:spacing w:after="0" w:line="240" w:lineRule="auto"/>
        <w:ind w:left="357"/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</w:pPr>
      <w:r w:rsidRPr="0065363B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 xml:space="preserve">        </w:t>
      </w:r>
      <w:r w:rsidRPr="0065363B">
        <w:rPr>
          <w:rFonts w:ascii="Fira Code" w:eastAsia="Times New Roman" w:hAnsi="Fira Code" w:cs="Fira Code"/>
          <w:color w:val="569CD6"/>
          <w:sz w:val="18"/>
          <w:szCs w:val="18"/>
          <w:lang w:eastAsia="pt-BR"/>
        </w:rPr>
        <w:t>ON</w:t>
      </w:r>
      <w:r w:rsidRPr="0065363B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 xml:space="preserve"> </w:t>
      </w:r>
      <w:proofErr w:type="spellStart"/>
      <w:r w:rsidRPr="0065363B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>nf.cpf</w:t>
      </w:r>
      <w:proofErr w:type="spellEnd"/>
      <w:r w:rsidRPr="0065363B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 xml:space="preserve"> = </w:t>
      </w:r>
      <w:proofErr w:type="spellStart"/>
      <w:r w:rsidRPr="0065363B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>c.cpf</w:t>
      </w:r>
      <w:proofErr w:type="spellEnd"/>
    </w:p>
    <w:p w14:paraId="24894EE9" w14:textId="77777777" w:rsidR="0065363B" w:rsidRPr="0065363B" w:rsidRDefault="0065363B" w:rsidP="0065363B">
      <w:pPr>
        <w:shd w:val="clear" w:color="auto" w:fill="1E1E1E"/>
        <w:spacing w:after="0" w:line="240" w:lineRule="auto"/>
        <w:ind w:left="357"/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</w:pPr>
      <w:r w:rsidRPr="0065363B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 xml:space="preserve">    </w:t>
      </w:r>
      <w:r w:rsidRPr="0065363B">
        <w:rPr>
          <w:rFonts w:ascii="Fira Code" w:eastAsia="Times New Roman" w:hAnsi="Fira Code" w:cs="Fira Code"/>
          <w:color w:val="569CD6"/>
          <w:sz w:val="18"/>
          <w:szCs w:val="18"/>
          <w:lang w:eastAsia="pt-BR"/>
        </w:rPr>
        <w:t>GROUP BY</w:t>
      </w:r>
      <w:r w:rsidRPr="0065363B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 xml:space="preserve"> </w:t>
      </w:r>
      <w:proofErr w:type="spellStart"/>
      <w:proofErr w:type="gramStart"/>
      <w:r w:rsidRPr="0065363B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>c.nome</w:t>
      </w:r>
      <w:proofErr w:type="spellEnd"/>
      <w:proofErr w:type="gramEnd"/>
    </w:p>
    <w:p w14:paraId="42A50AF9" w14:textId="77777777" w:rsidR="0065363B" w:rsidRPr="0065363B" w:rsidRDefault="0065363B" w:rsidP="0065363B">
      <w:pPr>
        <w:shd w:val="clear" w:color="auto" w:fill="1E1E1E"/>
        <w:spacing w:after="0" w:line="240" w:lineRule="auto"/>
        <w:ind w:left="357"/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</w:pPr>
      <w:r w:rsidRPr="0065363B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 xml:space="preserve">    </w:t>
      </w:r>
      <w:r w:rsidRPr="0065363B">
        <w:rPr>
          <w:rFonts w:ascii="Fira Code" w:eastAsia="Times New Roman" w:hAnsi="Fira Code" w:cs="Fira Code"/>
          <w:color w:val="569CD6"/>
          <w:sz w:val="18"/>
          <w:szCs w:val="18"/>
          <w:lang w:eastAsia="pt-BR"/>
        </w:rPr>
        <w:t>HAVING</w:t>
      </w:r>
      <w:r w:rsidRPr="0065363B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 xml:space="preserve"> </w:t>
      </w:r>
      <w:r w:rsidRPr="0065363B">
        <w:rPr>
          <w:rFonts w:ascii="Fira Code" w:eastAsia="Times New Roman" w:hAnsi="Fira Code" w:cs="Fira Code"/>
          <w:color w:val="DCDCAA"/>
          <w:sz w:val="18"/>
          <w:szCs w:val="18"/>
          <w:lang w:eastAsia="pt-BR"/>
        </w:rPr>
        <w:t>sum</w:t>
      </w:r>
      <w:r w:rsidRPr="0065363B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>(</w:t>
      </w:r>
      <w:proofErr w:type="spellStart"/>
      <w:proofErr w:type="gramStart"/>
      <w:r w:rsidRPr="0065363B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>inf.preco</w:t>
      </w:r>
      <w:proofErr w:type="spellEnd"/>
      <w:proofErr w:type="gramEnd"/>
      <w:r w:rsidRPr="0065363B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 xml:space="preserve">) &gt; </w:t>
      </w:r>
      <w:r w:rsidRPr="0065363B">
        <w:rPr>
          <w:rFonts w:ascii="Fira Code" w:eastAsia="Times New Roman" w:hAnsi="Fira Code" w:cs="Fira Code"/>
          <w:color w:val="B5CEA8"/>
          <w:sz w:val="18"/>
          <w:szCs w:val="18"/>
          <w:lang w:eastAsia="pt-BR"/>
        </w:rPr>
        <w:t>100</w:t>
      </w:r>
    </w:p>
    <w:p w14:paraId="50A2D37D" w14:textId="77777777" w:rsidR="0065363B" w:rsidRPr="0065363B" w:rsidRDefault="0065363B" w:rsidP="0065363B">
      <w:pPr>
        <w:shd w:val="clear" w:color="auto" w:fill="1E1E1E"/>
        <w:spacing w:after="0" w:line="240" w:lineRule="auto"/>
        <w:ind w:left="357"/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</w:pPr>
      <w:r w:rsidRPr="0065363B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 xml:space="preserve">    </w:t>
      </w:r>
      <w:r w:rsidRPr="0065363B">
        <w:rPr>
          <w:rFonts w:ascii="Fira Code" w:eastAsia="Times New Roman" w:hAnsi="Fira Code" w:cs="Fira Code"/>
          <w:color w:val="569CD6"/>
          <w:sz w:val="18"/>
          <w:szCs w:val="18"/>
          <w:lang w:eastAsia="pt-BR"/>
        </w:rPr>
        <w:t>ORDER BY</w:t>
      </w:r>
      <w:r w:rsidRPr="0065363B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 xml:space="preserve"> total;</w:t>
      </w:r>
    </w:p>
    <w:p w14:paraId="29A974F7" w14:textId="77777777" w:rsidR="0065363B" w:rsidRDefault="0065363B" w:rsidP="0065363B">
      <w:pPr>
        <w:jc w:val="both"/>
        <w:rPr>
          <w:sz w:val="18"/>
          <w:szCs w:val="18"/>
          <w:lang w:eastAsia="pt-BR"/>
        </w:rPr>
      </w:pPr>
    </w:p>
    <w:p w14:paraId="760C95C3" w14:textId="77777777" w:rsidR="0065363B" w:rsidRDefault="0065363B" w:rsidP="0065363B">
      <w:pPr>
        <w:jc w:val="both"/>
        <w:rPr>
          <w:sz w:val="18"/>
          <w:szCs w:val="18"/>
          <w:lang w:eastAsia="pt-BR"/>
        </w:rPr>
      </w:pPr>
    </w:p>
    <w:p w14:paraId="0488BCBE" w14:textId="21BBAAD4" w:rsidR="0013700D" w:rsidRPr="00097070" w:rsidRDefault="0013700D" w:rsidP="00097070">
      <w:pPr>
        <w:pStyle w:val="PargrafodaLista"/>
        <w:numPr>
          <w:ilvl w:val="0"/>
          <w:numId w:val="5"/>
        </w:numPr>
        <w:jc w:val="both"/>
        <w:rPr>
          <w:sz w:val="18"/>
          <w:szCs w:val="18"/>
          <w:lang w:eastAsia="pt-BR"/>
        </w:rPr>
      </w:pPr>
      <w:r w:rsidRPr="00097070">
        <w:rPr>
          <w:sz w:val="18"/>
          <w:szCs w:val="18"/>
          <w:lang w:eastAsia="pt-BR"/>
        </w:rPr>
        <w:t xml:space="preserve">Todas as soluções podem ser devidamente testadas no site </w:t>
      </w:r>
      <w:hyperlink r:id="rId10" w:history="1">
        <w:r w:rsidR="00097070" w:rsidRPr="00097070">
          <w:rPr>
            <w:rStyle w:val="Hyperlink"/>
            <w:sz w:val="18"/>
            <w:szCs w:val="18"/>
            <w:lang w:eastAsia="pt-BR"/>
          </w:rPr>
          <w:t xml:space="preserve">SQL </w:t>
        </w:r>
        <w:proofErr w:type="spellStart"/>
        <w:r w:rsidR="00097070" w:rsidRPr="00097070">
          <w:rPr>
            <w:rStyle w:val="Hyperlink"/>
            <w:sz w:val="18"/>
            <w:szCs w:val="18"/>
            <w:lang w:eastAsia="pt-BR"/>
          </w:rPr>
          <w:t>Fiddle</w:t>
        </w:r>
        <w:proofErr w:type="spellEnd"/>
      </w:hyperlink>
      <w:r w:rsidR="00097070" w:rsidRPr="00097070">
        <w:rPr>
          <w:sz w:val="18"/>
          <w:szCs w:val="18"/>
          <w:lang w:eastAsia="pt-BR"/>
        </w:rPr>
        <w:t xml:space="preserve"> utilizando o Oracle 11g.</w:t>
      </w:r>
    </w:p>
    <w:p w14:paraId="1ADDCE0D" w14:textId="229FCDEE" w:rsidR="00CA2A1F" w:rsidRPr="00097070" w:rsidRDefault="00097070" w:rsidP="00097070">
      <w:pPr>
        <w:pStyle w:val="PargrafodaLista"/>
        <w:numPr>
          <w:ilvl w:val="0"/>
          <w:numId w:val="5"/>
        </w:numPr>
        <w:jc w:val="both"/>
        <w:rPr>
          <w:sz w:val="18"/>
          <w:szCs w:val="18"/>
          <w:lang w:eastAsia="pt-BR"/>
        </w:rPr>
      </w:pPr>
      <w:r w:rsidRPr="00097070">
        <w:rPr>
          <w:sz w:val="18"/>
          <w:szCs w:val="18"/>
          <w:lang w:eastAsia="pt-BR"/>
        </w:rPr>
        <w:t>Os códigos de DDL e DML estão no repositório</w:t>
      </w:r>
      <w:r w:rsidR="0013700D" w:rsidRPr="00097070">
        <w:rPr>
          <w:sz w:val="18"/>
          <w:szCs w:val="18"/>
          <w:lang w:eastAsia="pt-BR"/>
        </w:rPr>
        <w:t xml:space="preserve"> </w:t>
      </w:r>
      <w:hyperlink r:id="rId11" w:history="1">
        <w:r w:rsidRPr="00097070">
          <w:rPr>
            <w:rStyle w:val="Hyperlink"/>
            <w:sz w:val="18"/>
            <w:szCs w:val="18"/>
            <w:lang w:eastAsia="pt-BR"/>
          </w:rPr>
          <w:t>https://github.com/pierryangelo/sql_chapisco</w:t>
        </w:r>
      </w:hyperlink>
    </w:p>
    <w:p w14:paraId="04637684" w14:textId="77777777" w:rsidR="00097070" w:rsidRPr="0065363B" w:rsidRDefault="00097070" w:rsidP="0065363B">
      <w:pPr>
        <w:jc w:val="both"/>
        <w:rPr>
          <w:sz w:val="18"/>
          <w:szCs w:val="18"/>
          <w:lang w:eastAsia="pt-BR"/>
        </w:rPr>
      </w:pPr>
    </w:p>
    <w:sectPr w:rsidR="00097070" w:rsidRPr="0065363B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9A92F7" w14:textId="77777777" w:rsidR="00CE1C97" w:rsidRDefault="00CE1C97" w:rsidP="003152CA">
      <w:pPr>
        <w:spacing w:after="0" w:line="240" w:lineRule="auto"/>
      </w:pPr>
      <w:r>
        <w:separator/>
      </w:r>
    </w:p>
  </w:endnote>
  <w:endnote w:type="continuationSeparator" w:id="0">
    <w:p w14:paraId="237F2ED7" w14:textId="77777777" w:rsidR="00CE1C97" w:rsidRDefault="00CE1C97" w:rsidP="003152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ED83F" w14:textId="77777777" w:rsidR="00CE1C97" w:rsidRDefault="00CE1C97" w:rsidP="003152CA">
      <w:pPr>
        <w:spacing w:after="0" w:line="240" w:lineRule="auto"/>
      </w:pPr>
      <w:r>
        <w:separator/>
      </w:r>
    </w:p>
  </w:footnote>
  <w:footnote w:type="continuationSeparator" w:id="0">
    <w:p w14:paraId="746156A3" w14:textId="77777777" w:rsidR="00CE1C97" w:rsidRDefault="00CE1C97" w:rsidP="003152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23676" w14:textId="65D6BC11" w:rsidR="003152CA" w:rsidRDefault="003152CA">
    <w:pPr>
      <w:pStyle w:val="Cabealho"/>
      <w:pBdr>
        <w:bottom w:val="single" w:sz="12" w:space="1" w:color="auto"/>
      </w:pBdr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SECRETARIA DE ESTADO DE FAZENDA DE MINAS GERAIS - SEFAZ-MG                                                           FGV</w:t>
    </w:r>
  </w:p>
  <w:p w14:paraId="72A2E939" w14:textId="77777777" w:rsidR="003152CA" w:rsidRDefault="003152C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441CA"/>
    <w:multiLevelType w:val="hybridMultilevel"/>
    <w:tmpl w:val="3850A8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81EB6"/>
    <w:multiLevelType w:val="hybridMultilevel"/>
    <w:tmpl w:val="500C56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415E0A"/>
    <w:multiLevelType w:val="hybridMultilevel"/>
    <w:tmpl w:val="D8C24A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792AE2"/>
    <w:multiLevelType w:val="hybridMultilevel"/>
    <w:tmpl w:val="DE32AF66"/>
    <w:lvl w:ilvl="0" w:tplc="4A669516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  <w:szCs w:val="18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8876D2"/>
    <w:multiLevelType w:val="hybridMultilevel"/>
    <w:tmpl w:val="2FB22E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1247725">
    <w:abstractNumId w:val="2"/>
  </w:num>
  <w:num w:numId="2" w16cid:durableId="1123232253">
    <w:abstractNumId w:val="0"/>
  </w:num>
  <w:num w:numId="3" w16cid:durableId="620191559">
    <w:abstractNumId w:val="3"/>
  </w:num>
  <w:num w:numId="4" w16cid:durableId="2063216042">
    <w:abstractNumId w:val="1"/>
  </w:num>
  <w:num w:numId="5" w16cid:durableId="7308576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858"/>
    <w:rsid w:val="00097070"/>
    <w:rsid w:val="000A1507"/>
    <w:rsid w:val="000A561B"/>
    <w:rsid w:val="000C1C7C"/>
    <w:rsid w:val="00102C5A"/>
    <w:rsid w:val="001240C5"/>
    <w:rsid w:val="00126387"/>
    <w:rsid w:val="0013700D"/>
    <w:rsid w:val="001535B1"/>
    <w:rsid w:val="001571E5"/>
    <w:rsid w:val="00172CC2"/>
    <w:rsid w:val="001E0381"/>
    <w:rsid w:val="00220264"/>
    <w:rsid w:val="00221AB5"/>
    <w:rsid w:val="00227740"/>
    <w:rsid w:val="00246E38"/>
    <w:rsid w:val="002514B5"/>
    <w:rsid w:val="00261FA7"/>
    <w:rsid w:val="00262C15"/>
    <w:rsid w:val="0028400B"/>
    <w:rsid w:val="002B51FC"/>
    <w:rsid w:val="00312206"/>
    <w:rsid w:val="003152CA"/>
    <w:rsid w:val="00326041"/>
    <w:rsid w:val="00337732"/>
    <w:rsid w:val="00347201"/>
    <w:rsid w:val="00397CE8"/>
    <w:rsid w:val="003D0C92"/>
    <w:rsid w:val="003E6A43"/>
    <w:rsid w:val="00440F28"/>
    <w:rsid w:val="00457891"/>
    <w:rsid w:val="004939BF"/>
    <w:rsid w:val="004B587C"/>
    <w:rsid w:val="004D0E72"/>
    <w:rsid w:val="004E5DD9"/>
    <w:rsid w:val="004F04FC"/>
    <w:rsid w:val="004F21E3"/>
    <w:rsid w:val="00541589"/>
    <w:rsid w:val="005433DD"/>
    <w:rsid w:val="00581AAF"/>
    <w:rsid w:val="0058313B"/>
    <w:rsid w:val="005A0DCB"/>
    <w:rsid w:val="005E307A"/>
    <w:rsid w:val="005E3312"/>
    <w:rsid w:val="005F13BC"/>
    <w:rsid w:val="005F4E93"/>
    <w:rsid w:val="006149F7"/>
    <w:rsid w:val="0065363B"/>
    <w:rsid w:val="00657E88"/>
    <w:rsid w:val="00713AEC"/>
    <w:rsid w:val="007B4B1F"/>
    <w:rsid w:val="007B63BE"/>
    <w:rsid w:val="007B7A8C"/>
    <w:rsid w:val="00803E38"/>
    <w:rsid w:val="00804912"/>
    <w:rsid w:val="00806982"/>
    <w:rsid w:val="00837C77"/>
    <w:rsid w:val="00882C48"/>
    <w:rsid w:val="008933FE"/>
    <w:rsid w:val="008A2BAA"/>
    <w:rsid w:val="008B7387"/>
    <w:rsid w:val="008D5323"/>
    <w:rsid w:val="008E1762"/>
    <w:rsid w:val="008E5766"/>
    <w:rsid w:val="0091121F"/>
    <w:rsid w:val="00913E23"/>
    <w:rsid w:val="00925858"/>
    <w:rsid w:val="00950E3B"/>
    <w:rsid w:val="00953BF3"/>
    <w:rsid w:val="00971B19"/>
    <w:rsid w:val="00976F3D"/>
    <w:rsid w:val="00980C8F"/>
    <w:rsid w:val="0098155F"/>
    <w:rsid w:val="009A1BFB"/>
    <w:rsid w:val="009E1381"/>
    <w:rsid w:val="00A04D1A"/>
    <w:rsid w:val="00A04D4A"/>
    <w:rsid w:val="00A12003"/>
    <w:rsid w:val="00A14ED2"/>
    <w:rsid w:val="00A1632F"/>
    <w:rsid w:val="00A550EF"/>
    <w:rsid w:val="00A853D6"/>
    <w:rsid w:val="00A85BAF"/>
    <w:rsid w:val="00A87140"/>
    <w:rsid w:val="00AF7BCF"/>
    <w:rsid w:val="00B00143"/>
    <w:rsid w:val="00B34DE0"/>
    <w:rsid w:val="00B72CFF"/>
    <w:rsid w:val="00BC03A3"/>
    <w:rsid w:val="00BC2187"/>
    <w:rsid w:val="00BD2C0D"/>
    <w:rsid w:val="00BF16FA"/>
    <w:rsid w:val="00C1385B"/>
    <w:rsid w:val="00C13D12"/>
    <w:rsid w:val="00C33B0C"/>
    <w:rsid w:val="00C408D2"/>
    <w:rsid w:val="00C45A2A"/>
    <w:rsid w:val="00C63353"/>
    <w:rsid w:val="00C85E74"/>
    <w:rsid w:val="00C87773"/>
    <w:rsid w:val="00CA2A1F"/>
    <w:rsid w:val="00CE1C97"/>
    <w:rsid w:val="00CE5804"/>
    <w:rsid w:val="00CF20B9"/>
    <w:rsid w:val="00D12FDC"/>
    <w:rsid w:val="00D17BAA"/>
    <w:rsid w:val="00D42EB0"/>
    <w:rsid w:val="00D62281"/>
    <w:rsid w:val="00DB020E"/>
    <w:rsid w:val="00DE23C8"/>
    <w:rsid w:val="00DE7867"/>
    <w:rsid w:val="00E07A53"/>
    <w:rsid w:val="00E20219"/>
    <w:rsid w:val="00E433BD"/>
    <w:rsid w:val="00E529ED"/>
    <w:rsid w:val="00E6126E"/>
    <w:rsid w:val="00EA0EBC"/>
    <w:rsid w:val="00EA72DD"/>
    <w:rsid w:val="00EA7AD1"/>
    <w:rsid w:val="00EC30D3"/>
    <w:rsid w:val="00EF70EA"/>
    <w:rsid w:val="00F039C6"/>
    <w:rsid w:val="00F33324"/>
    <w:rsid w:val="00F7434A"/>
    <w:rsid w:val="00FC3A36"/>
    <w:rsid w:val="00FD0100"/>
    <w:rsid w:val="00FF116B"/>
    <w:rsid w:val="00FF4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88F1A"/>
  <w15:chartTrackingRefBased/>
  <w15:docId w15:val="{5D505BBA-94F4-4241-9ADD-F30FF8164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152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152CA"/>
  </w:style>
  <w:style w:type="paragraph" w:styleId="Rodap">
    <w:name w:val="footer"/>
    <w:basedOn w:val="Normal"/>
    <w:link w:val="RodapChar"/>
    <w:uiPriority w:val="99"/>
    <w:unhideWhenUsed/>
    <w:rsid w:val="003152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152CA"/>
  </w:style>
  <w:style w:type="paragraph" w:styleId="SemEspaamento">
    <w:name w:val="No Spacing"/>
    <w:uiPriority w:val="1"/>
    <w:qFormat/>
    <w:rsid w:val="003152CA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3152C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07A5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07A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4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9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0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2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7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17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5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56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48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93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63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88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57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9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01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5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15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06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8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0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7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84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8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8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7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9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12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1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00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35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0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PM9tO8IKmP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pierryangelo/sql_chapisco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d.docs.live.net/4ad7631881056c26/Documentos/sqlfiddl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5UPS06LOE3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930</Words>
  <Characters>5024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Pierry Ângelo Pereira</dc:creator>
  <cp:keywords/>
  <dc:description/>
  <cp:lastModifiedBy>Pierry Ângelo Pereira</cp:lastModifiedBy>
  <cp:revision>2</cp:revision>
  <cp:lastPrinted>2023-01-22T23:34:00Z</cp:lastPrinted>
  <dcterms:created xsi:type="dcterms:W3CDTF">2023-01-22T23:35:00Z</dcterms:created>
  <dcterms:modified xsi:type="dcterms:W3CDTF">2023-01-22T23:35:00Z</dcterms:modified>
</cp:coreProperties>
</file>