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F4DCC" w14:textId="77777777" w:rsidR="00BF3DA1" w:rsidRPr="00665610" w:rsidRDefault="00BF3DA1" w:rsidP="00665610">
      <w:pPr>
        <w:pStyle w:val="Title"/>
        <w:jc w:val="center"/>
        <w:rPr>
          <w:noProof/>
        </w:rPr>
      </w:pPr>
      <w:r w:rsidRPr="00665610">
        <w:rPr>
          <w:noProof/>
        </w:rPr>
        <w:t>Bussiness plan</w:t>
      </w:r>
    </w:p>
    <w:p w14:paraId="708872BC" w14:textId="77777777" w:rsidR="00BF3DA1" w:rsidRDefault="00BF3DA1" w:rsidP="00BF3DA1"/>
    <w:p w14:paraId="3DA67827" w14:textId="77777777" w:rsidR="00BF3DA1" w:rsidRDefault="00BF3DA1" w:rsidP="00BF3DA1">
      <w:pPr>
        <w:jc w:val="center"/>
        <w:rPr>
          <w:sz w:val="48"/>
          <w:szCs w:val="48"/>
        </w:rPr>
      </w:pPr>
      <w:r>
        <w:rPr>
          <w:noProof/>
        </w:rPr>
        <w:drawing>
          <wp:inline distT="0" distB="0" distL="0" distR="0" wp14:anchorId="4E9EEBB5" wp14:editId="41C56EB2">
            <wp:extent cx="4416725" cy="3458004"/>
            <wp:effectExtent l="0" t="0" r="3175" b="9525"/>
            <wp:docPr id="1792312078" name="Picture 1" descr="A red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12078" name="Picture 1" descr="A red sign with white text&#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7283" cy="3481929"/>
                    </a:xfrm>
                    <a:prstGeom prst="rect">
                      <a:avLst/>
                    </a:prstGeom>
                    <a:noFill/>
                  </pic:spPr>
                </pic:pic>
              </a:graphicData>
            </a:graphic>
          </wp:inline>
        </w:drawing>
      </w:r>
    </w:p>
    <w:p w14:paraId="365C52B3" w14:textId="77777777" w:rsidR="00BF3DA1" w:rsidRDefault="00BF3DA1" w:rsidP="00BF3DA1">
      <w:pPr>
        <w:jc w:val="center"/>
        <w:rPr>
          <w:sz w:val="48"/>
          <w:szCs w:val="48"/>
        </w:rPr>
      </w:pPr>
    </w:p>
    <w:p w14:paraId="0EDD7166" w14:textId="77777777" w:rsidR="00BF3DA1" w:rsidRDefault="00BF3DA1" w:rsidP="00BF3DA1">
      <w:pPr>
        <w:jc w:val="center"/>
        <w:rPr>
          <w:sz w:val="48"/>
          <w:szCs w:val="48"/>
        </w:rPr>
      </w:pPr>
    </w:p>
    <w:p w14:paraId="60541DC2" w14:textId="77777777" w:rsidR="00BF3DA1" w:rsidRDefault="00BF3DA1" w:rsidP="00BF3DA1">
      <w:pPr>
        <w:jc w:val="center"/>
        <w:rPr>
          <w:sz w:val="48"/>
          <w:szCs w:val="48"/>
        </w:rPr>
      </w:pPr>
      <w:r>
        <w:rPr>
          <w:sz w:val="48"/>
          <w:szCs w:val="48"/>
        </w:rPr>
        <w:t>Damian Pietrzak</w:t>
      </w:r>
    </w:p>
    <w:p w14:paraId="1606952A" w14:textId="77777777" w:rsidR="00BF3DA1" w:rsidRDefault="00BF3DA1" w:rsidP="00BF3DA1">
      <w:pPr>
        <w:jc w:val="center"/>
        <w:rPr>
          <w:sz w:val="48"/>
          <w:szCs w:val="48"/>
        </w:rPr>
      </w:pPr>
    </w:p>
    <w:p w14:paraId="15951F23" w14:textId="77777777" w:rsidR="00BF3DA1" w:rsidRDefault="00BF3DA1" w:rsidP="00BF3DA1">
      <w:pPr>
        <w:jc w:val="center"/>
        <w:rPr>
          <w:sz w:val="48"/>
          <w:szCs w:val="48"/>
        </w:rPr>
      </w:pPr>
      <w:r>
        <w:rPr>
          <w:sz w:val="48"/>
          <w:szCs w:val="48"/>
        </w:rPr>
        <w:t>Harm van der ploeg</w:t>
      </w:r>
    </w:p>
    <w:p w14:paraId="14D84202" w14:textId="77777777" w:rsidR="00BF3DA1" w:rsidRDefault="00BF3DA1" w:rsidP="00BF3DA1">
      <w:pPr>
        <w:jc w:val="center"/>
        <w:rPr>
          <w:sz w:val="48"/>
          <w:szCs w:val="48"/>
        </w:rPr>
      </w:pPr>
    </w:p>
    <w:p w14:paraId="4768F45C" w14:textId="77777777" w:rsidR="00BF3DA1" w:rsidRDefault="00BF3DA1" w:rsidP="00BF3DA1">
      <w:pPr>
        <w:jc w:val="center"/>
        <w:rPr>
          <w:sz w:val="48"/>
          <w:szCs w:val="48"/>
        </w:rPr>
      </w:pPr>
      <w:r>
        <w:rPr>
          <w:sz w:val="48"/>
          <w:szCs w:val="48"/>
        </w:rPr>
        <w:t>2023</w:t>
      </w:r>
    </w:p>
    <w:p w14:paraId="207338A7" w14:textId="77777777" w:rsidR="00BF3DA1" w:rsidRDefault="00BF3DA1" w:rsidP="00BF3DA1">
      <w:pPr>
        <w:jc w:val="center"/>
        <w:rPr>
          <w:sz w:val="48"/>
          <w:szCs w:val="48"/>
        </w:rPr>
      </w:pPr>
    </w:p>
    <w:sdt>
      <w:sdtPr>
        <w:id w:val="470956783"/>
        <w:docPartObj>
          <w:docPartGallery w:val="Table of Contents"/>
          <w:docPartUnique/>
        </w:docPartObj>
      </w:sdtPr>
      <w:sdtEndPr>
        <w:rPr>
          <w:rFonts w:asciiTheme="minorHAnsi" w:eastAsiaTheme="minorHAnsi" w:hAnsiTheme="minorHAnsi" w:cstheme="minorBidi"/>
          <w:b/>
          <w:bCs/>
          <w:noProof/>
          <w:color w:val="auto"/>
          <w:kern w:val="2"/>
          <w:sz w:val="22"/>
          <w:szCs w:val="22"/>
          <w:lang w:val="nl-NL"/>
          <w14:ligatures w14:val="standardContextual"/>
        </w:rPr>
      </w:sdtEndPr>
      <w:sdtContent>
        <w:p w14:paraId="23910FBC" w14:textId="521C1EBB" w:rsidR="00A93415" w:rsidRPr="00A93415" w:rsidRDefault="00A93415">
          <w:pPr>
            <w:pStyle w:val="TOCHeading"/>
            <w:rPr>
              <w:sz w:val="48"/>
              <w:szCs w:val="48"/>
              <w:lang w:val="nl-NL"/>
            </w:rPr>
          </w:pPr>
          <w:r w:rsidRPr="00A93415">
            <w:rPr>
              <w:sz w:val="48"/>
              <w:szCs w:val="48"/>
              <w:lang w:val="nl-NL"/>
            </w:rPr>
            <w:t>inhoudsopgave</w:t>
          </w:r>
        </w:p>
        <w:p w14:paraId="7D7C122C" w14:textId="77777777" w:rsidR="00A93415" w:rsidRDefault="00A93415">
          <w:pPr>
            <w:pStyle w:val="TOC1"/>
            <w:tabs>
              <w:tab w:val="right" w:leader="dot" w:pos="9062"/>
            </w:tabs>
          </w:pPr>
        </w:p>
        <w:p w14:paraId="179E3FBE" w14:textId="2AAB3FBF" w:rsidR="00BE773A" w:rsidRDefault="00A93415">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38974083" w:history="1">
            <w:r w:rsidR="00BE773A" w:rsidRPr="00FE1AF9">
              <w:rPr>
                <w:rStyle w:val="Hyperlink"/>
                <w:noProof/>
              </w:rPr>
              <w:t>Management summary</w:t>
            </w:r>
            <w:r w:rsidR="00BE773A">
              <w:rPr>
                <w:noProof/>
                <w:webHidden/>
              </w:rPr>
              <w:tab/>
            </w:r>
            <w:r w:rsidR="00BE773A">
              <w:rPr>
                <w:noProof/>
                <w:webHidden/>
              </w:rPr>
              <w:fldChar w:fldCharType="begin"/>
            </w:r>
            <w:r w:rsidR="00BE773A">
              <w:rPr>
                <w:noProof/>
                <w:webHidden/>
              </w:rPr>
              <w:instrText xml:space="preserve"> PAGEREF _Toc138974083 \h </w:instrText>
            </w:r>
            <w:r w:rsidR="00BE773A">
              <w:rPr>
                <w:noProof/>
                <w:webHidden/>
              </w:rPr>
            </w:r>
            <w:r w:rsidR="00BE773A">
              <w:rPr>
                <w:noProof/>
                <w:webHidden/>
              </w:rPr>
              <w:fldChar w:fldCharType="separate"/>
            </w:r>
            <w:r w:rsidR="00BE773A">
              <w:rPr>
                <w:noProof/>
                <w:webHidden/>
              </w:rPr>
              <w:t>3</w:t>
            </w:r>
            <w:r w:rsidR="00BE773A">
              <w:rPr>
                <w:noProof/>
                <w:webHidden/>
              </w:rPr>
              <w:fldChar w:fldCharType="end"/>
            </w:r>
          </w:hyperlink>
        </w:p>
        <w:p w14:paraId="2D000E4D" w14:textId="1B3EE0E5" w:rsidR="00BE773A" w:rsidRDefault="00BE773A">
          <w:pPr>
            <w:pStyle w:val="TOC1"/>
            <w:tabs>
              <w:tab w:val="right" w:leader="dot" w:pos="9062"/>
            </w:tabs>
            <w:rPr>
              <w:rFonts w:eastAsiaTheme="minorEastAsia"/>
              <w:noProof/>
              <w:lang w:eastAsia="nl-NL"/>
            </w:rPr>
          </w:pPr>
          <w:hyperlink w:anchor="_Toc138974084" w:history="1">
            <w:r w:rsidRPr="00FE1AF9">
              <w:rPr>
                <w:rStyle w:val="Hyperlink"/>
                <w:noProof/>
                <w:shd w:val="clear" w:color="auto" w:fill="FFFFFF"/>
              </w:rPr>
              <w:t>ondernemer</w:t>
            </w:r>
            <w:r>
              <w:rPr>
                <w:noProof/>
                <w:webHidden/>
              </w:rPr>
              <w:tab/>
            </w:r>
            <w:r>
              <w:rPr>
                <w:noProof/>
                <w:webHidden/>
              </w:rPr>
              <w:fldChar w:fldCharType="begin"/>
            </w:r>
            <w:r>
              <w:rPr>
                <w:noProof/>
                <w:webHidden/>
              </w:rPr>
              <w:instrText xml:space="preserve"> PAGEREF _Toc138974084 \h </w:instrText>
            </w:r>
            <w:r>
              <w:rPr>
                <w:noProof/>
                <w:webHidden/>
              </w:rPr>
            </w:r>
            <w:r>
              <w:rPr>
                <w:noProof/>
                <w:webHidden/>
              </w:rPr>
              <w:fldChar w:fldCharType="separate"/>
            </w:r>
            <w:r>
              <w:rPr>
                <w:noProof/>
                <w:webHidden/>
              </w:rPr>
              <w:t>4</w:t>
            </w:r>
            <w:r>
              <w:rPr>
                <w:noProof/>
                <w:webHidden/>
              </w:rPr>
              <w:fldChar w:fldCharType="end"/>
            </w:r>
          </w:hyperlink>
        </w:p>
        <w:p w14:paraId="7631753D" w14:textId="549AC383" w:rsidR="00BE773A" w:rsidRDefault="00BE773A">
          <w:pPr>
            <w:pStyle w:val="TOC1"/>
            <w:tabs>
              <w:tab w:val="right" w:leader="dot" w:pos="9062"/>
            </w:tabs>
            <w:rPr>
              <w:rFonts w:eastAsiaTheme="minorEastAsia"/>
              <w:noProof/>
              <w:lang w:eastAsia="nl-NL"/>
            </w:rPr>
          </w:pPr>
          <w:hyperlink w:anchor="_Toc138974085" w:history="1">
            <w:r w:rsidRPr="00FE1AF9">
              <w:rPr>
                <w:rStyle w:val="Hyperlink"/>
                <w:noProof/>
                <w:shd w:val="clear" w:color="auto" w:fill="FFFFFF"/>
              </w:rPr>
              <w:t>onderneming</w:t>
            </w:r>
            <w:r>
              <w:rPr>
                <w:noProof/>
                <w:webHidden/>
              </w:rPr>
              <w:tab/>
            </w:r>
            <w:r>
              <w:rPr>
                <w:noProof/>
                <w:webHidden/>
              </w:rPr>
              <w:fldChar w:fldCharType="begin"/>
            </w:r>
            <w:r>
              <w:rPr>
                <w:noProof/>
                <w:webHidden/>
              </w:rPr>
              <w:instrText xml:space="preserve"> PAGEREF _Toc138974085 \h </w:instrText>
            </w:r>
            <w:r>
              <w:rPr>
                <w:noProof/>
                <w:webHidden/>
              </w:rPr>
            </w:r>
            <w:r>
              <w:rPr>
                <w:noProof/>
                <w:webHidden/>
              </w:rPr>
              <w:fldChar w:fldCharType="separate"/>
            </w:r>
            <w:r>
              <w:rPr>
                <w:noProof/>
                <w:webHidden/>
              </w:rPr>
              <w:t>5</w:t>
            </w:r>
            <w:r>
              <w:rPr>
                <w:noProof/>
                <w:webHidden/>
              </w:rPr>
              <w:fldChar w:fldCharType="end"/>
            </w:r>
          </w:hyperlink>
        </w:p>
        <w:p w14:paraId="626B9A1F" w14:textId="0F450112" w:rsidR="00BE773A" w:rsidRDefault="00BE773A">
          <w:pPr>
            <w:pStyle w:val="TOC1"/>
            <w:tabs>
              <w:tab w:val="right" w:leader="dot" w:pos="9062"/>
            </w:tabs>
            <w:rPr>
              <w:rFonts w:eastAsiaTheme="minorEastAsia"/>
              <w:noProof/>
              <w:lang w:eastAsia="nl-NL"/>
            </w:rPr>
          </w:pPr>
          <w:hyperlink w:anchor="_Toc138974086" w:history="1">
            <w:r w:rsidRPr="00FE1AF9">
              <w:rPr>
                <w:rStyle w:val="Hyperlink"/>
                <w:noProof/>
              </w:rPr>
              <w:t>Strategie</w:t>
            </w:r>
            <w:r>
              <w:rPr>
                <w:noProof/>
                <w:webHidden/>
              </w:rPr>
              <w:tab/>
            </w:r>
            <w:r>
              <w:rPr>
                <w:noProof/>
                <w:webHidden/>
              </w:rPr>
              <w:fldChar w:fldCharType="begin"/>
            </w:r>
            <w:r>
              <w:rPr>
                <w:noProof/>
                <w:webHidden/>
              </w:rPr>
              <w:instrText xml:space="preserve"> PAGEREF _Toc138974086 \h </w:instrText>
            </w:r>
            <w:r>
              <w:rPr>
                <w:noProof/>
                <w:webHidden/>
              </w:rPr>
            </w:r>
            <w:r>
              <w:rPr>
                <w:noProof/>
                <w:webHidden/>
              </w:rPr>
              <w:fldChar w:fldCharType="separate"/>
            </w:r>
            <w:r>
              <w:rPr>
                <w:noProof/>
                <w:webHidden/>
              </w:rPr>
              <w:t>6</w:t>
            </w:r>
            <w:r>
              <w:rPr>
                <w:noProof/>
                <w:webHidden/>
              </w:rPr>
              <w:fldChar w:fldCharType="end"/>
            </w:r>
          </w:hyperlink>
        </w:p>
        <w:p w14:paraId="550485EE" w14:textId="6EF5BAE5" w:rsidR="00BE773A" w:rsidRDefault="00BE773A">
          <w:pPr>
            <w:pStyle w:val="TOC1"/>
            <w:tabs>
              <w:tab w:val="right" w:leader="dot" w:pos="9062"/>
            </w:tabs>
            <w:rPr>
              <w:rFonts w:eastAsiaTheme="minorEastAsia"/>
              <w:noProof/>
              <w:lang w:eastAsia="nl-NL"/>
            </w:rPr>
          </w:pPr>
          <w:hyperlink w:anchor="_Toc138974087" w:history="1">
            <w:r w:rsidRPr="00FE1AF9">
              <w:rPr>
                <w:rStyle w:val="Hyperlink"/>
                <w:noProof/>
                <w:shd w:val="clear" w:color="auto" w:fill="FFFFFF"/>
              </w:rPr>
              <w:t>financieel plan</w:t>
            </w:r>
            <w:r>
              <w:rPr>
                <w:noProof/>
                <w:webHidden/>
              </w:rPr>
              <w:tab/>
            </w:r>
            <w:r>
              <w:rPr>
                <w:noProof/>
                <w:webHidden/>
              </w:rPr>
              <w:fldChar w:fldCharType="begin"/>
            </w:r>
            <w:r>
              <w:rPr>
                <w:noProof/>
                <w:webHidden/>
              </w:rPr>
              <w:instrText xml:space="preserve"> PAGEREF _Toc138974087 \h </w:instrText>
            </w:r>
            <w:r>
              <w:rPr>
                <w:noProof/>
                <w:webHidden/>
              </w:rPr>
            </w:r>
            <w:r>
              <w:rPr>
                <w:noProof/>
                <w:webHidden/>
              </w:rPr>
              <w:fldChar w:fldCharType="separate"/>
            </w:r>
            <w:r>
              <w:rPr>
                <w:noProof/>
                <w:webHidden/>
              </w:rPr>
              <w:t>7</w:t>
            </w:r>
            <w:r>
              <w:rPr>
                <w:noProof/>
                <w:webHidden/>
              </w:rPr>
              <w:fldChar w:fldCharType="end"/>
            </w:r>
          </w:hyperlink>
        </w:p>
        <w:p w14:paraId="2992E02B" w14:textId="314D867E" w:rsidR="00BE773A" w:rsidRDefault="00BE773A">
          <w:pPr>
            <w:pStyle w:val="TOC1"/>
            <w:tabs>
              <w:tab w:val="right" w:leader="dot" w:pos="9062"/>
            </w:tabs>
            <w:rPr>
              <w:rFonts w:eastAsiaTheme="minorEastAsia"/>
              <w:noProof/>
              <w:lang w:eastAsia="nl-NL"/>
            </w:rPr>
          </w:pPr>
          <w:hyperlink w:anchor="_Toc138974088" w:history="1">
            <w:r w:rsidRPr="00FE1AF9">
              <w:rPr>
                <w:rStyle w:val="Hyperlink"/>
                <w:noProof/>
                <w:shd w:val="clear" w:color="auto" w:fill="FFFFFF"/>
              </w:rPr>
              <w:t>risico’s</w:t>
            </w:r>
            <w:r>
              <w:rPr>
                <w:noProof/>
                <w:webHidden/>
              </w:rPr>
              <w:tab/>
            </w:r>
            <w:r>
              <w:rPr>
                <w:noProof/>
                <w:webHidden/>
              </w:rPr>
              <w:fldChar w:fldCharType="begin"/>
            </w:r>
            <w:r>
              <w:rPr>
                <w:noProof/>
                <w:webHidden/>
              </w:rPr>
              <w:instrText xml:space="preserve"> PAGEREF _Toc138974088 \h </w:instrText>
            </w:r>
            <w:r>
              <w:rPr>
                <w:noProof/>
                <w:webHidden/>
              </w:rPr>
            </w:r>
            <w:r>
              <w:rPr>
                <w:noProof/>
                <w:webHidden/>
              </w:rPr>
              <w:fldChar w:fldCharType="separate"/>
            </w:r>
            <w:r>
              <w:rPr>
                <w:noProof/>
                <w:webHidden/>
              </w:rPr>
              <w:t>8</w:t>
            </w:r>
            <w:r>
              <w:rPr>
                <w:noProof/>
                <w:webHidden/>
              </w:rPr>
              <w:fldChar w:fldCharType="end"/>
            </w:r>
          </w:hyperlink>
        </w:p>
        <w:p w14:paraId="0F155F37" w14:textId="02AE89E5" w:rsidR="00A93415" w:rsidRDefault="00A93415">
          <w:r>
            <w:rPr>
              <w:b/>
              <w:bCs/>
              <w:noProof/>
            </w:rPr>
            <w:fldChar w:fldCharType="end"/>
          </w:r>
        </w:p>
      </w:sdtContent>
    </w:sdt>
    <w:p w14:paraId="7C327E6B" w14:textId="77777777" w:rsidR="00A93415" w:rsidRDefault="00A93415" w:rsidP="00A93415">
      <w:pPr>
        <w:rPr>
          <w:sz w:val="48"/>
          <w:szCs w:val="48"/>
        </w:rPr>
      </w:pPr>
    </w:p>
    <w:p w14:paraId="3C86E3A2" w14:textId="77777777" w:rsidR="00BF3DA1" w:rsidRDefault="00BF3DA1" w:rsidP="00665610">
      <w:pPr>
        <w:rPr>
          <w:sz w:val="48"/>
          <w:szCs w:val="48"/>
        </w:rPr>
      </w:pPr>
    </w:p>
    <w:p w14:paraId="42931B50" w14:textId="77777777" w:rsidR="00A93415" w:rsidRDefault="00A93415" w:rsidP="00665610">
      <w:pPr>
        <w:rPr>
          <w:sz w:val="48"/>
          <w:szCs w:val="48"/>
        </w:rPr>
      </w:pPr>
    </w:p>
    <w:p w14:paraId="2AEC439F" w14:textId="77777777" w:rsidR="00A93415" w:rsidRDefault="00A93415" w:rsidP="00665610">
      <w:pPr>
        <w:rPr>
          <w:sz w:val="48"/>
          <w:szCs w:val="48"/>
        </w:rPr>
      </w:pPr>
    </w:p>
    <w:p w14:paraId="06AF1E89" w14:textId="77777777" w:rsidR="00A93415" w:rsidRDefault="00A93415" w:rsidP="00665610">
      <w:pPr>
        <w:rPr>
          <w:sz w:val="48"/>
          <w:szCs w:val="48"/>
        </w:rPr>
      </w:pPr>
    </w:p>
    <w:p w14:paraId="4FF6BAE7" w14:textId="77777777" w:rsidR="00A93415" w:rsidRDefault="00A93415" w:rsidP="00665610">
      <w:pPr>
        <w:rPr>
          <w:sz w:val="48"/>
          <w:szCs w:val="48"/>
        </w:rPr>
      </w:pPr>
    </w:p>
    <w:p w14:paraId="3DCE6121" w14:textId="77777777" w:rsidR="00A93415" w:rsidRDefault="00A93415" w:rsidP="00665610">
      <w:pPr>
        <w:rPr>
          <w:sz w:val="48"/>
          <w:szCs w:val="48"/>
        </w:rPr>
      </w:pPr>
    </w:p>
    <w:p w14:paraId="5A4F68F6" w14:textId="77777777" w:rsidR="00A93415" w:rsidRDefault="00A93415" w:rsidP="00665610">
      <w:pPr>
        <w:rPr>
          <w:sz w:val="48"/>
          <w:szCs w:val="48"/>
        </w:rPr>
      </w:pPr>
    </w:p>
    <w:p w14:paraId="7D18A9CD" w14:textId="77777777" w:rsidR="00A93415" w:rsidRDefault="00A93415" w:rsidP="00665610">
      <w:pPr>
        <w:rPr>
          <w:sz w:val="48"/>
          <w:szCs w:val="48"/>
        </w:rPr>
      </w:pPr>
    </w:p>
    <w:p w14:paraId="7CB0B9A0" w14:textId="77777777" w:rsidR="00A93415" w:rsidRDefault="00A93415" w:rsidP="00665610">
      <w:pPr>
        <w:rPr>
          <w:sz w:val="48"/>
          <w:szCs w:val="48"/>
        </w:rPr>
      </w:pPr>
    </w:p>
    <w:p w14:paraId="26B0C4F1" w14:textId="77777777" w:rsidR="006A4EED" w:rsidRDefault="006A4EED" w:rsidP="00A93415">
      <w:pPr>
        <w:pStyle w:val="Heading1"/>
        <w:jc w:val="center"/>
        <w:rPr>
          <w:color w:val="auto"/>
          <w:sz w:val="48"/>
          <w:szCs w:val="48"/>
          <w:shd w:val="clear" w:color="auto" w:fill="FFFFFF"/>
        </w:rPr>
      </w:pPr>
    </w:p>
    <w:p w14:paraId="3D4EBB6D" w14:textId="197B3519" w:rsidR="006A1A2B" w:rsidRPr="006A4EED" w:rsidRDefault="006A1A2B" w:rsidP="006A4EED">
      <w:pPr>
        <w:pStyle w:val="Heading1"/>
        <w:jc w:val="center"/>
        <w:rPr>
          <w:color w:val="auto"/>
          <w:sz w:val="48"/>
          <w:szCs w:val="48"/>
        </w:rPr>
      </w:pPr>
      <w:bookmarkStart w:id="0" w:name="_Toc138974083"/>
      <w:r w:rsidRPr="006A4EED">
        <w:rPr>
          <w:color w:val="auto"/>
          <w:sz w:val="48"/>
          <w:szCs w:val="48"/>
        </w:rPr>
        <w:t>Management summary</w:t>
      </w:r>
      <w:bookmarkEnd w:id="0"/>
    </w:p>
    <w:p w14:paraId="1970F718" w14:textId="7BD5BBDA" w:rsidR="006A1A2B" w:rsidRPr="006A1A2B" w:rsidRDefault="00B621BA" w:rsidP="006A1A2B">
      <w:pPr>
        <w:rPr>
          <w:rFonts w:ascii="Segoe UI" w:hAnsi="Segoe UI" w:cs="Segoe UI"/>
          <w:color w:val="242424"/>
          <w:sz w:val="40"/>
          <w:szCs w:val="40"/>
          <w:shd w:val="clear" w:color="auto" w:fill="FFFFFF"/>
        </w:rPr>
      </w:pPr>
      <w:r>
        <w:rPr>
          <w:rFonts w:ascii="Segoe UI" w:hAnsi="Segoe UI" w:cs="Segoe UI"/>
          <w:color w:val="242424"/>
          <w:sz w:val="40"/>
          <w:szCs w:val="40"/>
          <w:shd w:val="clear" w:color="auto" w:fill="FFFFFF"/>
        </w:rPr>
        <w:t xml:space="preserve">Ik lees veel manga’s maar om ze te kopen vind ik het hier in Nederland heel duur dus Mijn plan is om manga’s met afhandelaars in Japan een deal te maken om van hun mangaboeken te inkopen voor een goedkope prijs en ze voor </w:t>
      </w:r>
      <w:r w:rsidR="00780FD7">
        <w:rPr>
          <w:rFonts w:ascii="Segoe UI" w:hAnsi="Segoe UI" w:cs="Segoe UI"/>
          <w:color w:val="242424"/>
          <w:sz w:val="40"/>
          <w:szCs w:val="40"/>
          <w:shd w:val="clear" w:color="auto" w:fill="FFFFFF"/>
        </w:rPr>
        <w:t>6</w:t>
      </w:r>
      <w:r>
        <w:rPr>
          <w:rFonts w:ascii="Segoe UI" w:hAnsi="Segoe UI" w:cs="Segoe UI"/>
          <w:color w:val="242424"/>
          <w:sz w:val="40"/>
          <w:szCs w:val="40"/>
          <w:shd w:val="clear" w:color="auto" w:fill="FFFFFF"/>
        </w:rPr>
        <w:t xml:space="preserve">0% tot </w:t>
      </w:r>
      <w:r w:rsidR="00780FD7">
        <w:rPr>
          <w:rFonts w:ascii="Segoe UI" w:hAnsi="Segoe UI" w:cs="Segoe UI"/>
          <w:color w:val="242424"/>
          <w:sz w:val="40"/>
          <w:szCs w:val="40"/>
          <w:shd w:val="clear" w:color="auto" w:fill="FFFFFF"/>
        </w:rPr>
        <w:t>10</w:t>
      </w:r>
      <w:r>
        <w:rPr>
          <w:rFonts w:ascii="Segoe UI" w:hAnsi="Segoe UI" w:cs="Segoe UI"/>
          <w:color w:val="242424"/>
          <w:sz w:val="40"/>
          <w:szCs w:val="40"/>
          <w:shd w:val="clear" w:color="auto" w:fill="FFFFFF"/>
        </w:rPr>
        <w:t>0% extra te verkopen</w:t>
      </w:r>
      <w:r w:rsidR="00665610">
        <w:rPr>
          <w:rFonts w:ascii="Segoe UI" w:hAnsi="Segoe UI" w:cs="Segoe UI"/>
          <w:color w:val="242424"/>
          <w:sz w:val="40"/>
          <w:szCs w:val="40"/>
          <w:shd w:val="clear" w:color="auto" w:fill="FFFFFF"/>
        </w:rPr>
        <w:t xml:space="preserve"> </w:t>
      </w:r>
      <w:r>
        <w:rPr>
          <w:rFonts w:ascii="Segoe UI" w:hAnsi="Segoe UI" w:cs="Segoe UI"/>
          <w:color w:val="242424"/>
          <w:sz w:val="40"/>
          <w:szCs w:val="40"/>
          <w:shd w:val="clear" w:color="auto" w:fill="FFFFFF"/>
        </w:rPr>
        <w:t>.Ik ga ook een opslagruimte huren waar ik alle manga’s ga opslaan zodat ik ze heel snel kan leveren om goede klanten</w:t>
      </w:r>
      <w:r w:rsidR="00665610">
        <w:rPr>
          <w:rFonts w:ascii="Segoe UI" w:hAnsi="Segoe UI" w:cs="Segoe UI"/>
          <w:color w:val="242424"/>
          <w:sz w:val="40"/>
          <w:szCs w:val="40"/>
          <w:shd w:val="clear" w:color="auto" w:fill="FFFFFF"/>
        </w:rPr>
        <w:t>service te hebben.</w:t>
      </w:r>
    </w:p>
    <w:p w14:paraId="351417F8" w14:textId="7AC44E66" w:rsidR="00BF3DA1" w:rsidRPr="006A1A2B" w:rsidRDefault="00BF3DA1" w:rsidP="00BF3DA1">
      <w:pPr>
        <w:rPr>
          <w:sz w:val="48"/>
          <w:szCs w:val="48"/>
        </w:rPr>
      </w:pPr>
    </w:p>
    <w:p w14:paraId="62636088" w14:textId="77777777" w:rsidR="006A4EED" w:rsidRDefault="0027642D" w:rsidP="006A4EED">
      <w:pPr>
        <w:rPr>
          <w:sz w:val="48"/>
          <w:szCs w:val="48"/>
          <w:shd w:val="clear" w:color="auto" w:fill="FFFFFF"/>
        </w:rPr>
      </w:pPr>
      <w:r>
        <w:rPr>
          <w:noProof/>
        </w:rPr>
        <w:drawing>
          <wp:inline distT="0" distB="0" distL="0" distR="0" wp14:anchorId="1B9292FA" wp14:editId="611D4288">
            <wp:extent cx="5237018" cy="3387043"/>
            <wp:effectExtent l="0" t="0" r="1905" b="4445"/>
            <wp:docPr id="4" name="Picture 2" descr="Photo taken on Aug. 31 shows Japanese manga titles &quot;Doraemon&quot;, &quot;One...  Nieuwsfoto's -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 taken on Aug. 31 shows Japanese manga titles &quot;Doraemon&quot;, &quot;One...  Nieuwsfoto's - Getty 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7018" cy="3387043"/>
                    </a:xfrm>
                    <a:prstGeom prst="rect">
                      <a:avLst/>
                    </a:prstGeom>
                    <a:noFill/>
                    <a:ln>
                      <a:noFill/>
                    </a:ln>
                  </pic:spPr>
                </pic:pic>
              </a:graphicData>
            </a:graphic>
          </wp:inline>
        </w:drawing>
      </w:r>
    </w:p>
    <w:p w14:paraId="1485FD61" w14:textId="1907FC36" w:rsidR="00BF3DA1" w:rsidRPr="006A4EED" w:rsidRDefault="00A93415" w:rsidP="006A4EED">
      <w:pPr>
        <w:pStyle w:val="Heading1"/>
        <w:jc w:val="center"/>
        <w:rPr>
          <w:color w:val="auto"/>
          <w:sz w:val="48"/>
          <w:szCs w:val="48"/>
        </w:rPr>
      </w:pPr>
      <w:bookmarkStart w:id="1" w:name="_Toc138974084"/>
      <w:r w:rsidRPr="006A4EED">
        <w:rPr>
          <w:color w:val="auto"/>
          <w:sz w:val="48"/>
          <w:szCs w:val="48"/>
          <w:shd w:val="clear" w:color="auto" w:fill="FFFFFF"/>
        </w:rPr>
        <w:lastRenderedPageBreak/>
        <w:t>ondernemer</w:t>
      </w:r>
      <w:bookmarkEnd w:id="1"/>
    </w:p>
    <w:p w14:paraId="5CD60215" w14:textId="08C2F888" w:rsidR="00054B5B" w:rsidRDefault="002F0CFF" w:rsidP="002F0CFF">
      <w:pPr>
        <w:rPr>
          <w:rFonts w:ascii="Segoe UI" w:hAnsi="Segoe UI" w:cs="Segoe UI"/>
          <w:color w:val="242424"/>
          <w:sz w:val="48"/>
          <w:szCs w:val="48"/>
          <w:shd w:val="clear" w:color="auto" w:fill="FFFFFF"/>
        </w:rPr>
      </w:pPr>
      <w:r>
        <w:rPr>
          <w:sz w:val="40"/>
          <w:szCs w:val="40"/>
        </w:rPr>
        <w:t xml:space="preserve">ik ben een goede ondernemer omdat ik altijd alles van tevoren plant en het dan door de hele proces volg, ik kan ook heel erg goed samen werken met andere werknemers. Ik ga mijn sterken punten gebruiken tijdens deze project door een plan te maken met mijn investeurs en hem door de hele proces te volgen en ik ga ook samen met mijn investeurs alle beslissingen te nemen. Ik heb vaak wel problemen met het concentreren maar dat ga ik voorkomen door alles weg te zetten en al mijn focus in de project te stoppen. </w:t>
      </w:r>
    </w:p>
    <w:p w14:paraId="191ACE13" w14:textId="7EC4DA0D" w:rsidR="00054B5B" w:rsidRDefault="00054B5B" w:rsidP="006A4EED">
      <w:pPr>
        <w:ind w:firstLine="708"/>
        <w:rPr>
          <w:rFonts w:ascii="Segoe UI" w:hAnsi="Segoe UI" w:cs="Segoe UI"/>
          <w:color w:val="242424"/>
          <w:sz w:val="48"/>
          <w:szCs w:val="48"/>
          <w:shd w:val="clear" w:color="auto" w:fill="FFFFFF"/>
        </w:rPr>
      </w:pPr>
    </w:p>
    <w:p w14:paraId="34607EB4" w14:textId="77777777" w:rsidR="00054B5B" w:rsidRDefault="00054B5B" w:rsidP="00054B5B">
      <w:pPr>
        <w:ind w:firstLine="708"/>
        <w:jc w:val="center"/>
        <w:rPr>
          <w:rFonts w:ascii="Segoe UI" w:hAnsi="Segoe UI" w:cs="Segoe UI"/>
          <w:color w:val="242424"/>
          <w:sz w:val="48"/>
          <w:szCs w:val="48"/>
          <w:shd w:val="clear" w:color="auto" w:fill="FFFFFF"/>
        </w:rPr>
      </w:pPr>
    </w:p>
    <w:p w14:paraId="4970545A" w14:textId="77777777" w:rsidR="006A4EED" w:rsidRDefault="006A4EED" w:rsidP="006A4EED">
      <w:pPr>
        <w:ind w:firstLine="708"/>
        <w:jc w:val="center"/>
        <w:rPr>
          <w:sz w:val="48"/>
          <w:szCs w:val="48"/>
          <w:shd w:val="clear" w:color="auto" w:fill="FFFFFF"/>
        </w:rPr>
      </w:pPr>
      <w:r>
        <w:rPr>
          <w:rFonts w:ascii="Segoe UI" w:hAnsi="Segoe UI" w:cs="Segoe UI"/>
          <w:noProof/>
          <w:color w:val="242424"/>
          <w:sz w:val="48"/>
          <w:szCs w:val="48"/>
          <w:shd w:val="clear" w:color="auto" w:fill="FFFFFF"/>
        </w:rPr>
        <w:drawing>
          <wp:inline distT="0" distB="0" distL="0" distR="0" wp14:anchorId="74FEBCEE" wp14:editId="6BA2E4C1">
            <wp:extent cx="3301340" cy="2951787"/>
            <wp:effectExtent l="0" t="0" r="0" b="1270"/>
            <wp:docPr id="508984300" name="Picture 4" descr="A picture containing person, clothing, shir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84300" name="Picture 4" descr="A picture containing person, clothing, shirt,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6745" cy="2965561"/>
                    </a:xfrm>
                    <a:prstGeom prst="rect">
                      <a:avLst/>
                    </a:prstGeom>
                    <a:noFill/>
                  </pic:spPr>
                </pic:pic>
              </a:graphicData>
            </a:graphic>
          </wp:inline>
        </w:drawing>
      </w:r>
    </w:p>
    <w:p w14:paraId="797A5AA9" w14:textId="3667DC04" w:rsidR="00054B5B" w:rsidRPr="006A4EED" w:rsidRDefault="002F0CFF" w:rsidP="006A4EED">
      <w:pPr>
        <w:pStyle w:val="Heading1"/>
        <w:jc w:val="center"/>
        <w:rPr>
          <w:rFonts w:ascii="Segoe UI" w:hAnsi="Segoe UI" w:cs="Segoe UI"/>
          <w:color w:val="auto"/>
          <w:sz w:val="48"/>
          <w:szCs w:val="48"/>
          <w:shd w:val="clear" w:color="auto" w:fill="FFFFFF"/>
        </w:rPr>
      </w:pPr>
      <w:bookmarkStart w:id="2" w:name="_Toc138974085"/>
      <w:r w:rsidRPr="006A4EED">
        <w:rPr>
          <w:color w:val="auto"/>
          <w:sz w:val="48"/>
          <w:szCs w:val="48"/>
          <w:shd w:val="clear" w:color="auto" w:fill="FFFFFF"/>
        </w:rPr>
        <w:lastRenderedPageBreak/>
        <w:t>onderneming</w:t>
      </w:r>
      <w:bookmarkEnd w:id="2"/>
    </w:p>
    <w:p w14:paraId="233954BB" w14:textId="1BC679C7" w:rsidR="00054B5B" w:rsidRPr="00BE773A" w:rsidRDefault="003D7041" w:rsidP="00054B5B">
      <w:pPr>
        <w:rPr>
          <w:rFonts w:cstheme="minorHAnsi"/>
          <w:color w:val="242424"/>
          <w:sz w:val="36"/>
          <w:szCs w:val="36"/>
          <w:shd w:val="clear" w:color="auto" w:fill="FFFFFF"/>
        </w:rPr>
      </w:pPr>
      <w:r w:rsidRPr="00BE773A">
        <w:rPr>
          <w:rFonts w:cstheme="minorHAnsi"/>
          <w:color w:val="242424"/>
          <w:sz w:val="36"/>
          <w:szCs w:val="36"/>
          <w:shd w:val="clear" w:color="auto" w:fill="FFFFFF"/>
        </w:rPr>
        <w:t xml:space="preserve">wij op </w:t>
      </w:r>
      <w:proofErr w:type="spellStart"/>
      <w:r w:rsidRPr="00BE773A">
        <w:rPr>
          <w:rFonts w:cstheme="minorHAnsi"/>
          <w:color w:val="242424"/>
          <w:sz w:val="36"/>
          <w:szCs w:val="36"/>
          <w:shd w:val="clear" w:color="auto" w:fill="FFFFFF"/>
        </w:rPr>
        <w:t>komiko</w:t>
      </w:r>
      <w:proofErr w:type="spellEnd"/>
      <w:r w:rsidRPr="00BE773A">
        <w:rPr>
          <w:rFonts w:cstheme="minorHAnsi"/>
          <w:color w:val="242424"/>
          <w:sz w:val="36"/>
          <w:szCs w:val="36"/>
          <w:shd w:val="clear" w:color="auto" w:fill="FFFFFF"/>
        </w:rPr>
        <w:t xml:space="preserve"> leveren manga die uit </w:t>
      </w:r>
      <w:proofErr w:type="spellStart"/>
      <w:r w:rsidRPr="00BE773A">
        <w:rPr>
          <w:rFonts w:cstheme="minorHAnsi"/>
          <w:color w:val="242424"/>
          <w:sz w:val="36"/>
          <w:szCs w:val="36"/>
          <w:shd w:val="clear" w:color="auto" w:fill="FFFFFF"/>
        </w:rPr>
        <w:t>japan</w:t>
      </w:r>
      <w:proofErr w:type="spellEnd"/>
      <w:r w:rsidRPr="00BE773A">
        <w:rPr>
          <w:rFonts w:cstheme="minorHAnsi"/>
          <w:color w:val="242424"/>
          <w:sz w:val="36"/>
          <w:szCs w:val="36"/>
          <w:shd w:val="clear" w:color="auto" w:fill="FFFFFF"/>
        </w:rPr>
        <w:t xml:space="preserve"> ,manga’s zijn </w:t>
      </w:r>
      <w:proofErr w:type="spellStart"/>
      <w:r w:rsidRPr="00BE773A">
        <w:rPr>
          <w:rFonts w:cstheme="minorHAnsi"/>
          <w:color w:val="242424"/>
          <w:sz w:val="36"/>
          <w:szCs w:val="36"/>
          <w:shd w:val="clear" w:color="auto" w:fill="FFFFFF"/>
        </w:rPr>
        <w:t>japanse</w:t>
      </w:r>
      <w:proofErr w:type="spellEnd"/>
      <w:r w:rsidRPr="00BE773A">
        <w:rPr>
          <w:rFonts w:cstheme="minorHAnsi"/>
          <w:color w:val="242424"/>
          <w:sz w:val="36"/>
          <w:szCs w:val="36"/>
          <w:shd w:val="clear" w:color="auto" w:fill="FFFFFF"/>
        </w:rPr>
        <w:t xml:space="preserve"> strip boeken die geschreven en getekend en waar meestal ook een serie uit is gemaakt. De stripboeken zijn zo beroemt in deze generatie dat een stripboek een wereld record heb behaald met het meeste verkochte kopieën van een boek ooit.</w:t>
      </w:r>
    </w:p>
    <w:p w14:paraId="28B700C4" w14:textId="77777777" w:rsidR="006A4EED" w:rsidRDefault="006A4EED" w:rsidP="006A4EED">
      <w:pPr>
        <w:rPr>
          <w:sz w:val="48"/>
          <w:szCs w:val="48"/>
        </w:rPr>
      </w:pPr>
      <w:r>
        <w:rPr>
          <w:rFonts w:cstheme="minorHAnsi"/>
          <w:noProof/>
          <w:color w:val="242424"/>
          <w:sz w:val="40"/>
          <w:szCs w:val="40"/>
          <w:shd w:val="clear" w:color="auto" w:fill="FFFFFF"/>
        </w:rPr>
        <w:drawing>
          <wp:inline distT="0" distB="0" distL="0" distR="0" wp14:anchorId="7454A986" wp14:editId="00094F6F">
            <wp:extent cx="3563714" cy="5391397"/>
            <wp:effectExtent l="0" t="0" r="0" b="0"/>
            <wp:docPr id="1046346557" name="Picture 5" descr="A picture containing text, poster, clothing,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46557" name="Picture 5" descr="A picture containing text, poster, clothing, carto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2497" cy="5419813"/>
                    </a:xfrm>
                    <a:prstGeom prst="rect">
                      <a:avLst/>
                    </a:prstGeom>
                    <a:noFill/>
                  </pic:spPr>
                </pic:pic>
              </a:graphicData>
            </a:graphic>
          </wp:inline>
        </w:drawing>
      </w:r>
    </w:p>
    <w:p w14:paraId="12E28747" w14:textId="1CF972D4" w:rsidR="003D7041" w:rsidRPr="006A4EED" w:rsidRDefault="00DC4DD4" w:rsidP="006A4EED">
      <w:pPr>
        <w:pStyle w:val="Heading1"/>
        <w:jc w:val="center"/>
        <w:rPr>
          <w:rFonts w:cstheme="minorHAnsi"/>
          <w:color w:val="auto"/>
          <w:sz w:val="56"/>
          <w:szCs w:val="56"/>
          <w:shd w:val="clear" w:color="auto" w:fill="FFFFFF"/>
        </w:rPr>
      </w:pPr>
      <w:bookmarkStart w:id="3" w:name="_Toc138974086"/>
      <w:r w:rsidRPr="006A4EED">
        <w:rPr>
          <w:color w:val="auto"/>
          <w:sz w:val="48"/>
          <w:szCs w:val="48"/>
        </w:rPr>
        <w:lastRenderedPageBreak/>
        <w:t>S</w:t>
      </w:r>
      <w:r w:rsidR="003D7041" w:rsidRPr="006A4EED">
        <w:rPr>
          <w:color w:val="auto"/>
          <w:sz w:val="48"/>
          <w:szCs w:val="48"/>
        </w:rPr>
        <w:t>trategie</w:t>
      </w:r>
      <w:bookmarkEnd w:id="3"/>
    </w:p>
    <w:p w14:paraId="4134C37D" w14:textId="4DA5CC70" w:rsidR="00DC4DD4" w:rsidRPr="00BE773A" w:rsidRDefault="00DC4DD4" w:rsidP="00DC4DD4">
      <w:pPr>
        <w:rPr>
          <w:sz w:val="36"/>
          <w:szCs w:val="36"/>
        </w:rPr>
      </w:pPr>
      <w:r w:rsidRPr="00BE773A">
        <w:rPr>
          <w:sz w:val="36"/>
          <w:szCs w:val="36"/>
        </w:rPr>
        <w:t xml:space="preserve">Nou we beginnen wij </w:t>
      </w:r>
      <w:proofErr w:type="spellStart"/>
      <w:r w:rsidRPr="00BE773A">
        <w:rPr>
          <w:sz w:val="36"/>
          <w:szCs w:val="36"/>
        </w:rPr>
        <w:t>bwat</w:t>
      </w:r>
      <w:proofErr w:type="spellEnd"/>
      <w:r w:rsidRPr="00BE773A">
        <w:rPr>
          <w:sz w:val="36"/>
          <w:szCs w:val="36"/>
        </w:rPr>
        <w:t xml:space="preserve"> ik nodig heb om de business te starten, als eerst heb ik natuurlijk een computer nodig om de website te kunnen bouwen daarbij heb ik ook een opslagruimte </w:t>
      </w:r>
      <w:proofErr w:type="spellStart"/>
      <w:r w:rsidRPr="00BE773A">
        <w:rPr>
          <w:sz w:val="36"/>
          <w:szCs w:val="36"/>
        </w:rPr>
        <w:t>nofig</w:t>
      </w:r>
      <w:proofErr w:type="spellEnd"/>
      <w:r w:rsidRPr="00BE773A">
        <w:rPr>
          <w:sz w:val="36"/>
          <w:szCs w:val="36"/>
        </w:rPr>
        <w:t xml:space="preserve"> om alle manga’s op te kunnen slaan die uit </w:t>
      </w:r>
      <w:proofErr w:type="spellStart"/>
      <w:r w:rsidRPr="00BE773A">
        <w:rPr>
          <w:sz w:val="36"/>
          <w:szCs w:val="36"/>
        </w:rPr>
        <w:t>japan</w:t>
      </w:r>
      <w:proofErr w:type="spellEnd"/>
      <w:r w:rsidRPr="00BE773A">
        <w:rPr>
          <w:sz w:val="36"/>
          <w:szCs w:val="36"/>
        </w:rPr>
        <w:t xml:space="preserve"> zijn gekomen. Daarna bouw ik de website op mijn computer en ik moet ook nog research doen over mijn competitie om de website beter te maken en de producten goedkoper. Daarbij heb ik </w:t>
      </w:r>
      <w:proofErr w:type="spellStart"/>
      <w:r w:rsidRPr="00BE773A">
        <w:rPr>
          <w:sz w:val="36"/>
          <w:szCs w:val="36"/>
        </w:rPr>
        <w:t>conecties</w:t>
      </w:r>
      <w:proofErr w:type="spellEnd"/>
      <w:r w:rsidRPr="00BE773A">
        <w:rPr>
          <w:sz w:val="36"/>
          <w:szCs w:val="36"/>
        </w:rPr>
        <w:t xml:space="preserve"> met post.nl die </w:t>
      </w:r>
      <w:proofErr w:type="spellStart"/>
      <w:r w:rsidRPr="00BE773A">
        <w:rPr>
          <w:sz w:val="36"/>
          <w:szCs w:val="36"/>
        </w:rPr>
        <w:t>all</w:t>
      </w:r>
      <w:proofErr w:type="spellEnd"/>
      <w:r w:rsidRPr="00BE773A">
        <w:rPr>
          <w:sz w:val="36"/>
          <w:szCs w:val="36"/>
        </w:rPr>
        <w:t xml:space="preserve"> mijn manga’s gaan brengen waardoor het heel snel aan de klanten hun deur aan komt. Ik ga namelijk de manga’s via de website verkopen die ik zelf heb gemaakt en ik ga het alleen in Nederland verkopen en dan ga ik de website promoten door plakkaten te maken en ook via sociaal media omdat daar alles het snelst word gedeeld dus veel mensen gaan het zien. De doelgroep waaraan ik dus de manga’s gaat verkopen zijn vooral jongeren en mensen die van manga’s en anime houden.</w:t>
      </w:r>
    </w:p>
    <w:p w14:paraId="69745F20" w14:textId="77777777" w:rsidR="00054B5B" w:rsidRPr="00BE773A" w:rsidRDefault="00054B5B" w:rsidP="00054B5B">
      <w:pPr>
        <w:rPr>
          <w:sz w:val="32"/>
          <w:szCs w:val="32"/>
        </w:rPr>
      </w:pPr>
    </w:p>
    <w:p w14:paraId="1FC93F8E" w14:textId="77777777" w:rsidR="00BE773A" w:rsidRDefault="00BE773A" w:rsidP="00BE773A">
      <w:pPr>
        <w:rPr>
          <w:sz w:val="48"/>
          <w:szCs w:val="48"/>
          <w:shd w:val="clear" w:color="auto" w:fill="FFFFFF"/>
        </w:rPr>
      </w:pPr>
      <w:r>
        <w:rPr>
          <w:noProof/>
          <w:sz w:val="36"/>
          <w:szCs w:val="36"/>
        </w:rPr>
        <w:drawing>
          <wp:inline distT="0" distB="0" distL="0" distR="0" wp14:anchorId="5D8A40EF" wp14:editId="726C0049">
            <wp:extent cx="2245426" cy="2097228"/>
            <wp:effectExtent l="0" t="0" r="2540" b="0"/>
            <wp:docPr id="1536710742" name="Picture 7" descr="A picture containing text, font, poster,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10742" name="Picture 7" descr="A picture containing text, font, poster, graphic de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6104" cy="2107201"/>
                    </a:xfrm>
                    <a:prstGeom prst="rect">
                      <a:avLst/>
                    </a:prstGeom>
                    <a:noFill/>
                  </pic:spPr>
                </pic:pic>
              </a:graphicData>
            </a:graphic>
          </wp:inline>
        </w:drawing>
      </w:r>
    </w:p>
    <w:p w14:paraId="4BF716E1" w14:textId="112A5345" w:rsidR="00054B5B" w:rsidRPr="00BE773A" w:rsidRDefault="006A4EED" w:rsidP="00BE773A">
      <w:pPr>
        <w:pStyle w:val="Heading1"/>
        <w:jc w:val="center"/>
        <w:rPr>
          <w:color w:val="auto"/>
          <w:sz w:val="48"/>
          <w:szCs w:val="48"/>
        </w:rPr>
      </w:pPr>
      <w:bookmarkStart w:id="4" w:name="_Toc138974087"/>
      <w:r w:rsidRPr="00BE773A">
        <w:rPr>
          <w:color w:val="auto"/>
          <w:sz w:val="48"/>
          <w:szCs w:val="48"/>
          <w:shd w:val="clear" w:color="auto" w:fill="FFFFFF"/>
        </w:rPr>
        <w:lastRenderedPageBreak/>
        <w:t>financieel plan</w:t>
      </w:r>
      <w:bookmarkEnd w:id="4"/>
    </w:p>
    <w:p w14:paraId="61359AAA" w14:textId="5D83C29D" w:rsidR="00054B5B" w:rsidRDefault="006A4EED" w:rsidP="006A4EED">
      <w:pPr>
        <w:rPr>
          <w:sz w:val="36"/>
          <w:szCs w:val="36"/>
        </w:rPr>
      </w:pPr>
      <w:r>
        <w:rPr>
          <w:sz w:val="36"/>
          <w:szCs w:val="36"/>
        </w:rPr>
        <w:t>de maandelijkse kosten die mijn website heeft zijn =</w:t>
      </w:r>
    </w:p>
    <w:p w14:paraId="50AE39E3" w14:textId="4224863F" w:rsidR="006A4EED" w:rsidRDefault="006A4EED" w:rsidP="006A4EED">
      <w:pPr>
        <w:rPr>
          <w:sz w:val="36"/>
          <w:szCs w:val="36"/>
        </w:rPr>
      </w:pPr>
      <w:r>
        <w:rPr>
          <w:rFonts w:ascii="Arial" w:hAnsi="Arial" w:cs="Arial"/>
          <w:color w:val="040C28"/>
          <w:sz w:val="30"/>
          <w:szCs w:val="30"/>
        </w:rPr>
        <w:t>€</w:t>
      </w:r>
      <w:r>
        <w:rPr>
          <w:sz w:val="36"/>
          <w:szCs w:val="36"/>
        </w:rPr>
        <w:t>2000 aan huur kosten voor een best grote opslag ruimte</w:t>
      </w:r>
      <w:r w:rsidR="00780FD7">
        <w:rPr>
          <w:sz w:val="36"/>
          <w:szCs w:val="36"/>
        </w:rPr>
        <w:t>.</w:t>
      </w:r>
    </w:p>
    <w:p w14:paraId="63C28DE6" w14:textId="233B501E" w:rsidR="00780FD7" w:rsidRDefault="00780FD7" w:rsidP="006A4EED">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5000 aan verzend kosten vanaf Japan voor 2000 manga’s</w:t>
      </w:r>
    </w:p>
    <w:p w14:paraId="218AACFF" w14:textId="60E769C8" w:rsidR="00780FD7" w:rsidRDefault="00780FD7" w:rsidP="006A4EED">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0.95 voor verzenden naar de klant per product dat ze kopen</w:t>
      </w:r>
    </w:p>
    <w:p w14:paraId="0CE2873C" w14:textId="3F679587" w:rsidR="00780FD7" w:rsidRDefault="00780FD7" w:rsidP="006A4EED">
      <w:pPr>
        <w:rPr>
          <w:rFonts w:ascii="Arial" w:hAnsi="Arial" w:cs="Arial"/>
          <w:color w:val="040C28"/>
          <w:sz w:val="30"/>
          <w:szCs w:val="30"/>
        </w:rPr>
      </w:pPr>
    </w:p>
    <w:p w14:paraId="491BAC52" w14:textId="41C32AB6" w:rsidR="00780FD7" w:rsidRDefault="00780FD7" w:rsidP="006A4EED">
      <w:pPr>
        <w:rPr>
          <w:rFonts w:ascii="Calibri" w:hAnsi="Calibri" w:cs="Calibri"/>
          <w:color w:val="242424"/>
          <w:sz w:val="36"/>
          <w:szCs w:val="36"/>
          <w:shd w:val="clear" w:color="auto" w:fill="FFFFFF"/>
        </w:rPr>
      </w:pPr>
      <w:r w:rsidRPr="00780FD7">
        <w:rPr>
          <w:rFonts w:ascii="Arial" w:hAnsi="Arial" w:cs="Arial"/>
          <w:color w:val="040C28"/>
          <w:sz w:val="36"/>
          <w:szCs w:val="36"/>
        </w:rPr>
        <w:t xml:space="preserve">De </w:t>
      </w:r>
      <w:r w:rsidRPr="00780FD7">
        <w:rPr>
          <w:rFonts w:ascii="Calibri" w:hAnsi="Calibri" w:cs="Calibri"/>
          <w:color w:val="242424"/>
          <w:sz w:val="36"/>
          <w:szCs w:val="36"/>
          <w:shd w:val="clear" w:color="auto" w:fill="FFFFFF"/>
        </w:rPr>
        <w:t> overzicht van de kosten en prijzen van</w:t>
      </w:r>
      <w:r w:rsidRPr="00780FD7">
        <w:rPr>
          <w:rFonts w:ascii="Calibri" w:hAnsi="Calibri" w:cs="Calibri"/>
          <w:color w:val="242424"/>
          <w:sz w:val="36"/>
          <w:szCs w:val="36"/>
          <w:shd w:val="clear" w:color="auto" w:fill="FFFFFF"/>
        </w:rPr>
        <w:t xml:space="preserve"> mijn producten zijn</w:t>
      </w:r>
      <w:r>
        <w:rPr>
          <w:rFonts w:ascii="Calibri" w:hAnsi="Calibri" w:cs="Calibri"/>
          <w:color w:val="242424"/>
          <w:sz w:val="36"/>
          <w:szCs w:val="36"/>
          <w:shd w:val="clear" w:color="auto" w:fill="FFFFFF"/>
        </w:rPr>
        <w:t xml:space="preserve">= </w:t>
      </w:r>
    </w:p>
    <w:p w14:paraId="607B5F4C" w14:textId="198EEF47" w:rsidR="00054B5B" w:rsidRDefault="00780FD7" w:rsidP="00780FD7">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 xml:space="preserve">6 per manga / we kopen 2000 per maand dus </w:t>
      </w:r>
      <w:r>
        <w:rPr>
          <w:rFonts w:ascii="Arial" w:hAnsi="Arial" w:cs="Arial"/>
          <w:color w:val="040C28"/>
          <w:sz w:val="30"/>
          <w:szCs w:val="30"/>
        </w:rPr>
        <w:t>€</w:t>
      </w:r>
      <w:r>
        <w:rPr>
          <w:rFonts w:ascii="Arial" w:hAnsi="Arial" w:cs="Arial"/>
          <w:color w:val="040C28"/>
          <w:sz w:val="30"/>
          <w:szCs w:val="30"/>
        </w:rPr>
        <w:t xml:space="preserve"> 12000</w:t>
      </w:r>
    </w:p>
    <w:p w14:paraId="517912A0" w14:textId="77777777" w:rsidR="00780FD7" w:rsidRDefault="00780FD7" w:rsidP="00780FD7">
      <w:pPr>
        <w:rPr>
          <w:rFonts w:ascii="Arial" w:hAnsi="Arial" w:cs="Arial"/>
          <w:color w:val="040C28"/>
          <w:sz w:val="30"/>
          <w:szCs w:val="30"/>
        </w:rPr>
      </w:pPr>
    </w:p>
    <w:p w14:paraId="71268CF9" w14:textId="25DD4BC5" w:rsidR="00780FD7" w:rsidRDefault="00780FD7" w:rsidP="00780FD7">
      <w:pPr>
        <w:rPr>
          <w:rFonts w:ascii="Arial" w:hAnsi="Arial" w:cs="Arial"/>
          <w:color w:val="040C28"/>
          <w:sz w:val="30"/>
          <w:szCs w:val="30"/>
        </w:rPr>
      </w:pPr>
      <w:r>
        <w:rPr>
          <w:rFonts w:ascii="Arial" w:hAnsi="Arial" w:cs="Arial"/>
          <w:color w:val="040C28"/>
          <w:sz w:val="30"/>
          <w:szCs w:val="30"/>
        </w:rPr>
        <w:t>Aantal verkochte manga per maand zijn =</w:t>
      </w:r>
    </w:p>
    <w:p w14:paraId="5024D234" w14:textId="29FC8976" w:rsidR="00780FD7" w:rsidRDefault="00780FD7" w:rsidP="00780FD7">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2</w:t>
      </w:r>
      <w:r w:rsidR="00BE773A">
        <w:rPr>
          <w:rFonts w:ascii="Arial" w:hAnsi="Arial" w:cs="Arial"/>
          <w:color w:val="040C28"/>
          <w:sz w:val="30"/>
          <w:szCs w:val="30"/>
        </w:rPr>
        <w:t>40</w:t>
      </w:r>
      <w:r>
        <w:rPr>
          <w:rFonts w:ascii="Arial" w:hAnsi="Arial" w:cs="Arial"/>
          <w:color w:val="040C28"/>
          <w:sz w:val="30"/>
          <w:szCs w:val="30"/>
        </w:rPr>
        <w:t>00 aan manga’s omdat we helemaal uitverkocht gaan zijn</w:t>
      </w:r>
    </w:p>
    <w:p w14:paraId="587E83EE" w14:textId="77777777" w:rsidR="00780FD7" w:rsidRDefault="00780FD7" w:rsidP="00780FD7">
      <w:pPr>
        <w:rPr>
          <w:rFonts w:ascii="Arial" w:hAnsi="Arial" w:cs="Arial"/>
          <w:color w:val="040C28"/>
          <w:sz w:val="30"/>
          <w:szCs w:val="30"/>
        </w:rPr>
      </w:pPr>
    </w:p>
    <w:p w14:paraId="0A308DEA" w14:textId="1D47F58A" w:rsidR="00780FD7" w:rsidRDefault="00780FD7" w:rsidP="00780FD7">
      <w:pPr>
        <w:rPr>
          <w:rFonts w:ascii="Arial" w:hAnsi="Arial" w:cs="Arial"/>
          <w:color w:val="040C28"/>
          <w:sz w:val="30"/>
          <w:szCs w:val="30"/>
        </w:rPr>
      </w:pPr>
      <w:r>
        <w:rPr>
          <w:rFonts w:ascii="Arial" w:hAnsi="Arial" w:cs="Arial"/>
          <w:color w:val="040C28"/>
          <w:sz w:val="30"/>
          <w:szCs w:val="30"/>
        </w:rPr>
        <w:t>Berekening aan het einden hoeveel geld we hebben gemaakt of verloren =</w:t>
      </w:r>
    </w:p>
    <w:p w14:paraId="57C4F5E5" w14:textId="1E00DFBE" w:rsidR="00780FD7" w:rsidRDefault="00780FD7" w:rsidP="00780FD7">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2000 uitgave</w:t>
      </w:r>
    </w:p>
    <w:p w14:paraId="7F18EDEA" w14:textId="68D9A74B" w:rsidR="00780FD7" w:rsidRDefault="00780FD7" w:rsidP="00780FD7">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5000 uitgave</w:t>
      </w:r>
    </w:p>
    <w:p w14:paraId="5BA5321A" w14:textId="6AC5E6A3" w:rsidR="00780FD7" w:rsidRDefault="00780FD7" w:rsidP="00780FD7">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1900 uitgave</w:t>
      </w:r>
    </w:p>
    <w:p w14:paraId="25AC47FD" w14:textId="7043EF68" w:rsidR="00780FD7" w:rsidRDefault="00780FD7" w:rsidP="00780FD7">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12000 uitgave</w:t>
      </w:r>
    </w:p>
    <w:p w14:paraId="3A131438" w14:textId="18FD640C" w:rsidR="00780FD7" w:rsidRDefault="00780FD7" w:rsidP="00780FD7">
      <w:pPr>
        <w:rPr>
          <w:rFonts w:ascii="Arial" w:hAnsi="Arial" w:cs="Arial"/>
          <w:color w:val="040C28"/>
          <w:sz w:val="30"/>
          <w:szCs w:val="30"/>
        </w:rPr>
      </w:pPr>
      <w:r>
        <w:rPr>
          <w:rFonts w:ascii="Arial" w:hAnsi="Arial" w:cs="Arial"/>
          <w:color w:val="040C28"/>
          <w:sz w:val="30"/>
          <w:szCs w:val="30"/>
        </w:rPr>
        <w:t>€</w:t>
      </w:r>
      <w:r>
        <w:rPr>
          <w:rFonts w:ascii="Arial" w:hAnsi="Arial" w:cs="Arial"/>
          <w:color w:val="040C28"/>
          <w:sz w:val="30"/>
          <w:szCs w:val="30"/>
        </w:rPr>
        <w:t>2</w:t>
      </w:r>
      <w:r w:rsidR="00BE773A">
        <w:rPr>
          <w:rFonts w:ascii="Arial" w:hAnsi="Arial" w:cs="Arial"/>
          <w:color w:val="040C28"/>
          <w:sz w:val="30"/>
          <w:szCs w:val="30"/>
        </w:rPr>
        <w:t>40</w:t>
      </w:r>
      <w:r>
        <w:rPr>
          <w:rFonts w:ascii="Arial" w:hAnsi="Arial" w:cs="Arial"/>
          <w:color w:val="040C28"/>
          <w:sz w:val="30"/>
          <w:szCs w:val="30"/>
        </w:rPr>
        <w:t>00 winst</w:t>
      </w:r>
      <w:r w:rsidR="00DC4FE9">
        <w:rPr>
          <w:rFonts w:ascii="Arial" w:hAnsi="Arial" w:cs="Arial"/>
          <w:color w:val="040C28"/>
          <w:sz w:val="30"/>
          <w:szCs w:val="30"/>
        </w:rPr>
        <w:t xml:space="preserve"> </w:t>
      </w:r>
    </w:p>
    <w:p w14:paraId="68AA4DBD" w14:textId="1C039CDD" w:rsidR="00DC4FE9" w:rsidRDefault="00DC4FE9" w:rsidP="00780FD7">
      <w:pPr>
        <w:rPr>
          <w:rFonts w:ascii="Arial" w:hAnsi="Arial" w:cs="Arial"/>
          <w:color w:val="040C28"/>
          <w:sz w:val="30"/>
          <w:szCs w:val="30"/>
        </w:rPr>
      </w:pPr>
      <w:r>
        <w:rPr>
          <w:rFonts w:ascii="Arial" w:hAnsi="Arial" w:cs="Arial"/>
          <w:color w:val="040C28"/>
          <w:sz w:val="30"/>
          <w:szCs w:val="30"/>
        </w:rPr>
        <w:t>=</w:t>
      </w:r>
    </w:p>
    <w:p w14:paraId="54357AC1" w14:textId="09076829" w:rsidR="00DC4FE9" w:rsidRDefault="00DC4FE9" w:rsidP="00780FD7">
      <w:pPr>
        <w:rPr>
          <w:rFonts w:ascii="Arial" w:hAnsi="Arial" w:cs="Arial"/>
          <w:color w:val="040C28"/>
          <w:sz w:val="30"/>
          <w:szCs w:val="30"/>
        </w:rPr>
      </w:pPr>
      <w:r>
        <w:rPr>
          <w:rFonts w:ascii="Arial" w:hAnsi="Arial" w:cs="Arial"/>
          <w:color w:val="040C28"/>
          <w:sz w:val="30"/>
          <w:szCs w:val="30"/>
        </w:rPr>
        <w:t xml:space="preserve">In totaal </w:t>
      </w:r>
      <w:r w:rsidR="00BE773A">
        <w:rPr>
          <w:rFonts w:ascii="Arial" w:hAnsi="Arial" w:cs="Arial"/>
          <w:color w:val="040C28"/>
          <w:sz w:val="30"/>
          <w:szCs w:val="30"/>
        </w:rPr>
        <w:t xml:space="preserve">is er </w:t>
      </w:r>
      <w:r w:rsidR="00BE773A">
        <w:rPr>
          <w:rFonts w:ascii="Arial" w:hAnsi="Arial" w:cs="Arial"/>
          <w:color w:val="040C28"/>
          <w:sz w:val="30"/>
          <w:szCs w:val="30"/>
        </w:rPr>
        <w:t>€</w:t>
      </w:r>
      <w:r w:rsidR="00BE773A">
        <w:rPr>
          <w:rFonts w:ascii="Arial" w:hAnsi="Arial" w:cs="Arial"/>
          <w:color w:val="040C28"/>
          <w:sz w:val="30"/>
          <w:szCs w:val="30"/>
        </w:rPr>
        <w:t>4100 aan winst</w:t>
      </w:r>
    </w:p>
    <w:p w14:paraId="68AE736D" w14:textId="77777777" w:rsidR="00BE773A" w:rsidRDefault="00BE773A" w:rsidP="00BE773A">
      <w:pPr>
        <w:pStyle w:val="Heading1"/>
        <w:rPr>
          <w:color w:val="auto"/>
          <w:sz w:val="48"/>
          <w:szCs w:val="48"/>
          <w:shd w:val="clear" w:color="auto" w:fill="FFFFFF"/>
        </w:rPr>
      </w:pPr>
    </w:p>
    <w:p w14:paraId="3B8A93E0" w14:textId="28192BB4" w:rsidR="00BE773A" w:rsidRDefault="00BE773A" w:rsidP="00BE773A">
      <w:pPr>
        <w:pStyle w:val="Heading1"/>
        <w:jc w:val="center"/>
        <w:rPr>
          <w:color w:val="auto"/>
          <w:sz w:val="48"/>
          <w:szCs w:val="48"/>
          <w:shd w:val="clear" w:color="auto" w:fill="FFFFFF"/>
        </w:rPr>
      </w:pPr>
      <w:bookmarkStart w:id="5" w:name="_Toc138974088"/>
      <w:r w:rsidRPr="00BE773A">
        <w:rPr>
          <w:color w:val="auto"/>
          <w:sz w:val="48"/>
          <w:szCs w:val="48"/>
          <w:shd w:val="clear" w:color="auto" w:fill="FFFFFF"/>
        </w:rPr>
        <w:t>risico’s</w:t>
      </w:r>
      <w:bookmarkEnd w:id="5"/>
    </w:p>
    <w:p w14:paraId="60330D75" w14:textId="63E20AB1" w:rsidR="00BE773A" w:rsidRDefault="00BE773A" w:rsidP="00BE773A">
      <w:pPr>
        <w:rPr>
          <w:sz w:val="36"/>
          <w:szCs w:val="36"/>
        </w:rPr>
      </w:pPr>
      <w:r>
        <w:rPr>
          <w:sz w:val="36"/>
          <w:szCs w:val="36"/>
        </w:rPr>
        <w:t>de risico’s die ik kan oplopen zijn =</w:t>
      </w:r>
    </w:p>
    <w:p w14:paraId="3C392710" w14:textId="21981ECB" w:rsidR="00BE773A" w:rsidRDefault="00BE773A" w:rsidP="00BE773A">
      <w:pPr>
        <w:rPr>
          <w:sz w:val="36"/>
          <w:szCs w:val="36"/>
        </w:rPr>
      </w:pPr>
      <w:r>
        <w:rPr>
          <w:sz w:val="36"/>
          <w:szCs w:val="36"/>
        </w:rPr>
        <w:t xml:space="preserve">1dat als mijn producten uit </w:t>
      </w:r>
      <w:proofErr w:type="spellStart"/>
      <w:r>
        <w:rPr>
          <w:sz w:val="36"/>
          <w:szCs w:val="36"/>
        </w:rPr>
        <w:t>japan</w:t>
      </w:r>
      <w:proofErr w:type="spellEnd"/>
      <w:r>
        <w:rPr>
          <w:sz w:val="36"/>
          <w:szCs w:val="36"/>
        </w:rPr>
        <w:t xml:space="preserve"> niet </w:t>
      </w:r>
      <w:proofErr w:type="spellStart"/>
      <w:r>
        <w:rPr>
          <w:sz w:val="36"/>
          <w:szCs w:val="36"/>
        </w:rPr>
        <w:t>optijd</w:t>
      </w:r>
      <w:proofErr w:type="spellEnd"/>
      <w:r>
        <w:rPr>
          <w:sz w:val="36"/>
          <w:szCs w:val="36"/>
        </w:rPr>
        <w:t xml:space="preserve"> aan gaan komen waardoor er </w:t>
      </w:r>
      <w:proofErr w:type="spellStart"/>
      <w:r>
        <w:rPr>
          <w:sz w:val="36"/>
          <w:szCs w:val="36"/>
        </w:rPr>
        <w:t>delays</w:t>
      </w:r>
      <w:proofErr w:type="spellEnd"/>
      <w:r>
        <w:rPr>
          <w:sz w:val="36"/>
          <w:szCs w:val="36"/>
        </w:rPr>
        <w:t xml:space="preserve"> gaan komen in de leveringen van manga’s naar onze klanten.</w:t>
      </w:r>
    </w:p>
    <w:p w14:paraId="168D6A74" w14:textId="77777777" w:rsidR="00BE773A" w:rsidRDefault="00BE773A" w:rsidP="00BE773A">
      <w:pPr>
        <w:rPr>
          <w:sz w:val="36"/>
          <w:szCs w:val="36"/>
        </w:rPr>
      </w:pPr>
      <w:r>
        <w:rPr>
          <w:sz w:val="36"/>
          <w:szCs w:val="36"/>
        </w:rPr>
        <w:t xml:space="preserve">2dat als post nl ook vertraging heeft waardoor de producten niet binnen de </w:t>
      </w:r>
      <w:proofErr w:type="spellStart"/>
      <w:r>
        <w:rPr>
          <w:sz w:val="36"/>
          <w:szCs w:val="36"/>
        </w:rPr>
        <w:t>leverings</w:t>
      </w:r>
      <w:proofErr w:type="spellEnd"/>
      <w:r>
        <w:rPr>
          <w:sz w:val="36"/>
          <w:szCs w:val="36"/>
        </w:rPr>
        <w:t xml:space="preserve"> tijd zou zijn die op mijn website staat.</w:t>
      </w:r>
    </w:p>
    <w:p w14:paraId="6D88F0A3" w14:textId="77777777" w:rsidR="00BE773A" w:rsidRDefault="00BE773A" w:rsidP="00BE773A">
      <w:pPr>
        <w:rPr>
          <w:sz w:val="36"/>
          <w:szCs w:val="36"/>
        </w:rPr>
      </w:pPr>
      <w:r>
        <w:rPr>
          <w:sz w:val="36"/>
          <w:szCs w:val="36"/>
        </w:rPr>
        <w:t>3 als alle manga’s niet uit verkocht zijn dan is er een kans om verlies te draaien.</w:t>
      </w:r>
    </w:p>
    <w:p w14:paraId="7C5CAC24" w14:textId="75C6FA9B" w:rsidR="00BE773A" w:rsidRPr="00BE773A" w:rsidRDefault="00BE773A" w:rsidP="00BE773A">
      <w:pPr>
        <w:rPr>
          <w:sz w:val="36"/>
          <w:szCs w:val="36"/>
        </w:rPr>
      </w:pPr>
      <w:r>
        <w:rPr>
          <w:noProof/>
          <w:sz w:val="36"/>
          <w:szCs w:val="36"/>
        </w:rPr>
        <w:drawing>
          <wp:inline distT="0" distB="0" distL="0" distR="0" wp14:anchorId="0C5ECB8B" wp14:editId="0A0621DF">
            <wp:extent cx="4738254" cy="3649936"/>
            <wp:effectExtent l="0" t="0" r="5715" b="8255"/>
            <wp:docPr id="1780853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9676" cy="3651031"/>
                    </a:xfrm>
                    <a:prstGeom prst="rect">
                      <a:avLst/>
                    </a:prstGeom>
                    <a:noFill/>
                  </pic:spPr>
                </pic:pic>
              </a:graphicData>
            </a:graphic>
          </wp:inline>
        </w:drawing>
      </w:r>
    </w:p>
    <w:sectPr w:rsidR="00BE773A" w:rsidRPr="00BE773A">
      <w:head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58C3D" w14:textId="77777777" w:rsidR="00AA0888" w:rsidRDefault="00AA0888" w:rsidP="00BF3DA1">
      <w:pPr>
        <w:spacing w:after="0" w:line="240" w:lineRule="auto"/>
      </w:pPr>
      <w:r>
        <w:separator/>
      </w:r>
    </w:p>
  </w:endnote>
  <w:endnote w:type="continuationSeparator" w:id="0">
    <w:p w14:paraId="57CD165A" w14:textId="77777777" w:rsidR="00AA0888" w:rsidRDefault="00AA0888" w:rsidP="00BF3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B5E26" w14:textId="77777777" w:rsidR="00AA0888" w:rsidRDefault="00AA0888" w:rsidP="00BF3DA1">
      <w:pPr>
        <w:spacing w:after="0" w:line="240" w:lineRule="auto"/>
      </w:pPr>
      <w:r>
        <w:separator/>
      </w:r>
    </w:p>
  </w:footnote>
  <w:footnote w:type="continuationSeparator" w:id="0">
    <w:p w14:paraId="3489001E" w14:textId="77777777" w:rsidR="00AA0888" w:rsidRDefault="00AA0888" w:rsidP="00BF3D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609AA" w14:textId="77777777" w:rsidR="00BF3DA1" w:rsidRDefault="00BF3DA1">
    <w:pPr>
      <w:pStyle w:val="Header"/>
    </w:pPr>
  </w:p>
  <w:p w14:paraId="62DDB717" w14:textId="77777777" w:rsidR="00BF3DA1" w:rsidRDefault="00BF3DA1">
    <w:pPr>
      <w:pStyle w:val="Header"/>
    </w:pPr>
  </w:p>
  <w:p w14:paraId="6EC5E2C4" w14:textId="77777777" w:rsidR="00BF3DA1" w:rsidRDefault="00BF3DA1">
    <w:pPr>
      <w:pStyle w:val="Header"/>
    </w:pPr>
  </w:p>
  <w:p w14:paraId="38996B3F" w14:textId="77777777" w:rsidR="00BF3DA1" w:rsidRDefault="00BF3DA1">
    <w:pPr>
      <w:pStyle w:val="Header"/>
    </w:pPr>
  </w:p>
  <w:p w14:paraId="70B4150B" w14:textId="77777777" w:rsidR="00BF3DA1" w:rsidRDefault="00BF3DA1">
    <w:pPr>
      <w:pStyle w:val="Header"/>
    </w:pPr>
  </w:p>
  <w:p w14:paraId="479839F0" w14:textId="77777777" w:rsidR="00BF3DA1" w:rsidRDefault="00BF3D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110A2"/>
    <w:multiLevelType w:val="multilevel"/>
    <w:tmpl w:val="980CAC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598756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DA1"/>
    <w:rsid w:val="00054B5B"/>
    <w:rsid w:val="000A5145"/>
    <w:rsid w:val="001C27A9"/>
    <w:rsid w:val="0027642D"/>
    <w:rsid w:val="002F0CFF"/>
    <w:rsid w:val="003D7041"/>
    <w:rsid w:val="006043E6"/>
    <w:rsid w:val="00665610"/>
    <w:rsid w:val="006A1A2B"/>
    <w:rsid w:val="006A4EED"/>
    <w:rsid w:val="006F4A0D"/>
    <w:rsid w:val="00780FD7"/>
    <w:rsid w:val="00996D70"/>
    <w:rsid w:val="00A93415"/>
    <w:rsid w:val="00AA0888"/>
    <w:rsid w:val="00B621BA"/>
    <w:rsid w:val="00BA7335"/>
    <w:rsid w:val="00BE773A"/>
    <w:rsid w:val="00BF3DA1"/>
    <w:rsid w:val="00C54C09"/>
    <w:rsid w:val="00DC4DD4"/>
    <w:rsid w:val="00DC4FE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FAC6E"/>
  <w15:chartTrackingRefBased/>
  <w15:docId w15:val="{EF2779B9-7FB3-4091-B205-F8EC84C29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A2B"/>
  </w:style>
  <w:style w:type="paragraph" w:styleId="Heading1">
    <w:name w:val="heading 1"/>
    <w:basedOn w:val="Normal"/>
    <w:next w:val="Normal"/>
    <w:link w:val="Heading1Char"/>
    <w:uiPriority w:val="9"/>
    <w:qFormat/>
    <w:rsid w:val="006656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3DA1"/>
    <w:pPr>
      <w:tabs>
        <w:tab w:val="center" w:pos="4536"/>
        <w:tab w:val="right" w:pos="9072"/>
      </w:tabs>
      <w:spacing w:after="0" w:line="240" w:lineRule="auto"/>
    </w:pPr>
  </w:style>
  <w:style w:type="character" w:customStyle="1" w:styleId="HeaderChar">
    <w:name w:val="Header Char"/>
    <w:basedOn w:val="DefaultParagraphFont"/>
    <w:link w:val="Header"/>
    <w:uiPriority w:val="99"/>
    <w:rsid w:val="00BF3DA1"/>
  </w:style>
  <w:style w:type="paragraph" w:styleId="Footer">
    <w:name w:val="footer"/>
    <w:basedOn w:val="Normal"/>
    <w:link w:val="FooterChar"/>
    <w:uiPriority w:val="99"/>
    <w:unhideWhenUsed/>
    <w:rsid w:val="00BF3DA1"/>
    <w:pPr>
      <w:tabs>
        <w:tab w:val="center" w:pos="4536"/>
        <w:tab w:val="right" w:pos="9072"/>
      </w:tabs>
      <w:spacing w:after="0" w:line="240" w:lineRule="auto"/>
    </w:pPr>
  </w:style>
  <w:style w:type="character" w:customStyle="1" w:styleId="FooterChar">
    <w:name w:val="Footer Char"/>
    <w:basedOn w:val="DefaultParagraphFont"/>
    <w:link w:val="Footer"/>
    <w:uiPriority w:val="99"/>
    <w:rsid w:val="00BF3DA1"/>
  </w:style>
  <w:style w:type="character" w:customStyle="1" w:styleId="Heading1Char">
    <w:name w:val="Heading 1 Char"/>
    <w:basedOn w:val="DefaultParagraphFont"/>
    <w:link w:val="Heading1"/>
    <w:uiPriority w:val="9"/>
    <w:rsid w:val="006656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65610"/>
    <w:pPr>
      <w:outlineLvl w:val="9"/>
    </w:pPr>
    <w:rPr>
      <w:kern w:val="0"/>
      <w:lang w:val="en-US"/>
      <w14:ligatures w14:val="none"/>
    </w:rPr>
  </w:style>
  <w:style w:type="paragraph" w:styleId="Title">
    <w:name w:val="Title"/>
    <w:basedOn w:val="Normal"/>
    <w:next w:val="Normal"/>
    <w:link w:val="TitleChar"/>
    <w:uiPriority w:val="10"/>
    <w:qFormat/>
    <w:rsid w:val="006656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5610"/>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A93415"/>
    <w:pPr>
      <w:spacing w:after="100"/>
    </w:pPr>
  </w:style>
  <w:style w:type="character" w:styleId="Hyperlink">
    <w:name w:val="Hyperlink"/>
    <w:basedOn w:val="DefaultParagraphFont"/>
    <w:uiPriority w:val="99"/>
    <w:unhideWhenUsed/>
    <w:rsid w:val="00A934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1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E5BA4-C85B-4A3E-B1E9-A6D8872F1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585</Words>
  <Characters>3218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pietrzak</dc:creator>
  <cp:keywords/>
  <dc:description/>
  <cp:lastModifiedBy>damian pietrzak</cp:lastModifiedBy>
  <cp:revision>2</cp:revision>
  <dcterms:created xsi:type="dcterms:W3CDTF">2023-06-29T21:35:00Z</dcterms:created>
  <dcterms:modified xsi:type="dcterms:W3CDTF">2023-06-29T21:35:00Z</dcterms:modified>
</cp:coreProperties>
</file>