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b/>
          <w:sz w:val="26"/>
          <w:szCs w:val="28"/>
        </w:rPr>
      </w:pPr>
      <w:bookmarkStart w:id="0" w:name="_Hlk191551487"/>
      <w:r w:rsidRPr="00A27C13">
        <w:rPr>
          <w:rFonts w:ascii="Times New Roman" w:hAnsi="Times New Roman" w:cs="Times New Roman"/>
          <w:b/>
          <w:sz w:val="26"/>
          <w:szCs w:val="28"/>
        </w:rPr>
        <w:t>ETEC PROFESSOR HORÁCIO ALGUSTO DA SILVEIRA</w:t>
      </w:r>
    </w:p>
    <w:bookmarkEnd w:id="0"/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b/>
          <w:sz w:val="26"/>
          <w:szCs w:val="28"/>
        </w:rPr>
      </w:pPr>
      <w:r w:rsidRPr="00A27C13">
        <w:rPr>
          <w:rFonts w:ascii="Times New Roman" w:hAnsi="Times New Roman" w:cs="Times New Roman"/>
          <w:b/>
          <w:sz w:val="26"/>
          <w:szCs w:val="28"/>
        </w:rPr>
        <w:t>MTEC/DESENVOLVIMENTO DE SISTEMAS</w:t>
      </w: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A27C13" w:rsidP="00DA5941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A27C13">
        <w:rPr>
          <w:rFonts w:ascii="Times New Roman" w:hAnsi="Times New Roman" w:cs="Times New Roman"/>
          <w:b/>
          <w:sz w:val="26"/>
          <w:szCs w:val="24"/>
        </w:rPr>
        <w:t>PIETRO D’AVILA SAGGESE ESCUDERO</w:t>
      </w: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</w:p>
    <w:p w:rsidR="00A27C13" w:rsidRPr="00A27C13" w:rsidRDefault="00A27C13" w:rsidP="00DA5941">
      <w:pPr>
        <w:spacing w:after="0"/>
        <w:jc w:val="center"/>
        <w:rPr>
          <w:rFonts w:ascii="Times New Roman" w:hAnsi="Times New Roman" w:cs="Times New Roman"/>
          <w:b/>
          <w:sz w:val="26"/>
          <w:szCs w:val="28"/>
        </w:rPr>
      </w:pPr>
      <w:r w:rsidRPr="00A27C13">
        <w:rPr>
          <w:rFonts w:ascii="Times New Roman" w:hAnsi="Times New Roman" w:cs="Times New Roman"/>
          <w:b/>
          <w:sz w:val="26"/>
          <w:szCs w:val="28"/>
        </w:rPr>
        <w:t>ATIVIDADE DE HISTÓRIA</w:t>
      </w:r>
    </w:p>
    <w:p w:rsidR="00DA5941" w:rsidRPr="00A27C13" w:rsidRDefault="00A27C13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  <w:r w:rsidRPr="00A27C13">
        <w:rPr>
          <w:rFonts w:ascii="Times New Roman" w:hAnsi="Times New Roman" w:cs="Times New Roman"/>
          <w:sz w:val="26"/>
          <w:szCs w:val="24"/>
        </w:rPr>
        <w:t>ATIVIDADE DE HISTÓRIA SOLICITADA EM 07/03/2025</w:t>
      </w: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A27C13">
        <w:rPr>
          <w:rFonts w:ascii="Times New Roman" w:hAnsi="Times New Roman" w:cs="Times New Roman"/>
          <w:sz w:val="26"/>
          <w:szCs w:val="24"/>
        </w:rPr>
        <w:t>São Paulo</w:t>
      </w: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A27C13">
        <w:rPr>
          <w:rFonts w:ascii="Times New Roman" w:hAnsi="Times New Roman" w:cs="Times New Roman"/>
          <w:sz w:val="26"/>
          <w:szCs w:val="24"/>
        </w:rPr>
        <w:t>2025</w:t>
      </w:r>
    </w:p>
    <w:p w:rsidR="001537B3" w:rsidRPr="00A27C13" w:rsidRDefault="001537B3" w:rsidP="001537B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537B3" w:rsidRPr="00A27C13" w:rsidRDefault="001537B3" w:rsidP="001537B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537B3" w:rsidRPr="00A27C13" w:rsidRDefault="00A27C13" w:rsidP="001537B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PIETRO D’AVILA SAGGESE ESCUDERO</w:t>
      </w:r>
    </w:p>
    <w:p w:rsidR="001537B3" w:rsidRPr="00A27C13" w:rsidRDefault="001537B3" w:rsidP="001537B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</w:p>
    <w:p w:rsidR="00DA5941" w:rsidRPr="00A27C13" w:rsidRDefault="00DA5941" w:rsidP="00DA5941">
      <w:p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</w:p>
    <w:p w:rsidR="00DA5941" w:rsidRPr="00A27C13" w:rsidRDefault="00A27C13" w:rsidP="00DA594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ATIVIDADE DE HISTÓRIA</w:t>
      </w: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410774">
      <w:pPr>
        <w:spacing w:after="0"/>
        <w:jc w:val="right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410774">
      <w:pPr>
        <w:spacing w:after="0"/>
        <w:jc w:val="right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410774">
      <w:pPr>
        <w:spacing w:after="0"/>
        <w:jc w:val="right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410774">
      <w:pPr>
        <w:spacing w:after="0"/>
        <w:jc w:val="right"/>
        <w:rPr>
          <w:rFonts w:ascii="Times New Roman" w:hAnsi="Times New Roman" w:cs="Times New Roman"/>
          <w:sz w:val="26"/>
          <w:szCs w:val="24"/>
        </w:rPr>
      </w:pPr>
    </w:p>
    <w:p w:rsidR="00410774" w:rsidRPr="00A27C13" w:rsidRDefault="00410774" w:rsidP="00410774">
      <w:pPr>
        <w:spacing w:after="0"/>
        <w:ind w:right="3969"/>
        <w:jc w:val="right"/>
        <w:rPr>
          <w:rFonts w:ascii="Times New Roman" w:hAnsi="Times New Roman" w:cs="Times New Roman"/>
          <w:sz w:val="26"/>
          <w:szCs w:val="24"/>
        </w:rPr>
      </w:pPr>
    </w:p>
    <w:p w:rsidR="00410774" w:rsidRPr="00A27C13" w:rsidRDefault="00410774" w:rsidP="00410774">
      <w:pPr>
        <w:spacing w:after="0"/>
        <w:ind w:right="3969"/>
        <w:jc w:val="right"/>
        <w:rPr>
          <w:rFonts w:ascii="Times New Roman" w:hAnsi="Times New Roman" w:cs="Times New Roman"/>
          <w:sz w:val="26"/>
          <w:szCs w:val="24"/>
        </w:rPr>
      </w:pPr>
    </w:p>
    <w:p w:rsidR="00410774" w:rsidRPr="00A27C13" w:rsidRDefault="00410774" w:rsidP="00410774">
      <w:pPr>
        <w:spacing w:after="0"/>
        <w:ind w:right="3969"/>
        <w:jc w:val="right"/>
        <w:rPr>
          <w:rFonts w:ascii="Times New Roman" w:hAnsi="Times New Roman" w:cs="Times New Roman"/>
          <w:sz w:val="26"/>
          <w:szCs w:val="24"/>
        </w:rPr>
      </w:pPr>
    </w:p>
    <w:p w:rsidR="00410774" w:rsidRPr="00A27C13" w:rsidRDefault="00410774" w:rsidP="00A27C13">
      <w:pPr>
        <w:tabs>
          <w:tab w:val="left" w:pos="990"/>
        </w:tabs>
        <w:ind w:left="3969"/>
        <w:rPr>
          <w:rFonts w:ascii="Times New Roman" w:hAnsi="Times New Roman" w:cs="Times New Roman"/>
          <w:sz w:val="26"/>
          <w:szCs w:val="26"/>
        </w:rPr>
      </w:pPr>
    </w:p>
    <w:p w:rsidR="00DA5941" w:rsidRPr="00A27C13" w:rsidRDefault="00A27C13" w:rsidP="00A27C13">
      <w:pPr>
        <w:spacing w:after="0"/>
        <w:ind w:left="3969"/>
        <w:jc w:val="right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6"/>
        </w:rPr>
        <w:t>Atividade de história realizada conforme solicitado pelo Orientador de história da instituição de ensino.</w:t>
      </w:r>
    </w:p>
    <w:p w:rsidR="00DA5941" w:rsidRPr="00A27C13" w:rsidRDefault="00DA5941" w:rsidP="00A27C13">
      <w:pPr>
        <w:spacing w:after="0"/>
        <w:ind w:left="3969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  <w:r w:rsidRPr="00A27C13">
        <w:rPr>
          <w:rFonts w:ascii="Times New Roman" w:hAnsi="Times New Roman" w:cs="Times New Roman"/>
          <w:sz w:val="26"/>
          <w:szCs w:val="24"/>
        </w:rPr>
        <w:t xml:space="preserve"> </w:t>
      </w: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A27C13">
        <w:rPr>
          <w:rFonts w:ascii="Times New Roman" w:hAnsi="Times New Roman" w:cs="Times New Roman"/>
          <w:sz w:val="26"/>
          <w:szCs w:val="24"/>
        </w:rPr>
        <w:t>São Paulo</w:t>
      </w: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A27C13">
        <w:rPr>
          <w:rFonts w:ascii="Times New Roman" w:hAnsi="Times New Roman" w:cs="Times New Roman"/>
          <w:sz w:val="26"/>
          <w:szCs w:val="24"/>
        </w:rPr>
        <w:t>2025</w:t>
      </w: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DA5941" w:rsidRPr="00A27C13" w:rsidRDefault="00DA5941" w:rsidP="00DA594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1537B3" w:rsidRPr="00A27C13" w:rsidRDefault="001537B3" w:rsidP="001537B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537B3" w:rsidRPr="00A27C13" w:rsidRDefault="001537B3" w:rsidP="001537B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537B3" w:rsidRPr="00A27C13" w:rsidRDefault="001537B3" w:rsidP="001537B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A5941" w:rsidRPr="00A27C13" w:rsidRDefault="00DA5941" w:rsidP="001537B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A5941" w:rsidRPr="00A27C13" w:rsidRDefault="00DA5941" w:rsidP="00DA5941">
      <w:pPr>
        <w:rPr>
          <w:rFonts w:ascii="Times New Roman" w:hAnsi="Times New Roman" w:cs="Times New Roman"/>
          <w:sz w:val="26"/>
          <w:szCs w:val="26"/>
        </w:rPr>
      </w:pPr>
    </w:p>
    <w:p w:rsidR="00DA5941" w:rsidRPr="00A27C13" w:rsidRDefault="00DA5941" w:rsidP="00DA5941">
      <w:pPr>
        <w:rPr>
          <w:rFonts w:ascii="Times New Roman" w:hAnsi="Times New Roman" w:cs="Times New Roman"/>
          <w:sz w:val="26"/>
          <w:szCs w:val="26"/>
        </w:rPr>
      </w:pPr>
    </w:p>
    <w:p w:rsidR="00DA5941" w:rsidRPr="00A27C13" w:rsidRDefault="00DA5941" w:rsidP="00DA5941">
      <w:pPr>
        <w:rPr>
          <w:rFonts w:ascii="Times New Roman" w:hAnsi="Times New Roman" w:cs="Times New Roman"/>
          <w:sz w:val="26"/>
          <w:szCs w:val="26"/>
        </w:rPr>
      </w:pPr>
    </w:p>
    <w:p w:rsidR="00DA5941" w:rsidRPr="00A27C13" w:rsidRDefault="00DA5941" w:rsidP="00DA5941">
      <w:pPr>
        <w:rPr>
          <w:rFonts w:ascii="Times New Roman" w:hAnsi="Times New Roman" w:cs="Times New Roman"/>
          <w:sz w:val="26"/>
          <w:szCs w:val="26"/>
        </w:rPr>
      </w:pPr>
    </w:p>
    <w:p w:rsidR="00DA5941" w:rsidRPr="00A27C13" w:rsidRDefault="00DA5941" w:rsidP="00DA5941">
      <w:pPr>
        <w:rPr>
          <w:rFonts w:ascii="Times New Roman" w:hAnsi="Times New Roman" w:cs="Times New Roman"/>
          <w:sz w:val="26"/>
          <w:szCs w:val="26"/>
        </w:rPr>
      </w:pPr>
    </w:p>
    <w:p w:rsidR="00DA5941" w:rsidRPr="00A27C13" w:rsidRDefault="00DA5941" w:rsidP="00DA5941">
      <w:pPr>
        <w:rPr>
          <w:rFonts w:ascii="Times New Roman" w:hAnsi="Times New Roman" w:cs="Times New Roman"/>
          <w:sz w:val="26"/>
          <w:szCs w:val="26"/>
        </w:rPr>
      </w:pPr>
    </w:p>
    <w:p w:rsidR="00DA5941" w:rsidRPr="00A27C13" w:rsidRDefault="00DA5941" w:rsidP="00DA5941">
      <w:pPr>
        <w:rPr>
          <w:rFonts w:ascii="Times New Roman" w:hAnsi="Times New Roman" w:cs="Times New Roman"/>
          <w:sz w:val="26"/>
          <w:szCs w:val="26"/>
        </w:rPr>
      </w:pPr>
    </w:p>
    <w:p w:rsidR="00DA5941" w:rsidRPr="00A27C13" w:rsidRDefault="00410774" w:rsidP="00410774">
      <w:pPr>
        <w:tabs>
          <w:tab w:val="left" w:pos="990"/>
        </w:tabs>
        <w:rPr>
          <w:rFonts w:ascii="Times New Roman" w:hAnsi="Times New Roman" w:cs="Times New Roman"/>
          <w:sz w:val="26"/>
          <w:szCs w:val="26"/>
        </w:rPr>
      </w:pPr>
      <w:r w:rsidRPr="00A27C13">
        <w:rPr>
          <w:rFonts w:ascii="Times New Roman" w:hAnsi="Times New Roman" w:cs="Times New Roman"/>
          <w:sz w:val="26"/>
          <w:szCs w:val="26"/>
        </w:rPr>
        <w:tab/>
      </w:r>
    </w:p>
    <w:p w:rsidR="00410774" w:rsidRPr="00A27C13" w:rsidRDefault="00410774" w:rsidP="00410774">
      <w:pPr>
        <w:tabs>
          <w:tab w:val="left" w:pos="990"/>
        </w:tabs>
        <w:rPr>
          <w:rFonts w:ascii="Times New Roman" w:hAnsi="Times New Roman" w:cs="Times New Roman"/>
          <w:sz w:val="26"/>
          <w:szCs w:val="26"/>
        </w:rPr>
      </w:pPr>
    </w:p>
    <w:p w:rsidR="00410774" w:rsidRPr="00A27C13" w:rsidRDefault="00410774" w:rsidP="00410774">
      <w:pPr>
        <w:tabs>
          <w:tab w:val="left" w:pos="990"/>
        </w:tabs>
        <w:rPr>
          <w:rFonts w:ascii="Times New Roman" w:hAnsi="Times New Roman" w:cs="Times New Roman"/>
          <w:sz w:val="26"/>
          <w:szCs w:val="26"/>
        </w:rPr>
      </w:pPr>
    </w:p>
    <w:p w:rsidR="00410774" w:rsidRPr="00A27C13" w:rsidRDefault="00410774" w:rsidP="00410774">
      <w:pPr>
        <w:tabs>
          <w:tab w:val="left" w:pos="990"/>
        </w:tabs>
        <w:rPr>
          <w:rFonts w:ascii="Times New Roman" w:hAnsi="Times New Roman" w:cs="Times New Roman"/>
          <w:sz w:val="26"/>
          <w:szCs w:val="26"/>
        </w:rPr>
      </w:pPr>
    </w:p>
    <w:p w:rsidR="00410774" w:rsidRPr="00A27C13" w:rsidRDefault="00410774" w:rsidP="00410774">
      <w:pPr>
        <w:tabs>
          <w:tab w:val="left" w:pos="990"/>
        </w:tabs>
        <w:rPr>
          <w:rFonts w:ascii="Times New Roman" w:hAnsi="Times New Roman" w:cs="Times New Roman"/>
          <w:sz w:val="26"/>
          <w:szCs w:val="26"/>
        </w:rPr>
      </w:pPr>
    </w:p>
    <w:p w:rsidR="00410774" w:rsidRPr="00A27C13" w:rsidRDefault="00410774" w:rsidP="00410774">
      <w:pPr>
        <w:tabs>
          <w:tab w:val="left" w:pos="990"/>
        </w:tabs>
        <w:rPr>
          <w:rFonts w:ascii="Times New Roman" w:hAnsi="Times New Roman" w:cs="Times New Roman"/>
          <w:sz w:val="26"/>
          <w:szCs w:val="26"/>
        </w:rPr>
      </w:pPr>
    </w:p>
    <w:p w:rsidR="00410774" w:rsidRPr="00A27C13" w:rsidRDefault="00410774" w:rsidP="00410774">
      <w:pPr>
        <w:tabs>
          <w:tab w:val="left" w:pos="990"/>
        </w:tabs>
        <w:rPr>
          <w:rFonts w:ascii="Times New Roman" w:hAnsi="Times New Roman" w:cs="Times New Roman"/>
          <w:sz w:val="26"/>
          <w:szCs w:val="26"/>
        </w:rPr>
      </w:pPr>
    </w:p>
    <w:p w:rsidR="00410774" w:rsidRPr="00A27C13" w:rsidRDefault="00410774" w:rsidP="00410774">
      <w:pPr>
        <w:tabs>
          <w:tab w:val="left" w:pos="990"/>
        </w:tabs>
        <w:rPr>
          <w:rFonts w:ascii="Times New Roman" w:hAnsi="Times New Roman" w:cs="Times New Roman"/>
          <w:sz w:val="26"/>
          <w:szCs w:val="26"/>
        </w:rPr>
      </w:pPr>
    </w:p>
    <w:p w:rsidR="00410774" w:rsidRPr="00A27C13" w:rsidRDefault="00410774" w:rsidP="00410774">
      <w:pPr>
        <w:tabs>
          <w:tab w:val="left" w:pos="990"/>
        </w:tabs>
        <w:rPr>
          <w:rFonts w:ascii="Times New Roman" w:hAnsi="Times New Roman" w:cs="Times New Roman"/>
          <w:sz w:val="26"/>
          <w:szCs w:val="26"/>
        </w:rPr>
      </w:pPr>
    </w:p>
    <w:p w:rsidR="00410774" w:rsidRPr="00A27C13" w:rsidRDefault="00410774" w:rsidP="00410774">
      <w:pPr>
        <w:tabs>
          <w:tab w:val="left" w:pos="990"/>
        </w:tabs>
        <w:rPr>
          <w:rFonts w:ascii="Times New Roman" w:hAnsi="Times New Roman" w:cs="Times New Roman"/>
          <w:sz w:val="26"/>
          <w:szCs w:val="26"/>
        </w:rPr>
      </w:pPr>
    </w:p>
    <w:p w:rsidR="00410774" w:rsidRPr="00A27C13" w:rsidRDefault="00410774" w:rsidP="00410774">
      <w:pPr>
        <w:tabs>
          <w:tab w:val="left" w:pos="990"/>
        </w:tabs>
        <w:rPr>
          <w:rFonts w:ascii="Times New Roman" w:hAnsi="Times New Roman" w:cs="Times New Roman"/>
          <w:sz w:val="26"/>
          <w:szCs w:val="26"/>
        </w:rPr>
      </w:pPr>
    </w:p>
    <w:p w:rsidR="00410774" w:rsidRPr="00A27C13" w:rsidRDefault="00410774" w:rsidP="00410774">
      <w:pPr>
        <w:tabs>
          <w:tab w:val="left" w:pos="990"/>
        </w:tabs>
        <w:rPr>
          <w:rFonts w:ascii="Times New Roman" w:hAnsi="Times New Roman" w:cs="Times New Roman"/>
          <w:sz w:val="26"/>
          <w:szCs w:val="26"/>
        </w:rPr>
      </w:pPr>
    </w:p>
    <w:p w:rsidR="00410774" w:rsidRPr="00A27C13" w:rsidRDefault="00410774" w:rsidP="00410774">
      <w:pPr>
        <w:tabs>
          <w:tab w:val="left" w:pos="990"/>
        </w:tabs>
        <w:rPr>
          <w:rFonts w:ascii="Times New Roman" w:hAnsi="Times New Roman" w:cs="Times New Roman"/>
          <w:sz w:val="26"/>
          <w:szCs w:val="26"/>
        </w:rPr>
      </w:pPr>
    </w:p>
    <w:p w:rsidR="00410774" w:rsidRPr="00A27C13" w:rsidRDefault="00410774" w:rsidP="00410774">
      <w:pPr>
        <w:tabs>
          <w:tab w:val="left" w:pos="990"/>
        </w:tabs>
        <w:rPr>
          <w:rFonts w:ascii="Times New Roman" w:hAnsi="Times New Roman" w:cs="Times New Roman"/>
          <w:sz w:val="26"/>
          <w:szCs w:val="26"/>
        </w:rPr>
      </w:pPr>
    </w:p>
    <w:p w:rsidR="00410774" w:rsidRPr="00A27C13" w:rsidRDefault="00410774" w:rsidP="00006404">
      <w:pPr>
        <w:tabs>
          <w:tab w:val="left" w:pos="990"/>
        </w:tabs>
        <w:ind w:left="2835"/>
        <w:rPr>
          <w:rFonts w:ascii="Times New Roman" w:hAnsi="Times New Roman" w:cs="Times New Roman"/>
          <w:sz w:val="26"/>
          <w:szCs w:val="26"/>
        </w:rPr>
      </w:pPr>
    </w:p>
    <w:p w:rsidR="00FD79B6" w:rsidRPr="00FE4B7E" w:rsidRDefault="00006404" w:rsidP="00FE4B7E">
      <w:pPr>
        <w:tabs>
          <w:tab w:val="left" w:pos="6525"/>
        </w:tabs>
        <w:ind w:left="2835"/>
        <w:jc w:val="right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“</w:t>
      </w:r>
      <w:r>
        <w:rPr>
          <w:rFonts w:ascii="Georgia" w:hAnsi="Georgia"/>
          <w:color w:val="777777"/>
          <w:sz w:val="27"/>
          <w:szCs w:val="27"/>
          <w:shd w:val="clear" w:color="auto" w:fill="FFFFFF"/>
        </w:rPr>
        <w:t>Ao tornar minha tese aberta, espero inspirar pessoas a olhar para as estrelas e não para seus pés, para se perguntarem nosso lugar no Universo e encontrarem sentido no cosmos” – Adaptado de Stephen Hawking</w:t>
      </w:r>
    </w:p>
    <w:p w:rsidR="00FD79B6" w:rsidRDefault="00FD79B6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FE4B7E" w:rsidRDefault="00FE4B7E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FD79B6" w:rsidRPr="00A27C13" w:rsidRDefault="00FD79B6" w:rsidP="005308BC">
      <w:pPr>
        <w:tabs>
          <w:tab w:val="left" w:pos="6525"/>
        </w:tabs>
        <w:jc w:val="center"/>
        <w:rPr>
          <w:rFonts w:ascii="Arial" w:hAnsi="Arial" w:cs="Arial"/>
          <w:sz w:val="26"/>
          <w:szCs w:val="26"/>
        </w:rPr>
      </w:pPr>
    </w:p>
    <w:p w:rsidR="002D0DA9" w:rsidRPr="00A27C13" w:rsidRDefault="005308BC" w:rsidP="002D0DA9">
      <w:pPr>
        <w:tabs>
          <w:tab w:val="left" w:pos="6525"/>
        </w:tabs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Origem a</w:t>
      </w:r>
      <w:bookmarkStart w:id="1" w:name="_GoBack"/>
      <w:bookmarkEnd w:id="1"/>
      <w:r>
        <w:rPr>
          <w:rFonts w:ascii="Times New Roman" w:hAnsi="Times New Roman" w:cs="Times New Roman"/>
          <w:sz w:val="26"/>
          <w:szCs w:val="24"/>
        </w:rPr>
        <w:t>stronômica</w:t>
      </w:r>
      <w:r w:rsidR="004E3E40">
        <w:rPr>
          <w:rFonts w:ascii="Times New Roman" w:hAnsi="Times New Roman" w:cs="Times New Roman"/>
          <w:sz w:val="26"/>
          <w:szCs w:val="24"/>
        </w:rPr>
        <w:t xml:space="preserve"> </w:t>
      </w:r>
      <w:r>
        <w:rPr>
          <w:rFonts w:ascii="Times New Roman" w:hAnsi="Times New Roman" w:cs="Times New Roman"/>
          <w:sz w:val="26"/>
          <w:szCs w:val="24"/>
        </w:rPr>
        <w:t>Do Big Bang</w:t>
      </w: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E3E40" w:rsidRDefault="00FD79B6" w:rsidP="005308BC">
      <w:pPr>
        <w:tabs>
          <w:tab w:val="left" w:pos="65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12064">
        <w:rPr>
          <w:rFonts w:ascii="Times New Roman" w:hAnsi="Times New Roman" w:cs="Times New Roman"/>
          <w:sz w:val="24"/>
          <w:szCs w:val="24"/>
        </w:rPr>
        <w:t xml:space="preserve">Quando o universo encerrou sua expansão, a energia foi transferida à matéria e luz – </w:t>
      </w:r>
      <w:r w:rsidR="00512064" w:rsidRPr="00512064">
        <w:rPr>
          <w:rFonts w:ascii="Times New Roman" w:hAnsi="Times New Roman" w:cs="Times New Roman"/>
          <w:sz w:val="24"/>
          <w:szCs w:val="24"/>
        </w:rPr>
        <w:t xml:space="preserve">O </w:t>
      </w:r>
      <w:r w:rsidRPr="00512064">
        <w:rPr>
          <w:rFonts w:ascii="Times New Roman" w:hAnsi="Times New Roman" w:cs="Times New Roman"/>
          <w:sz w:val="24"/>
          <w:szCs w:val="24"/>
        </w:rPr>
        <w:t xml:space="preserve">Big Bang. 1 segundo depois, o universo era </w:t>
      </w:r>
      <w:r w:rsidRPr="00512064">
        <w:rPr>
          <w:rFonts w:ascii="Times New Roman" w:hAnsi="Times New Roman" w:cs="Times New Roman"/>
          <w:b/>
          <w:sz w:val="24"/>
          <w:szCs w:val="24"/>
        </w:rPr>
        <w:t>extremamente quente</w:t>
      </w:r>
      <w:r w:rsidRPr="00512064">
        <w:rPr>
          <w:rFonts w:ascii="Times New Roman" w:hAnsi="Times New Roman" w:cs="Times New Roman"/>
          <w:sz w:val="24"/>
          <w:szCs w:val="24"/>
        </w:rPr>
        <w:t xml:space="preserve"> (mais ou menos 10 Bilhões de graus Celsius) e </w:t>
      </w:r>
      <w:r w:rsidRPr="00512064">
        <w:rPr>
          <w:rFonts w:ascii="Times New Roman" w:hAnsi="Times New Roman" w:cs="Times New Roman"/>
          <w:b/>
          <w:sz w:val="24"/>
          <w:szCs w:val="24"/>
        </w:rPr>
        <w:t>composto de luz e partículas</w:t>
      </w:r>
      <w:r w:rsidRPr="0051206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3E40" w:rsidRDefault="00FD79B6" w:rsidP="005308BC">
      <w:pPr>
        <w:tabs>
          <w:tab w:val="left" w:pos="65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12064">
        <w:rPr>
          <w:rFonts w:ascii="Times New Roman" w:hAnsi="Times New Roman" w:cs="Times New Roman"/>
          <w:sz w:val="24"/>
          <w:szCs w:val="24"/>
        </w:rPr>
        <w:t xml:space="preserve">Alguns minutos depois, na era nucleossíntese, prótons e nêutrons colidiram e formaram os primeiros elementos: </w:t>
      </w:r>
      <w:r w:rsidRPr="00512064">
        <w:rPr>
          <w:rFonts w:ascii="Times New Roman" w:hAnsi="Times New Roman" w:cs="Times New Roman"/>
          <w:b/>
          <w:sz w:val="24"/>
          <w:szCs w:val="24"/>
        </w:rPr>
        <w:t>Hidrogênio, Hélio, (talvez) Lítio e Berílio</w:t>
      </w:r>
      <w:r w:rsidRPr="00512064">
        <w:rPr>
          <w:rFonts w:ascii="Times New Roman" w:hAnsi="Times New Roman" w:cs="Times New Roman"/>
          <w:sz w:val="24"/>
          <w:szCs w:val="24"/>
        </w:rPr>
        <w:t xml:space="preserve">. 5 minutos depois o Hélio “criado” se formou. </w:t>
      </w:r>
    </w:p>
    <w:p w:rsidR="00410774" w:rsidRDefault="00FD79B6" w:rsidP="005308BC">
      <w:pPr>
        <w:tabs>
          <w:tab w:val="left" w:pos="65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12064">
        <w:rPr>
          <w:rFonts w:ascii="Times New Roman" w:hAnsi="Times New Roman" w:cs="Times New Roman"/>
          <w:sz w:val="24"/>
          <w:szCs w:val="24"/>
        </w:rPr>
        <w:t xml:space="preserve">O universo se expandiu e </w:t>
      </w:r>
      <w:r w:rsidRPr="00512064">
        <w:rPr>
          <w:rFonts w:ascii="Times New Roman" w:hAnsi="Times New Roman" w:cs="Times New Roman"/>
          <w:b/>
          <w:sz w:val="24"/>
          <w:szCs w:val="24"/>
        </w:rPr>
        <w:t>esfriou o suficiente para interromper a criação de novos elementos</w:t>
      </w:r>
      <w:r w:rsidRPr="00512064">
        <w:rPr>
          <w:rFonts w:ascii="Times New Roman" w:hAnsi="Times New Roman" w:cs="Times New Roman"/>
          <w:sz w:val="24"/>
          <w:szCs w:val="24"/>
        </w:rPr>
        <w:t xml:space="preserve">. Mesmo assim, a temperatura não permitia que os núcleos atômicos capturassem elétrons e criassem </w:t>
      </w:r>
      <w:r w:rsidR="005308BC" w:rsidRPr="00512064">
        <w:rPr>
          <w:rFonts w:ascii="Times New Roman" w:hAnsi="Times New Roman" w:cs="Times New Roman"/>
          <w:sz w:val="24"/>
          <w:szCs w:val="24"/>
        </w:rPr>
        <w:t xml:space="preserve">átomos completos. Os </w:t>
      </w:r>
      <w:r w:rsidR="005308BC" w:rsidRPr="00512064">
        <w:rPr>
          <w:rFonts w:ascii="Times New Roman" w:hAnsi="Times New Roman" w:cs="Times New Roman"/>
          <w:b/>
          <w:i/>
          <w:sz w:val="24"/>
          <w:szCs w:val="24"/>
        </w:rPr>
        <w:t>elétrons criavam uma névoa e dispersavam a luz</w:t>
      </w:r>
      <w:r w:rsidR="00512064" w:rsidRPr="00512064">
        <w:rPr>
          <w:rFonts w:ascii="Times New Roman" w:hAnsi="Times New Roman" w:cs="Times New Roman"/>
          <w:sz w:val="24"/>
          <w:szCs w:val="24"/>
        </w:rPr>
        <w:t>.</w:t>
      </w:r>
    </w:p>
    <w:p w:rsidR="00512064" w:rsidRPr="00512064" w:rsidRDefault="00512064" w:rsidP="005308BC">
      <w:pPr>
        <w:tabs>
          <w:tab w:val="left" w:pos="652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B46CB" w:rsidRDefault="005308BC" w:rsidP="00B2597F">
      <w:pPr>
        <w:tabs>
          <w:tab w:val="left" w:pos="6525"/>
        </w:tabs>
        <w:jc w:val="both"/>
        <w:rPr>
          <w:rFonts w:ascii="Times New Roman" w:hAnsi="Times New Roman" w:cs="Arial"/>
          <w:sz w:val="24"/>
          <w:szCs w:val="26"/>
        </w:rPr>
      </w:pPr>
      <w:r>
        <w:rPr>
          <w:rFonts w:ascii="Times New Roman" w:hAnsi="Times New Roman" w:cs="Arial"/>
          <w:sz w:val="24"/>
          <w:szCs w:val="26"/>
        </w:rPr>
        <w:t xml:space="preserve">Mais ou menos 380 mil anos depois. O universo </w:t>
      </w:r>
      <w:r w:rsidRPr="00512064">
        <w:rPr>
          <w:rFonts w:ascii="Times New Roman" w:hAnsi="Times New Roman" w:cs="Arial"/>
          <w:b/>
          <w:sz w:val="24"/>
          <w:szCs w:val="26"/>
        </w:rPr>
        <w:t>esfriou o suficiente para núcleos formarem átomos</w:t>
      </w:r>
      <w:r>
        <w:rPr>
          <w:rFonts w:ascii="Times New Roman" w:hAnsi="Times New Roman" w:cs="Arial"/>
          <w:sz w:val="24"/>
          <w:szCs w:val="26"/>
        </w:rPr>
        <w:t xml:space="preserve">. Esse período é chamado de </w:t>
      </w:r>
      <w:r w:rsidRPr="00512064">
        <w:rPr>
          <w:rFonts w:ascii="Times New Roman" w:hAnsi="Times New Roman" w:cs="Arial"/>
          <w:b/>
          <w:i/>
          <w:sz w:val="24"/>
          <w:szCs w:val="26"/>
        </w:rPr>
        <w:t>Período da Recombinação</w:t>
      </w:r>
      <w:r w:rsidR="00512064">
        <w:rPr>
          <w:rFonts w:ascii="Times New Roman" w:hAnsi="Times New Roman" w:cs="Arial"/>
          <w:b/>
          <w:i/>
          <w:sz w:val="24"/>
          <w:szCs w:val="26"/>
        </w:rPr>
        <w:t xml:space="preserve">, </w:t>
      </w:r>
      <w:r w:rsidR="00512064">
        <w:rPr>
          <w:rFonts w:ascii="Times New Roman" w:hAnsi="Times New Roman" w:cs="Arial"/>
          <w:sz w:val="24"/>
          <w:szCs w:val="26"/>
        </w:rPr>
        <w:t>conforme exibido na figura 01</w:t>
      </w:r>
      <w:r>
        <w:rPr>
          <w:rFonts w:ascii="Times New Roman" w:hAnsi="Times New Roman" w:cs="Arial"/>
          <w:sz w:val="24"/>
          <w:szCs w:val="26"/>
        </w:rPr>
        <w:t xml:space="preserve">. Esse período causou duas principais mudanças no universo: </w:t>
      </w:r>
    </w:p>
    <w:p w:rsidR="00CB46CB" w:rsidRDefault="005308BC" w:rsidP="00B2597F">
      <w:pPr>
        <w:tabs>
          <w:tab w:val="left" w:pos="6525"/>
        </w:tabs>
        <w:jc w:val="both"/>
        <w:rPr>
          <w:rFonts w:ascii="Times New Roman" w:hAnsi="Times New Roman" w:cs="Arial"/>
          <w:sz w:val="24"/>
          <w:szCs w:val="26"/>
        </w:rPr>
      </w:pPr>
      <w:r>
        <w:rPr>
          <w:rFonts w:ascii="Times New Roman" w:hAnsi="Times New Roman" w:cs="Arial"/>
          <w:sz w:val="24"/>
          <w:szCs w:val="26"/>
        </w:rPr>
        <w:t xml:space="preserve">1. A névoa que antes era criada pelos elétrons (O que parou de acontecer quando se juntaram aos átomos) se dissipou, consequentemente a luz começou a viajar pelo universo, que passou a ser transparente. </w:t>
      </w:r>
    </w:p>
    <w:p w:rsidR="00410774" w:rsidRDefault="005308BC" w:rsidP="00B2597F">
      <w:pPr>
        <w:tabs>
          <w:tab w:val="left" w:pos="6525"/>
        </w:tabs>
        <w:jc w:val="both"/>
        <w:rPr>
          <w:rFonts w:ascii="Times New Roman" w:hAnsi="Times New Roman" w:cs="Arial"/>
          <w:sz w:val="24"/>
          <w:szCs w:val="26"/>
        </w:rPr>
      </w:pPr>
      <w:r>
        <w:rPr>
          <w:rFonts w:ascii="Times New Roman" w:hAnsi="Times New Roman" w:cs="Arial"/>
          <w:sz w:val="24"/>
          <w:szCs w:val="26"/>
        </w:rPr>
        <w:t xml:space="preserve">2. os átomos passaram a emitir luz própria (Ainda detectável hoje, apelidada de </w:t>
      </w:r>
      <w:r>
        <w:rPr>
          <w:rFonts w:ascii="Times New Roman" w:hAnsi="Times New Roman" w:cs="Arial"/>
          <w:i/>
          <w:sz w:val="24"/>
          <w:szCs w:val="26"/>
        </w:rPr>
        <w:t>Radiação Cósmica de fundo em micro-ondas</w:t>
      </w:r>
      <w:r>
        <w:rPr>
          <w:rFonts w:ascii="Times New Roman" w:hAnsi="Times New Roman" w:cs="Arial"/>
          <w:sz w:val="24"/>
          <w:szCs w:val="26"/>
        </w:rPr>
        <w:t>)</w:t>
      </w:r>
    </w:p>
    <w:p w:rsidR="00B2597F" w:rsidRDefault="00B2597F" w:rsidP="00B2597F">
      <w:pPr>
        <w:tabs>
          <w:tab w:val="left" w:pos="6525"/>
        </w:tabs>
        <w:jc w:val="both"/>
        <w:rPr>
          <w:rFonts w:ascii="Times New Roman" w:hAnsi="Times New Roman" w:cs="Arial"/>
          <w:sz w:val="24"/>
          <w:szCs w:val="26"/>
        </w:rPr>
      </w:pPr>
    </w:p>
    <w:p w:rsidR="00512064" w:rsidRDefault="00512064" w:rsidP="00410774">
      <w:pPr>
        <w:tabs>
          <w:tab w:val="left" w:pos="6525"/>
        </w:tabs>
        <w:rPr>
          <w:rFonts w:ascii="Times New Roman" w:hAnsi="Times New Roman" w:cs="Arial"/>
          <w:b/>
          <w:sz w:val="24"/>
          <w:szCs w:val="26"/>
        </w:rPr>
      </w:pPr>
      <w:r>
        <w:rPr>
          <w:rFonts w:ascii="Times New Roman" w:hAnsi="Times New Roman" w:cs="Arial"/>
          <w:b/>
          <w:sz w:val="24"/>
          <w:szCs w:val="26"/>
        </w:rPr>
        <w:t>Curiosidade: Essa luz é a mais antiga que ainda é vis</w:t>
      </w:r>
      <w:r w:rsidR="00B2597F">
        <w:rPr>
          <w:rFonts w:ascii="Times New Roman" w:hAnsi="Times New Roman" w:cs="Arial"/>
          <w:b/>
          <w:sz w:val="24"/>
          <w:szCs w:val="26"/>
        </w:rPr>
        <w:t>ível pelo ser-</w:t>
      </w:r>
      <w:r>
        <w:rPr>
          <w:rFonts w:ascii="Times New Roman" w:hAnsi="Times New Roman" w:cs="Arial"/>
          <w:b/>
          <w:sz w:val="24"/>
          <w:szCs w:val="26"/>
        </w:rPr>
        <w:t>humano</w:t>
      </w:r>
    </w:p>
    <w:p w:rsidR="00512064" w:rsidRPr="00512064" w:rsidRDefault="00512064" w:rsidP="00410774">
      <w:pPr>
        <w:tabs>
          <w:tab w:val="left" w:pos="6525"/>
        </w:tabs>
        <w:rPr>
          <w:rFonts w:ascii="Times New Roman" w:hAnsi="Times New Roman" w:cs="Arial"/>
          <w:b/>
          <w:sz w:val="24"/>
          <w:szCs w:val="26"/>
        </w:rPr>
      </w:pPr>
    </w:p>
    <w:p w:rsidR="00512064" w:rsidRDefault="00512064" w:rsidP="002D0DA9">
      <w:pPr>
        <w:tabs>
          <w:tab w:val="left" w:pos="6525"/>
        </w:tabs>
        <w:jc w:val="center"/>
        <w:rPr>
          <w:rFonts w:ascii="Arial" w:hAnsi="Arial" w:cs="Arial"/>
          <w:sz w:val="26"/>
          <w:szCs w:val="26"/>
        </w:rPr>
      </w:pPr>
      <w:r w:rsidRPr="00512064">
        <w:rPr>
          <w:noProof/>
          <w:lang w:eastAsia="pt-BR"/>
        </w:rPr>
        <w:drawing>
          <wp:inline distT="0" distB="0" distL="0" distR="0" wp14:anchorId="1DD9F76B" wp14:editId="4DF580DD">
            <wp:extent cx="2855343" cy="1426278"/>
            <wp:effectExtent l="0" t="0" r="2540" b="2540"/>
            <wp:docPr id="1" name="Imagem 1" descr="Heat map of the infant uni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t map of the infant univer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967" cy="143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064" w:rsidRDefault="00512064" w:rsidP="00512064">
      <w:pPr>
        <w:pStyle w:val="Pr-formataoHTML"/>
      </w:pPr>
      <w:r>
        <w:rPr>
          <w:rFonts w:ascii="Times New Roman" w:hAnsi="Times New Roman" w:cs="Arial"/>
          <w:szCs w:val="12"/>
        </w:rPr>
        <w:t xml:space="preserve">Figura 01: Radiação cósmica de fundo capturada pela </w:t>
      </w:r>
      <w:r w:rsidRPr="00512064">
        <w:rPr>
          <w:rFonts w:ascii="Times New Roman" w:hAnsi="Times New Roman"/>
        </w:rPr>
        <w:t>Wilkinson</w:t>
      </w:r>
      <w:r>
        <w:rPr>
          <w:rFonts w:ascii="Times New Roman" w:hAnsi="Times New Roman"/>
        </w:rPr>
        <w:t xml:space="preserve"> </w:t>
      </w:r>
      <w:r w:rsidRPr="00512064">
        <w:rPr>
          <w:rFonts w:ascii="Times New Roman" w:hAnsi="Times New Roman"/>
        </w:rPr>
        <w:t>Microwave Anisotropy Probe</w:t>
      </w:r>
      <w:r>
        <w:t>.</w:t>
      </w:r>
    </w:p>
    <w:p w:rsidR="00512064" w:rsidRDefault="00512064" w:rsidP="00512064">
      <w:pPr>
        <w:pStyle w:val="Pr-formataoHTML"/>
        <w:rPr>
          <w:rFonts w:ascii="Times New Roman" w:hAnsi="Times New Roman"/>
        </w:rPr>
      </w:pPr>
      <w:r>
        <w:rPr>
          <w:rFonts w:ascii="Times New Roman" w:hAnsi="Times New Roman"/>
        </w:rPr>
        <w:t>Fonte: NASA.</w:t>
      </w:r>
    </w:p>
    <w:p w:rsidR="00B2597F" w:rsidRDefault="00B2597F" w:rsidP="002A1834">
      <w:pPr>
        <w:tabs>
          <w:tab w:val="left" w:pos="6525"/>
        </w:tabs>
        <w:ind w:left="708"/>
        <w:jc w:val="both"/>
        <w:rPr>
          <w:rFonts w:ascii="Times New Roman" w:eastAsia="Times New Roman" w:hAnsi="Times New Roman" w:cs="Courier New"/>
          <w:sz w:val="24"/>
          <w:szCs w:val="20"/>
          <w:lang w:eastAsia="pt-BR"/>
        </w:rPr>
      </w:pPr>
    </w:p>
    <w:p w:rsidR="00B2597F" w:rsidRDefault="00731802" w:rsidP="002A1834">
      <w:pPr>
        <w:tabs>
          <w:tab w:val="left" w:pos="6525"/>
        </w:tabs>
        <w:jc w:val="both"/>
        <w:rPr>
          <w:rFonts w:ascii="Times New Roman" w:eastAsia="Times New Roman" w:hAnsi="Times New Roman" w:cs="Courier New"/>
          <w:sz w:val="24"/>
          <w:szCs w:val="20"/>
          <w:lang w:eastAsia="pt-BR"/>
        </w:rPr>
      </w:pPr>
      <w:r>
        <w:rPr>
          <w:rFonts w:ascii="Times New Roman" w:eastAsia="Times New Roman" w:hAnsi="Times New Roman" w:cs="Courier New"/>
          <w:sz w:val="24"/>
          <w:szCs w:val="20"/>
          <w:lang w:eastAsia="pt-BR"/>
        </w:rPr>
        <w:lastRenderedPageBreak/>
        <w:t xml:space="preserve">Devido aos milhões de átomos </w:t>
      </w:r>
      <w:r w:rsidR="00B2597F">
        <w:rPr>
          <w:rFonts w:ascii="Times New Roman" w:eastAsia="Times New Roman" w:hAnsi="Times New Roman" w:cs="Courier New"/>
          <w:sz w:val="24"/>
          <w:szCs w:val="20"/>
          <w:lang w:eastAsia="pt-BR"/>
        </w:rPr>
        <w:t xml:space="preserve">de hidrogênio </w:t>
      </w:r>
      <w:r>
        <w:rPr>
          <w:rFonts w:ascii="Times New Roman" w:eastAsia="Times New Roman" w:hAnsi="Times New Roman" w:cs="Courier New"/>
          <w:sz w:val="24"/>
          <w:szCs w:val="20"/>
          <w:lang w:eastAsia="pt-BR"/>
        </w:rPr>
        <w:t xml:space="preserve">presentes, o universo se tornou </w:t>
      </w:r>
      <w:r w:rsidR="00EC2B2D">
        <w:rPr>
          <w:rFonts w:ascii="Times New Roman" w:eastAsia="Times New Roman" w:hAnsi="Times New Roman" w:cs="Courier New"/>
          <w:b/>
          <w:sz w:val="24"/>
          <w:szCs w:val="20"/>
          <w:lang w:eastAsia="pt-BR"/>
        </w:rPr>
        <w:t>opaco novamente</w:t>
      </w:r>
      <w:r w:rsidR="00B2597F">
        <w:rPr>
          <w:rFonts w:ascii="Times New Roman" w:eastAsia="Times New Roman" w:hAnsi="Times New Roman" w:cs="Courier New"/>
          <w:sz w:val="24"/>
          <w:szCs w:val="20"/>
          <w:lang w:eastAsia="pt-BR"/>
        </w:rPr>
        <w:t xml:space="preserve">, durante 200 milhões de anos o universo se resumiu em um </w:t>
      </w:r>
      <w:r w:rsidR="00B2597F" w:rsidRPr="00275570">
        <w:rPr>
          <w:rFonts w:ascii="Times New Roman" w:eastAsia="Times New Roman" w:hAnsi="Times New Roman" w:cs="Courier New"/>
          <w:b/>
          <w:sz w:val="24"/>
          <w:szCs w:val="20"/>
          <w:lang w:eastAsia="pt-BR"/>
        </w:rPr>
        <w:t>mar de Hélio, nitrogênio e vestígios de elementos pesado.</w:t>
      </w:r>
    </w:p>
    <w:p w:rsidR="00B2597F" w:rsidRDefault="00B2597F" w:rsidP="002A1834">
      <w:pPr>
        <w:tabs>
          <w:tab w:val="left" w:pos="6525"/>
        </w:tabs>
        <w:jc w:val="both"/>
        <w:rPr>
          <w:rFonts w:ascii="Times New Roman" w:eastAsia="Times New Roman" w:hAnsi="Times New Roman" w:cs="Courier New"/>
          <w:sz w:val="24"/>
          <w:szCs w:val="20"/>
          <w:lang w:eastAsia="pt-BR"/>
        </w:rPr>
      </w:pPr>
    </w:p>
    <w:p w:rsidR="00B2597F" w:rsidRPr="00FE03D2" w:rsidRDefault="00B2597F" w:rsidP="002A1834">
      <w:pPr>
        <w:tabs>
          <w:tab w:val="left" w:pos="6525"/>
        </w:tabs>
        <w:jc w:val="both"/>
        <w:rPr>
          <w:rFonts w:ascii="Times New Roman" w:eastAsia="Times New Roman" w:hAnsi="Times New Roman" w:cs="Courier New"/>
          <w:b/>
          <w:sz w:val="24"/>
          <w:szCs w:val="20"/>
          <w:lang w:eastAsia="pt-BR"/>
        </w:rPr>
      </w:pPr>
      <w:r>
        <w:rPr>
          <w:rFonts w:ascii="Times New Roman" w:eastAsia="Times New Roman" w:hAnsi="Times New Roman" w:cs="Courier New"/>
          <w:sz w:val="24"/>
          <w:szCs w:val="20"/>
          <w:lang w:eastAsia="pt-BR"/>
        </w:rPr>
        <w:t xml:space="preserve">Com o </w:t>
      </w:r>
      <w:r w:rsidRPr="00275570">
        <w:rPr>
          <w:rFonts w:ascii="Times New Roman" w:eastAsia="Times New Roman" w:hAnsi="Times New Roman" w:cs="Courier New"/>
          <w:b/>
          <w:sz w:val="24"/>
          <w:szCs w:val="20"/>
          <w:lang w:eastAsia="pt-BR"/>
        </w:rPr>
        <w:t>hélio não distribuído de maneira uniforme</w:t>
      </w:r>
      <w:r>
        <w:rPr>
          <w:rFonts w:ascii="Times New Roman" w:eastAsia="Times New Roman" w:hAnsi="Times New Roman" w:cs="Courier New"/>
          <w:sz w:val="24"/>
          <w:szCs w:val="20"/>
          <w:lang w:eastAsia="pt-BR"/>
        </w:rPr>
        <w:t xml:space="preserve">, áreas frias eram irregulares com nuvens densas. Conforme ficavam mais massivos, a </w:t>
      </w:r>
      <w:r w:rsidRPr="00275570">
        <w:rPr>
          <w:rFonts w:ascii="Times New Roman" w:eastAsia="Times New Roman" w:hAnsi="Times New Roman" w:cs="Courier New"/>
          <w:b/>
          <w:sz w:val="24"/>
          <w:szCs w:val="20"/>
          <w:lang w:eastAsia="pt-BR"/>
        </w:rPr>
        <w:t>gravidade atraía material</w:t>
      </w:r>
      <w:r>
        <w:rPr>
          <w:rFonts w:ascii="Times New Roman" w:eastAsia="Times New Roman" w:hAnsi="Times New Roman" w:cs="Courier New"/>
          <w:sz w:val="24"/>
          <w:szCs w:val="20"/>
          <w:lang w:eastAsia="pt-BR"/>
        </w:rPr>
        <w:t xml:space="preserve">. O </w:t>
      </w:r>
      <w:r w:rsidRPr="00275570">
        <w:rPr>
          <w:rFonts w:ascii="Times New Roman" w:eastAsia="Times New Roman" w:hAnsi="Times New Roman" w:cs="Courier New"/>
          <w:b/>
          <w:sz w:val="24"/>
          <w:szCs w:val="20"/>
          <w:lang w:eastAsia="pt-BR"/>
        </w:rPr>
        <w:t>aumento na densidade fazia</w:t>
      </w:r>
      <w:r>
        <w:rPr>
          <w:rFonts w:ascii="Times New Roman" w:eastAsia="Times New Roman" w:hAnsi="Times New Roman" w:cs="Courier New"/>
          <w:sz w:val="24"/>
          <w:szCs w:val="20"/>
          <w:lang w:eastAsia="pt-BR"/>
        </w:rPr>
        <w:t xml:space="preserve"> o </w:t>
      </w:r>
      <w:r w:rsidRPr="00275570">
        <w:rPr>
          <w:rFonts w:ascii="Times New Roman" w:eastAsia="Times New Roman" w:hAnsi="Times New Roman" w:cs="Courier New"/>
          <w:b/>
          <w:sz w:val="24"/>
          <w:szCs w:val="20"/>
          <w:lang w:eastAsia="pt-BR"/>
        </w:rPr>
        <w:t>c</w:t>
      </w:r>
      <w:r w:rsidR="00275570" w:rsidRPr="00275570">
        <w:rPr>
          <w:rFonts w:ascii="Times New Roman" w:eastAsia="Times New Roman" w:hAnsi="Times New Roman" w:cs="Courier New"/>
          <w:b/>
          <w:sz w:val="24"/>
          <w:szCs w:val="20"/>
          <w:lang w:eastAsia="pt-BR"/>
        </w:rPr>
        <w:t>entro desses aglomerados ficar</w:t>
      </w:r>
      <w:r w:rsidRPr="00275570">
        <w:rPr>
          <w:rFonts w:ascii="Times New Roman" w:eastAsia="Times New Roman" w:hAnsi="Times New Roman" w:cs="Courier New"/>
          <w:b/>
          <w:sz w:val="24"/>
          <w:szCs w:val="20"/>
          <w:lang w:eastAsia="pt-BR"/>
        </w:rPr>
        <w:t xml:space="preserve"> quentes</w:t>
      </w:r>
      <w:r>
        <w:rPr>
          <w:rFonts w:ascii="Times New Roman" w:eastAsia="Times New Roman" w:hAnsi="Times New Roman" w:cs="Courier New"/>
          <w:sz w:val="24"/>
          <w:szCs w:val="20"/>
          <w:lang w:eastAsia="pt-BR"/>
        </w:rPr>
        <w:t xml:space="preserve"> o suficiente para que ocorresse </w:t>
      </w:r>
      <w:r w:rsidRPr="00275570">
        <w:rPr>
          <w:rFonts w:ascii="Times New Roman" w:eastAsia="Times New Roman" w:hAnsi="Times New Roman" w:cs="Courier New"/>
          <w:b/>
          <w:i/>
          <w:sz w:val="24"/>
          <w:szCs w:val="20"/>
          <w:lang w:eastAsia="pt-BR"/>
        </w:rPr>
        <w:t>fusão nuclear</w:t>
      </w:r>
      <w:r>
        <w:rPr>
          <w:rFonts w:ascii="Times New Roman" w:eastAsia="Times New Roman" w:hAnsi="Times New Roman" w:cs="Courier New"/>
          <w:sz w:val="24"/>
          <w:szCs w:val="20"/>
          <w:lang w:eastAsia="pt-BR"/>
        </w:rPr>
        <w:t xml:space="preserve">, que formou as estrelas, que eram 30 – 300 vezes </w:t>
      </w:r>
      <w:r w:rsidRPr="00275570">
        <w:rPr>
          <w:rFonts w:ascii="Times New Roman" w:eastAsia="Times New Roman" w:hAnsi="Times New Roman" w:cs="Courier New"/>
          <w:b/>
          <w:sz w:val="24"/>
          <w:szCs w:val="20"/>
          <w:lang w:eastAsia="pt-BR"/>
        </w:rPr>
        <w:t>mais massivas que o sol</w:t>
      </w:r>
      <w:r>
        <w:rPr>
          <w:rFonts w:ascii="Times New Roman" w:eastAsia="Times New Roman" w:hAnsi="Times New Roman" w:cs="Courier New"/>
          <w:sz w:val="24"/>
          <w:szCs w:val="20"/>
          <w:lang w:eastAsia="pt-BR"/>
        </w:rPr>
        <w:t xml:space="preserve"> e muito </w:t>
      </w:r>
      <w:r w:rsidRPr="00FE03D2">
        <w:rPr>
          <w:rFonts w:ascii="Times New Roman" w:eastAsia="Times New Roman" w:hAnsi="Times New Roman" w:cs="Courier New"/>
          <w:b/>
          <w:sz w:val="24"/>
          <w:szCs w:val="20"/>
          <w:lang w:eastAsia="pt-BR"/>
        </w:rPr>
        <w:t>mais brilhantes</w:t>
      </w:r>
      <w:r w:rsidR="004E3E40">
        <w:rPr>
          <w:rFonts w:ascii="Times New Roman" w:eastAsia="Times New Roman" w:hAnsi="Times New Roman" w:cs="Courier New"/>
          <w:sz w:val="24"/>
          <w:szCs w:val="20"/>
          <w:lang w:eastAsia="pt-BR"/>
        </w:rPr>
        <w:t xml:space="preserve">. Essas estrelas se </w:t>
      </w:r>
      <w:r w:rsidR="004E3E40" w:rsidRPr="00FE03D2">
        <w:rPr>
          <w:rFonts w:ascii="Times New Roman" w:eastAsia="Times New Roman" w:hAnsi="Times New Roman" w:cs="Courier New"/>
          <w:b/>
          <w:sz w:val="24"/>
          <w:szCs w:val="20"/>
          <w:lang w:eastAsia="pt-BR"/>
        </w:rPr>
        <w:t>juntaram dentro das primeiras galáxias.</w:t>
      </w:r>
    </w:p>
    <w:p w:rsidR="004E3E40" w:rsidRDefault="004E3E40" w:rsidP="002A1834">
      <w:pPr>
        <w:tabs>
          <w:tab w:val="left" w:pos="6525"/>
        </w:tabs>
        <w:jc w:val="both"/>
        <w:rPr>
          <w:rFonts w:ascii="Times New Roman" w:eastAsia="Times New Roman" w:hAnsi="Times New Roman" w:cs="Courier New"/>
          <w:sz w:val="24"/>
          <w:szCs w:val="20"/>
          <w:lang w:eastAsia="pt-BR"/>
        </w:rPr>
      </w:pPr>
    </w:p>
    <w:p w:rsidR="004E3E40" w:rsidRPr="00B2597F" w:rsidRDefault="004E3E40" w:rsidP="002A1834">
      <w:pPr>
        <w:tabs>
          <w:tab w:val="left" w:pos="6525"/>
        </w:tabs>
        <w:jc w:val="both"/>
        <w:rPr>
          <w:rFonts w:ascii="Times New Roman" w:eastAsia="Times New Roman" w:hAnsi="Times New Roman" w:cs="Courier New"/>
          <w:sz w:val="24"/>
          <w:szCs w:val="20"/>
          <w:lang w:eastAsia="pt-BR"/>
        </w:rPr>
      </w:pPr>
      <w:r>
        <w:rPr>
          <w:rFonts w:ascii="Times New Roman" w:eastAsia="Times New Roman" w:hAnsi="Times New Roman" w:cs="Courier New"/>
          <w:sz w:val="24"/>
          <w:szCs w:val="20"/>
          <w:lang w:eastAsia="pt-BR"/>
        </w:rPr>
        <w:t xml:space="preserve">No começo, a luz das estrelas não viajavam muito longe porque os </w:t>
      </w:r>
      <w:r w:rsidRPr="00FE03D2">
        <w:rPr>
          <w:rFonts w:ascii="Times New Roman" w:eastAsia="Times New Roman" w:hAnsi="Times New Roman" w:cs="Courier New"/>
          <w:b/>
          <w:sz w:val="24"/>
          <w:szCs w:val="20"/>
          <w:lang w:eastAsia="pt-BR"/>
        </w:rPr>
        <w:t>átomos relativamente densos de hidrogênio espalhavam a luz</w:t>
      </w:r>
      <w:r>
        <w:rPr>
          <w:rFonts w:ascii="Times New Roman" w:eastAsia="Times New Roman" w:hAnsi="Times New Roman" w:cs="Courier New"/>
          <w:sz w:val="24"/>
          <w:szCs w:val="20"/>
          <w:lang w:eastAsia="pt-BR"/>
        </w:rPr>
        <w:t xml:space="preserve">. Gradualmente, os átomos foram </w:t>
      </w:r>
      <w:r w:rsidRPr="00FE03D2">
        <w:rPr>
          <w:rFonts w:ascii="Times New Roman" w:eastAsia="Times New Roman" w:hAnsi="Times New Roman" w:cs="Courier New"/>
          <w:b/>
          <w:sz w:val="24"/>
          <w:szCs w:val="20"/>
          <w:lang w:eastAsia="pt-BR"/>
        </w:rPr>
        <w:t>quebrados em prótons e elétrons</w:t>
      </w:r>
      <w:r>
        <w:rPr>
          <w:rFonts w:ascii="Times New Roman" w:eastAsia="Times New Roman" w:hAnsi="Times New Roman" w:cs="Courier New"/>
          <w:sz w:val="24"/>
          <w:szCs w:val="20"/>
          <w:lang w:eastAsia="pt-BR"/>
        </w:rPr>
        <w:t xml:space="preserve">, o que </w:t>
      </w:r>
      <w:r w:rsidRPr="00FE03D2">
        <w:rPr>
          <w:rFonts w:ascii="Times New Roman" w:eastAsia="Times New Roman" w:hAnsi="Times New Roman" w:cs="Courier New"/>
          <w:b/>
          <w:sz w:val="24"/>
          <w:szCs w:val="20"/>
          <w:lang w:eastAsia="pt-BR"/>
        </w:rPr>
        <w:t>fazia a distância que as estrelas percorriam aumentar</w:t>
      </w:r>
      <w:r>
        <w:rPr>
          <w:rFonts w:ascii="Times New Roman" w:eastAsia="Times New Roman" w:hAnsi="Times New Roman" w:cs="Courier New"/>
          <w:sz w:val="24"/>
          <w:szCs w:val="20"/>
          <w:lang w:eastAsia="pt-BR"/>
        </w:rPr>
        <w:t>. Em 1 bilhão de anos esse gás produzido pelos átomos foi dissipado pelas estrelas e galáxias.</w:t>
      </w:r>
    </w:p>
    <w:p w:rsidR="00CB46CB" w:rsidRDefault="00CB46CB" w:rsidP="00904647">
      <w:pPr>
        <w:tabs>
          <w:tab w:val="left" w:pos="6525"/>
        </w:tabs>
        <w:rPr>
          <w:rFonts w:ascii="Times New Roman" w:hAnsi="Times New Roman" w:cs="Arial"/>
          <w:sz w:val="26"/>
          <w:szCs w:val="26"/>
        </w:rPr>
      </w:pPr>
    </w:p>
    <w:p w:rsidR="00904647" w:rsidRPr="00904647" w:rsidRDefault="00904647" w:rsidP="00904647">
      <w:pPr>
        <w:tabs>
          <w:tab w:val="left" w:pos="6525"/>
        </w:tabs>
        <w:rPr>
          <w:rFonts w:ascii="Times New Roman" w:hAnsi="Times New Roman" w:cs="Arial"/>
          <w:sz w:val="24"/>
          <w:szCs w:val="26"/>
        </w:rPr>
      </w:pPr>
      <w:r>
        <w:rPr>
          <w:rFonts w:ascii="Times New Roman" w:hAnsi="Times New Roman" w:cs="Arial"/>
          <w:b/>
          <w:i/>
          <w:sz w:val="26"/>
          <w:szCs w:val="26"/>
        </w:rPr>
        <w:t xml:space="preserve">Fusão nuclear: </w:t>
      </w:r>
      <w:r>
        <w:rPr>
          <w:rFonts w:ascii="Times New Roman" w:hAnsi="Times New Roman" w:cs="Arial"/>
          <w:sz w:val="24"/>
          <w:szCs w:val="26"/>
        </w:rPr>
        <w:t>Processo onde átomos se dividem para formar elementos mais pesados</w:t>
      </w:r>
    </w:p>
    <w:p w:rsidR="00CB46CB" w:rsidRDefault="00CB46CB" w:rsidP="002D0DA9">
      <w:pPr>
        <w:tabs>
          <w:tab w:val="left" w:pos="6525"/>
        </w:tabs>
        <w:jc w:val="center"/>
        <w:rPr>
          <w:rFonts w:ascii="Times New Roman" w:hAnsi="Times New Roman" w:cs="Arial"/>
          <w:sz w:val="26"/>
          <w:szCs w:val="26"/>
        </w:rPr>
      </w:pPr>
    </w:p>
    <w:p w:rsidR="00CB46CB" w:rsidRDefault="00CB46CB" w:rsidP="002D0DA9">
      <w:pPr>
        <w:tabs>
          <w:tab w:val="left" w:pos="6525"/>
        </w:tabs>
        <w:jc w:val="center"/>
        <w:rPr>
          <w:rFonts w:ascii="Times New Roman" w:hAnsi="Times New Roman" w:cs="Arial"/>
          <w:sz w:val="26"/>
          <w:szCs w:val="26"/>
        </w:rPr>
      </w:pPr>
    </w:p>
    <w:p w:rsidR="00CB46CB" w:rsidRDefault="00CB46CB" w:rsidP="002D0DA9">
      <w:pPr>
        <w:tabs>
          <w:tab w:val="left" w:pos="6525"/>
        </w:tabs>
        <w:jc w:val="center"/>
        <w:rPr>
          <w:rFonts w:ascii="Times New Roman" w:hAnsi="Times New Roman" w:cs="Arial"/>
          <w:sz w:val="26"/>
          <w:szCs w:val="26"/>
        </w:rPr>
      </w:pPr>
    </w:p>
    <w:p w:rsidR="00CB46CB" w:rsidRDefault="00CB46CB" w:rsidP="002D0DA9">
      <w:pPr>
        <w:tabs>
          <w:tab w:val="left" w:pos="6525"/>
        </w:tabs>
        <w:jc w:val="center"/>
        <w:rPr>
          <w:rFonts w:ascii="Times New Roman" w:hAnsi="Times New Roman" w:cs="Arial"/>
          <w:sz w:val="26"/>
          <w:szCs w:val="26"/>
        </w:rPr>
      </w:pPr>
    </w:p>
    <w:p w:rsidR="00CB46CB" w:rsidRDefault="00CB46CB" w:rsidP="002D0DA9">
      <w:pPr>
        <w:tabs>
          <w:tab w:val="left" w:pos="6525"/>
        </w:tabs>
        <w:jc w:val="center"/>
        <w:rPr>
          <w:rFonts w:ascii="Times New Roman" w:hAnsi="Times New Roman" w:cs="Arial"/>
          <w:sz w:val="26"/>
          <w:szCs w:val="26"/>
        </w:rPr>
      </w:pPr>
    </w:p>
    <w:p w:rsidR="00CB46CB" w:rsidRDefault="00CB46CB" w:rsidP="002D0DA9">
      <w:pPr>
        <w:tabs>
          <w:tab w:val="left" w:pos="6525"/>
        </w:tabs>
        <w:jc w:val="center"/>
        <w:rPr>
          <w:rFonts w:ascii="Times New Roman" w:hAnsi="Times New Roman" w:cs="Arial"/>
          <w:sz w:val="26"/>
          <w:szCs w:val="26"/>
        </w:rPr>
      </w:pPr>
    </w:p>
    <w:p w:rsidR="00CB46CB" w:rsidRDefault="00CB46CB" w:rsidP="002D0DA9">
      <w:pPr>
        <w:tabs>
          <w:tab w:val="left" w:pos="6525"/>
        </w:tabs>
        <w:jc w:val="center"/>
        <w:rPr>
          <w:rFonts w:ascii="Times New Roman" w:hAnsi="Times New Roman" w:cs="Arial"/>
          <w:sz w:val="26"/>
          <w:szCs w:val="26"/>
        </w:rPr>
      </w:pPr>
    </w:p>
    <w:p w:rsidR="00CB46CB" w:rsidRDefault="00CB46CB" w:rsidP="002D0DA9">
      <w:pPr>
        <w:tabs>
          <w:tab w:val="left" w:pos="6525"/>
        </w:tabs>
        <w:jc w:val="center"/>
        <w:rPr>
          <w:rFonts w:ascii="Times New Roman" w:hAnsi="Times New Roman" w:cs="Arial"/>
          <w:sz w:val="26"/>
          <w:szCs w:val="26"/>
        </w:rPr>
      </w:pPr>
    </w:p>
    <w:p w:rsidR="00CB46CB" w:rsidRDefault="00CB46CB" w:rsidP="002D0DA9">
      <w:pPr>
        <w:tabs>
          <w:tab w:val="left" w:pos="6525"/>
        </w:tabs>
        <w:jc w:val="center"/>
        <w:rPr>
          <w:rFonts w:ascii="Times New Roman" w:hAnsi="Times New Roman" w:cs="Arial"/>
          <w:sz w:val="26"/>
          <w:szCs w:val="26"/>
        </w:rPr>
      </w:pPr>
    </w:p>
    <w:p w:rsidR="00CB46CB" w:rsidRDefault="00CB46CB" w:rsidP="002D0DA9">
      <w:pPr>
        <w:tabs>
          <w:tab w:val="left" w:pos="6525"/>
        </w:tabs>
        <w:jc w:val="center"/>
        <w:rPr>
          <w:rFonts w:ascii="Times New Roman" w:hAnsi="Times New Roman" w:cs="Arial"/>
          <w:sz w:val="26"/>
          <w:szCs w:val="26"/>
        </w:rPr>
      </w:pPr>
    </w:p>
    <w:p w:rsidR="00CB46CB" w:rsidRDefault="00CB46CB" w:rsidP="002D0DA9">
      <w:pPr>
        <w:tabs>
          <w:tab w:val="left" w:pos="6525"/>
        </w:tabs>
        <w:jc w:val="center"/>
        <w:rPr>
          <w:rFonts w:ascii="Times New Roman" w:hAnsi="Times New Roman" w:cs="Arial"/>
          <w:sz w:val="26"/>
          <w:szCs w:val="26"/>
        </w:rPr>
      </w:pPr>
    </w:p>
    <w:p w:rsidR="00CB46CB" w:rsidRDefault="00CB46CB" w:rsidP="002D0DA9">
      <w:pPr>
        <w:tabs>
          <w:tab w:val="left" w:pos="6525"/>
        </w:tabs>
        <w:jc w:val="center"/>
        <w:rPr>
          <w:rFonts w:ascii="Times New Roman" w:hAnsi="Times New Roman" w:cs="Arial"/>
          <w:sz w:val="26"/>
          <w:szCs w:val="26"/>
        </w:rPr>
      </w:pPr>
    </w:p>
    <w:p w:rsidR="00CB46CB" w:rsidRDefault="00CB46CB" w:rsidP="002D0DA9">
      <w:pPr>
        <w:tabs>
          <w:tab w:val="left" w:pos="6525"/>
        </w:tabs>
        <w:jc w:val="center"/>
        <w:rPr>
          <w:rFonts w:ascii="Times New Roman" w:hAnsi="Times New Roman" w:cs="Arial"/>
          <w:sz w:val="26"/>
          <w:szCs w:val="26"/>
        </w:rPr>
      </w:pPr>
    </w:p>
    <w:p w:rsidR="00CB46CB" w:rsidRDefault="00CB46CB" w:rsidP="002A1834">
      <w:pPr>
        <w:tabs>
          <w:tab w:val="left" w:pos="6525"/>
        </w:tabs>
        <w:jc w:val="both"/>
        <w:rPr>
          <w:rFonts w:ascii="Times New Roman" w:hAnsi="Times New Roman" w:cs="Arial"/>
          <w:sz w:val="26"/>
          <w:szCs w:val="26"/>
        </w:rPr>
      </w:pPr>
    </w:p>
    <w:p w:rsidR="00FE4B7E" w:rsidRDefault="00FE4B7E" w:rsidP="002A1834">
      <w:pPr>
        <w:tabs>
          <w:tab w:val="left" w:pos="6525"/>
        </w:tabs>
        <w:jc w:val="both"/>
        <w:rPr>
          <w:rFonts w:ascii="Times New Roman" w:hAnsi="Times New Roman" w:cs="Arial"/>
          <w:sz w:val="26"/>
          <w:szCs w:val="26"/>
        </w:rPr>
      </w:pPr>
    </w:p>
    <w:p w:rsidR="00FE4B7E" w:rsidRDefault="00FE4B7E" w:rsidP="002A1834">
      <w:pPr>
        <w:tabs>
          <w:tab w:val="left" w:pos="6525"/>
        </w:tabs>
        <w:jc w:val="both"/>
        <w:rPr>
          <w:rFonts w:ascii="Times New Roman" w:hAnsi="Times New Roman" w:cs="Arial"/>
          <w:sz w:val="26"/>
          <w:szCs w:val="26"/>
        </w:rPr>
      </w:pPr>
    </w:p>
    <w:p w:rsidR="00CB46CB" w:rsidRDefault="00CB46CB" w:rsidP="00D12716">
      <w:pPr>
        <w:tabs>
          <w:tab w:val="left" w:pos="6525"/>
        </w:tabs>
        <w:jc w:val="center"/>
        <w:rPr>
          <w:rFonts w:ascii="Times New Roman" w:hAnsi="Times New Roman" w:cs="Arial"/>
          <w:sz w:val="26"/>
          <w:szCs w:val="26"/>
        </w:rPr>
      </w:pPr>
      <w:r>
        <w:rPr>
          <w:rFonts w:ascii="Times New Roman" w:hAnsi="Times New Roman" w:cs="Arial"/>
          <w:sz w:val="26"/>
          <w:szCs w:val="26"/>
        </w:rPr>
        <w:lastRenderedPageBreak/>
        <w:t xml:space="preserve">PRINCIPAIS </w:t>
      </w:r>
      <w:r w:rsidR="00275570">
        <w:rPr>
          <w:rFonts w:ascii="Times New Roman" w:hAnsi="Times New Roman" w:cs="Arial"/>
          <w:sz w:val="26"/>
          <w:szCs w:val="26"/>
        </w:rPr>
        <w:t>PERÍODOS DA PRÉ-HISTÓRIA</w:t>
      </w:r>
    </w:p>
    <w:p w:rsidR="00275570" w:rsidRDefault="00275570" w:rsidP="002A1834">
      <w:pPr>
        <w:tabs>
          <w:tab w:val="left" w:pos="6525"/>
        </w:tabs>
        <w:jc w:val="both"/>
        <w:rPr>
          <w:rFonts w:ascii="Times New Roman" w:hAnsi="Times New Roman" w:cs="Arial"/>
          <w:sz w:val="24"/>
          <w:szCs w:val="26"/>
        </w:rPr>
      </w:pPr>
      <w:r>
        <w:rPr>
          <w:rFonts w:ascii="Times New Roman" w:hAnsi="Times New Roman" w:cs="Arial"/>
          <w:sz w:val="26"/>
          <w:szCs w:val="26"/>
        </w:rPr>
        <w:br/>
      </w:r>
      <w:r>
        <w:rPr>
          <w:rFonts w:ascii="Times New Roman" w:hAnsi="Times New Roman" w:cs="Arial"/>
          <w:sz w:val="24"/>
          <w:szCs w:val="26"/>
        </w:rPr>
        <w:t xml:space="preserve">Pré-história é </w:t>
      </w:r>
      <w:r w:rsidR="00FE03D2">
        <w:rPr>
          <w:rFonts w:ascii="Times New Roman" w:hAnsi="Times New Roman" w:cs="Arial"/>
          <w:sz w:val="24"/>
          <w:szCs w:val="26"/>
        </w:rPr>
        <w:t xml:space="preserve">todo o período </w:t>
      </w:r>
      <w:r w:rsidR="00FE03D2">
        <w:rPr>
          <w:rFonts w:ascii="Times New Roman" w:hAnsi="Times New Roman" w:cs="Arial"/>
          <w:b/>
          <w:sz w:val="24"/>
          <w:szCs w:val="26"/>
        </w:rPr>
        <w:t>antes das sociedades desenvolverem sistemas de escrita</w:t>
      </w:r>
      <w:r w:rsidR="00E20928">
        <w:rPr>
          <w:rFonts w:ascii="Times New Roman" w:hAnsi="Times New Roman" w:cs="Arial"/>
          <w:b/>
          <w:sz w:val="24"/>
          <w:szCs w:val="26"/>
        </w:rPr>
        <w:t xml:space="preserve"> </w:t>
      </w:r>
      <w:r w:rsidR="00793980">
        <w:rPr>
          <w:rFonts w:ascii="Times New Roman" w:hAnsi="Times New Roman" w:cs="Arial"/>
          <w:sz w:val="24"/>
          <w:szCs w:val="26"/>
        </w:rPr>
        <w:t>ela tem datas de término diferentes em diferentes locais. Ela contempla o início do universo até o primeiro registro de escrita descoberto.</w:t>
      </w:r>
    </w:p>
    <w:p w:rsidR="00793980" w:rsidRDefault="00793980" w:rsidP="002A1834">
      <w:pPr>
        <w:tabs>
          <w:tab w:val="left" w:pos="6525"/>
        </w:tabs>
        <w:jc w:val="both"/>
        <w:rPr>
          <w:rFonts w:ascii="Times New Roman" w:hAnsi="Times New Roman" w:cs="Arial"/>
          <w:sz w:val="24"/>
          <w:szCs w:val="26"/>
        </w:rPr>
      </w:pPr>
    </w:p>
    <w:p w:rsidR="00793980" w:rsidRDefault="00793980" w:rsidP="002A1834">
      <w:pPr>
        <w:tabs>
          <w:tab w:val="left" w:pos="6525"/>
        </w:tabs>
        <w:rPr>
          <w:rFonts w:ascii="Times New Roman" w:hAnsi="Times New Roman" w:cs="Arial"/>
          <w:sz w:val="24"/>
          <w:szCs w:val="26"/>
        </w:rPr>
      </w:pPr>
      <w:r>
        <w:rPr>
          <w:rFonts w:ascii="Times New Roman" w:hAnsi="Times New Roman" w:cs="Arial"/>
          <w:sz w:val="24"/>
          <w:szCs w:val="26"/>
        </w:rPr>
        <w:t xml:space="preserve">A pré-história é </w:t>
      </w:r>
      <w:r w:rsidRPr="00793980">
        <w:rPr>
          <w:rFonts w:ascii="Times New Roman" w:hAnsi="Times New Roman" w:cs="Arial"/>
          <w:b/>
          <w:sz w:val="24"/>
          <w:szCs w:val="26"/>
        </w:rPr>
        <w:t>dividida em 3 épocas</w:t>
      </w:r>
      <w:r>
        <w:rPr>
          <w:rFonts w:ascii="Times New Roman" w:hAnsi="Times New Roman" w:cs="Arial"/>
          <w:sz w:val="24"/>
          <w:szCs w:val="26"/>
        </w:rPr>
        <w:t xml:space="preserve"> na </w:t>
      </w:r>
      <w:r w:rsidR="00FE4B7E">
        <w:rPr>
          <w:rFonts w:ascii="Times New Roman" w:hAnsi="Times New Roman" w:cs="Arial"/>
          <w:sz w:val="24"/>
          <w:szCs w:val="26"/>
        </w:rPr>
        <w:t>Eurásia</w:t>
      </w:r>
      <w:r>
        <w:rPr>
          <w:rFonts w:ascii="Times New Roman" w:hAnsi="Times New Roman" w:cs="Arial"/>
          <w:sz w:val="24"/>
          <w:szCs w:val="26"/>
        </w:rPr>
        <w:t>:</w:t>
      </w:r>
      <w:r>
        <w:rPr>
          <w:rFonts w:ascii="Times New Roman" w:hAnsi="Times New Roman" w:cs="Arial"/>
          <w:sz w:val="24"/>
          <w:szCs w:val="26"/>
        </w:rPr>
        <w:br/>
      </w:r>
      <w:r>
        <w:rPr>
          <w:rFonts w:ascii="Times New Roman" w:hAnsi="Times New Roman" w:cs="Arial"/>
          <w:sz w:val="24"/>
          <w:szCs w:val="26"/>
        </w:rPr>
        <w:br/>
        <w:t>1. Idade da pedra</w:t>
      </w:r>
    </w:p>
    <w:p w:rsidR="002A1834" w:rsidRDefault="002A1834" w:rsidP="002A1834">
      <w:pPr>
        <w:tabs>
          <w:tab w:val="left" w:pos="6525"/>
        </w:tabs>
        <w:jc w:val="both"/>
        <w:rPr>
          <w:rFonts w:ascii="Times New Roman" w:hAnsi="Times New Roman" w:cs="Arial"/>
          <w:sz w:val="24"/>
          <w:szCs w:val="26"/>
        </w:rPr>
      </w:pPr>
    </w:p>
    <w:p w:rsidR="002A1834" w:rsidRDefault="002A1834" w:rsidP="002A1834">
      <w:pPr>
        <w:tabs>
          <w:tab w:val="left" w:pos="6525"/>
        </w:tabs>
        <w:jc w:val="both"/>
        <w:rPr>
          <w:rFonts w:ascii="Times New Roman" w:hAnsi="Times New Roman" w:cs="Arial"/>
          <w:sz w:val="24"/>
          <w:szCs w:val="26"/>
        </w:rPr>
      </w:pPr>
      <w:r>
        <w:rPr>
          <w:rFonts w:ascii="Times New Roman" w:hAnsi="Times New Roman" w:cs="Arial"/>
          <w:sz w:val="24"/>
          <w:szCs w:val="26"/>
        </w:rPr>
        <w:t xml:space="preserve">Iniciada em </w:t>
      </w:r>
      <w:r w:rsidRPr="00C10249">
        <w:rPr>
          <w:rFonts w:ascii="Times New Roman" w:hAnsi="Times New Roman" w:cs="Arial"/>
          <w:b/>
          <w:sz w:val="24"/>
          <w:szCs w:val="26"/>
        </w:rPr>
        <w:t>3.4 milhões de anos atrás</w:t>
      </w:r>
      <w:r>
        <w:rPr>
          <w:rFonts w:ascii="Times New Roman" w:hAnsi="Times New Roman" w:cs="Arial"/>
          <w:sz w:val="24"/>
          <w:szCs w:val="26"/>
        </w:rPr>
        <w:t xml:space="preserve"> e encerrada </w:t>
      </w:r>
      <w:r w:rsidRPr="00C10249">
        <w:rPr>
          <w:rFonts w:ascii="Times New Roman" w:hAnsi="Times New Roman" w:cs="Arial"/>
          <w:b/>
          <w:sz w:val="24"/>
          <w:szCs w:val="26"/>
        </w:rPr>
        <w:t>entre 8.700 – 2.00AC</w:t>
      </w:r>
      <w:r>
        <w:rPr>
          <w:rFonts w:ascii="Times New Roman" w:hAnsi="Times New Roman" w:cs="Arial"/>
          <w:sz w:val="24"/>
          <w:szCs w:val="26"/>
        </w:rPr>
        <w:t xml:space="preserve">. Nessa época, </w:t>
      </w:r>
      <w:r w:rsidRPr="00C10249">
        <w:rPr>
          <w:rFonts w:ascii="Times New Roman" w:hAnsi="Times New Roman" w:cs="Arial"/>
          <w:b/>
          <w:sz w:val="24"/>
          <w:szCs w:val="26"/>
        </w:rPr>
        <w:t>ferramentas de pedra</w:t>
      </w:r>
      <w:r>
        <w:rPr>
          <w:rFonts w:ascii="Times New Roman" w:hAnsi="Times New Roman" w:cs="Arial"/>
          <w:sz w:val="24"/>
          <w:szCs w:val="26"/>
        </w:rPr>
        <w:t xml:space="preserve"> eram usadas pelos humanos. </w:t>
      </w:r>
    </w:p>
    <w:p w:rsidR="002A1834" w:rsidRDefault="002A1834" w:rsidP="002A1834">
      <w:pPr>
        <w:tabs>
          <w:tab w:val="left" w:pos="6525"/>
        </w:tabs>
        <w:jc w:val="both"/>
        <w:rPr>
          <w:rFonts w:ascii="Times New Roman" w:hAnsi="Times New Roman" w:cs="Arial"/>
          <w:sz w:val="24"/>
          <w:szCs w:val="26"/>
        </w:rPr>
      </w:pPr>
      <w:r>
        <w:rPr>
          <w:rFonts w:ascii="Times New Roman" w:hAnsi="Times New Roman" w:cs="Arial"/>
          <w:sz w:val="24"/>
          <w:szCs w:val="26"/>
        </w:rPr>
        <w:t xml:space="preserve">Começou quando </w:t>
      </w:r>
      <w:r w:rsidRPr="00C10249">
        <w:rPr>
          <w:rFonts w:ascii="Times New Roman" w:hAnsi="Times New Roman" w:cs="Arial"/>
          <w:b/>
          <w:sz w:val="24"/>
          <w:szCs w:val="26"/>
        </w:rPr>
        <w:t>os humanos surgiram na África</w:t>
      </w:r>
      <w:r>
        <w:rPr>
          <w:rFonts w:ascii="Times New Roman" w:hAnsi="Times New Roman" w:cs="Arial"/>
          <w:sz w:val="24"/>
          <w:szCs w:val="26"/>
        </w:rPr>
        <w:t xml:space="preserve"> e arredores onde eram </w:t>
      </w:r>
      <w:r w:rsidRPr="00C10249">
        <w:rPr>
          <w:rFonts w:ascii="Times New Roman" w:hAnsi="Times New Roman" w:cs="Arial"/>
          <w:b/>
          <w:sz w:val="24"/>
          <w:szCs w:val="26"/>
        </w:rPr>
        <w:t>nômades</w:t>
      </w:r>
      <w:r>
        <w:rPr>
          <w:rFonts w:ascii="Times New Roman" w:hAnsi="Times New Roman" w:cs="Arial"/>
          <w:sz w:val="24"/>
          <w:szCs w:val="26"/>
        </w:rPr>
        <w:t xml:space="preserve"> e </w:t>
      </w:r>
      <w:r w:rsidRPr="00C10249">
        <w:rPr>
          <w:rFonts w:ascii="Times New Roman" w:hAnsi="Times New Roman" w:cs="Arial"/>
          <w:b/>
          <w:sz w:val="24"/>
          <w:szCs w:val="26"/>
        </w:rPr>
        <w:t>viviam em cavernas ou cabanas</w:t>
      </w:r>
      <w:r>
        <w:rPr>
          <w:rFonts w:ascii="Times New Roman" w:hAnsi="Times New Roman" w:cs="Arial"/>
          <w:sz w:val="24"/>
          <w:szCs w:val="26"/>
        </w:rPr>
        <w:t xml:space="preserve">, normalmente os </w:t>
      </w:r>
      <w:r w:rsidRPr="00C10249">
        <w:rPr>
          <w:rFonts w:ascii="Times New Roman" w:hAnsi="Times New Roman" w:cs="Arial"/>
          <w:b/>
          <w:sz w:val="24"/>
          <w:szCs w:val="26"/>
        </w:rPr>
        <w:t>grupos se separavam</w:t>
      </w:r>
      <w:r>
        <w:rPr>
          <w:rFonts w:ascii="Times New Roman" w:hAnsi="Times New Roman" w:cs="Arial"/>
          <w:sz w:val="24"/>
          <w:szCs w:val="26"/>
        </w:rPr>
        <w:t xml:space="preserve"> para </w:t>
      </w:r>
      <w:r w:rsidRPr="00C10249">
        <w:rPr>
          <w:rFonts w:ascii="Times New Roman" w:hAnsi="Times New Roman" w:cs="Arial"/>
          <w:b/>
          <w:sz w:val="24"/>
          <w:szCs w:val="26"/>
        </w:rPr>
        <w:t>procurar</w:t>
      </w:r>
      <w:r>
        <w:rPr>
          <w:rFonts w:ascii="Times New Roman" w:hAnsi="Times New Roman" w:cs="Arial"/>
          <w:sz w:val="24"/>
          <w:szCs w:val="26"/>
        </w:rPr>
        <w:t xml:space="preserve"> </w:t>
      </w:r>
      <w:r w:rsidRPr="00C10249">
        <w:rPr>
          <w:rFonts w:ascii="Times New Roman" w:hAnsi="Times New Roman" w:cs="Arial"/>
          <w:b/>
          <w:sz w:val="24"/>
          <w:szCs w:val="26"/>
        </w:rPr>
        <w:t>comida</w:t>
      </w:r>
      <w:r>
        <w:rPr>
          <w:rFonts w:ascii="Times New Roman" w:hAnsi="Times New Roman" w:cs="Arial"/>
          <w:sz w:val="24"/>
          <w:szCs w:val="26"/>
        </w:rPr>
        <w:t xml:space="preserve"> (geralmente Frutas, Veados e bisões) e </w:t>
      </w:r>
      <w:r w:rsidRPr="00C10249">
        <w:rPr>
          <w:rFonts w:ascii="Times New Roman" w:hAnsi="Times New Roman" w:cs="Arial"/>
          <w:b/>
          <w:sz w:val="24"/>
          <w:szCs w:val="26"/>
        </w:rPr>
        <w:t>água</w:t>
      </w:r>
      <w:r>
        <w:rPr>
          <w:rFonts w:ascii="Times New Roman" w:hAnsi="Times New Roman" w:cs="Arial"/>
          <w:sz w:val="24"/>
          <w:szCs w:val="26"/>
        </w:rPr>
        <w:t xml:space="preserve"> em alguns casos. </w:t>
      </w:r>
    </w:p>
    <w:p w:rsidR="002A1834" w:rsidRDefault="002A1834" w:rsidP="002A1834">
      <w:pPr>
        <w:tabs>
          <w:tab w:val="left" w:pos="6525"/>
        </w:tabs>
        <w:jc w:val="both"/>
        <w:rPr>
          <w:rFonts w:ascii="Times New Roman" w:hAnsi="Times New Roman" w:cs="Arial"/>
          <w:sz w:val="24"/>
          <w:szCs w:val="26"/>
        </w:rPr>
      </w:pPr>
      <w:r>
        <w:rPr>
          <w:rFonts w:ascii="Times New Roman" w:hAnsi="Times New Roman" w:cs="Arial"/>
          <w:sz w:val="24"/>
          <w:szCs w:val="26"/>
        </w:rPr>
        <w:t xml:space="preserve">Nessa época as </w:t>
      </w:r>
      <w:r w:rsidRPr="00C10249">
        <w:rPr>
          <w:rFonts w:ascii="Times New Roman" w:hAnsi="Times New Roman" w:cs="Arial"/>
          <w:b/>
          <w:sz w:val="24"/>
          <w:szCs w:val="26"/>
        </w:rPr>
        <w:t>caçadas</w:t>
      </w:r>
      <w:r>
        <w:rPr>
          <w:rFonts w:ascii="Times New Roman" w:hAnsi="Times New Roman" w:cs="Arial"/>
          <w:sz w:val="24"/>
          <w:szCs w:val="26"/>
        </w:rPr>
        <w:t xml:space="preserve"> eram “</w:t>
      </w:r>
      <w:r w:rsidRPr="00C10249">
        <w:rPr>
          <w:rFonts w:ascii="Times New Roman" w:hAnsi="Times New Roman" w:cs="Arial"/>
          <w:b/>
          <w:sz w:val="24"/>
          <w:szCs w:val="26"/>
        </w:rPr>
        <w:t>documentadas</w:t>
      </w:r>
      <w:r>
        <w:rPr>
          <w:rFonts w:ascii="Times New Roman" w:hAnsi="Times New Roman" w:cs="Arial"/>
          <w:sz w:val="24"/>
          <w:szCs w:val="26"/>
        </w:rPr>
        <w:t xml:space="preserve">” nas chamadas </w:t>
      </w:r>
      <w:r w:rsidRPr="00C10249">
        <w:rPr>
          <w:rFonts w:ascii="Times New Roman" w:hAnsi="Times New Roman" w:cs="Arial"/>
          <w:b/>
          <w:i/>
          <w:sz w:val="24"/>
          <w:szCs w:val="26"/>
        </w:rPr>
        <w:t>pinturas rupestres</w:t>
      </w:r>
      <w:r>
        <w:rPr>
          <w:rFonts w:ascii="Times New Roman" w:hAnsi="Times New Roman" w:cs="Arial"/>
          <w:sz w:val="24"/>
          <w:szCs w:val="26"/>
        </w:rPr>
        <w:t xml:space="preserve">. O </w:t>
      </w:r>
      <w:r w:rsidRPr="00C10249">
        <w:rPr>
          <w:rFonts w:ascii="Times New Roman" w:hAnsi="Times New Roman" w:cs="Arial"/>
          <w:b/>
          <w:sz w:val="24"/>
          <w:szCs w:val="26"/>
        </w:rPr>
        <w:t>fogo</w:t>
      </w:r>
      <w:r>
        <w:rPr>
          <w:rFonts w:ascii="Times New Roman" w:hAnsi="Times New Roman" w:cs="Arial"/>
          <w:sz w:val="24"/>
          <w:szCs w:val="26"/>
        </w:rPr>
        <w:t xml:space="preserve"> também </w:t>
      </w:r>
      <w:r w:rsidRPr="00C10249">
        <w:rPr>
          <w:rFonts w:ascii="Times New Roman" w:hAnsi="Times New Roman" w:cs="Arial"/>
          <w:b/>
          <w:sz w:val="24"/>
          <w:szCs w:val="26"/>
        </w:rPr>
        <w:t>foi descoberto nessa era</w:t>
      </w:r>
      <w:r>
        <w:rPr>
          <w:rFonts w:ascii="Times New Roman" w:hAnsi="Times New Roman" w:cs="Arial"/>
          <w:sz w:val="24"/>
          <w:szCs w:val="26"/>
        </w:rPr>
        <w:t xml:space="preserve">. Um pouco mais adiante na idade da pedra, houve a </w:t>
      </w:r>
      <w:r w:rsidRPr="00C10249">
        <w:rPr>
          <w:rFonts w:ascii="Times New Roman" w:hAnsi="Times New Roman" w:cs="Arial"/>
          <w:b/>
          <w:sz w:val="24"/>
          <w:szCs w:val="26"/>
        </w:rPr>
        <w:t>origem dos humanos sedentários</w:t>
      </w:r>
      <w:r>
        <w:rPr>
          <w:rFonts w:ascii="Times New Roman" w:hAnsi="Times New Roman" w:cs="Arial"/>
          <w:sz w:val="24"/>
          <w:szCs w:val="26"/>
        </w:rPr>
        <w:t xml:space="preserve">, a </w:t>
      </w:r>
      <w:r w:rsidRPr="00C10249">
        <w:rPr>
          <w:rFonts w:ascii="Times New Roman" w:hAnsi="Times New Roman" w:cs="Arial"/>
          <w:b/>
          <w:sz w:val="24"/>
          <w:szCs w:val="26"/>
        </w:rPr>
        <w:t>agropecuária, técnicas de caça</w:t>
      </w:r>
      <w:r>
        <w:rPr>
          <w:rFonts w:ascii="Times New Roman" w:hAnsi="Times New Roman" w:cs="Arial"/>
          <w:sz w:val="24"/>
          <w:szCs w:val="26"/>
        </w:rPr>
        <w:t xml:space="preserve">, </w:t>
      </w:r>
      <w:r w:rsidRPr="00C10249">
        <w:rPr>
          <w:rFonts w:ascii="Times New Roman" w:hAnsi="Times New Roman" w:cs="Arial"/>
          <w:b/>
          <w:sz w:val="24"/>
          <w:szCs w:val="26"/>
        </w:rPr>
        <w:t>agricultura</w:t>
      </w:r>
      <w:r>
        <w:rPr>
          <w:rFonts w:ascii="Times New Roman" w:hAnsi="Times New Roman" w:cs="Arial"/>
          <w:sz w:val="24"/>
          <w:szCs w:val="26"/>
        </w:rPr>
        <w:t xml:space="preserve"> e outras evoluções significativas</w:t>
      </w:r>
    </w:p>
    <w:p w:rsidR="002A1834" w:rsidRDefault="002A1834" w:rsidP="002A1834">
      <w:pPr>
        <w:tabs>
          <w:tab w:val="left" w:pos="6525"/>
        </w:tabs>
        <w:jc w:val="both"/>
        <w:rPr>
          <w:rFonts w:ascii="Times New Roman" w:hAnsi="Times New Roman" w:cs="Arial"/>
          <w:sz w:val="24"/>
          <w:szCs w:val="26"/>
        </w:rPr>
      </w:pPr>
    </w:p>
    <w:p w:rsidR="002A1834" w:rsidRDefault="002A1834" w:rsidP="002A1834">
      <w:pPr>
        <w:tabs>
          <w:tab w:val="left" w:pos="6525"/>
        </w:tabs>
        <w:jc w:val="both"/>
        <w:rPr>
          <w:rFonts w:ascii="Times New Roman" w:hAnsi="Times New Roman" w:cs="Arial"/>
          <w:sz w:val="24"/>
          <w:szCs w:val="26"/>
        </w:rPr>
      </w:pPr>
      <w:r>
        <w:rPr>
          <w:rFonts w:ascii="Times New Roman" w:hAnsi="Times New Roman" w:cs="Arial"/>
          <w:sz w:val="24"/>
          <w:szCs w:val="26"/>
        </w:rPr>
        <w:t>2. Idade do bronze</w:t>
      </w:r>
    </w:p>
    <w:p w:rsidR="002A1834" w:rsidRDefault="002A1834" w:rsidP="002A1834">
      <w:pPr>
        <w:tabs>
          <w:tab w:val="left" w:pos="6525"/>
        </w:tabs>
        <w:jc w:val="both"/>
        <w:rPr>
          <w:rFonts w:ascii="Times New Roman" w:hAnsi="Times New Roman" w:cs="Arial"/>
          <w:sz w:val="24"/>
          <w:szCs w:val="26"/>
        </w:rPr>
      </w:pPr>
      <w:r w:rsidRPr="00C10249">
        <w:rPr>
          <w:rFonts w:ascii="Times New Roman" w:hAnsi="Times New Roman" w:cs="Arial"/>
          <w:b/>
          <w:sz w:val="24"/>
          <w:szCs w:val="26"/>
        </w:rPr>
        <w:t>Começou entre 3300AC</w:t>
      </w:r>
      <w:r>
        <w:rPr>
          <w:rFonts w:ascii="Times New Roman" w:hAnsi="Times New Roman" w:cs="Arial"/>
          <w:sz w:val="24"/>
          <w:szCs w:val="26"/>
        </w:rPr>
        <w:t xml:space="preserve"> e </w:t>
      </w:r>
      <w:r w:rsidRPr="00C10249">
        <w:rPr>
          <w:rFonts w:ascii="Times New Roman" w:hAnsi="Times New Roman" w:cs="Arial"/>
          <w:b/>
          <w:sz w:val="24"/>
          <w:szCs w:val="26"/>
        </w:rPr>
        <w:t>terminou entre 1200 – 600AC</w:t>
      </w:r>
    </w:p>
    <w:p w:rsidR="002A1834" w:rsidRDefault="002A1834" w:rsidP="002A1834">
      <w:pPr>
        <w:tabs>
          <w:tab w:val="left" w:pos="6525"/>
        </w:tabs>
        <w:jc w:val="both"/>
        <w:rPr>
          <w:rFonts w:ascii="Times New Roman" w:hAnsi="Times New Roman" w:cs="Arial"/>
          <w:sz w:val="24"/>
          <w:szCs w:val="26"/>
        </w:rPr>
      </w:pPr>
      <w:r>
        <w:rPr>
          <w:rFonts w:ascii="Times New Roman" w:hAnsi="Times New Roman" w:cs="Arial"/>
          <w:sz w:val="24"/>
          <w:szCs w:val="26"/>
        </w:rPr>
        <w:t xml:space="preserve">Nessa época humano começaram a trabalhar com </w:t>
      </w:r>
      <w:r w:rsidRPr="00C10249">
        <w:rPr>
          <w:rFonts w:ascii="Times New Roman" w:hAnsi="Times New Roman" w:cs="Arial"/>
          <w:b/>
          <w:sz w:val="24"/>
          <w:szCs w:val="26"/>
        </w:rPr>
        <w:t>metais como cobre e estanho</w:t>
      </w:r>
      <w:r>
        <w:rPr>
          <w:rFonts w:ascii="Times New Roman" w:hAnsi="Times New Roman" w:cs="Arial"/>
          <w:sz w:val="24"/>
          <w:szCs w:val="26"/>
        </w:rPr>
        <w:t xml:space="preserve">, </w:t>
      </w:r>
      <w:r w:rsidR="00C10249">
        <w:rPr>
          <w:rFonts w:ascii="Times New Roman" w:hAnsi="Times New Roman" w:cs="Arial"/>
          <w:sz w:val="24"/>
          <w:szCs w:val="26"/>
        </w:rPr>
        <w:t xml:space="preserve">também foi a </w:t>
      </w:r>
      <w:r>
        <w:rPr>
          <w:rFonts w:ascii="Times New Roman" w:hAnsi="Times New Roman" w:cs="Arial"/>
          <w:sz w:val="24"/>
          <w:szCs w:val="26"/>
        </w:rPr>
        <w:t xml:space="preserve">era do </w:t>
      </w:r>
      <w:r w:rsidRPr="00C10249">
        <w:rPr>
          <w:rFonts w:ascii="Times New Roman" w:hAnsi="Times New Roman" w:cs="Arial"/>
          <w:b/>
          <w:sz w:val="24"/>
          <w:szCs w:val="26"/>
        </w:rPr>
        <w:t xml:space="preserve">descobrimento do </w:t>
      </w:r>
      <w:r w:rsidR="00064144" w:rsidRPr="00C10249">
        <w:rPr>
          <w:rFonts w:ascii="Times New Roman" w:hAnsi="Times New Roman" w:cs="Arial"/>
          <w:b/>
          <w:sz w:val="24"/>
          <w:szCs w:val="26"/>
        </w:rPr>
        <w:t>bronze</w:t>
      </w:r>
      <w:r>
        <w:rPr>
          <w:rFonts w:ascii="Times New Roman" w:hAnsi="Times New Roman" w:cs="Arial"/>
          <w:sz w:val="24"/>
          <w:szCs w:val="26"/>
        </w:rPr>
        <w:t xml:space="preserve">. </w:t>
      </w:r>
    </w:p>
    <w:p w:rsidR="002A1834" w:rsidRDefault="002A1834" w:rsidP="002A1834">
      <w:pPr>
        <w:tabs>
          <w:tab w:val="left" w:pos="6525"/>
        </w:tabs>
        <w:jc w:val="both"/>
        <w:rPr>
          <w:rFonts w:ascii="Times New Roman" w:hAnsi="Times New Roman" w:cs="Arial"/>
          <w:sz w:val="24"/>
          <w:szCs w:val="26"/>
        </w:rPr>
      </w:pPr>
      <w:r>
        <w:rPr>
          <w:rFonts w:ascii="Times New Roman" w:hAnsi="Times New Roman" w:cs="Arial"/>
          <w:sz w:val="24"/>
          <w:szCs w:val="26"/>
        </w:rPr>
        <w:t xml:space="preserve">Ele era usado por que tinha um </w:t>
      </w:r>
      <w:r w:rsidRPr="00C10249">
        <w:rPr>
          <w:rFonts w:ascii="Times New Roman" w:hAnsi="Times New Roman" w:cs="Arial"/>
          <w:b/>
          <w:sz w:val="24"/>
          <w:szCs w:val="26"/>
        </w:rPr>
        <w:t>ponto</w:t>
      </w:r>
      <w:r w:rsidR="00064144" w:rsidRPr="00C10249">
        <w:rPr>
          <w:rFonts w:ascii="Times New Roman" w:hAnsi="Times New Roman" w:cs="Arial"/>
          <w:b/>
          <w:sz w:val="24"/>
          <w:szCs w:val="26"/>
        </w:rPr>
        <w:t xml:space="preserve"> de fusão baixo</w:t>
      </w:r>
      <w:r w:rsidR="00064144">
        <w:rPr>
          <w:rFonts w:ascii="Times New Roman" w:hAnsi="Times New Roman" w:cs="Arial"/>
          <w:sz w:val="24"/>
          <w:szCs w:val="26"/>
        </w:rPr>
        <w:t xml:space="preserve">, ou seja, o </w:t>
      </w:r>
      <w:r w:rsidR="00064144" w:rsidRPr="00C10249">
        <w:rPr>
          <w:rFonts w:ascii="Times New Roman" w:hAnsi="Times New Roman" w:cs="Arial"/>
          <w:b/>
          <w:sz w:val="24"/>
          <w:szCs w:val="26"/>
        </w:rPr>
        <w:t xml:space="preserve">fogo disponível </w:t>
      </w:r>
      <w:r w:rsidR="00064144">
        <w:rPr>
          <w:rFonts w:ascii="Times New Roman" w:hAnsi="Times New Roman" w:cs="Arial"/>
          <w:sz w:val="24"/>
          <w:szCs w:val="26"/>
        </w:rPr>
        <w:t xml:space="preserve">(baixo) era </w:t>
      </w:r>
      <w:r w:rsidR="00064144" w:rsidRPr="00C10249">
        <w:rPr>
          <w:rFonts w:ascii="Times New Roman" w:hAnsi="Times New Roman" w:cs="Arial"/>
          <w:b/>
          <w:sz w:val="24"/>
          <w:szCs w:val="26"/>
        </w:rPr>
        <w:t>o suficiente para derreter o metal</w:t>
      </w:r>
      <w:r w:rsidR="00064144">
        <w:rPr>
          <w:rFonts w:ascii="Times New Roman" w:hAnsi="Times New Roman" w:cs="Arial"/>
          <w:sz w:val="24"/>
          <w:szCs w:val="26"/>
        </w:rPr>
        <w:t xml:space="preserve"> </w:t>
      </w:r>
      <w:r w:rsidR="00064144" w:rsidRPr="00C10249">
        <w:rPr>
          <w:rFonts w:ascii="Times New Roman" w:hAnsi="Times New Roman" w:cs="Arial"/>
          <w:b/>
          <w:sz w:val="24"/>
          <w:szCs w:val="26"/>
        </w:rPr>
        <w:t>e moldar armas</w:t>
      </w:r>
      <w:r w:rsidR="00064144">
        <w:rPr>
          <w:rFonts w:ascii="Times New Roman" w:hAnsi="Times New Roman" w:cs="Arial"/>
          <w:sz w:val="24"/>
          <w:szCs w:val="26"/>
        </w:rPr>
        <w:t xml:space="preserve"> de </w:t>
      </w:r>
      <w:r w:rsidR="00064144" w:rsidRPr="00C10249">
        <w:rPr>
          <w:rFonts w:ascii="Times New Roman" w:hAnsi="Times New Roman" w:cs="Arial"/>
          <w:b/>
          <w:i/>
          <w:sz w:val="24"/>
          <w:szCs w:val="26"/>
        </w:rPr>
        <w:t>bronze</w:t>
      </w:r>
      <w:r w:rsidR="00064144">
        <w:rPr>
          <w:rFonts w:ascii="Times New Roman" w:hAnsi="Times New Roman" w:cs="Arial"/>
          <w:sz w:val="24"/>
          <w:szCs w:val="26"/>
        </w:rPr>
        <w:t xml:space="preserve"> (Liga de cobre + cobre)</w:t>
      </w:r>
    </w:p>
    <w:p w:rsidR="00C10249" w:rsidRDefault="00C10249" w:rsidP="002A1834">
      <w:pPr>
        <w:tabs>
          <w:tab w:val="left" w:pos="6525"/>
        </w:tabs>
        <w:jc w:val="both"/>
        <w:rPr>
          <w:rFonts w:ascii="Times New Roman" w:hAnsi="Times New Roman" w:cs="Arial"/>
          <w:sz w:val="24"/>
          <w:szCs w:val="26"/>
        </w:rPr>
      </w:pPr>
      <w:r>
        <w:rPr>
          <w:rFonts w:ascii="Times New Roman" w:hAnsi="Times New Roman" w:cs="Arial"/>
          <w:sz w:val="24"/>
          <w:szCs w:val="26"/>
        </w:rPr>
        <w:t xml:space="preserve">A </w:t>
      </w:r>
      <w:r w:rsidRPr="00C10249">
        <w:rPr>
          <w:rFonts w:ascii="Times New Roman" w:hAnsi="Times New Roman" w:cs="Arial"/>
          <w:b/>
          <w:sz w:val="24"/>
          <w:szCs w:val="26"/>
        </w:rPr>
        <w:t>sociedade crescia</w:t>
      </w:r>
      <w:r>
        <w:rPr>
          <w:rFonts w:ascii="Times New Roman" w:hAnsi="Times New Roman" w:cs="Arial"/>
          <w:sz w:val="24"/>
          <w:szCs w:val="26"/>
        </w:rPr>
        <w:t xml:space="preserve"> ainda mais </w:t>
      </w:r>
      <w:r w:rsidRPr="00C10249">
        <w:rPr>
          <w:rFonts w:ascii="Times New Roman" w:hAnsi="Times New Roman" w:cs="Arial"/>
          <w:b/>
          <w:sz w:val="24"/>
          <w:szCs w:val="26"/>
        </w:rPr>
        <w:t>devido ao início do</w:t>
      </w:r>
      <w:r>
        <w:rPr>
          <w:rFonts w:ascii="Times New Roman" w:hAnsi="Times New Roman" w:cs="Arial"/>
          <w:sz w:val="24"/>
          <w:szCs w:val="26"/>
        </w:rPr>
        <w:t xml:space="preserve"> </w:t>
      </w:r>
      <w:r>
        <w:rPr>
          <w:rFonts w:ascii="Times New Roman" w:hAnsi="Times New Roman" w:cs="Arial"/>
          <w:b/>
          <w:i/>
          <w:sz w:val="24"/>
          <w:szCs w:val="26"/>
        </w:rPr>
        <w:t>escambo</w:t>
      </w:r>
      <w:r>
        <w:rPr>
          <w:rFonts w:ascii="Times New Roman" w:hAnsi="Times New Roman" w:cs="Arial"/>
          <w:sz w:val="24"/>
          <w:szCs w:val="26"/>
        </w:rPr>
        <w:t xml:space="preserve"> que consistia em alguém </w:t>
      </w:r>
      <w:r w:rsidRPr="00C10249">
        <w:rPr>
          <w:rFonts w:ascii="Times New Roman" w:hAnsi="Times New Roman" w:cs="Arial"/>
          <w:b/>
          <w:sz w:val="24"/>
          <w:szCs w:val="26"/>
        </w:rPr>
        <w:t>trocando excesso de alimentos por algo que precisavam</w:t>
      </w:r>
      <w:r>
        <w:rPr>
          <w:rFonts w:ascii="Times New Roman" w:hAnsi="Times New Roman" w:cs="Arial"/>
          <w:sz w:val="24"/>
          <w:szCs w:val="26"/>
        </w:rPr>
        <w:t xml:space="preserve">. As </w:t>
      </w:r>
      <w:r w:rsidRPr="00C10249">
        <w:rPr>
          <w:rFonts w:ascii="Times New Roman" w:hAnsi="Times New Roman" w:cs="Arial"/>
          <w:b/>
          <w:sz w:val="24"/>
          <w:szCs w:val="26"/>
        </w:rPr>
        <w:t>rotas</w:t>
      </w:r>
      <w:r>
        <w:rPr>
          <w:rFonts w:ascii="Times New Roman" w:hAnsi="Times New Roman" w:cs="Arial"/>
          <w:b/>
          <w:sz w:val="24"/>
          <w:szCs w:val="26"/>
        </w:rPr>
        <w:t xml:space="preserve"> comerciais</w:t>
      </w:r>
      <w:r w:rsidRPr="00C10249">
        <w:rPr>
          <w:rFonts w:ascii="Times New Roman" w:hAnsi="Times New Roman" w:cs="Arial"/>
          <w:b/>
          <w:sz w:val="24"/>
          <w:szCs w:val="26"/>
        </w:rPr>
        <w:t xml:space="preserve"> terrestres</w:t>
      </w:r>
      <w:r>
        <w:rPr>
          <w:rFonts w:ascii="Times New Roman" w:hAnsi="Times New Roman" w:cs="Arial"/>
          <w:sz w:val="24"/>
          <w:szCs w:val="26"/>
        </w:rPr>
        <w:t xml:space="preserve"> e </w:t>
      </w:r>
      <w:r w:rsidRPr="00C10249">
        <w:rPr>
          <w:rFonts w:ascii="Times New Roman" w:hAnsi="Times New Roman" w:cs="Arial"/>
          <w:b/>
          <w:sz w:val="24"/>
          <w:szCs w:val="26"/>
        </w:rPr>
        <w:t>marítimas</w:t>
      </w:r>
      <w:r>
        <w:rPr>
          <w:rFonts w:ascii="Times New Roman" w:hAnsi="Times New Roman" w:cs="Arial"/>
          <w:sz w:val="24"/>
          <w:szCs w:val="26"/>
        </w:rPr>
        <w:t xml:space="preserve"> impactaram ainda mais.</w:t>
      </w:r>
    </w:p>
    <w:p w:rsidR="00C10249" w:rsidRDefault="00C10249" w:rsidP="002A1834">
      <w:pPr>
        <w:tabs>
          <w:tab w:val="left" w:pos="6525"/>
        </w:tabs>
        <w:jc w:val="both"/>
        <w:rPr>
          <w:rFonts w:ascii="Times New Roman" w:hAnsi="Times New Roman" w:cs="Arial"/>
          <w:sz w:val="24"/>
          <w:szCs w:val="26"/>
        </w:rPr>
      </w:pPr>
    </w:p>
    <w:p w:rsidR="00C10249" w:rsidRDefault="00C10249" w:rsidP="002A1834">
      <w:pPr>
        <w:tabs>
          <w:tab w:val="left" w:pos="6525"/>
        </w:tabs>
        <w:jc w:val="both"/>
        <w:rPr>
          <w:rFonts w:ascii="Times New Roman" w:hAnsi="Times New Roman" w:cs="Arial"/>
          <w:sz w:val="24"/>
          <w:szCs w:val="26"/>
        </w:rPr>
      </w:pPr>
      <w:r>
        <w:rPr>
          <w:rFonts w:ascii="Times New Roman" w:hAnsi="Times New Roman" w:cs="Arial"/>
          <w:sz w:val="24"/>
          <w:szCs w:val="26"/>
        </w:rPr>
        <w:t>3. Idade do ferro</w:t>
      </w:r>
    </w:p>
    <w:p w:rsidR="00C10249" w:rsidRDefault="00C10249" w:rsidP="002A1834">
      <w:pPr>
        <w:tabs>
          <w:tab w:val="left" w:pos="6525"/>
        </w:tabs>
        <w:jc w:val="both"/>
        <w:rPr>
          <w:rFonts w:ascii="Times New Roman" w:hAnsi="Times New Roman" w:cs="Arial"/>
          <w:sz w:val="24"/>
          <w:szCs w:val="26"/>
        </w:rPr>
      </w:pPr>
      <w:r w:rsidRPr="00C10249">
        <w:rPr>
          <w:rFonts w:ascii="Times New Roman" w:hAnsi="Times New Roman" w:cs="Arial"/>
          <w:b/>
          <w:sz w:val="24"/>
          <w:szCs w:val="26"/>
        </w:rPr>
        <w:t>Começou entre</w:t>
      </w:r>
      <w:r>
        <w:rPr>
          <w:rFonts w:ascii="Times New Roman" w:hAnsi="Times New Roman" w:cs="Arial"/>
          <w:b/>
          <w:sz w:val="24"/>
          <w:szCs w:val="26"/>
        </w:rPr>
        <w:t xml:space="preserve"> 1200AC </w:t>
      </w:r>
      <w:r>
        <w:rPr>
          <w:rFonts w:ascii="Times New Roman" w:hAnsi="Times New Roman" w:cs="Arial"/>
          <w:sz w:val="24"/>
          <w:szCs w:val="26"/>
        </w:rPr>
        <w:t xml:space="preserve">e </w:t>
      </w:r>
      <w:r>
        <w:rPr>
          <w:rFonts w:ascii="Times New Roman" w:hAnsi="Times New Roman" w:cs="Arial"/>
          <w:b/>
          <w:sz w:val="24"/>
          <w:szCs w:val="26"/>
        </w:rPr>
        <w:t>terminou em aproximadamente 700BC</w:t>
      </w:r>
      <w:r>
        <w:rPr>
          <w:rFonts w:ascii="Times New Roman" w:hAnsi="Times New Roman" w:cs="Arial"/>
          <w:sz w:val="24"/>
          <w:szCs w:val="26"/>
        </w:rPr>
        <w:t xml:space="preserve"> para alguns países</w:t>
      </w:r>
    </w:p>
    <w:p w:rsidR="00C10249" w:rsidRDefault="00C10249" w:rsidP="002A1834">
      <w:pPr>
        <w:tabs>
          <w:tab w:val="left" w:pos="6525"/>
        </w:tabs>
        <w:jc w:val="both"/>
        <w:rPr>
          <w:rFonts w:ascii="Times New Roman" w:hAnsi="Times New Roman" w:cs="Arial"/>
          <w:sz w:val="24"/>
          <w:szCs w:val="26"/>
        </w:rPr>
      </w:pPr>
    </w:p>
    <w:p w:rsidR="00C10249" w:rsidRPr="00C10249" w:rsidRDefault="00C10249" w:rsidP="002A1834">
      <w:pPr>
        <w:tabs>
          <w:tab w:val="left" w:pos="6525"/>
        </w:tabs>
        <w:jc w:val="both"/>
        <w:rPr>
          <w:rFonts w:ascii="Times New Roman" w:hAnsi="Times New Roman" w:cs="Arial"/>
          <w:sz w:val="24"/>
          <w:szCs w:val="26"/>
        </w:rPr>
      </w:pPr>
      <w:r>
        <w:rPr>
          <w:rFonts w:ascii="Times New Roman" w:hAnsi="Times New Roman" w:cs="Arial"/>
          <w:sz w:val="24"/>
          <w:szCs w:val="26"/>
        </w:rPr>
        <w:t xml:space="preserve">Quando o ser-humano </w:t>
      </w:r>
      <w:r w:rsidRPr="00D12716">
        <w:rPr>
          <w:rFonts w:ascii="Times New Roman" w:hAnsi="Times New Roman" w:cs="Arial"/>
          <w:b/>
          <w:sz w:val="24"/>
          <w:szCs w:val="26"/>
        </w:rPr>
        <w:t>aprendeu a usar o ferro</w:t>
      </w:r>
      <w:r>
        <w:rPr>
          <w:rFonts w:ascii="Times New Roman" w:hAnsi="Times New Roman" w:cs="Arial"/>
          <w:sz w:val="24"/>
          <w:szCs w:val="26"/>
        </w:rPr>
        <w:t xml:space="preserve">. O </w:t>
      </w:r>
      <w:r w:rsidRPr="00D12716">
        <w:rPr>
          <w:rFonts w:ascii="Times New Roman" w:hAnsi="Times New Roman" w:cs="Arial"/>
          <w:b/>
          <w:sz w:val="24"/>
          <w:szCs w:val="26"/>
        </w:rPr>
        <w:t>bronze foi substituído</w:t>
      </w:r>
      <w:r>
        <w:rPr>
          <w:rFonts w:ascii="Times New Roman" w:hAnsi="Times New Roman" w:cs="Arial"/>
          <w:sz w:val="24"/>
          <w:szCs w:val="26"/>
        </w:rPr>
        <w:t xml:space="preserve">. Além do ferro ser </w:t>
      </w:r>
      <w:r w:rsidRPr="00D12716">
        <w:rPr>
          <w:rFonts w:ascii="Times New Roman" w:hAnsi="Times New Roman" w:cs="Arial"/>
          <w:b/>
          <w:sz w:val="24"/>
          <w:szCs w:val="26"/>
        </w:rPr>
        <w:t>mais</w:t>
      </w:r>
      <w:r>
        <w:rPr>
          <w:rFonts w:ascii="Times New Roman" w:hAnsi="Times New Roman" w:cs="Arial"/>
          <w:sz w:val="24"/>
          <w:szCs w:val="26"/>
        </w:rPr>
        <w:t xml:space="preserve"> </w:t>
      </w:r>
      <w:r w:rsidRPr="00D12716">
        <w:rPr>
          <w:rFonts w:ascii="Times New Roman" w:hAnsi="Times New Roman" w:cs="Arial"/>
          <w:b/>
          <w:sz w:val="24"/>
          <w:szCs w:val="26"/>
        </w:rPr>
        <w:t>forte</w:t>
      </w:r>
      <w:r>
        <w:rPr>
          <w:rFonts w:ascii="Times New Roman" w:hAnsi="Times New Roman" w:cs="Arial"/>
          <w:sz w:val="24"/>
          <w:szCs w:val="26"/>
        </w:rPr>
        <w:t xml:space="preserve"> que o bronze, era mais </w:t>
      </w:r>
      <w:r w:rsidRPr="00D12716">
        <w:rPr>
          <w:rFonts w:ascii="Times New Roman" w:hAnsi="Times New Roman" w:cs="Arial"/>
          <w:b/>
          <w:sz w:val="24"/>
          <w:szCs w:val="26"/>
        </w:rPr>
        <w:t>barato</w:t>
      </w:r>
      <w:r>
        <w:rPr>
          <w:rFonts w:ascii="Times New Roman" w:hAnsi="Times New Roman" w:cs="Arial"/>
          <w:sz w:val="24"/>
          <w:szCs w:val="26"/>
        </w:rPr>
        <w:t xml:space="preserve"> e </w:t>
      </w:r>
      <w:r w:rsidRPr="00D12716">
        <w:rPr>
          <w:rFonts w:ascii="Times New Roman" w:hAnsi="Times New Roman" w:cs="Arial"/>
          <w:b/>
          <w:sz w:val="24"/>
          <w:szCs w:val="26"/>
        </w:rPr>
        <w:t>fácil</w:t>
      </w:r>
      <w:r>
        <w:rPr>
          <w:rFonts w:ascii="Times New Roman" w:hAnsi="Times New Roman" w:cs="Arial"/>
          <w:sz w:val="24"/>
          <w:szCs w:val="26"/>
        </w:rPr>
        <w:t xml:space="preserve"> de fazer. Na idade </w:t>
      </w:r>
      <w:r w:rsidR="00D12716">
        <w:rPr>
          <w:rFonts w:ascii="Times New Roman" w:hAnsi="Times New Roman" w:cs="Arial"/>
          <w:sz w:val="24"/>
          <w:szCs w:val="26"/>
        </w:rPr>
        <w:t>do ferro, humanos criaram</w:t>
      </w:r>
      <w:r>
        <w:rPr>
          <w:rFonts w:ascii="Times New Roman" w:hAnsi="Times New Roman" w:cs="Arial"/>
          <w:sz w:val="24"/>
          <w:szCs w:val="26"/>
        </w:rPr>
        <w:t xml:space="preserve"> </w:t>
      </w:r>
      <w:r w:rsidRPr="00D12716">
        <w:rPr>
          <w:rFonts w:ascii="Times New Roman" w:hAnsi="Times New Roman" w:cs="Arial"/>
          <w:b/>
          <w:sz w:val="24"/>
          <w:szCs w:val="26"/>
        </w:rPr>
        <w:t>fortes</w:t>
      </w:r>
      <w:r>
        <w:rPr>
          <w:rFonts w:ascii="Times New Roman" w:hAnsi="Times New Roman" w:cs="Arial"/>
          <w:sz w:val="24"/>
          <w:szCs w:val="26"/>
        </w:rPr>
        <w:t xml:space="preserve">, </w:t>
      </w:r>
      <w:r w:rsidRPr="00D12716">
        <w:rPr>
          <w:rFonts w:ascii="Times New Roman" w:hAnsi="Times New Roman" w:cs="Arial"/>
          <w:b/>
          <w:sz w:val="24"/>
          <w:szCs w:val="26"/>
        </w:rPr>
        <w:t>grandes religiões e guerras</w:t>
      </w:r>
      <w:r>
        <w:rPr>
          <w:rFonts w:ascii="Times New Roman" w:hAnsi="Times New Roman" w:cs="Arial"/>
          <w:sz w:val="24"/>
          <w:szCs w:val="26"/>
        </w:rPr>
        <w:t>. Além do avanço na língua e medicina</w:t>
      </w:r>
    </w:p>
    <w:p w:rsidR="002D0DA9" w:rsidRPr="00A27C13" w:rsidRDefault="002D0DA9" w:rsidP="002D0DA9">
      <w:pPr>
        <w:tabs>
          <w:tab w:val="left" w:pos="6525"/>
        </w:tabs>
        <w:jc w:val="center"/>
        <w:rPr>
          <w:rFonts w:ascii="Times New Roman" w:hAnsi="Times New Roman" w:cs="Arial"/>
          <w:sz w:val="26"/>
          <w:szCs w:val="26"/>
        </w:rPr>
      </w:pPr>
      <w:r w:rsidRPr="00A27C13">
        <w:rPr>
          <w:rFonts w:ascii="Times New Roman" w:hAnsi="Times New Roman" w:cs="Arial"/>
          <w:sz w:val="26"/>
          <w:szCs w:val="26"/>
        </w:rPr>
        <w:lastRenderedPageBreak/>
        <w:t>CONCLUSÃO</w:t>
      </w:r>
    </w:p>
    <w:p w:rsidR="00D12716" w:rsidRPr="00D12716" w:rsidRDefault="00D12716" w:rsidP="00D1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7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história da humanidade começou antes mesmo do surgimento do primeiro ser humano. A teoria do Big Bang, se verdadeira,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</w:t>
      </w:r>
      <w:r w:rsidRPr="00D127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explicação não teológica para a criação do universo e da humanidade.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Porém</w:t>
      </w:r>
      <w:r w:rsidRPr="00D127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atualmente, ela não possui detalhes para responder a dúvidas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frequentes</w:t>
      </w:r>
      <w:r w:rsidRPr="00D12716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as constantes universais (por exemplo, a gravidade exata da Terra para o surgimento da vida) ou o que existia antes do Big Bang. Apesar disso, continua sendo a teoria mais complexa e importante já proposta sobre a origem do universo. A história do Big Bang não possui um período fixo e também não acabou, de certa forma, já que vestígios dele ainda existem hoje, como a expansão do universo.</w:t>
      </w:r>
    </w:p>
    <w:p w:rsidR="00D12716" w:rsidRPr="00D12716" w:rsidRDefault="00D12716" w:rsidP="00D1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7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Enquanto o Big Bang marca o início do universo, a Idade da Pedra foi a era em que os humanoides começaram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entender</w:t>
      </w:r>
      <w:r w:rsidRPr="00D127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o mundo funcionava e a criar soluções para problemas. Durante esse período, os seres humanos se adaptaram às condições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específicas</w:t>
      </w:r>
      <w:r w:rsidRPr="00D12716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frio, calor 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até predadores</w:t>
      </w:r>
      <w:r w:rsidRPr="00D12716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sobreviverem. Essa era continua sendo essencial para entendermos a criação e a estruturação da humanidade, desde os primeiros mecanismos de escrita até as tecnologias utilizadas hoje.</w:t>
      </w: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rPr>
          <w:rFonts w:ascii="Arial" w:hAnsi="Arial" w:cs="Arial"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jc w:val="both"/>
        <w:rPr>
          <w:rFonts w:ascii="Arial" w:hAnsi="Arial" w:cs="Arial"/>
          <w:b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jc w:val="both"/>
        <w:rPr>
          <w:rFonts w:ascii="Arial" w:hAnsi="Arial" w:cs="Arial"/>
          <w:b/>
          <w:sz w:val="26"/>
          <w:szCs w:val="26"/>
        </w:rPr>
      </w:pPr>
    </w:p>
    <w:p w:rsidR="00410774" w:rsidRPr="00A27C13" w:rsidRDefault="00410774" w:rsidP="00410774">
      <w:pPr>
        <w:tabs>
          <w:tab w:val="left" w:pos="6525"/>
        </w:tabs>
        <w:jc w:val="both"/>
        <w:rPr>
          <w:rFonts w:ascii="Arial" w:hAnsi="Arial" w:cs="Arial"/>
          <w:b/>
          <w:sz w:val="26"/>
          <w:szCs w:val="26"/>
        </w:rPr>
      </w:pPr>
    </w:p>
    <w:p w:rsidR="00410774" w:rsidRPr="00C10249" w:rsidRDefault="00410774" w:rsidP="00410774">
      <w:pPr>
        <w:tabs>
          <w:tab w:val="left" w:pos="6525"/>
        </w:tabs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10774" w:rsidRPr="00C10249" w:rsidRDefault="00410774" w:rsidP="00410774">
      <w:pPr>
        <w:tabs>
          <w:tab w:val="left" w:pos="6525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 w:rsidRPr="00C10249">
        <w:rPr>
          <w:rFonts w:ascii="Times New Roman" w:hAnsi="Times New Roman" w:cs="Times New Roman"/>
          <w:b/>
          <w:sz w:val="26"/>
          <w:szCs w:val="26"/>
        </w:rPr>
        <w:t xml:space="preserve">REFERÊNCIA BIBLIOGRÁFICA: </w:t>
      </w:r>
    </w:p>
    <w:p w:rsidR="00410774" w:rsidRPr="00C10249" w:rsidRDefault="00410774" w:rsidP="00410774">
      <w:pPr>
        <w:tabs>
          <w:tab w:val="left" w:pos="6525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410774" w:rsidRPr="00C10249" w:rsidRDefault="00CB46CB" w:rsidP="00410774">
      <w:pPr>
        <w:tabs>
          <w:tab w:val="left" w:pos="6525"/>
        </w:tabs>
        <w:rPr>
          <w:rFonts w:ascii="Times New Roman" w:hAnsi="Times New Roman" w:cs="Times New Roman"/>
          <w:sz w:val="26"/>
          <w:szCs w:val="24"/>
        </w:rPr>
      </w:pPr>
      <w:r w:rsidRPr="00C10249">
        <w:rPr>
          <w:rFonts w:ascii="Times New Roman" w:hAnsi="Times New Roman" w:cs="Times New Roman"/>
          <w:sz w:val="26"/>
          <w:szCs w:val="24"/>
        </w:rPr>
        <w:t>NASA. Universe overview: The Big Bang. Disponível em: &lt;https://science.nasa.gov/universe/overview/#big-bang&gt;. Acesso em: 13 mar. 2025.</w:t>
      </w:r>
    </w:p>
    <w:p w:rsidR="00793980" w:rsidRPr="00C10249" w:rsidRDefault="00793980" w:rsidP="00410774">
      <w:pPr>
        <w:tabs>
          <w:tab w:val="left" w:pos="6525"/>
        </w:tabs>
        <w:rPr>
          <w:rFonts w:ascii="Times New Roman" w:hAnsi="Times New Roman" w:cs="Times New Roman"/>
          <w:sz w:val="26"/>
          <w:szCs w:val="24"/>
        </w:rPr>
      </w:pPr>
      <w:r w:rsidRPr="00C10249">
        <w:rPr>
          <w:rFonts w:ascii="Times New Roman" w:hAnsi="Times New Roman" w:cs="Times New Roman"/>
          <w:sz w:val="26"/>
          <w:szCs w:val="24"/>
        </w:rPr>
        <w:t>USP. Fusão. Disponível em: &lt;https://portal.if.usp.br/fnc/pt-br/p%C3%A1gina-de-livro/fus%C3%A3o&gt;. Acesso em: 13 mar. 2025.</w:t>
      </w:r>
    </w:p>
    <w:p w:rsidR="00C10249" w:rsidRPr="00C10249" w:rsidRDefault="00C10249" w:rsidP="00410774">
      <w:pPr>
        <w:tabs>
          <w:tab w:val="left" w:pos="6525"/>
        </w:tabs>
        <w:rPr>
          <w:rFonts w:ascii="Times New Roman" w:hAnsi="Times New Roman" w:cs="Times New Roman"/>
          <w:sz w:val="26"/>
          <w:szCs w:val="24"/>
        </w:rPr>
      </w:pPr>
      <w:r w:rsidRPr="00C10249">
        <w:rPr>
          <w:rFonts w:ascii="Times New Roman" w:hAnsi="Times New Roman" w:cs="Times New Roman"/>
          <w:sz w:val="26"/>
          <w:szCs w:val="24"/>
        </w:rPr>
        <w:lastRenderedPageBreak/>
        <w:t>TWINKL. Prehistory. Disponível em: &lt;https://www.twinkl.com.br/teaching-wiki/prehistory&gt;. Acesso em: 13 mar. 2025.</w:t>
      </w:r>
    </w:p>
    <w:sectPr w:rsidR="00C10249" w:rsidRPr="00C10249" w:rsidSect="001537B3">
      <w:headerReference w:type="default" r:id="rId9"/>
      <w:footerReference w:type="default" r:id="rId10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941" w:rsidRDefault="00DA5941" w:rsidP="00DA5941">
      <w:pPr>
        <w:spacing w:after="0" w:line="240" w:lineRule="auto"/>
      </w:pPr>
      <w:r>
        <w:separator/>
      </w:r>
    </w:p>
  </w:endnote>
  <w:endnote w:type="continuationSeparator" w:id="0">
    <w:p w:rsidR="00DA5941" w:rsidRDefault="00DA5941" w:rsidP="00DA5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941" w:rsidRPr="00DA5941" w:rsidRDefault="00DA5941" w:rsidP="00DA5941">
    <w:pPr>
      <w:pStyle w:val="Rodap"/>
      <w:jc w:val="right"/>
      <w:rPr>
        <w:rFonts w:ascii="Arial" w:hAnsi="Arial" w:cs="Arial"/>
        <w:sz w:val="26"/>
        <w:szCs w:val="26"/>
      </w:rPr>
    </w:pPr>
    <w:r>
      <w:tab/>
    </w:r>
    <w:r>
      <w:tab/>
    </w:r>
    <w:sdt>
      <w:sdtPr>
        <w:id w:val="-129251504"/>
        <w:docPartObj>
          <w:docPartGallery w:val="Page Numbers (Bottom of Page)"/>
          <w:docPartUnique/>
        </w:docPartObj>
      </w:sdtPr>
      <w:sdtEndPr>
        <w:rPr>
          <w:rFonts w:ascii="Arial" w:hAnsi="Arial" w:cs="Arial"/>
          <w:sz w:val="26"/>
          <w:szCs w:val="26"/>
        </w:rPr>
      </w:sdtEndPr>
      <w:sdtContent>
        <w:r w:rsidRPr="00DA5941">
          <w:rPr>
            <w:rFonts w:ascii="Arial" w:hAnsi="Arial" w:cs="Arial"/>
            <w:sz w:val="26"/>
            <w:szCs w:val="26"/>
          </w:rPr>
          <w:fldChar w:fldCharType="begin"/>
        </w:r>
        <w:r w:rsidRPr="00DA5941">
          <w:rPr>
            <w:rFonts w:ascii="Arial" w:hAnsi="Arial" w:cs="Arial"/>
            <w:sz w:val="26"/>
            <w:szCs w:val="26"/>
          </w:rPr>
          <w:instrText>PAGE   \* MERGEFORMAT</w:instrText>
        </w:r>
        <w:r w:rsidRPr="00DA5941">
          <w:rPr>
            <w:rFonts w:ascii="Arial" w:hAnsi="Arial" w:cs="Arial"/>
            <w:sz w:val="26"/>
            <w:szCs w:val="26"/>
          </w:rPr>
          <w:fldChar w:fldCharType="separate"/>
        </w:r>
        <w:r w:rsidR="00C80A04">
          <w:rPr>
            <w:rFonts w:ascii="Arial" w:hAnsi="Arial" w:cs="Arial"/>
            <w:noProof/>
            <w:sz w:val="26"/>
            <w:szCs w:val="26"/>
          </w:rPr>
          <w:t>4</w:t>
        </w:r>
        <w:r w:rsidRPr="00DA5941">
          <w:rPr>
            <w:rFonts w:ascii="Arial" w:hAnsi="Arial" w:cs="Arial"/>
            <w:sz w:val="26"/>
            <w:szCs w:val="26"/>
          </w:rPr>
          <w:fldChar w:fldCharType="end"/>
        </w:r>
      </w:sdtContent>
    </w:sdt>
  </w:p>
  <w:p w:rsidR="00FE03D2" w:rsidRPr="00FE03D2" w:rsidRDefault="00FE03D2">
    <w:pPr>
      <w:pStyle w:val="Rodap"/>
      <w:rPr>
        <w:rFonts w:ascii="Times New Roman" w:hAnsi="Times New Roman"/>
        <w:b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941" w:rsidRDefault="00DA5941" w:rsidP="00DA5941">
      <w:pPr>
        <w:spacing w:after="0" w:line="240" w:lineRule="auto"/>
      </w:pPr>
      <w:r>
        <w:separator/>
      </w:r>
    </w:p>
  </w:footnote>
  <w:footnote w:type="continuationSeparator" w:id="0">
    <w:p w:rsidR="00DA5941" w:rsidRDefault="00DA5941" w:rsidP="00DA5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774" w:rsidRDefault="00410774" w:rsidP="00410774">
    <w:pPr>
      <w:pStyle w:val="Cabealho"/>
      <w:tabs>
        <w:tab w:val="clear" w:pos="4252"/>
        <w:tab w:val="clear" w:pos="8504"/>
        <w:tab w:val="left" w:pos="2703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6B6AB6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D4"/>
    <w:rsid w:val="00006404"/>
    <w:rsid w:val="00026DA4"/>
    <w:rsid w:val="00064144"/>
    <w:rsid w:val="0006660B"/>
    <w:rsid w:val="00095F3F"/>
    <w:rsid w:val="001537B3"/>
    <w:rsid w:val="00275570"/>
    <w:rsid w:val="00280A5F"/>
    <w:rsid w:val="002A1834"/>
    <w:rsid w:val="002D0DA9"/>
    <w:rsid w:val="00410774"/>
    <w:rsid w:val="004E3E40"/>
    <w:rsid w:val="00512064"/>
    <w:rsid w:val="005308BC"/>
    <w:rsid w:val="00700DD9"/>
    <w:rsid w:val="00731802"/>
    <w:rsid w:val="00793980"/>
    <w:rsid w:val="00871085"/>
    <w:rsid w:val="00904647"/>
    <w:rsid w:val="00A27C13"/>
    <w:rsid w:val="00B2597F"/>
    <w:rsid w:val="00B27FD4"/>
    <w:rsid w:val="00C10249"/>
    <w:rsid w:val="00C80A04"/>
    <w:rsid w:val="00C871CE"/>
    <w:rsid w:val="00CB46CB"/>
    <w:rsid w:val="00D12716"/>
    <w:rsid w:val="00DA5941"/>
    <w:rsid w:val="00E20928"/>
    <w:rsid w:val="00EC2B2D"/>
    <w:rsid w:val="00FD79B6"/>
    <w:rsid w:val="00FE03D2"/>
    <w:rsid w:val="00F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75108-B4FA-4438-9F50-47CAAB94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7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A59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5941"/>
  </w:style>
  <w:style w:type="paragraph" w:styleId="Rodap">
    <w:name w:val="footer"/>
    <w:basedOn w:val="Normal"/>
    <w:link w:val="RodapChar"/>
    <w:uiPriority w:val="99"/>
    <w:unhideWhenUsed/>
    <w:rsid w:val="00DA59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5941"/>
  </w:style>
  <w:style w:type="paragraph" w:styleId="NormalWeb">
    <w:name w:val="Normal (Web)"/>
    <w:basedOn w:val="Normal"/>
    <w:uiPriority w:val="99"/>
    <w:semiHidden/>
    <w:unhideWhenUsed/>
    <w:rsid w:val="00410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rsid w:val="002D0DA9"/>
    <w:pPr>
      <w:numPr>
        <w:numId w:val="1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512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1206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1DD5B-61C6-46C9-96FD-90A24EC51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1049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saggese</dc:creator>
  <cp:keywords/>
  <dc:description/>
  <cp:lastModifiedBy>leticia saggese</cp:lastModifiedBy>
  <cp:revision>17</cp:revision>
  <dcterms:created xsi:type="dcterms:W3CDTF">2025-03-13T22:29:00Z</dcterms:created>
  <dcterms:modified xsi:type="dcterms:W3CDTF">2025-03-14T12:57:00Z</dcterms:modified>
</cp:coreProperties>
</file>