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56588E" w:rsidP="17FD9D3C" w:rsidRDefault="6456588E" w14:paraId="3536EBC1" w14:textId="5C3811AB">
      <w:pPr>
        <w:pStyle w:val="Normal"/>
        <w:bidi w:val="0"/>
        <w:spacing w:before="0" w:beforeAutospacing="off" w:after="160" w:afterAutospacing="off" w:line="259" w:lineRule="auto"/>
        <w:ind/>
        <w:rPr>
          <w:b w:val="1"/>
          <w:bCs w:val="1"/>
          <w:i w:val="0"/>
          <w:iCs w:val="0"/>
          <w:sz w:val="36"/>
          <w:szCs w:val="36"/>
        </w:rPr>
      </w:pPr>
      <w:bookmarkStart w:name="_Int_igqUqAq7" w:id="1341629889"/>
      <w:r w:rsidRPr="17FD9D3C" w:rsidR="3907C757">
        <w:rPr>
          <w:b w:val="1"/>
          <w:bCs w:val="1"/>
          <w:i w:val="0"/>
          <w:iCs w:val="0"/>
          <w:sz w:val="36"/>
          <w:szCs w:val="36"/>
        </w:rPr>
        <w:t>Documentação</w:t>
      </w:r>
      <w:r w:rsidRPr="17FD9D3C" w:rsidR="6456588E">
        <w:rPr>
          <w:b w:val="1"/>
          <w:bCs w:val="1"/>
          <w:i w:val="0"/>
          <w:iCs w:val="0"/>
          <w:sz w:val="36"/>
          <w:szCs w:val="36"/>
        </w:rPr>
        <w:t xml:space="preserve"> do Jornal</w:t>
      </w:r>
      <w:r w:rsidRPr="17FD9D3C" w:rsidR="664C889A">
        <w:rPr>
          <w:b w:val="1"/>
          <w:bCs w:val="1"/>
          <w:i w:val="0"/>
          <w:iCs w:val="0"/>
          <w:sz w:val="36"/>
          <w:szCs w:val="36"/>
        </w:rPr>
        <w:t xml:space="preserve"> (Expresso Notícias)</w:t>
      </w:r>
      <w:bookmarkEnd w:id="1341629889"/>
    </w:p>
    <w:p w:rsidR="5EE41638" w:rsidP="17FD9D3C" w:rsidRDefault="5EE41638" w14:paraId="21E6F1B6" w14:textId="61DB34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</w:rPr>
      </w:pPr>
      <w:r w:rsidRPr="17FD9D3C" w:rsidR="664C889A">
        <w:rPr>
          <w:b w:val="1"/>
          <w:bCs w:val="1"/>
          <w:i w:val="0"/>
          <w:iCs w:val="0"/>
          <w:sz w:val="24"/>
          <w:szCs w:val="24"/>
        </w:rPr>
        <w:t xml:space="preserve">Participantes: Artur Corrêa, </w:t>
      </w:r>
      <w:r w:rsidRPr="17FD9D3C" w:rsidR="0E8869BD">
        <w:rPr>
          <w:b w:val="1"/>
          <w:bCs w:val="1"/>
          <w:i w:val="0"/>
          <w:iCs w:val="0"/>
          <w:sz w:val="24"/>
          <w:szCs w:val="24"/>
        </w:rPr>
        <w:t>Mathias Bortoluzzi, Pietra Oliveira e Yasmin Rigo</w:t>
      </w:r>
      <w:r w:rsidRPr="17FD9D3C" w:rsidR="530FB330">
        <w:rPr>
          <w:b w:val="1"/>
          <w:bCs w:val="1"/>
          <w:i w:val="0"/>
          <w:iCs w:val="0"/>
          <w:sz w:val="24"/>
          <w:szCs w:val="24"/>
        </w:rPr>
        <w:t>n.</w:t>
      </w:r>
    </w:p>
    <w:p w:rsidR="5EE41638" w:rsidP="17FD9D3C" w:rsidRDefault="5EE41638" w14:paraId="5846810E" w14:textId="798EF0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</w:rPr>
      </w:pPr>
      <w:r w:rsidRPr="17FD9D3C" w:rsidR="5EE41638">
        <w:rPr>
          <w:b w:val="1"/>
          <w:bCs w:val="1"/>
          <w:i w:val="0"/>
          <w:iCs w:val="0"/>
          <w:sz w:val="24"/>
          <w:szCs w:val="24"/>
        </w:rPr>
        <w:t>__________________________________________________________________________</w:t>
      </w:r>
      <w:r w:rsidRPr="17FD9D3C" w:rsidR="5EE41638">
        <w:rPr>
          <w:b w:val="1"/>
          <w:bCs w:val="1"/>
          <w:i w:val="0"/>
          <w:iCs w:val="0"/>
          <w:sz w:val="24"/>
          <w:szCs w:val="24"/>
        </w:rPr>
        <w:t>_</w:t>
      </w:r>
      <w:r w:rsidRPr="17FD9D3C" w:rsidR="45B913CF">
        <w:rPr>
          <w:b w:val="1"/>
          <w:bCs w:val="1"/>
          <w:i w:val="0"/>
          <w:iCs w:val="0"/>
          <w:sz w:val="24"/>
          <w:szCs w:val="24"/>
        </w:rPr>
        <w:t>(</w:t>
      </w:r>
      <w:r w:rsidRPr="17FD9D3C" w:rsidR="45B913CF">
        <w:rPr>
          <w:b w:val="1"/>
          <w:bCs w:val="1"/>
          <w:i w:val="0"/>
          <w:iCs w:val="0"/>
          <w:sz w:val="24"/>
          <w:szCs w:val="24"/>
        </w:rPr>
        <w:t>Conteúdo)</w:t>
      </w:r>
    </w:p>
    <w:p w:rsidR="6B260822" w:rsidP="17FD9D3C" w:rsidRDefault="6B260822" w14:paraId="46D137C2" w14:textId="10EE45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32"/>
          <w:szCs w:val="32"/>
        </w:rPr>
      </w:pPr>
      <w:r w:rsidRPr="17FD9D3C" w:rsidR="6B260822">
        <w:rPr>
          <w:b w:val="1"/>
          <w:bCs w:val="1"/>
          <w:i w:val="0"/>
          <w:iCs w:val="0"/>
          <w:sz w:val="32"/>
          <w:szCs w:val="32"/>
        </w:rPr>
        <w:t>Food</w:t>
      </w:r>
      <w:r w:rsidRPr="17FD9D3C" w:rsidR="6B260822">
        <w:rPr>
          <w:b w:val="1"/>
          <w:bCs w:val="1"/>
          <w:i w:val="0"/>
          <w:iCs w:val="0"/>
          <w:sz w:val="32"/>
          <w:szCs w:val="32"/>
        </w:rPr>
        <w:t>Cycle</w:t>
      </w:r>
    </w:p>
    <w:p w:rsidR="5EE41638" w:rsidP="7D57A24E" w:rsidRDefault="5EE41638" w14:paraId="2B3D0C5F" w14:textId="3F8A68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7D57A24E" w:rsidR="5EE41638">
        <w:rPr>
          <w:b w:val="0"/>
          <w:bCs w:val="0"/>
          <w:i w:val="0"/>
          <w:iCs w:val="0"/>
          <w:sz w:val="22"/>
          <w:szCs w:val="22"/>
        </w:rPr>
        <w:t xml:space="preserve">Nosso primeiro projeto envolvendo nosso jornal foi o projeto sobre o </w:t>
      </w:r>
      <w:r w:rsidRPr="7D57A24E" w:rsidR="5EE41638">
        <w:rPr>
          <w:b w:val="0"/>
          <w:bCs w:val="0"/>
          <w:i w:val="0"/>
          <w:iCs w:val="0"/>
          <w:sz w:val="22"/>
          <w:szCs w:val="22"/>
        </w:rPr>
        <w:t>FoodTech</w:t>
      </w:r>
      <w:r w:rsidRPr="7D57A24E" w:rsidR="5EE41638">
        <w:rPr>
          <w:b w:val="0"/>
          <w:bCs w:val="0"/>
          <w:i w:val="0"/>
          <w:iCs w:val="0"/>
          <w:sz w:val="22"/>
          <w:szCs w:val="22"/>
        </w:rPr>
        <w:t xml:space="preserve">, </w:t>
      </w:r>
      <w:r w:rsidRPr="7D57A24E" w:rsidR="23EF91CE">
        <w:rPr>
          <w:b w:val="0"/>
          <w:bCs w:val="0"/>
          <w:i w:val="0"/>
          <w:iCs w:val="0"/>
          <w:sz w:val="22"/>
          <w:szCs w:val="22"/>
        </w:rPr>
        <w:t>no qual desenvolve formas de haver menos desgaste de alimentos e resíduos. Neste projeto, deveríamos construir um slide sobre algum</w:t>
      </w:r>
      <w:r w:rsidRPr="7D57A24E" w:rsidR="2F37588E">
        <w:rPr>
          <w:b w:val="0"/>
          <w:bCs w:val="0"/>
          <w:i w:val="0"/>
          <w:iCs w:val="0"/>
          <w:sz w:val="22"/>
          <w:szCs w:val="22"/>
        </w:rPr>
        <w:t xml:space="preserve">a empresa de nossa escolha que utiliza do </w:t>
      </w:r>
      <w:r w:rsidRPr="7D57A24E" w:rsidR="2F37588E">
        <w:rPr>
          <w:b w:val="0"/>
          <w:bCs w:val="0"/>
          <w:i w:val="0"/>
          <w:iCs w:val="0"/>
          <w:sz w:val="22"/>
          <w:szCs w:val="22"/>
        </w:rPr>
        <w:t>FoodTech</w:t>
      </w:r>
      <w:r w:rsidRPr="7D57A24E" w:rsidR="2F37588E">
        <w:rPr>
          <w:b w:val="0"/>
          <w:bCs w:val="0"/>
          <w:i w:val="0"/>
          <w:iCs w:val="0"/>
          <w:sz w:val="22"/>
          <w:szCs w:val="22"/>
        </w:rPr>
        <w:t>.</w:t>
      </w:r>
    </w:p>
    <w:p w:rsidR="2F37588E" w:rsidP="17FD9D3C" w:rsidRDefault="2F37588E" w14:paraId="501FC9C9" w14:textId="6E3599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17FD9D3C" w:rsidR="2F37588E">
        <w:rPr>
          <w:b w:val="0"/>
          <w:bCs w:val="0"/>
          <w:i w:val="0"/>
          <w:iCs w:val="0"/>
          <w:sz w:val="22"/>
          <w:szCs w:val="22"/>
        </w:rPr>
        <w:t xml:space="preserve">A empresa que escolhemos para este projeto </w:t>
      </w:r>
      <w:r w:rsidRPr="17FD9D3C" w:rsidR="5F5A0F40">
        <w:rPr>
          <w:b w:val="0"/>
          <w:bCs w:val="0"/>
          <w:i w:val="0"/>
          <w:iCs w:val="0"/>
          <w:sz w:val="22"/>
          <w:szCs w:val="22"/>
        </w:rPr>
        <w:t xml:space="preserve">foi a </w:t>
      </w:r>
      <w:r w:rsidRPr="17FD9D3C" w:rsidR="5F5A0F40">
        <w:rPr>
          <w:b w:val="0"/>
          <w:bCs w:val="0"/>
          <w:i w:val="0"/>
          <w:iCs w:val="0"/>
          <w:sz w:val="22"/>
          <w:szCs w:val="22"/>
        </w:rPr>
        <w:t>Food</w:t>
      </w:r>
      <w:r w:rsidRPr="17FD9D3C" w:rsidR="5F5A0F40">
        <w:rPr>
          <w:b w:val="0"/>
          <w:bCs w:val="0"/>
          <w:i w:val="0"/>
          <w:iCs w:val="0"/>
          <w:sz w:val="22"/>
          <w:szCs w:val="22"/>
        </w:rPr>
        <w:t>Cycle</w:t>
      </w:r>
      <w:r w:rsidRPr="17FD9D3C" w:rsidR="5F5A0F40">
        <w:rPr>
          <w:b w:val="0"/>
          <w:bCs w:val="0"/>
          <w:i w:val="0"/>
          <w:iCs w:val="0"/>
          <w:sz w:val="22"/>
          <w:szCs w:val="22"/>
        </w:rPr>
        <w:t xml:space="preserve">, uma instituição de caridade do Reino Unido que </w:t>
      </w:r>
      <w:r w:rsidRPr="17FD9D3C" w:rsidR="38CA1D97">
        <w:rPr>
          <w:b w:val="0"/>
          <w:bCs w:val="0"/>
          <w:i w:val="0"/>
          <w:iCs w:val="0"/>
          <w:sz w:val="22"/>
          <w:szCs w:val="22"/>
        </w:rPr>
        <w:t xml:space="preserve">reaproveita o desgaste </w:t>
      </w:r>
      <w:r w:rsidRPr="17FD9D3C" w:rsidR="181C9030">
        <w:rPr>
          <w:b w:val="0"/>
          <w:bCs w:val="0"/>
          <w:i w:val="0"/>
          <w:iCs w:val="0"/>
          <w:sz w:val="22"/>
          <w:szCs w:val="22"/>
        </w:rPr>
        <w:t>de alimentos ainda saudáveis para consumo e os disponibiliza para pessoas que passam fome.</w:t>
      </w:r>
    </w:p>
    <w:p w:rsidR="2FAD5196" w:rsidP="7D57A24E" w:rsidRDefault="2FAD5196" w14:paraId="11FD489A" w14:textId="187D42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</w:rPr>
      </w:pPr>
      <w:r w:rsidRPr="7D57A24E" w:rsidR="2FAD5196">
        <w:rPr>
          <w:b w:val="1"/>
          <w:bCs w:val="1"/>
          <w:i w:val="0"/>
          <w:iCs w:val="0"/>
          <w:sz w:val="24"/>
          <w:szCs w:val="24"/>
        </w:rPr>
        <w:t>Construção do Slide</w:t>
      </w:r>
    </w:p>
    <w:p w:rsidR="2FAD5196" w:rsidP="7D57A24E" w:rsidRDefault="2FAD5196" w14:paraId="57EA6881" w14:textId="1BEA02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7D57A24E" w:rsidR="2FAD5196">
        <w:rPr>
          <w:b w:val="0"/>
          <w:bCs w:val="0"/>
          <w:i w:val="0"/>
          <w:iCs w:val="0"/>
          <w:sz w:val="22"/>
          <w:szCs w:val="22"/>
        </w:rPr>
        <w:t xml:space="preserve">Nosso slide foi desenvolvido no site </w:t>
      </w:r>
      <w:r w:rsidRPr="7D57A24E" w:rsidR="2FAD5196">
        <w:rPr>
          <w:b w:val="0"/>
          <w:bCs w:val="0"/>
          <w:i w:val="0"/>
          <w:iCs w:val="0"/>
          <w:sz w:val="22"/>
          <w:szCs w:val="22"/>
        </w:rPr>
        <w:t>Canva</w:t>
      </w:r>
      <w:r w:rsidRPr="7D57A24E" w:rsidR="2FAD5196">
        <w:rPr>
          <w:b w:val="0"/>
          <w:bCs w:val="0"/>
          <w:i w:val="0"/>
          <w:iCs w:val="0"/>
          <w:sz w:val="22"/>
          <w:szCs w:val="22"/>
        </w:rPr>
        <w:t>, no qual disponibiliza ferramentas de texto e imagens</w:t>
      </w:r>
      <w:r w:rsidRPr="7D57A24E" w:rsidR="07D726E0">
        <w:rPr>
          <w:b w:val="0"/>
          <w:bCs w:val="0"/>
          <w:i w:val="0"/>
          <w:iCs w:val="0"/>
          <w:sz w:val="22"/>
          <w:szCs w:val="22"/>
        </w:rPr>
        <w:t xml:space="preserve">, separados em páginas por diferentes assuntos envolvendo o Food </w:t>
      </w:r>
      <w:r w:rsidRPr="7D57A24E" w:rsidR="07D726E0">
        <w:rPr>
          <w:b w:val="0"/>
          <w:bCs w:val="0"/>
          <w:i w:val="0"/>
          <w:iCs w:val="0"/>
          <w:sz w:val="22"/>
          <w:szCs w:val="22"/>
        </w:rPr>
        <w:t>Cycle</w:t>
      </w:r>
      <w:r w:rsidRPr="7D57A24E" w:rsidR="69F3BDEF">
        <w:rPr>
          <w:b w:val="0"/>
          <w:bCs w:val="0"/>
          <w:i w:val="0"/>
          <w:iCs w:val="0"/>
          <w:sz w:val="22"/>
          <w:szCs w:val="22"/>
        </w:rPr>
        <w:t xml:space="preserve">. Nosso slide foi divido em 5 páginas, sendo a primeira o nome da empresa e os integrantes do grupo, a segunda o ramo de atuação e uma breve descrição sobre a empresa, a terceira </w:t>
      </w:r>
      <w:r w:rsidRPr="7D57A24E" w:rsidR="1F67E846">
        <w:rPr>
          <w:b w:val="0"/>
          <w:bCs w:val="0"/>
          <w:i w:val="0"/>
          <w:iCs w:val="0"/>
          <w:sz w:val="22"/>
          <w:szCs w:val="22"/>
        </w:rPr>
        <w:t xml:space="preserve">sobre impactos ambientais causados pela empresa, o quarto sua </w:t>
      </w:r>
      <w:r w:rsidRPr="7D57A24E" w:rsidR="1F67E846">
        <w:rPr>
          <w:b w:val="0"/>
          <w:bCs w:val="0"/>
          <w:i w:val="0"/>
          <w:iCs w:val="0"/>
          <w:sz w:val="22"/>
          <w:szCs w:val="22"/>
        </w:rPr>
        <w:t>relevâcia</w:t>
      </w:r>
      <w:r w:rsidRPr="7D57A24E" w:rsidR="1F67E846">
        <w:rPr>
          <w:b w:val="0"/>
          <w:bCs w:val="0"/>
          <w:i w:val="0"/>
          <w:iCs w:val="0"/>
          <w:sz w:val="22"/>
          <w:szCs w:val="22"/>
        </w:rPr>
        <w:t xml:space="preserve"> econômica e o último as referências utilizadas no projeto.</w:t>
      </w:r>
    </w:p>
    <w:p w:rsidR="7E8BE916" w:rsidP="7D57A24E" w:rsidRDefault="7E8BE916" w14:paraId="1CF0ECF0" w14:textId="52ED32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</w:rPr>
      </w:pPr>
      <w:r w:rsidRPr="7D57A24E" w:rsidR="7E8BE916">
        <w:rPr>
          <w:b w:val="1"/>
          <w:bCs w:val="1"/>
          <w:i w:val="0"/>
          <w:iCs w:val="0"/>
          <w:sz w:val="24"/>
          <w:szCs w:val="24"/>
        </w:rPr>
        <w:t>Como foi o desenvolvimento?</w:t>
      </w:r>
    </w:p>
    <w:p w:rsidR="7E8BE916" w:rsidP="7D57A24E" w:rsidRDefault="7E8BE916" w14:paraId="477E9A4C" w14:textId="4051FF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7D57A24E" w:rsidR="7E8BE916">
        <w:rPr>
          <w:b w:val="0"/>
          <w:bCs w:val="0"/>
          <w:i w:val="0"/>
          <w:iCs w:val="0"/>
          <w:sz w:val="22"/>
          <w:szCs w:val="22"/>
        </w:rPr>
        <w:t>O projeto contou com a participação de todos os integrantes do grupo, sendo divido em duas partes, uma para as pesquisas e outra para a construção visual e estética do slide. Nossa pesquisa contou com uma vasta e completa busca por informações importantes no site o</w:t>
      </w:r>
      <w:r w:rsidRPr="7D57A24E" w:rsidR="0FB61419">
        <w:rPr>
          <w:b w:val="0"/>
          <w:bCs w:val="0"/>
          <w:i w:val="0"/>
          <w:iCs w:val="0"/>
          <w:sz w:val="22"/>
          <w:szCs w:val="22"/>
        </w:rPr>
        <w:t>ficial da empresa, sendo totalmente feita por conta e responsabilidade dos integrantes.</w:t>
      </w:r>
    </w:p>
    <w:p w:rsidR="0FB61419" w:rsidP="7D57A24E" w:rsidRDefault="0FB61419" w14:paraId="23C3D7E9" w14:textId="3E5A24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2"/>
          <w:szCs w:val="22"/>
        </w:rPr>
      </w:pPr>
      <w:r w:rsidRPr="7D57A24E" w:rsidR="0FB61419">
        <w:rPr>
          <w:b w:val="1"/>
          <w:bCs w:val="1"/>
          <w:i w:val="0"/>
          <w:iCs w:val="0"/>
          <w:sz w:val="22"/>
          <w:szCs w:val="22"/>
        </w:rPr>
        <w:t>_________________________________________________________________________________</w:t>
      </w:r>
    </w:p>
    <w:p w:rsidR="0FB61419" w:rsidP="7D57A24E" w:rsidRDefault="0FB61419" w14:paraId="619C2559" w14:textId="05EAD3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2"/>
          <w:szCs w:val="22"/>
        </w:rPr>
      </w:pPr>
      <w:r w:rsidRPr="7D57A24E" w:rsidR="0FB61419">
        <w:rPr>
          <w:b w:val="1"/>
          <w:bCs w:val="1"/>
          <w:i w:val="0"/>
          <w:iCs w:val="0"/>
          <w:sz w:val="32"/>
          <w:szCs w:val="32"/>
        </w:rPr>
        <w:t>Vaga de Emprego</w:t>
      </w:r>
    </w:p>
    <w:p w:rsidR="0FB61419" w:rsidP="7D57A24E" w:rsidRDefault="0FB61419" w14:paraId="219C23E4" w14:textId="314A67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7D57A24E" w:rsidR="0FB61419">
        <w:rPr>
          <w:b w:val="0"/>
          <w:bCs w:val="0"/>
          <w:i w:val="0"/>
          <w:iCs w:val="0"/>
          <w:sz w:val="22"/>
          <w:szCs w:val="22"/>
        </w:rPr>
        <w:t>Neste projeto, deveríamos desenvolver um texto envolvendo o livro “</w:t>
      </w:r>
      <w:r w:rsidRPr="7D57A24E" w:rsidR="0FB61419">
        <w:rPr>
          <w:b w:val="0"/>
          <w:bCs w:val="0"/>
          <w:i w:val="0"/>
          <w:iCs w:val="0"/>
          <w:sz w:val="22"/>
          <w:szCs w:val="22"/>
        </w:rPr>
        <w:t>Les</w:t>
      </w:r>
      <w:r w:rsidRPr="7D57A24E" w:rsidR="0FB61419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7D57A24E" w:rsidR="0FB61419">
        <w:rPr>
          <w:b w:val="0"/>
          <w:bCs w:val="0"/>
          <w:i w:val="0"/>
          <w:iCs w:val="0"/>
          <w:sz w:val="22"/>
          <w:szCs w:val="22"/>
        </w:rPr>
        <w:t>Miserábles</w:t>
      </w:r>
      <w:r w:rsidRPr="7D57A24E" w:rsidR="0FB61419">
        <w:rPr>
          <w:b w:val="0"/>
          <w:bCs w:val="0"/>
          <w:i w:val="0"/>
          <w:iCs w:val="0"/>
          <w:sz w:val="22"/>
          <w:szCs w:val="22"/>
        </w:rPr>
        <w:t xml:space="preserve">” ou “Os Miseráveis”, que consistia na escolha de um personagem do livro e </w:t>
      </w:r>
      <w:r w:rsidRPr="7D57A24E" w:rsidR="3A7A98AB">
        <w:rPr>
          <w:b w:val="0"/>
          <w:bCs w:val="0"/>
          <w:i w:val="0"/>
          <w:iCs w:val="0"/>
          <w:sz w:val="22"/>
          <w:szCs w:val="22"/>
        </w:rPr>
        <w:t>destacar Soft e Hard Skills do mesmo.</w:t>
      </w:r>
      <w:r w:rsidRPr="7D57A24E" w:rsidR="2A30F1A7">
        <w:rPr>
          <w:b w:val="0"/>
          <w:bCs w:val="0"/>
          <w:i w:val="0"/>
          <w:iCs w:val="0"/>
          <w:sz w:val="22"/>
          <w:szCs w:val="22"/>
        </w:rPr>
        <w:t xml:space="preserve"> O personagem escolhido foi o Jean </w:t>
      </w:r>
      <w:r w:rsidRPr="7D57A24E" w:rsidR="2A30F1A7">
        <w:rPr>
          <w:b w:val="0"/>
          <w:bCs w:val="0"/>
          <w:i w:val="0"/>
          <w:iCs w:val="0"/>
          <w:sz w:val="22"/>
          <w:szCs w:val="22"/>
        </w:rPr>
        <w:t>Valjean</w:t>
      </w:r>
      <w:r w:rsidRPr="7D57A24E" w:rsidR="2A30F1A7">
        <w:rPr>
          <w:b w:val="0"/>
          <w:bCs w:val="0"/>
          <w:i w:val="0"/>
          <w:iCs w:val="0"/>
          <w:sz w:val="22"/>
          <w:szCs w:val="22"/>
        </w:rPr>
        <w:t>,</w:t>
      </w:r>
      <w:r w:rsidRPr="7D57A24E" w:rsidR="3F19B68A">
        <w:rPr>
          <w:b w:val="0"/>
          <w:bCs w:val="0"/>
          <w:i w:val="0"/>
          <w:iCs w:val="0"/>
          <w:sz w:val="22"/>
          <w:szCs w:val="22"/>
        </w:rPr>
        <w:t xml:space="preserve"> pelas suas características</w:t>
      </w:r>
      <w:r w:rsidRPr="7D57A24E" w:rsidR="30F65C00">
        <w:rPr>
          <w:b w:val="0"/>
          <w:bCs w:val="0"/>
          <w:i w:val="0"/>
          <w:iCs w:val="0"/>
          <w:sz w:val="22"/>
          <w:szCs w:val="22"/>
        </w:rPr>
        <w:t xml:space="preserve"> marcantes durante a leitura do livro.</w:t>
      </w:r>
    </w:p>
    <w:p w:rsidR="3BDF4ECB" w:rsidP="7D57A24E" w:rsidRDefault="3BDF4ECB" w14:paraId="7A4D4C5D" w14:textId="5D699D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7D57A24E" w:rsidR="3BDF4ECB">
        <w:rPr>
          <w:b w:val="0"/>
          <w:bCs w:val="0"/>
          <w:i w:val="0"/>
          <w:iCs w:val="0"/>
          <w:sz w:val="22"/>
          <w:szCs w:val="22"/>
        </w:rPr>
        <w:t xml:space="preserve">Escolhemos o personagem e separamos todas as Soft e Hard Skills do personagem. Depois procuramos </w:t>
      </w:r>
      <w:r w:rsidRPr="7D57A24E" w:rsidR="219857C8">
        <w:rPr>
          <w:b w:val="0"/>
          <w:bCs w:val="0"/>
          <w:i w:val="0"/>
          <w:iCs w:val="0"/>
          <w:sz w:val="22"/>
          <w:szCs w:val="22"/>
        </w:rPr>
        <w:t xml:space="preserve">uma vaga de emprego real que tinham requisitos parecidos com as características de Jean </w:t>
      </w:r>
      <w:r w:rsidRPr="7D57A24E" w:rsidR="219857C8">
        <w:rPr>
          <w:b w:val="0"/>
          <w:bCs w:val="0"/>
          <w:i w:val="0"/>
          <w:iCs w:val="0"/>
          <w:sz w:val="22"/>
          <w:szCs w:val="22"/>
        </w:rPr>
        <w:t>Valjean</w:t>
      </w:r>
      <w:r w:rsidRPr="7D57A24E" w:rsidR="5332917F">
        <w:rPr>
          <w:b w:val="0"/>
          <w:bCs w:val="0"/>
          <w:i w:val="0"/>
          <w:iCs w:val="0"/>
          <w:sz w:val="22"/>
          <w:szCs w:val="22"/>
        </w:rPr>
        <w:t>.</w:t>
      </w:r>
      <w:r w:rsidRPr="7D57A24E" w:rsidR="571054A1">
        <w:rPr>
          <w:b w:val="0"/>
          <w:bCs w:val="0"/>
          <w:i w:val="0"/>
          <w:iCs w:val="0"/>
          <w:sz w:val="22"/>
          <w:szCs w:val="22"/>
        </w:rPr>
        <w:t xml:space="preserve"> Pegamos as mesmas ideias da vaga de emprego, e no </w:t>
      </w:r>
      <w:r w:rsidRPr="7D57A24E" w:rsidR="571054A1">
        <w:rPr>
          <w:b w:val="0"/>
          <w:bCs w:val="0"/>
          <w:i w:val="0"/>
          <w:iCs w:val="0"/>
          <w:sz w:val="22"/>
          <w:szCs w:val="22"/>
        </w:rPr>
        <w:t>Canva</w:t>
      </w:r>
      <w:r w:rsidRPr="7D57A24E" w:rsidR="571054A1">
        <w:rPr>
          <w:b w:val="0"/>
          <w:bCs w:val="0"/>
          <w:i w:val="0"/>
          <w:iCs w:val="0"/>
          <w:sz w:val="22"/>
          <w:szCs w:val="22"/>
        </w:rPr>
        <w:t>, criamos um novo design</w:t>
      </w:r>
      <w:r w:rsidRPr="7D57A24E" w:rsidR="21FE3479">
        <w:rPr>
          <w:b w:val="0"/>
          <w:bCs w:val="0"/>
          <w:i w:val="0"/>
          <w:iCs w:val="0"/>
          <w:sz w:val="22"/>
          <w:szCs w:val="22"/>
        </w:rPr>
        <w:t>.</w:t>
      </w:r>
    </w:p>
    <w:p w:rsidR="21FE3479" w:rsidP="7D57A24E" w:rsidRDefault="21FE3479" w14:paraId="4A5F9F05" w14:textId="2C604A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7D57A24E" w:rsidR="21FE3479">
        <w:rPr>
          <w:b w:val="0"/>
          <w:bCs w:val="0"/>
          <w:i w:val="0"/>
          <w:iCs w:val="0"/>
          <w:sz w:val="22"/>
          <w:szCs w:val="22"/>
        </w:rPr>
        <w:t>O grupo se dividiu em duas partes durante a produção</w:t>
      </w:r>
      <w:r w:rsidRPr="7D57A24E" w:rsidR="48871D66">
        <w:rPr>
          <w:b w:val="0"/>
          <w:bCs w:val="0"/>
          <w:i w:val="0"/>
          <w:iCs w:val="0"/>
          <w:sz w:val="22"/>
          <w:szCs w:val="22"/>
        </w:rPr>
        <w:t>. U</w:t>
      </w:r>
      <w:r w:rsidRPr="7D57A24E" w:rsidR="0C986DD2">
        <w:rPr>
          <w:b w:val="0"/>
          <w:bCs w:val="0"/>
          <w:i w:val="0"/>
          <w:iCs w:val="0"/>
          <w:sz w:val="22"/>
          <w:szCs w:val="22"/>
        </w:rPr>
        <w:t xml:space="preserve">ma para pesquisa no livro das Hard e Soft </w:t>
      </w:r>
      <w:r w:rsidRPr="7D57A24E" w:rsidR="34832900">
        <w:rPr>
          <w:b w:val="0"/>
          <w:bCs w:val="0"/>
          <w:i w:val="0"/>
          <w:iCs w:val="0"/>
          <w:sz w:val="22"/>
          <w:szCs w:val="22"/>
        </w:rPr>
        <w:t>Skills e procura de vaga</w:t>
      </w:r>
      <w:r w:rsidRPr="7D57A24E" w:rsidR="4BB34C0B">
        <w:rPr>
          <w:b w:val="0"/>
          <w:bCs w:val="0"/>
          <w:i w:val="0"/>
          <w:iCs w:val="0"/>
          <w:sz w:val="22"/>
          <w:szCs w:val="22"/>
        </w:rPr>
        <w:t xml:space="preserve"> na internet</w:t>
      </w:r>
      <w:r w:rsidRPr="7D57A24E" w:rsidR="34832900">
        <w:rPr>
          <w:b w:val="0"/>
          <w:bCs w:val="0"/>
          <w:i w:val="0"/>
          <w:iCs w:val="0"/>
          <w:sz w:val="22"/>
          <w:szCs w:val="22"/>
        </w:rPr>
        <w:t>. E</w:t>
      </w:r>
      <w:r w:rsidRPr="7D57A24E" w:rsidR="4B3D5303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7D57A24E" w:rsidR="4B3D5303">
        <w:rPr>
          <w:b w:val="0"/>
          <w:bCs w:val="0"/>
          <w:i w:val="0"/>
          <w:iCs w:val="0"/>
          <w:sz w:val="22"/>
          <w:szCs w:val="22"/>
        </w:rPr>
        <w:t>outra para a produção do design</w:t>
      </w:r>
      <w:r w:rsidRPr="7D57A24E" w:rsidR="0D0E66DA">
        <w:rPr>
          <w:b w:val="0"/>
          <w:bCs w:val="0"/>
          <w:i w:val="0"/>
          <w:iCs w:val="0"/>
          <w:sz w:val="22"/>
          <w:szCs w:val="22"/>
        </w:rPr>
        <w:t>.</w:t>
      </w:r>
    </w:p>
    <w:p w:rsidR="1A75D497" w:rsidP="7D57A24E" w:rsidRDefault="1A75D497" w14:paraId="6FC9A9E2" w14:textId="30DCE6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7D57A24E" w:rsidR="1A75D497">
        <w:rPr>
          <w:b w:val="0"/>
          <w:bCs w:val="0"/>
          <w:i w:val="0"/>
          <w:iCs w:val="0"/>
          <w:sz w:val="22"/>
          <w:szCs w:val="22"/>
        </w:rPr>
        <w:t>_________________________________________________________________________________</w:t>
      </w:r>
    </w:p>
    <w:p w:rsidR="7D57A24E" w:rsidP="7D57A24E" w:rsidRDefault="7D57A24E" w14:paraId="44FA7544" w14:textId="42BA11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</w:p>
    <w:p w:rsidR="7D57A24E" w:rsidP="7D57A24E" w:rsidRDefault="7D57A24E" w14:paraId="321EE983" w14:textId="7368E1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</w:p>
    <w:p w:rsidR="7D57A24E" w:rsidP="7D57A24E" w:rsidRDefault="7D57A24E" w14:paraId="15F7726F" w14:textId="0F0188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</w:p>
    <w:p w:rsidR="7D57A24E" w:rsidP="7D57A24E" w:rsidRDefault="7D57A24E" w14:paraId="2E57076E" w14:textId="554382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</w:p>
    <w:p w:rsidR="2571E333" w:rsidP="7D57A24E" w:rsidRDefault="2571E333" w14:paraId="386AA65F" w14:textId="27E063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7D57A24E" w:rsidR="2571E333">
        <w:rPr>
          <w:b w:val="1"/>
          <w:bCs w:val="1"/>
          <w:i w:val="0"/>
          <w:iCs w:val="0"/>
          <w:sz w:val="32"/>
          <w:szCs w:val="32"/>
        </w:rPr>
        <w:t>Projeto Operários</w:t>
      </w:r>
    </w:p>
    <w:p w:rsidR="2571E333" w:rsidP="17FD9D3C" w:rsidRDefault="2571E333" w14:paraId="79D088D4" w14:textId="4589C1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17FD9D3C" w:rsidR="2571E333">
        <w:rPr>
          <w:b w:val="0"/>
          <w:bCs w:val="0"/>
          <w:i w:val="0"/>
          <w:iCs w:val="0"/>
          <w:sz w:val="22"/>
          <w:szCs w:val="22"/>
        </w:rPr>
        <w:t>Neste projeto envolvendo artes, todos os participantes do grupo deveriam desenvolver uma obra visual envolvendo o mundo do trabalho que abrangesse alguma característica da obra “Operá</w:t>
      </w:r>
      <w:r w:rsidRPr="17FD9D3C" w:rsidR="2A77A522">
        <w:rPr>
          <w:b w:val="0"/>
          <w:bCs w:val="0"/>
          <w:i w:val="0"/>
          <w:iCs w:val="0"/>
          <w:sz w:val="22"/>
          <w:szCs w:val="22"/>
        </w:rPr>
        <w:t xml:space="preserve">rios” de Tarsila do Amaral. A obra foi desenvolvida em uma folha de tamanho A3, </w:t>
      </w:r>
      <w:r w:rsidRPr="17FD9D3C" w:rsidR="17F66316">
        <w:rPr>
          <w:b w:val="0"/>
          <w:bCs w:val="0"/>
          <w:i w:val="0"/>
          <w:iCs w:val="0"/>
          <w:sz w:val="22"/>
          <w:szCs w:val="22"/>
        </w:rPr>
        <w:t xml:space="preserve">e </w:t>
      </w:r>
      <w:r w:rsidRPr="17FD9D3C" w:rsidR="380679A5">
        <w:rPr>
          <w:b w:val="0"/>
          <w:bCs w:val="0"/>
          <w:i w:val="0"/>
          <w:iCs w:val="0"/>
          <w:sz w:val="22"/>
          <w:szCs w:val="22"/>
        </w:rPr>
        <w:t>aprofundada</w:t>
      </w:r>
      <w:r w:rsidRPr="17FD9D3C" w:rsidR="17F66316">
        <w:rPr>
          <w:b w:val="0"/>
          <w:bCs w:val="0"/>
          <w:i w:val="0"/>
          <w:iCs w:val="0"/>
          <w:sz w:val="22"/>
          <w:szCs w:val="22"/>
        </w:rPr>
        <w:t xml:space="preserve"> nas aulas de Artes, sendo assim, monitoradas e auxiliadas pelo professor.</w:t>
      </w:r>
      <w:r w:rsidRPr="17FD9D3C" w:rsidR="5587D867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17FD9D3C" w:rsidR="5A9DA2AE">
        <w:rPr>
          <w:b w:val="0"/>
          <w:bCs w:val="0"/>
          <w:i w:val="0"/>
          <w:iCs w:val="0"/>
          <w:sz w:val="22"/>
          <w:szCs w:val="22"/>
        </w:rPr>
        <w:t xml:space="preserve">O </w:t>
      </w:r>
      <w:r w:rsidRPr="17FD9D3C" w:rsidR="79619473">
        <w:rPr>
          <w:b w:val="0"/>
          <w:bCs w:val="0"/>
          <w:i w:val="0"/>
          <w:iCs w:val="0"/>
          <w:sz w:val="22"/>
          <w:szCs w:val="22"/>
        </w:rPr>
        <w:t xml:space="preserve">trabalho </w:t>
      </w:r>
      <w:r w:rsidRPr="17FD9D3C" w:rsidR="5587D867">
        <w:rPr>
          <w:b w:val="0"/>
          <w:bCs w:val="0"/>
          <w:i w:val="0"/>
          <w:iCs w:val="0"/>
          <w:sz w:val="22"/>
          <w:szCs w:val="22"/>
        </w:rPr>
        <w:t>além de basead</w:t>
      </w:r>
      <w:r w:rsidRPr="17FD9D3C" w:rsidR="5597E0BF">
        <w:rPr>
          <w:b w:val="0"/>
          <w:bCs w:val="0"/>
          <w:i w:val="0"/>
          <w:iCs w:val="0"/>
          <w:sz w:val="22"/>
          <w:szCs w:val="22"/>
        </w:rPr>
        <w:t>o</w:t>
      </w:r>
      <w:r w:rsidRPr="17FD9D3C" w:rsidR="5587D867">
        <w:rPr>
          <w:b w:val="0"/>
          <w:bCs w:val="0"/>
          <w:i w:val="0"/>
          <w:iCs w:val="0"/>
          <w:sz w:val="22"/>
          <w:szCs w:val="22"/>
        </w:rPr>
        <w:t xml:space="preserve"> na obra,</w:t>
      </w:r>
      <w:r w:rsidRPr="17FD9D3C" w:rsidR="737F3031">
        <w:rPr>
          <w:b w:val="0"/>
          <w:bCs w:val="0"/>
          <w:i w:val="0"/>
          <w:iCs w:val="0"/>
          <w:sz w:val="22"/>
          <w:szCs w:val="22"/>
        </w:rPr>
        <w:t xml:space="preserve"> tinha como suporte uma notícia relacionada ao mercado de trabalho.</w:t>
      </w:r>
    </w:p>
    <w:p w:rsidR="6422A5A9" w:rsidP="7D57A24E" w:rsidRDefault="6422A5A9" w14:paraId="53B7DE93" w14:textId="495823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22A5A9">
        <w:drawing>
          <wp:inline wp14:editId="52414182" wp14:anchorId="5DD590B2">
            <wp:extent cx="2524125" cy="1809750"/>
            <wp:effectExtent l="0" t="0" r="0" b="0"/>
            <wp:docPr id="816728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6f78a5a48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22A5A9" w:rsidP="7D57A24E" w:rsidRDefault="6422A5A9" w14:paraId="06C50829" w14:textId="21353A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</w:rPr>
      </w:pPr>
      <w:r w:rsidRPr="7D57A24E" w:rsidR="6422A5A9">
        <w:rPr>
          <w:i w:val="1"/>
          <w:iCs w:val="1"/>
        </w:rPr>
        <w:t>“Operários” por Tarsila do Amaral, 1933</w:t>
      </w:r>
    </w:p>
    <w:p w:rsidR="2CA1337F" w:rsidP="7D57A24E" w:rsidRDefault="2CA1337F" w14:paraId="378922B1" w14:textId="6D5718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</w:rPr>
      </w:pPr>
      <w:r w:rsidRPr="7D57A24E" w:rsidR="2CA1337F">
        <w:rPr>
          <w:i w:val="1"/>
          <w:iCs w:val="1"/>
        </w:rPr>
        <w:t>__________________________________________________________________________________</w:t>
      </w:r>
    </w:p>
    <w:p w:rsidR="75C1523E" w:rsidP="7D57A24E" w:rsidRDefault="75C1523E" w14:paraId="0350C132" w14:textId="3209E7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</w:rPr>
      </w:pPr>
      <w:r w:rsidRPr="7D57A24E" w:rsidR="75C1523E">
        <w:rPr>
          <w:b w:val="1"/>
          <w:bCs w:val="1"/>
          <w:i w:val="0"/>
          <w:iCs w:val="0"/>
          <w:sz w:val="32"/>
          <w:szCs w:val="32"/>
        </w:rPr>
        <w:t>Reportagem</w:t>
      </w:r>
    </w:p>
    <w:p w:rsidR="75C1523E" w:rsidP="7D57A24E" w:rsidRDefault="75C1523E" w14:paraId="358D3C59" w14:textId="26E121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7D57A24E" w:rsidR="75C1523E">
        <w:rPr>
          <w:b w:val="0"/>
          <w:bCs w:val="0"/>
          <w:i w:val="0"/>
          <w:iCs w:val="0"/>
          <w:sz w:val="22"/>
          <w:szCs w:val="22"/>
        </w:rPr>
        <w:t>Nosso projeto mais recente foi o desenvolvimento de uma reportagem que envolvesse o livro “Os Miserá</w:t>
      </w:r>
      <w:r w:rsidRPr="7D57A24E" w:rsidR="75C1523E">
        <w:rPr>
          <w:b w:val="0"/>
          <w:bCs w:val="0"/>
          <w:i w:val="0"/>
          <w:iCs w:val="0"/>
          <w:sz w:val="22"/>
          <w:szCs w:val="22"/>
        </w:rPr>
        <w:t>veis” e o mundo do trabalho. O tema escolhido pelo grupo foi a dificuldade de pessoas de baixa renda na procura de empregos.</w:t>
      </w:r>
    </w:p>
    <w:p w:rsidR="2F57691C" w:rsidP="17FD9D3C" w:rsidRDefault="2F57691C" w14:paraId="37E55E24" w14:textId="306A3F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</w:rPr>
      </w:pPr>
      <w:r w:rsidRPr="17FD9D3C" w:rsidR="2F57691C">
        <w:rPr>
          <w:b w:val="1"/>
          <w:bCs w:val="1"/>
          <w:i w:val="0"/>
          <w:iCs w:val="0"/>
          <w:sz w:val="24"/>
          <w:szCs w:val="24"/>
        </w:rPr>
        <w:t>Pesquisa</w:t>
      </w:r>
    </w:p>
    <w:p w:rsidR="2F57691C" w:rsidP="7D57A24E" w:rsidRDefault="2F57691C" w14:paraId="4C737403" w14:textId="45F1B3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D57A24E" w:rsidR="2F57691C">
        <w:rPr>
          <w:b w:val="0"/>
          <w:bCs w:val="0"/>
          <w:i w:val="0"/>
          <w:iCs w:val="0"/>
          <w:sz w:val="24"/>
          <w:szCs w:val="24"/>
        </w:rPr>
        <w:t xml:space="preserve">Para a pesquisa do assunto, desenvolvemos um formulário com a ferramenta </w:t>
      </w:r>
      <w:r w:rsidRPr="7D57A24E" w:rsidR="2F57691C">
        <w:rPr>
          <w:b w:val="0"/>
          <w:bCs w:val="0"/>
          <w:i w:val="0"/>
          <w:iCs w:val="0"/>
          <w:sz w:val="24"/>
          <w:szCs w:val="24"/>
        </w:rPr>
        <w:t>Forms</w:t>
      </w:r>
      <w:r w:rsidRPr="7D57A24E" w:rsidR="2F57691C">
        <w:rPr>
          <w:b w:val="0"/>
          <w:bCs w:val="0"/>
          <w:i w:val="0"/>
          <w:iCs w:val="0"/>
          <w:sz w:val="24"/>
          <w:szCs w:val="24"/>
        </w:rPr>
        <w:t xml:space="preserve"> da Google, na qual compartilhamos com diversos indivíduos completamente anônimos. Além de fazer entrevistas </w:t>
      </w:r>
      <w:r w:rsidRPr="7D57A24E" w:rsidR="556A5901">
        <w:rPr>
          <w:b w:val="0"/>
          <w:bCs w:val="0"/>
          <w:i w:val="0"/>
          <w:iCs w:val="0"/>
          <w:sz w:val="24"/>
          <w:szCs w:val="24"/>
        </w:rPr>
        <w:t>com dois funcionários da nossa instituição,</w:t>
      </w:r>
      <w:r w:rsidRPr="7D57A24E" w:rsidR="34BCCB9A">
        <w:rPr>
          <w:b w:val="0"/>
          <w:bCs w:val="0"/>
          <w:i w:val="0"/>
          <w:iCs w:val="0"/>
          <w:sz w:val="24"/>
          <w:szCs w:val="24"/>
        </w:rPr>
        <w:t xml:space="preserve"> fizemos as mesmas perguntas desenvolvidas no formulário previamente citado.</w:t>
      </w:r>
    </w:p>
    <w:p w:rsidR="57630783" w:rsidP="17FD9D3C" w:rsidRDefault="57630783" w14:paraId="4493D449" w14:textId="4F03C0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17FD9D3C" w:rsidR="57630783">
        <w:rPr>
          <w:b w:val="1"/>
          <w:bCs w:val="1"/>
          <w:i w:val="0"/>
          <w:iCs w:val="0"/>
          <w:sz w:val="24"/>
          <w:szCs w:val="24"/>
        </w:rPr>
        <w:t>Conteúdo</w:t>
      </w:r>
    </w:p>
    <w:p w:rsidR="57630783" w:rsidP="7D57A24E" w:rsidRDefault="57630783" w14:paraId="2E4F317A" w14:textId="397F34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7D57A24E" w:rsidR="57630783">
        <w:rPr>
          <w:b w:val="0"/>
          <w:bCs w:val="0"/>
          <w:i w:val="0"/>
          <w:iCs w:val="0"/>
          <w:sz w:val="22"/>
          <w:szCs w:val="22"/>
        </w:rPr>
        <w:t xml:space="preserve">Nossa reportagem conta com as propriedades de uma reportagem que nos foram apresentadas em aula. Contando com imagens e textos bem elaborados e autorais dos participantes. Além de serem claros e </w:t>
      </w:r>
      <w:r w:rsidRPr="7D57A24E" w:rsidR="5DC99DE7">
        <w:rPr>
          <w:b w:val="0"/>
          <w:bCs w:val="0"/>
          <w:i w:val="0"/>
          <w:iCs w:val="0"/>
          <w:sz w:val="22"/>
          <w:szCs w:val="22"/>
        </w:rPr>
        <w:t>interessantes para o leitor, contando com fatos, curiosidades e nossas pesquisas.</w:t>
      </w:r>
    </w:p>
    <w:p w:rsidR="7D57A24E" w:rsidP="7D57A24E" w:rsidRDefault="7D57A24E" w14:paraId="1F75FE57" w14:textId="5172EF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</w:p>
    <w:p w:rsidR="7D57A24E" w:rsidP="7D57A24E" w:rsidRDefault="7D57A24E" w14:paraId="60C521CF" w14:textId="7E2498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</w:rPr>
      </w:pPr>
    </w:p>
    <w:p w:rsidR="40ECBE6E" w:rsidP="7D57A24E" w:rsidRDefault="40ECBE6E" w14:paraId="75E91299" w14:textId="750219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36"/>
          <w:szCs w:val="36"/>
        </w:rPr>
      </w:pPr>
    </w:p>
    <w:p w:rsidR="40ECBE6E" w:rsidP="17FD9D3C" w:rsidRDefault="40ECBE6E" w14:paraId="2200BB95" w14:textId="5ED36A6E">
      <w:pPr>
        <w:pStyle w:val="Normal"/>
        <w:bidi w:val="0"/>
        <w:spacing w:before="0" w:beforeAutospacing="off" w:after="160" w:afterAutospacing="off" w:line="259" w:lineRule="auto"/>
        <w:rPr>
          <w:b w:val="1"/>
          <w:bCs w:val="1"/>
          <w:i w:val="0"/>
          <w:iCs w:val="0"/>
          <w:sz w:val="36"/>
          <w:szCs w:val="36"/>
        </w:rPr>
      </w:pPr>
      <w:r w:rsidRPr="17FD9D3C" w:rsidR="72DAED03">
        <w:rPr>
          <w:b w:val="1"/>
          <w:bCs w:val="1"/>
          <w:i w:val="0"/>
          <w:iCs w:val="0"/>
          <w:sz w:val="36"/>
          <w:szCs w:val="36"/>
        </w:rPr>
        <w:t>Documentação do Jornal (</w:t>
      </w:r>
      <w:r w:rsidRPr="17FD9D3C" w:rsidR="3C77A9CA">
        <w:rPr>
          <w:b w:val="1"/>
          <w:bCs w:val="1"/>
          <w:i w:val="0"/>
          <w:iCs w:val="0"/>
          <w:sz w:val="36"/>
          <w:szCs w:val="36"/>
        </w:rPr>
        <w:t>Parte técnica</w:t>
      </w:r>
      <w:r w:rsidRPr="17FD9D3C" w:rsidR="72DAED03">
        <w:rPr>
          <w:b w:val="1"/>
          <w:bCs w:val="1"/>
          <w:i w:val="0"/>
          <w:iCs w:val="0"/>
          <w:sz w:val="36"/>
          <w:szCs w:val="36"/>
        </w:rPr>
        <w:t>)</w:t>
      </w:r>
    </w:p>
    <w:p w:rsidR="40ECBE6E" w:rsidP="17FD9D3C" w:rsidRDefault="40ECBE6E" w14:paraId="61D7F9CF" w14:textId="1F3255A0">
      <w:pPr>
        <w:spacing w:before="0" w:beforeAutospacing="off" w:after="0" w:afterAutospacing="off"/>
        <w:rPr>
          <w:rFonts w:ascii="Calibri (Corpo)" w:hAnsi="Calibri (Corpo)" w:eastAsia="Calibri (Corpo)" w:cs="Calibri (Corpo)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7FD9D3C" w:rsidR="60E36700">
        <w:rPr>
          <w:rFonts w:ascii="Calibri (Corpo)" w:hAnsi="Calibri (Corpo)" w:eastAsia="Calibri (Corpo)" w:cs="Calibri (Corpo)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Introdução:</w:t>
      </w:r>
    </w:p>
    <w:p w:rsidR="40ECBE6E" w:rsidP="17FD9D3C" w:rsidRDefault="40ECBE6E" w14:paraId="246F5DAB" w14:textId="6BBAA3D8">
      <w:pPr>
        <w:pStyle w:val="Normal"/>
        <w:spacing w:before="0" w:beforeAutospacing="off" w:after="0" w:afterAutospacing="off"/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7FD9D3C" w:rsidR="60E36700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</w:t>
      </w:r>
      <w:r w:rsidRPr="17FD9D3C" w:rsidR="60E36700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sta documentação tem como</w:t>
      </w:r>
      <w:r w:rsidRPr="17FD9D3C" w:rsidR="04BD230D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objetivo informar sobre </w:t>
      </w:r>
      <w:r w:rsidRPr="17FD9D3C" w:rsidR="7EAB3D95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como funcionará o jornal e também trazer detalhes sobre os trabalhos inseridos no jornal.</w:t>
      </w:r>
    </w:p>
    <w:p w:rsidR="40ECBE6E" w:rsidP="17FD9D3C" w:rsidRDefault="40ECBE6E" w14:paraId="3FEA500D" w14:textId="2981F8F5">
      <w:pPr>
        <w:rPr>
          <w:rFonts w:ascii="Calibri (Corpo)" w:hAnsi="Calibri (Corpo)" w:eastAsia="Calibri (Corpo)" w:cs="Calibri (Corpo)"/>
          <w:sz w:val="22"/>
          <w:szCs w:val="22"/>
        </w:rPr>
      </w:pPr>
    </w:p>
    <w:p w:rsidR="40ECBE6E" w:rsidP="17FD9D3C" w:rsidRDefault="40ECBE6E" w14:paraId="2E239BB9" w14:textId="110EDC23">
      <w:pPr>
        <w:spacing w:before="0" w:beforeAutospacing="off" w:after="0" w:afterAutospacing="off"/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7FD9D3C" w:rsidR="60E36700">
        <w:rPr>
          <w:rFonts w:ascii="Calibri (Corpo)" w:hAnsi="Calibri (Corpo)" w:eastAsia="Calibri (Corpo)" w:cs="Calibri (Corpo)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Visão Geral do Projeto:</w:t>
      </w:r>
      <w:r w:rsidRPr="17FD9D3C" w:rsidR="60E36700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</w:p>
    <w:p w:rsidR="40ECBE6E" w:rsidP="17FD9D3C" w:rsidRDefault="40ECBE6E" w14:paraId="18E6891C" w14:textId="734BF138">
      <w:pPr>
        <w:spacing w:before="0" w:beforeAutospacing="off" w:after="0" w:afterAutospacing="off"/>
        <w:rPr>
          <w:rFonts w:ascii="Calibri (Corpo)" w:hAnsi="Calibri (Corpo)" w:eastAsia="Calibri (Corpo)" w:cs="Calibri (Corpo)"/>
          <w:sz w:val="22"/>
          <w:szCs w:val="22"/>
        </w:rPr>
      </w:pPr>
      <w:r w:rsidRPr="17FD9D3C" w:rsidR="60E36700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</w:t>
      </w:r>
      <w:r w:rsidRPr="17FD9D3C" w:rsidR="2D5DF7B8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Expresso </w:t>
      </w:r>
      <w:r w:rsidRPr="17FD9D3C" w:rsidR="400D88C2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Notícias</w:t>
      </w:r>
      <w:r w:rsidRPr="17FD9D3C" w:rsidR="60E36700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será uma plataforma </w:t>
      </w:r>
      <w:r w:rsidRPr="17FD9D3C" w:rsidR="092E3F34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 trabalhos solicitados pelos professores</w:t>
      </w:r>
      <w:r w:rsidRPr="17FD9D3C" w:rsidR="60E36700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contará com gráficos, fotos e outras diversas fontes de transmissão de conhecimento. </w:t>
      </w:r>
      <w:r>
        <w:br/>
      </w:r>
    </w:p>
    <w:p w:rsidR="40ECBE6E" w:rsidP="17FD9D3C" w:rsidRDefault="40ECBE6E" w14:paraId="6C5C35E7" w14:textId="2EEDE149">
      <w:pPr>
        <w:spacing w:before="0" w:beforeAutospacing="off" w:after="0" w:afterAutospacing="off"/>
        <w:jc w:val="both"/>
        <w:rPr>
          <w:rFonts w:ascii="Calibri (Corpo)" w:hAnsi="Calibri (Corpo)" w:eastAsia="Calibri (Corpo)" w:cs="Calibri (Corpo)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7FD9D3C" w:rsidR="60E36700">
        <w:rPr>
          <w:rFonts w:ascii="Calibri (Corpo)" w:hAnsi="Calibri (Corpo)" w:eastAsia="Calibri (Corpo)" w:cs="Calibri (Corpo)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Funcionalidades desejadas: </w:t>
      </w:r>
    </w:p>
    <w:p w:rsidR="40ECBE6E" w:rsidP="17FD9D3C" w:rsidRDefault="40ECBE6E" w14:paraId="5F16CC00" w14:textId="79C5F455">
      <w:pPr>
        <w:spacing w:before="0" w:beforeAutospacing="off" w:after="0" w:afterAutospacing="off"/>
        <w:jc w:val="both"/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7FD9D3C" w:rsidR="60E36700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As funcionalidades a seguir foram identificadas como essenciais para atender aos requisitos dos alunos.</w:t>
      </w:r>
      <w:r>
        <w:br/>
      </w:r>
    </w:p>
    <w:p w:rsidR="312EF46C" w:rsidP="17FD9D3C" w:rsidRDefault="312EF46C" w14:paraId="146D5F37" w14:textId="6A38D2C1">
      <w:pPr>
        <w:spacing w:before="0" w:beforeAutospacing="off" w:after="0" w:afterAutospacing="off"/>
        <w:jc w:val="both"/>
        <w:rPr>
          <w:rFonts w:ascii="Calibri (Corpo)" w:hAnsi="Calibri (Corpo)" w:eastAsia="Calibri (Corpo)" w:cs="Calibri (Corpo)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7FD9D3C" w:rsidR="312EF46C">
        <w:rPr>
          <w:rFonts w:ascii="Calibri (Corpo)" w:hAnsi="Calibri (Corpo)" w:eastAsia="Calibri (Corpo)" w:cs="Calibri (Corpo)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Cadastro de notícia - funcionalidade obrigatória:</w:t>
      </w:r>
    </w:p>
    <w:p w:rsidR="312EF46C" w:rsidP="17FD9D3C" w:rsidRDefault="312EF46C" w14:paraId="78890E48" w14:textId="7D1E18FB">
      <w:pPr>
        <w:spacing w:before="0" w:beforeAutospacing="off" w:after="0" w:afterAutospacing="off"/>
        <w:jc w:val="both"/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7FD9D3C" w:rsidR="312EF46C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Os administradores do jornal devem poder criar posts</w:t>
      </w:r>
    </w:p>
    <w:p w:rsidR="17FD9D3C" w:rsidP="17FD9D3C" w:rsidRDefault="17FD9D3C" w14:paraId="436DD89D" w14:textId="5503F18B">
      <w:pPr>
        <w:jc w:val="both"/>
        <w:rPr>
          <w:rFonts w:ascii="Calibri (Corpo)" w:hAnsi="Calibri (Corpo)" w:eastAsia="Calibri (Corpo)" w:cs="Calibri (Corpo)"/>
          <w:sz w:val="22"/>
          <w:szCs w:val="22"/>
        </w:rPr>
      </w:pPr>
    </w:p>
    <w:p w:rsidR="312EF46C" w:rsidP="17FD9D3C" w:rsidRDefault="312EF46C" w14:paraId="3A105AE9" w14:textId="1F31739B">
      <w:pPr>
        <w:spacing w:before="0" w:beforeAutospacing="off" w:after="0" w:afterAutospacing="off"/>
        <w:jc w:val="both"/>
        <w:rPr>
          <w:rFonts w:ascii="Calibri (Corpo)" w:hAnsi="Calibri (Corpo)" w:eastAsia="Calibri (Corpo)" w:cs="Calibri (Corpo)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7FD9D3C" w:rsidR="312EF46C">
        <w:rPr>
          <w:rFonts w:ascii="Calibri (Corpo)" w:hAnsi="Calibri (Corpo)" w:eastAsia="Calibri (Corpo)" w:cs="Calibri (Corpo)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Publicações de post:</w:t>
      </w:r>
    </w:p>
    <w:p w:rsidR="312EF46C" w:rsidP="17FD9D3C" w:rsidRDefault="312EF46C" w14:paraId="232AC557" w14:textId="6718D6F1">
      <w:pPr>
        <w:spacing w:before="0" w:beforeAutospacing="off" w:after="0" w:afterAutospacing="off"/>
        <w:jc w:val="both"/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7FD9D3C" w:rsidR="312EF46C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Os usuários vão poder navegar pelo jornal e explorar seus conhecimentos através dos trabalhos. </w:t>
      </w:r>
    </w:p>
    <w:p w:rsidR="17FD9D3C" w:rsidP="17FD9D3C" w:rsidRDefault="17FD9D3C" w14:paraId="71B394EC" w14:textId="3CBA0993">
      <w:pPr>
        <w:jc w:val="both"/>
        <w:rPr>
          <w:rFonts w:ascii="Calibri (Corpo)" w:hAnsi="Calibri (Corpo)" w:eastAsia="Calibri (Corpo)" w:cs="Calibri (Corpo)"/>
          <w:sz w:val="22"/>
          <w:szCs w:val="22"/>
        </w:rPr>
      </w:pPr>
    </w:p>
    <w:p w:rsidR="312EF46C" w:rsidP="17FD9D3C" w:rsidRDefault="312EF46C" w14:paraId="6829D71A" w14:textId="3954CFAE">
      <w:pPr>
        <w:spacing w:before="0" w:beforeAutospacing="off" w:after="0" w:afterAutospacing="off"/>
        <w:jc w:val="both"/>
        <w:rPr>
          <w:rFonts w:ascii="Calibri (Corpo)" w:hAnsi="Calibri (Corpo)" w:eastAsia="Calibri (Corpo)" w:cs="Calibri (Corpo)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7FD9D3C" w:rsidR="312EF46C">
        <w:rPr>
          <w:rFonts w:ascii="Calibri (Corpo)" w:hAnsi="Calibri (Corpo)" w:eastAsia="Calibri (Corpo)" w:cs="Calibri (Corpo)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Público-Alvo:</w:t>
      </w:r>
    </w:p>
    <w:p w:rsidR="312EF46C" w:rsidP="17FD9D3C" w:rsidRDefault="312EF46C" w14:paraId="5D57C87A" w14:textId="78D15604">
      <w:pPr>
        <w:spacing w:before="0" w:beforeAutospacing="off" w:after="0" w:afterAutospacing="off"/>
        <w:jc w:val="both"/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7FD9D3C" w:rsidR="312EF46C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</w:t>
      </w:r>
      <w:r w:rsidRPr="17FD9D3C" w:rsidR="312EF46C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público-alvo</w:t>
      </w:r>
      <w:r w:rsidRPr="17FD9D3C" w:rsidR="312EF46C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jornal serão os professores e alunos do Senac.</w:t>
      </w:r>
    </w:p>
    <w:p w:rsidR="17FD9D3C" w:rsidP="17FD9D3C" w:rsidRDefault="17FD9D3C" w14:paraId="3405F830" w14:textId="2223E3B2">
      <w:pPr>
        <w:jc w:val="both"/>
        <w:rPr>
          <w:rFonts w:ascii="Calibri (Corpo)" w:hAnsi="Calibri (Corpo)" w:eastAsia="Calibri (Corpo)" w:cs="Calibri (Corpo)"/>
          <w:sz w:val="22"/>
          <w:szCs w:val="22"/>
        </w:rPr>
      </w:pPr>
    </w:p>
    <w:p w:rsidR="312EF46C" w:rsidP="17FD9D3C" w:rsidRDefault="312EF46C" w14:paraId="08760342" w14:textId="2A85CDD4">
      <w:pPr>
        <w:spacing w:before="0" w:beforeAutospacing="off" w:after="0" w:afterAutospacing="off"/>
        <w:jc w:val="both"/>
        <w:rPr>
          <w:rFonts w:ascii="Calibri (Corpo)" w:hAnsi="Calibri (Corpo)" w:eastAsia="Calibri (Corpo)" w:cs="Calibri (Corpo)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7FD9D3C" w:rsidR="312EF46C">
        <w:rPr>
          <w:rFonts w:ascii="Calibri (Corpo)" w:hAnsi="Calibri (Corpo)" w:eastAsia="Calibri (Corpo)" w:cs="Calibri (Corpo)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Considerações finais:</w:t>
      </w:r>
    </w:p>
    <w:p w:rsidR="312EF46C" w:rsidP="17FD9D3C" w:rsidRDefault="312EF46C" w14:paraId="712A1F19" w14:textId="138A082D">
      <w:pPr>
        <w:spacing w:before="0" w:beforeAutospacing="off" w:after="0" w:afterAutospacing="off"/>
        <w:jc w:val="both"/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7FD9D3C" w:rsidR="312EF46C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Esse jornal é o projeto do trimestre e foi desenvolvido pelo grupo de maneira parcial e de acordo com o solicitado pelos professores.</w:t>
      </w:r>
    </w:p>
    <w:p w:rsidR="312EF46C" w:rsidP="17FD9D3C" w:rsidRDefault="312EF46C" w14:paraId="2F302AD4" w14:textId="4E4BD676">
      <w:pPr>
        <w:jc w:val="both"/>
        <w:rPr>
          <w:rFonts w:ascii="Calibri (Corpo)" w:hAnsi="Calibri (Corpo)" w:eastAsia="Calibri (Corpo)" w:cs="Calibri (Corpo)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>
        <w:br/>
      </w:r>
      <w:r w:rsidRPr="17FD9D3C" w:rsidR="312EF46C">
        <w:rPr>
          <w:rFonts w:ascii="Calibri (Corpo)" w:hAnsi="Calibri (Corpo)" w:eastAsia="Calibri (Corpo)" w:cs="Calibri (Corpo)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Referências</w:t>
      </w:r>
      <w:r w:rsidRPr="17FD9D3C" w:rsidR="312EF46C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w:rsidR="312EF46C" w:rsidP="17FD9D3C" w:rsidRDefault="312EF46C" w14:paraId="15123AFB" w14:textId="7A3AEE09">
      <w:pPr>
        <w:spacing w:before="0" w:beforeAutospacing="off" w:after="0" w:afterAutospacing="off"/>
        <w:jc w:val="both"/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7FD9D3C" w:rsidR="312EF46C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Materiais de aula;</w:t>
      </w:r>
    </w:p>
    <w:p w:rsidR="312EF46C" w:rsidP="17FD9D3C" w:rsidRDefault="312EF46C" w14:paraId="027B6AC5" w14:textId="4DE108E3">
      <w:pPr>
        <w:spacing w:before="0" w:beforeAutospacing="off" w:after="0" w:afterAutospacing="off"/>
        <w:jc w:val="both"/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7FD9D3C" w:rsidR="312EF46C">
        <w:rPr>
          <w:rFonts w:ascii="Calibri (Corpo)" w:hAnsi="Calibri (Corpo)" w:eastAsia="Calibri (Corpo)" w:cs="Calibri (Corpo)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Jornais online.</w:t>
      </w:r>
    </w:p>
    <w:p w:rsidR="312EF46C" w:rsidP="17FD9D3C" w:rsidRDefault="312EF46C" w14:paraId="66FFB80D" w14:textId="62C5CD8F">
      <w:pPr>
        <w:pStyle w:val="Normal"/>
        <w:spacing w:before="0" w:beforeAutospacing="off" w:after="0" w:afterAutospacing="off"/>
        <w:jc w:val="both"/>
        <w:rPr>
          <w:rFonts w:ascii="Calibri (Corpo)" w:hAnsi="Calibri (Corpo)" w:eastAsia="Calibri (Corpo)" w:cs="Calibri (Corpo)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ae7856e02c14d1f"/>
      <w:footerReference w:type="default" r:id="Rfab9134df58d47d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57A24E" w:rsidTr="7D57A24E" w14:paraId="119F50A5">
      <w:trPr>
        <w:trHeight w:val="300"/>
      </w:trPr>
      <w:tc>
        <w:tcPr>
          <w:tcW w:w="3005" w:type="dxa"/>
          <w:tcMar/>
        </w:tcPr>
        <w:p w:rsidR="7D57A24E" w:rsidP="7D57A24E" w:rsidRDefault="7D57A24E" w14:paraId="248C83C5" w14:textId="69C3D8B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D57A24E" w:rsidP="7D57A24E" w:rsidRDefault="7D57A24E" w14:paraId="22190682" w14:textId="754CFCB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D57A24E" w:rsidP="7D57A24E" w:rsidRDefault="7D57A24E" w14:paraId="480B0082" w14:textId="1A9F0F5D">
          <w:pPr>
            <w:pStyle w:val="Header"/>
            <w:bidi w:val="0"/>
            <w:ind w:right="-115"/>
            <w:jc w:val="right"/>
          </w:pPr>
        </w:p>
      </w:tc>
    </w:tr>
  </w:tbl>
  <w:p w:rsidR="7D57A24E" w:rsidP="7D57A24E" w:rsidRDefault="7D57A24E" w14:paraId="10576948" w14:textId="188BCE4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57A24E" w:rsidTr="7D57A24E" w14:paraId="38868634">
      <w:trPr>
        <w:trHeight w:val="300"/>
      </w:trPr>
      <w:tc>
        <w:tcPr>
          <w:tcW w:w="3005" w:type="dxa"/>
          <w:tcMar/>
        </w:tcPr>
        <w:p w:rsidR="7D57A24E" w:rsidP="7D57A24E" w:rsidRDefault="7D57A24E" w14:paraId="1DDAE06B" w14:textId="740CCAA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D57A24E" w:rsidP="7D57A24E" w:rsidRDefault="7D57A24E" w14:paraId="4A55A2D7" w14:textId="1B7D250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D57A24E" w:rsidP="7D57A24E" w:rsidRDefault="7D57A24E" w14:paraId="070A48ED" w14:textId="6C4E0503">
          <w:pPr>
            <w:pStyle w:val="Header"/>
            <w:bidi w:val="0"/>
            <w:ind w:right="-115"/>
            <w:jc w:val="right"/>
          </w:pPr>
        </w:p>
      </w:tc>
    </w:tr>
  </w:tbl>
  <w:p w:rsidR="7D57A24E" w:rsidP="7D57A24E" w:rsidRDefault="7D57A24E" w14:paraId="5E3B5CBD" w14:textId="1485184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igqUqAq7" int2:invalidationBookmarkName="" int2:hashCode="FRz7EEg3YgCnSo" int2:id="ZtIczMSl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3fb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51279"/>
    <w:rsid w:val="00E42941"/>
    <w:rsid w:val="0153CF04"/>
    <w:rsid w:val="018CBAB6"/>
    <w:rsid w:val="04BD230D"/>
    <w:rsid w:val="070E9C0F"/>
    <w:rsid w:val="076FBA50"/>
    <w:rsid w:val="07D726E0"/>
    <w:rsid w:val="092E3F34"/>
    <w:rsid w:val="0A463CD1"/>
    <w:rsid w:val="0C986DD2"/>
    <w:rsid w:val="0CFC22DE"/>
    <w:rsid w:val="0D0E66DA"/>
    <w:rsid w:val="0D8CCE57"/>
    <w:rsid w:val="0E3EE08D"/>
    <w:rsid w:val="0E8869BD"/>
    <w:rsid w:val="0F289EB8"/>
    <w:rsid w:val="0F61AD0D"/>
    <w:rsid w:val="0FB61419"/>
    <w:rsid w:val="10B57E55"/>
    <w:rsid w:val="141BF5D3"/>
    <w:rsid w:val="17717C15"/>
    <w:rsid w:val="17A74ED0"/>
    <w:rsid w:val="17F66316"/>
    <w:rsid w:val="17FD9D3C"/>
    <w:rsid w:val="181C9030"/>
    <w:rsid w:val="19431F31"/>
    <w:rsid w:val="198599DB"/>
    <w:rsid w:val="1A75D497"/>
    <w:rsid w:val="1AA91CD7"/>
    <w:rsid w:val="1B987E19"/>
    <w:rsid w:val="1C7ABFF3"/>
    <w:rsid w:val="1C99F00E"/>
    <w:rsid w:val="1E6E9BF3"/>
    <w:rsid w:val="1F41E176"/>
    <w:rsid w:val="1F67E846"/>
    <w:rsid w:val="20E28069"/>
    <w:rsid w:val="219857C8"/>
    <w:rsid w:val="21FE3479"/>
    <w:rsid w:val="23DC957A"/>
    <w:rsid w:val="23EF91CE"/>
    <w:rsid w:val="24772F90"/>
    <w:rsid w:val="254A4C88"/>
    <w:rsid w:val="2571E333"/>
    <w:rsid w:val="2612FFF1"/>
    <w:rsid w:val="2627A9F7"/>
    <w:rsid w:val="2A30F1A7"/>
    <w:rsid w:val="2A77A522"/>
    <w:rsid w:val="2AFB1B1A"/>
    <w:rsid w:val="2C5B1102"/>
    <w:rsid w:val="2CA1337F"/>
    <w:rsid w:val="2D5DF7B8"/>
    <w:rsid w:val="2DF6E163"/>
    <w:rsid w:val="2EDBE4C9"/>
    <w:rsid w:val="2F051279"/>
    <w:rsid w:val="2F37588E"/>
    <w:rsid w:val="2F57691C"/>
    <w:rsid w:val="2FAD5196"/>
    <w:rsid w:val="30F65C00"/>
    <w:rsid w:val="312EF46C"/>
    <w:rsid w:val="319594B3"/>
    <w:rsid w:val="33316514"/>
    <w:rsid w:val="34832900"/>
    <w:rsid w:val="34BCCB9A"/>
    <w:rsid w:val="380679A5"/>
    <w:rsid w:val="380AA0E8"/>
    <w:rsid w:val="3842804D"/>
    <w:rsid w:val="38CA1D97"/>
    <w:rsid w:val="3907C757"/>
    <w:rsid w:val="3A17BA75"/>
    <w:rsid w:val="3A7A98AB"/>
    <w:rsid w:val="3BDF4ECB"/>
    <w:rsid w:val="3C77A9CA"/>
    <w:rsid w:val="3D4BCF62"/>
    <w:rsid w:val="3EE3FDC3"/>
    <w:rsid w:val="3F19B68A"/>
    <w:rsid w:val="3FBD7D36"/>
    <w:rsid w:val="400D88C2"/>
    <w:rsid w:val="406D782A"/>
    <w:rsid w:val="40ECBE6E"/>
    <w:rsid w:val="41CB6BA4"/>
    <w:rsid w:val="42061828"/>
    <w:rsid w:val="42DB5F1E"/>
    <w:rsid w:val="43A1E889"/>
    <w:rsid w:val="44772F7F"/>
    <w:rsid w:val="4540E94D"/>
    <w:rsid w:val="45B913CF"/>
    <w:rsid w:val="45D71C32"/>
    <w:rsid w:val="469EDCC7"/>
    <w:rsid w:val="46D9894B"/>
    <w:rsid w:val="47AED041"/>
    <w:rsid w:val="483AAD28"/>
    <w:rsid w:val="48871D66"/>
    <w:rsid w:val="4891A937"/>
    <w:rsid w:val="49D67D89"/>
    <w:rsid w:val="4A012049"/>
    <w:rsid w:val="4A11AE14"/>
    <w:rsid w:val="4B3D5303"/>
    <w:rsid w:val="4B724DEA"/>
    <w:rsid w:val="4BB34C0B"/>
    <w:rsid w:val="4F938F6D"/>
    <w:rsid w:val="4FFB4D40"/>
    <w:rsid w:val="50C8B1E7"/>
    <w:rsid w:val="51163771"/>
    <w:rsid w:val="530FB330"/>
    <w:rsid w:val="5332917F"/>
    <w:rsid w:val="53372F58"/>
    <w:rsid w:val="55211DB6"/>
    <w:rsid w:val="556A5901"/>
    <w:rsid w:val="5587D867"/>
    <w:rsid w:val="5597E0BF"/>
    <w:rsid w:val="55A16B73"/>
    <w:rsid w:val="571054A1"/>
    <w:rsid w:val="574C9D71"/>
    <w:rsid w:val="57630783"/>
    <w:rsid w:val="57CD780E"/>
    <w:rsid w:val="587D7FD4"/>
    <w:rsid w:val="593A71B3"/>
    <w:rsid w:val="59A670DC"/>
    <w:rsid w:val="5A2F3B5D"/>
    <w:rsid w:val="5A9DA2AE"/>
    <w:rsid w:val="5AD64214"/>
    <w:rsid w:val="5C721275"/>
    <w:rsid w:val="5CBA0859"/>
    <w:rsid w:val="5D4AEFD8"/>
    <w:rsid w:val="5DC99DE7"/>
    <w:rsid w:val="5E0DE2D6"/>
    <w:rsid w:val="5EB5BD73"/>
    <w:rsid w:val="5EE41638"/>
    <w:rsid w:val="5F02AC80"/>
    <w:rsid w:val="5F5A0F40"/>
    <w:rsid w:val="5F908ADA"/>
    <w:rsid w:val="60A6419C"/>
    <w:rsid w:val="60E36700"/>
    <w:rsid w:val="61C8128F"/>
    <w:rsid w:val="62BA882D"/>
    <w:rsid w:val="63102AB5"/>
    <w:rsid w:val="63D61DA3"/>
    <w:rsid w:val="6422A5A9"/>
    <w:rsid w:val="6456588E"/>
    <w:rsid w:val="64FFB351"/>
    <w:rsid w:val="664C889A"/>
    <w:rsid w:val="67C6D4D4"/>
    <w:rsid w:val="68667111"/>
    <w:rsid w:val="68A98EC6"/>
    <w:rsid w:val="69F3BDEF"/>
    <w:rsid w:val="6B1FF9BD"/>
    <w:rsid w:val="6B260822"/>
    <w:rsid w:val="6B35801A"/>
    <w:rsid w:val="6BADD817"/>
    <w:rsid w:val="6D49A878"/>
    <w:rsid w:val="6DE3467B"/>
    <w:rsid w:val="6E579A7F"/>
    <w:rsid w:val="6EE578D9"/>
    <w:rsid w:val="6EE928A6"/>
    <w:rsid w:val="6FBD8CEE"/>
    <w:rsid w:val="72DAED03"/>
    <w:rsid w:val="73475B2D"/>
    <w:rsid w:val="737F3031"/>
    <w:rsid w:val="74D4C610"/>
    <w:rsid w:val="74E32B8E"/>
    <w:rsid w:val="759CB976"/>
    <w:rsid w:val="75C1523E"/>
    <w:rsid w:val="7615BD57"/>
    <w:rsid w:val="76F08ABE"/>
    <w:rsid w:val="7815FD1F"/>
    <w:rsid w:val="79619473"/>
    <w:rsid w:val="799A4D26"/>
    <w:rsid w:val="7A282B80"/>
    <w:rsid w:val="7B361D87"/>
    <w:rsid w:val="7B3944B5"/>
    <w:rsid w:val="7B5D4DFA"/>
    <w:rsid w:val="7D57A24E"/>
    <w:rsid w:val="7DAC887E"/>
    <w:rsid w:val="7E8BE916"/>
    <w:rsid w:val="7EAB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1279"/>
  <w15:chartTrackingRefBased/>
  <w15:docId w15:val="{7BDA7A14-A973-4126-BCE9-E554FF521D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bb86f78a5a484936" /><Relationship Type="http://schemas.openxmlformats.org/officeDocument/2006/relationships/header" Target="header.xml" Id="R7ae7856e02c14d1f" /><Relationship Type="http://schemas.openxmlformats.org/officeDocument/2006/relationships/footer" Target="footer.xml" Id="Rfab9134df58d47dd" /><Relationship Type="http://schemas.microsoft.com/office/2020/10/relationships/intelligence" Target="intelligence2.xml" Id="Rd14144c7c09b4ad1" /><Relationship Type="http://schemas.openxmlformats.org/officeDocument/2006/relationships/numbering" Target="numbering.xml" Id="Reefed4b429fe4f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6A0DE5E45A564B9E91E57513467245" ma:contentTypeVersion="15" ma:contentTypeDescription="Crie um novo documento." ma:contentTypeScope="" ma:versionID="7c7c1f962c7a71744a72e61905e415ae">
  <xsd:schema xmlns:xsd="http://www.w3.org/2001/XMLSchema" xmlns:xs="http://www.w3.org/2001/XMLSchema" xmlns:p="http://schemas.microsoft.com/office/2006/metadata/properties" xmlns:ns2="d30203e2-e9ba-4a91-b6d1-db4440c9a3a5" xmlns:ns3="96c9b296-be57-4e55-82a5-c553eed468b0" targetNamespace="http://schemas.microsoft.com/office/2006/metadata/properties" ma:root="true" ma:fieldsID="b9ab787cb9ae030e6b8e3da8e4228fae" ns2:_="" ns3:_="">
    <xsd:import namespace="d30203e2-e9ba-4a91-b6d1-db4440c9a3a5"/>
    <xsd:import namespace="96c9b296-be57-4e55-82a5-c553eed468b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203e2-e9ba-4a91-b6d1-db4440c9a3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9b296-be57-4e55-82a5-c553eed468b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2ae8ea5-7e10-41d2-bb0f-54281897de26}" ma:internalName="TaxCatchAll" ma:showField="CatchAllData" ma:web="96c9b296-be57-4e55-82a5-c553eed46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0203e2-e9ba-4a91-b6d1-db4440c9a3a5" xsi:nil="true"/>
    <TaxCatchAll xmlns="96c9b296-be57-4e55-82a5-c553eed468b0" xsi:nil="true"/>
    <lcf76f155ced4ddcb4097134ff3c332f xmlns="d30203e2-e9ba-4a91-b6d1-db4440c9a3a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9E96EA-7C96-4C05-A951-EE8EA1F382CB}"/>
</file>

<file path=customXml/itemProps2.xml><?xml version="1.0" encoding="utf-8"?>
<ds:datastoreItem xmlns:ds="http://schemas.openxmlformats.org/officeDocument/2006/customXml" ds:itemID="{F1A73E49-6E3E-46B0-8273-9797A18B26FC}"/>
</file>

<file path=customXml/itemProps3.xml><?xml version="1.0" encoding="utf-8"?>
<ds:datastoreItem xmlns:ds="http://schemas.openxmlformats.org/officeDocument/2006/customXml" ds:itemID="{BA848771-CD3F-480A-916E-805ECB9D88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ARTUR CORRÊA</dc:creator>
  <keywords/>
  <dc:description/>
  <lastModifiedBy>YASMIN RIGON ARNOLD</lastModifiedBy>
  <dcterms:created xsi:type="dcterms:W3CDTF">2023-09-21T10:50:59.0000000Z</dcterms:created>
  <dcterms:modified xsi:type="dcterms:W3CDTF">2023-09-22T12:46:11.3627637Z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0x010100E16A0DE5E45A564B9E91E57513467245</vt:lpwstr>
  </property>
  <property fmtid="{D5CDD505-2E9C-101B-9397-08002B2CF9AE}" pid="3" name="MediaServiceImageTags">
    <vt:lpwstr/>
  </property>
</Properties>
</file>