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  <w:gridCol w:w="3544"/>
      </w:tblGrid>
      <w:tr w:rsidR="00172D89" w:rsidRPr="00E83180" w:rsidTr="0020508F">
        <w:tc>
          <w:tcPr>
            <w:tcW w:w="2835" w:type="dxa"/>
            <w:tcBorders>
              <w:bottom w:val="double" w:sz="4" w:space="0" w:color="auto"/>
            </w:tcBorders>
            <w:vAlign w:val="center"/>
          </w:tcPr>
          <w:p w:rsidR="00172D89" w:rsidRPr="00E83180" w:rsidRDefault="00172D89" w:rsidP="00EE31DC">
            <w:pPr>
              <w:rPr>
                <w:rFonts w:ascii="Palatino Linotype" w:hAnsi="Palatino Linotype"/>
                <w:b/>
                <w:szCs w:val="20"/>
              </w:rPr>
            </w:pPr>
            <w:r w:rsidRPr="00E83180">
              <w:rPr>
                <w:rFonts w:ascii="Palatino Linotype" w:hAnsi="Palatino Linotype"/>
                <w:b/>
                <w:szCs w:val="20"/>
              </w:rPr>
              <w:t>Network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:rsidR="00172D89" w:rsidRPr="00E83180" w:rsidRDefault="00172D89" w:rsidP="00EE31DC">
            <w:pPr>
              <w:jc w:val="center"/>
              <w:rPr>
                <w:rFonts w:ascii="Palatino Linotype" w:hAnsi="Palatino Linotype"/>
                <w:b/>
                <w:szCs w:val="20"/>
              </w:rPr>
            </w:pPr>
            <w:r w:rsidRPr="00E83180">
              <w:rPr>
                <w:rFonts w:ascii="Palatino Linotype" w:hAnsi="Palatino Linotype" w:cstheme="majorHAnsi"/>
                <w:b/>
                <w:szCs w:val="20"/>
              </w:rPr>
              <w:t>Düsseldorf</w:t>
            </w:r>
            <w:r w:rsidRPr="00E83180">
              <w:rPr>
                <w:rFonts w:ascii="Palatino Linotype" w:hAnsi="Palatino Linotype" w:cstheme="majorHAnsi"/>
                <w:b/>
                <w:szCs w:val="20"/>
              </w:rPr>
              <w:t xml:space="preserve"> (small)</w:t>
            </w:r>
          </w:p>
        </w:tc>
        <w:tc>
          <w:tcPr>
            <w:tcW w:w="3544" w:type="dxa"/>
            <w:tcBorders>
              <w:bottom w:val="double" w:sz="4" w:space="0" w:color="auto"/>
            </w:tcBorders>
            <w:vAlign w:val="center"/>
          </w:tcPr>
          <w:p w:rsidR="00172D89" w:rsidRPr="00E83180" w:rsidRDefault="007A20A6" w:rsidP="00EE31DC">
            <w:pPr>
              <w:jc w:val="center"/>
              <w:rPr>
                <w:rFonts w:ascii="Palatino Linotype" w:hAnsi="Palatino Linotype"/>
                <w:b/>
                <w:szCs w:val="20"/>
              </w:rPr>
            </w:pPr>
            <w:r w:rsidRPr="00E83180">
              <w:rPr>
                <w:rFonts w:ascii="Palatino Linotype" w:hAnsi="Palatino Linotype"/>
                <w:b/>
                <w:szCs w:val="20"/>
              </w:rPr>
              <w:t xml:space="preserve">Turin / </w:t>
            </w:r>
            <w:r w:rsidR="00172D89" w:rsidRPr="00E83180">
              <w:rPr>
                <w:rFonts w:ascii="Palatino Linotype" w:hAnsi="Palatino Linotype"/>
                <w:b/>
                <w:szCs w:val="20"/>
              </w:rPr>
              <w:t>Pie</w:t>
            </w:r>
            <w:r w:rsidRPr="00E83180">
              <w:rPr>
                <w:rFonts w:ascii="Palatino Linotype" w:hAnsi="Palatino Linotype"/>
                <w:b/>
                <w:szCs w:val="20"/>
              </w:rPr>
              <w:t>d</w:t>
            </w:r>
            <w:r w:rsidR="00172D89" w:rsidRPr="00E83180">
              <w:rPr>
                <w:rFonts w:ascii="Palatino Linotype" w:hAnsi="Palatino Linotype"/>
                <w:b/>
                <w:szCs w:val="20"/>
              </w:rPr>
              <w:t>mont</w:t>
            </w:r>
            <w:r w:rsidRPr="00E83180">
              <w:rPr>
                <w:rFonts w:ascii="Palatino Linotype" w:hAnsi="Palatino Linotype"/>
                <w:b/>
                <w:szCs w:val="20"/>
              </w:rPr>
              <w:t xml:space="preserve"> Region</w:t>
            </w:r>
            <w:r w:rsidR="00172D89" w:rsidRPr="00E83180">
              <w:rPr>
                <w:rFonts w:ascii="Palatino Linotype" w:hAnsi="Palatino Linotype"/>
                <w:b/>
                <w:szCs w:val="20"/>
              </w:rPr>
              <w:t xml:space="preserve"> (large)</w:t>
            </w:r>
          </w:p>
        </w:tc>
      </w:tr>
      <w:tr w:rsidR="00172D89" w:rsidRPr="007A20A6" w:rsidTr="0020508F">
        <w:tc>
          <w:tcPr>
            <w:tcW w:w="2835" w:type="dxa"/>
            <w:tcBorders>
              <w:top w:val="double" w:sz="4" w:space="0" w:color="auto"/>
            </w:tcBorders>
            <w:vAlign w:val="center"/>
          </w:tcPr>
          <w:p w:rsidR="00172D89" w:rsidRPr="00EE31DC" w:rsidRDefault="00172D89" w:rsidP="00EE31DC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Number of Links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172D89" w:rsidRPr="007A20A6" w:rsidRDefault="00172D89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1796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:rsidR="00172D89" w:rsidRPr="007A20A6" w:rsidRDefault="00172D89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95794</w:t>
            </w:r>
          </w:p>
        </w:tc>
      </w:tr>
      <w:tr w:rsidR="00172D89" w:rsidRPr="007A20A6" w:rsidTr="0020508F">
        <w:tc>
          <w:tcPr>
            <w:tcW w:w="2835" w:type="dxa"/>
            <w:vAlign w:val="center"/>
          </w:tcPr>
          <w:p w:rsidR="00172D89" w:rsidRPr="00EE31DC" w:rsidRDefault="00172D89" w:rsidP="00EE31DC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Number of Zones</w:t>
            </w:r>
          </w:p>
        </w:tc>
        <w:tc>
          <w:tcPr>
            <w:tcW w:w="2268" w:type="dxa"/>
            <w:vAlign w:val="center"/>
          </w:tcPr>
          <w:p w:rsidR="00172D89" w:rsidRPr="007A20A6" w:rsidRDefault="00172D89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155</w:t>
            </w:r>
          </w:p>
        </w:tc>
        <w:tc>
          <w:tcPr>
            <w:tcW w:w="3544" w:type="dxa"/>
            <w:vAlign w:val="center"/>
          </w:tcPr>
          <w:p w:rsidR="00172D89" w:rsidRPr="007A20A6" w:rsidRDefault="00172D89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2009</w:t>
            </w:r>
          </w:p>
        </w:tc>
      </w:tr>
      <w:tr w:rsidR="00172D89" w:rsidRPr="007A20A6" w:rsidTr="0020508F"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172D89" w:rsidRPr="00EE31DC" w:rsidRDefault="00172D89" w:rsidP="00EE31DC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Corridor Junctions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72D89" w:rsidRPr="007A20A6" w:rsidRDefault="00172D89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172D89" w:rsidRPr="007A20A6" w:rsidRDefault="00172D89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8</w:t>
            </w:r>
          </w:p>
        </w:tc>
      </w:tr>
      <w:tr w:rsidR="00172D89" w:rsidRPr="007A20A6" w:rsidTr="0020508F"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172D89" w:rsidRPr="00EE31DC" w:rsidRDefault="00C05EF9" w:rsidP="00EE31DC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Single DTA iteration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172D89" w:rsidRPr="007A20A6" w:rsidRDefault="00172D89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~ 1 s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172D89" w:rsidRPr="007A20A6" w:rsidRDefault="00172D89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~ 40 s</w:t>
            </w:r>
          </w:p>
        </w:tc>
      </w:tr>
      <w:tr w:rsidR="00172D89" w:rsidRPr="007A20A6" w:rsidTr="0020508F"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172D89" w:rsidRPr="00EE31DC" w:rsidRDefault="00C05EF9" w:rsidP="00EE31DC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Single DNL evaluation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72D89" w:rsidRPr="007A20A6" w:rsidRDefault="00172D89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 xml:space="preserve">~ 150 </w:t>
            </w:r>
            <w:proofErr w:type="spellStart"/>
            <w:r w:rsidRPr="007A20A6">
              <w:rPr>
                <w:rFonts w:ascii="Palatino Linotype" w:hAnsi="Palatino Linotype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172D89" w:rsidRPr="007A20A6" w:rsidRDefault="00172D89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 xml:space="preserve">~ 250 </w:t>
            </w:r>
            <w:proofErr w:type="spellStart"/>
            <w:r w:rsidRPr="007A20A6">
              <w:rPr>
                <w:rFonts w:ascii="Palatino Linotype" w:hAnsi="Palatino Linotype"/>
                <w:sz w:val="20"/>
                <w:szCs w:val="20"/>
              </w:rPr>
              <w:t>ms</w:t>
            </w:r>
            <w:proofErr w:type="spellEnd"/>
          </w:p>
        </w:tc>
      </w:tr>
      <w:tr w:rsidR="00172D89" w:rsidRPr="007A20A6" w:rsidTr="0020508F">
        <w:tc>
          <w:tcPr>
            <w:tcW w:w="2835" w:type="dxa"/>
            <w:tcBorders>
              <w:top w:val="single" w:sz="4" w:space="0" w:color="auto"/>
              <w:bottom w:val="single" w:sz="4" w:space="0" w:color="A5A5A5" w:themeColor="accent3"/>
            </w:tcBorders>
            <w:vAlign w:val="center"/>
          </w:tcPr>
          <w:p w:rsidR="00172D89" w:rsidRPr="00EE31DC" w:rsidRDefault="00C05EF9" w:rsidP="00EE31DC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Equilibrium DTA iterations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5A5A5" w:themeColor="accent3"/>
            </w:tcBorders>
            <w:vAlign w:val="center"/>
          </w:tcPr>
          <w:p w:rsidR="00172D89" w:rsidRPr="007A20A6" w:rsidRDefault="003F3868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5A5A5" w:themeColor="accent3"/>
            </w:tcBorders>
            <w:vAlign w:val="center"/>
          </w:tcPr>
          <w:p w:rsidR="00172D89" w:rsidRPr="007A20A6" w:rsidRDefault="00172D89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</w:tr>
      <w:tr w:rsidR="00172D89" w:rsidRPr="007A20A6" w:rsidTr="0020508F">
        <w:tc>
          <w:tcPr>
            <w:tcW w:w="2835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:rsidR="00172D89" w:rsidRPr="00EE31DC" w:rsidRDefault="00C05EF9" w:rsidP="00EE31DC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 xml:space="preserve">Genetic Algorithm </w:t>
            </w: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br/>
              <w:t>Generations</w:t>
            </w:r>
          </w:p>
        </w:tc>
        <w:tc>
          <w:tcPr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:rsidR="00172D89" w:rsidRPr="007A20A6" w:rsidRDefault="00172D89" w:rsidP="00CB4638">
            <w:pPr>
              <w:spacing w:line="168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8 with population 240</w:t>
            </w:r>
            <w:r w:rsidR="00EE31DC">
              <w:rPr>
                <w:rFonts w:ascii="Palatino Linotype" w:hAnsi="Palatino Linotype"/>
                <w:sz w:val="20"/>
                <w:szCs w:val="20"/>
              </w:rPr>
              <w:br/>
            </w:r>
            <w:r w:rsidRPr="007A20A6">
              <w:rPr>
                <w:rFonts w:ascii="Palatino Linotype" w:hAnsi="Palatino Linotype"/>
                <w:sz w:val="20"/>
                <w:szCs w:val="20"/>
              </w:rPr>
              <w:t>or</w:t>
            </w:r>
          </w:p>
          <w:p w:rsidR="00172D89" w:rsidRPr="007A20A6" w:rsidRDefault="00172D89" w:rsidP="00CB4638">
            <w:pPr>
              <w:spacing w:line="168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20 with population 120</w:t>
            </w:r>
          </w:p>
        </w:tc>
        <w:tc>
          <w:tcPr>
            <w:tcW w:w="354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:rsidR="00172D89" w:rsidRPr="007A20A6" w:rsidRDefault="00172D89" w:rsidP="00CB4638">
            <w:pPr>
              <w:spacing w:line="168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8 with population 240</w:t>
            </w:r>
          </w:p>
          <w:p w:rsidR="00172D89" w:rsidRPr="007A20A6" w:rsidRDefault="00172D89" w:rsidP="00CB4638">
            <w:pPr>
              <w:spacing w:line="168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or</w:t>
            </w:r>
          </w:p>
          <w:p w:rsidR="00172D89" w:rsidRPr="007A20A6" w:rsidRDefault="00172D89" w:rsidP="00CB4638">
            <w:pPr>
              <w:spacing w:line="168" w:lineRule="auto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7A20A6">
              <w:rPr>
                <w:rFonts w:ascii="Palatino Linotype" w:hAnsi="Palatino Linotype"/>
                <w:sz w:val="20"/>
                <w:szCs w:val="20"/>
              </w:rPr>
              <w:t>17</w:t>
            </w:r>
            <w:r w:rsidRPr="007A20A6">
              <w:rPr>
                <w:rFonts w:ascii="Palatino Linotype" w:hAnsi="Palatino Linotype"/>
                <w:sz w:val="20"/>
                <w:szCs w:val="20"/>
              </w:rPr>
              <w:t xml:space="preserve"> with population 120</w:t>
            </w:r>
          </w:p>
        </w:tc>
      </w:tr>
      <w:tr w:rsidR="00C05EF9" w:rsidRPr="007A20A6" w:rsidTr="0020508F">
        <w:trPr>
          <w:trHeight w:val="417"/>
        </w:trPr>
        <w:tc>
          <w:tcPr>
            <w:tcW w:w="2835" w:type="dxa"/>
            <w:tcBorders>
              <w:top w:val="single" w:sz="4" w:space="0" w:color="A5A5A5" w:themeColor="accent3"/>
              <w:bottom w:val="single" w:sz="4" w:space="0" w:color="auto"/>
            </w:tcBorders>
            <w:vAlign w:val="center"/>
          </w:tcPr>
          <w:p w:rsidR="00C05EF9" w:rsidRPr="00EE31DC" w:rsidRDefault="00C05EF9" w:rsidP="00EE31DC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Total Time</w:t>
            </w:r>
          </w:p>
        </w:tc>
        <w:tc>
          <w:tcPr>
            <w:tcW w:w="2268" w:type="dxa"/>
            <w:tcBorders>
              <w:top w:val="single" w:sz="4" w:space="0" w:color="A5A5A5" w:themeColor="accent3"/>
              <w:bottom w:val="single" w:sz="4" w:space="0" w:color="auto"/>
            </w:tcBorders>
            <w:vAlign w:val="center"/>
          </w:tcPr>
          <w:p w:rsidR="00C05EF9" w:rsidRPr="00EE31DC" w:rsidRDefault="00111B20" w:rsidP="00EE31DC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sz w:val="20"/>
                <w:szCs w:val="20"/>
              </w:rPr>
              <w:t>5 to 6 minutes</w:t>
            </w:r>
          </w:p>
        </w:tc>
        <w:tc>
          <w:tcPr>
            <w:tcW w:w="3544" w:type="dxa"/>
            <w:tcBorders>
              <w:top w:val="single" w:sz="4" w:space="0" w:color="A5A5A5" w:themeColor="accent3"/>
              <w:bottom w:val="single" w:sz="4" w:space="0" w:color="auto"/>
            </w:tcBorders>
            <w:vAlign w:val="center"/>
          </w:tcPr>
          <w:p w:rsidR="00C05EF9" w:rsidRPr="00EE31DC" w:rsidRDefault="00F17025" w:rsidP="00EE31DC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~ 10 minutes</w:t>
            </w:r>
          </w:p>
        </w:tc>
      </w:tr>
      <w:tr w:rsidR="00C05EF9" w:rsidRPr="007A20A6" w:rsidTr="0020508F">
        <w:trPr>
          <w:trHeight w:val="423"/>
        </w:trPr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C05EF9" w:rsidRPr="00EE31DC" w:rsidRDefault="00C05EF9" w:rsidP="00EE31DC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Av</w:t>
            </w:r>
            <w:r w:rsidR="007A20A6" w:rsidRPr="00EE31DC">
              <w:rPr>
                <w:rFonts w:ascii="Palatino Linotype" w:hAnsi="Palatino Linotype"/>
                <w:b/>
                <w:sz w:val="20"/>
                <w:szCs w:val="20"/>
              </w:rPr>
              <w:t>era</w:t>
            </w: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g</w:t>
            </w:r>
            <w:r w:rsidR="007A20A6" w:rsidRPr="00EE31DC">
              <w:rPr>
                <w:rFonts w:ascii="Palatino Linotype" w:hAnsi="Palatino Linotype"/>
                <w:b/>
                <w:sz w:val="20"/>
                <w:szCs w:val="20"/>
              </w:rPr>
              <w:t>e</w:t>
            </w: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Subcritical</w:t>
            </w:r>
            <w:r w:rsidR="007A20A6" w:rsidRPr="00EE31DC">
              <w:rPr>
                <w:rFonts w:ascii="Palatino Linotype" w:hAnsi="Palatino Linotype"/>
                <w:b/>
                <w:sz w:val="20"/>
                <w:szCs w:val="20"/>
              </w:rPr>
              <w:br/>
            </w: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Stop Reduction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C05EF9" w:rsidRPr="008A2BE5" w:rsidRDefault="00F17025" w:rsidP="00EE31DC">
            <w:pPr>
              <w:jc w:val="center"/>
              <w:rPr>
                <w:rFonts w:ascii="Palatino Linotype" w:hAnsi="Palatino Linotype"/>
                <w:b/>
                <w:szCs w:val="20"/>
              </w:rPr>
            </w:pPr>
            <w:r w:rsidRPr="008A2BE5">
              <w:rPr>
                <w:rFonts w:ascii="Palatino Linotype" w:hAnsi="Palatino Linotype"/>
                <w:b/>
                <w:szCs w:val="20"/>
              </w:rPr>
              <w:t xml:space="preserve">- 20 </w:t>
            </w:r>
            <w:r w:rsidRPr="008A2BE5">
              <w:rPr>
                <w:rFonts w:ascii="Palatino Linotype" w:hAnsi="Palatino Linotype"/>
                <w:b/>
                <w:szCs w:val="20"/>
              </w:rPr>
              <w:sym w:font="Symbol" w:char="F0B1"/>
            </w:r>
            <w:r w:rsidRPr="008A2BE5">
              <w:rPr>
                <w:rFonts w:ascii="Palatino Linotype" w:hAnsi="Palatino Linotype"/>
                <w:b/>
                <w:szCs w:val="20"/>
              </w:rPr>
              <w:t xml:space="preserve"> </w:t>
            </w:r>
            <w:r w:rsidRPr="008A2BE5">
              <w:rPr>
                <w:rFonts w:ascii="Palatino Linotype" w:hAnsi="Palatino Linotype"/>
                <w:b/>
                <w:szCs w:val="20"/>
              </w:rPr>
              <w:t>3</w:t>
            </w:r>
            <w:r w:rsidRPr="008A2BE5">
              <w:rPr>
                <w:rFonts w:ascii="Palatino Linotype" w:hAnsi="Palatino Linotype"/>
                <w:b/>
                <w:szCs w:val="20"/>
              </w:rPr>
              <w:t xml:space="preserve"> %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C05EF9" w:rsidRPr="008A2BE5" w:rsidRDefault="00F17025" w:rsidP="00EE31DC">
            <w:pPr>
              <w:jc w:val="center"/>
              <w:rPr>
                <w:rFonts w:ascii="Palatino Linotype" w:hAnsi="Palatino Linotype"/>
                <w:b/>
                <w:szCs w:val="20"/>
              </w:rPr>
            </w:pPr>
            <w:r w:rsidRPr="008A2BE5">
              <w:rPr>
                <w:rFonts w:ascii="Palatino Linotype" w:hAnsi="Palatino Linotype"/>
                <w:b/>
                <w:szCs w:val="20"/>
              </w:rPr>
              <w:t xml:space="preserve">- 19 </w:t>
            </w:r>
            <w:r w:rsidRPr="008A2BE5">
              <w:rPr>
                <w:rFonts w:ascii="Palatino Linotype" w:hAnsi="Palatino Linotype"/>
                <w:b/>
                <w:szCs w:val="20"/>
              </w:rPr>
              <w:sym w:font="Symbol" w:char="F0B1"/>
            </w:r>
            <w:r w:rsidRPr="008A2BE5">
              <w:rPr>
                <w:rFonts w:ascii="Palatino Linotype" w:hAnsi="Palatino Linotype"/>
                <w:b/>
                <w:szCs w:val="20"/>
              </w:rPr>
              <w:t xml:space="preserve"> 2 %</w:t>
            </w:r>
          </w:p>
        </w:tc>
      </w:tr>
      <w:tr w:rsidR="007A20A6" w:rsidRPr="007A20A6" w:rsidTr="0020508F">
        <w:trPr>
          <w:trHeight w:val="739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A20A6" w:rsidRPr="00EE31DC" w:rsidRDefault="007A20A6" w:rsidP="00EE31DC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 xml:space="preserve">Average </w:t>
            </w: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Congested</w:t>
            </w: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br/>
            </w:r>
            <w:r w:rsidRPr="00EE31DC">
              <w:rPr>
                <w:rFonts w:ascii="Palatino Linotype" w:hAnsi="Palatino Linotype"/>
                <w:b/>
                <w:sz w:val="20"/>
                <w:szCs w:val="20"/>
              </w:rPr>
              <w:t>Queue Reduction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A20A6" w:rsidRPr="008A2BE5" w:rsidRDefault="00F17025" w:rsidP="00EE31DC">
            <w:pPr>
              <w:jc w:val="center"/>
              <w:rPr>
                <w:rFonts w:ascii="Palatino Linotype" w:hAnsi="Palatino Linotype"/>
                <w:b/>
                <w:szCs w:val="20"/>
              </w:rPr>
            </w:pPr>
            <w:r w:rsidRPr="008A2BE5">
              <w:rPr>
                <w:rFonts w:ascii="Palatino Linotype" w:hAnsi="Palatino Linotype"/>
                <w:b/>
                <w:szCs w:val="20"/>
              </w:rPr>
              <w:t xml:space="preserve">- </w:t>
            </w:r>
            <w:r w:rsidRPr="008A2BE5">
              <w:rPr>
                <w:rFonts w:ascii="Palatino Linotype" w:hAnsi="Palatino Linotype"/>
                <w:b/>
                <w:szCs w:val="20"/>
              </w:rPr>
              <w:t>7</w:t>
            </w:r>
            <w:r w:rsidRPr="008A2BE5">
              <w:rPr>
                <w:rFonts w:ascii="Palatino Linotype" w:hAnsi="Palatino Linotype"/>
                <w:b/>
                <w:szCs w:val="20"/>
              </w:rPr>
              <w:t xml:space="preserve"> </w:t>
            </w:r>
            <w:r w:rsidRPr="008A2BE5">
              <w:rPr>
                <w:rFonts w:ascii="Palatino Linotype" w:hAnsi="Palatino Linotype"/>
                <w:b/>
                <w:szCs w:val="20"/>
              </w:rPr>
              <w:sym w:font="Symbol" w:char="F0B1"/>
            </w:r>
            <w:r w:rsidRPr="008A2BE5">
              <w:rPr>
                <w:rFonts w:ascii="Palatino Linotype" w:hAnsi="Palatino Linotype"/>
                <w:b/>
                <w:szCs w:val="20"/>
              </w:rPr>
              <w:t xml:space="preserve"> </w:t>
            </w:r>
            <w:r w:rsidRPr="008A2BE5">
              <w:rPr>
                <w:rFonts w:ascii="Palatino Linotype" w:hAnsi="Palatino Linotype"/>
                <w:b/>
                <w:szCs w:val="20"/>
              </w:rPr>
              <w:t>1</w:t>
            </w:r>
            <w:r w:rsidRPr="008A2BE5">
              <w:rPr>
                <w:rFonts w:ascii="Palatino Linotype" w:hAnsi="Palatino Linotype"/>
                <w:b/>
                <w:szCs w:val="20"/>
              </w:rPr>
              <w:t xml:space="preserve"> %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7A20A6" w:rsidRPr="008A2BE5" w:rsidRDefault="00F17025" w:rsidP="00EE31DC">
            <w:pPr>
              <w:jc w:val="center"/>
              <w:rPr>
                <w:rFonts w:ascii="Palatino Linotype" w:hAnsi="Palatino Linotype"/>
                <w:b/>
                <w:szCs w:val="20"/>
              </w:rPr>
            </w:pPr>
            <w:r w:rsidRPr="008A2BE5">
              <w:rPr>
                <w:rFonts w:ascii="Palatino Linotype" w:hAnsi="Palatino Linotype"/>
                <w:b/>
                <w:szCs w:val="20"/>
              </w:rPr>
              <w:t xml:space="preserve">- </w:t>
            </w:r>
            <w:r w:rsidRPr="008A2BE5">
              <w:rPr>
                <w:rFonts w:ascii="Palatino Linotype" w:hAnsi="Palatino Linotype"/>
                <w:b/>
                <w:szCs w:val="20"/>
              </w:rPr>
              <w:t>6</w:t>
            </w:r>
            <w:r w:rsidRPr="008A2BE5">
              <w:rPr>
                <w:rFonts w:ascii="Palatino Linotype" w:hAnsi="Palatino Linotype"/>
                <w:b/>
                <w:szCs w:val="20"/>
              </w:rPr>
              <w:t xml:space="preserve"> </w:t>
            </w:r>
            <w:r w:rsidRPr="008A2BE5">
              <w:rPr>
                <w:rFonts w:ascii="Palatino Linotype" w:hAnsi="Palatino Linotype"/>
                <w:b/>
                <w:szCs w:val="20"/>
              </w:rPr>
              <w:sym w:font="Symbol" w:char="F0B1"/>
            </w:r>
            <w:r w:rsidRPr="008A2BE5">
              <w:rPr>
                <w:rFonts w:ascii="Palatino Linotype" w:hAnsi="Palatino Linotype"/>
                <w:b/>
                <w:szCs w:val="20"/>
              </w:rPr>
              <w:t xml:space="preserve"> </w:t>
            </w:r>
            <w:r w:rsidRPr="008A2BE5">
              <w:rPr>
                <w:rFonts w:ascii="Palatino Linotype" w:hAnsi="Palatino Linotype"/>
                <w:b/>
                <w:szCs w:val="20"/>
              </w:rPr>
              <w:t>1</w:t>
            </w:r>
            <w:r w:rsidRPr="008A2BE5">
              <w:rPr>
                <w:rFonts w:ascii="Palatino Linotype" w:hAnsi="Palatino Linotype"/>
                <w:b/>
                <w:szCs w:val="20"/>
              </w:rPr>
              <w:t xml:space="preserve"> %</w:t>
            </w:r>
          </w:p>
        </w:tc>
      </w:tr>
    </w:tbl>
    <w:p w:rsidR="00172D89" w:rsidRPr="004512C5" w:rsidRDefault="00172D89">
      <w:pPr>
        <w:rPr>
          <w:sz w:val="20"/>
          <w:szCs w:val="20"/>
        </w:rPr>
      </w:pPr>
      <w:bookmarkStart w:id="0" w:name="_GoBack"/>
      <w:bookmarkEnd w:id="0"/>
    </w:p>
    <w:sectPr w:rsidR="00172D89" w:rsidRPr="004512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08A4"/>
    <w:multiLevelType w:val="hybridMultilevel"/>
    <w:tmpl w:val="FB5EF560"/>
    <w:lvl w:ilvl="0" w:tplc="E690E5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54E1E"/>
    <w:multiLevelType w:val="hybridMultilevel"/>
    <w:tmpl w:val="3920FC24"/>
    <w:lvl w:ilvl="0" w:tplc="3D705DC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D9"/>
    <w:rsid w:val="0009356B"/>
    <w:rsid w:val="00111B20"/>
    <w:rsid w:val="00172D89"/>
    <w:rsid w:val="001A203A"/>
    <w:rsid w:val="0020508F"/>
    <w:rsid w:val="002A0FFC"/>
    <w:rsid w:val="00363AD9"/>
    <w:rsid w:val="003F3868"/>
    <w:rsid w:val="0043477B"/>
    <w:rsid w:val="004512C5"/>
    <w:rsid w:val="00620C66"/>
    <w:rsid w:val="006449B7"/>
    <w:rsid w:val="00684A58"/>
    <w:rsid w:val="007A20A6"/>
    <w:rsid w:val="008378DC"/>
    <w:rsid w:val="008A2BE5"/>
    <w:rsid w:val="00A570E5"/>
    <w:rsid w:val="00C05EF9"/>
    <w:rsid w:val="00C27B30"/>
    <w:rsid w:val="00CB4638"/>
    <w:rsid w:val="00E83180"/>
    <w:rsid w:val="00EE31DC"/>
    <w:rsid w:val="00F1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7985"/>
  <w15:chartTrackingRefBased/>
  <w15:docId w15:val="{19AFBC35-6CFE-4B8D-9C7C-35CD1D1B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63AD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F1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8E3B6-75CA-420C-AEE5-F23C0C6F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MESCHINI (PTV Group)</dc:creator>
  <cp:keywords/>
  <dc:description/>
  <cp:lastModifiedBy>Pietro MESCHINI (PTV Group)</cp:lastModifiedBy>
  <cp:revision>13</cp:revision>
  <dcterms:created xsi:type="dcterms:W3CDTF">2019-02-10T09:09:00Z</dcterms:created>
  <dcterms:modified xsi:type="dcterms:W3CDTF">2019-02-10T10:19:00Z</dcterms:modified>
</cp:coreProperties>
</file>