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211" w:rsidRDefault="005407DC" w:rsidP="005407DC">
      <w:pPr>
        <w:pStyle w:val="Titolo"/>
      </w:pPr>
      <w:r>
        <w:t>Verbale</w:t>
      </w:r>
    </w:p>
    <w:p w:rsidR="005407DC" w:rsidRDefault="005407DC" w:rsidP="005407DC"/>
    <w:p w:rsidR="005407DC" w:rsidRDefault="005407DC" w:rsidP="005407DC">
      <w:pPr>
        <w:spacing w:after="0"/>
      </w:pPr>
      <w:r>
        <w:t>DATA:</w:t>
      </w:r>
    </w:p>
    <w:p w:rsidR="005407DC" w:rsidRDefault="005407DC" w:rsidP="005407DC">
      <w:r>
        <w:t>16.09.2016</w:t>
      </w:r>
    </w:p>
    <w:p w:rsidR="005407DC" w:rsidRDefault="005407DC" w:rsidP="005407DC">
      <w:pPr>
        <w:spacing w:after="0"/>
      </w:pPr>
      <w:r>
        <w:t>LUOGO:</w:t>
      </w:r>
    </w:p>
    <w:p w:rsidR="005407DC" w:rsidRDefault="005407DC" w:rsidP="005407DC">
      <w:r>
        <w:t>Trevano</w:t>
      </w:r>
    </w:p>
    <w:p w:rsidR="005407DC" w:rsidRDefault="005407DC" w:rsidP="005407DC">
      <w:pPr>
        <w:spacing w:after="0"/>
      </w:pPr>
      <w:r>
        <w:t xml:space="preserve">PARTECIPANTI: </w:t>
      </w:r>
    </w:p>
    <w:p w:rsidR="005407DC" w:rsidRPr="005407DC" w:rsidRDefault="005407DC" w:rsidP="005407DC">
      <w:r>
        <w:t xml:space="preserve">Adriano Barchi, Massimo Saia, Jonathan </w:t>
      </w:r>
      <w:proofErr w:type="spellStart"/>
      <w:r>
        <w:t>Fassora</w:t>
      </w:r>
      <w:proofErr w:type="spellEnd"/>
      <w:r>
        <w:t xml:space="preserve">, Federico </w:t>
      </w:r>
      <w:proofErr w:type="spellStart"/>
      <w:r>
        <w:t>Weithaler</w:t>
      </w:r>
      <w:proofErr w:type="spellEnd"/>
      <w:r>
        <w:t>, Alessio Tocchetti, Pietro Belfanti, Carlo Bogani, Nico Ambrosini, Riccardo Di Summa, Alessandro Narciso.</w:t>
      </w:r>
    </w:p>
    <w:p w:rsidR="005407DC" w:rsidRPr="005407DC" w:rsidRDefault="005407DC" w:rsidP="005407DC">
      <w:pPr>
        <w:spacing w:after="120"/>
      </w:pPr>
      <w:r>
        <w:t>DISCUSSIONE:</w:t>
      </w:r>
    </w:p>
    <w:p w:rsidR="005407DC" w:rsidRDefault="005407DC" w:rsidP="005407DC">
      <w:pPr>
        <w:pStyle w:val="Paragrafoelenco"/>
        <w:numPr>
          <w:ilvl w:val="0"/>
          <w:numId w:val="1"/>
        </w:numPr>
        <w:spacing w:after="0"/>
      </w:pPr>
      <w:r>
        <w:t xml:space="preserve">Quanto è il budget? </w:t>
      </w:r>
    </w:p>
    <w:p w:rsidR="005407DC" w:rsidRDefault="005407DC" w:rsidP="005407DC">
      <w:pPr>
        <w:ind w:left="720"/>
      </w:pPr>
      <w:r>
        <w:t>Il budget deve comprendere il compensato, l’Arduino che però possediamo già, e i materiali di fissaggio</w:t>
      </w:r>
    </w:p>
    <w:p w:rsidR="005407DC" w:rsidRDefault="005407DC" w:rsidP="005407DC">
      <w:pPr>
        <w:pStyle w:val="Paragrafoelenco"/>
        <w:numPr>
          <w:ilvl w:val="0"/>
          <w:numId w:val="1"/>
        </w:numPr>
        <w:spacing w:after="240"/>
      </w:pPr>
      <w:r>
        <w:t>Quanto deve resistere il case?</w:t>
      </w:r>
    </w:p>
    <w:p w:rsidR="005407DC" w:rsidRDefault="005407DC" w:rsidP="005407DC">
      <w:pPr>
        <w:pStyle w:val="Paragrafoelenco"/>
      </w:pPr>
      <w:r>
        <w:t>Non deve rompersi se cade da un’altezza tra gli 1 e i 2 metri.</w:t>
      </w:r>
    </w:p>
    <w:p w:rsidR="005407DC" w:rsidRDefault="005407DC" w:rsidP="005407DC">
      <w:pPr>
        <w:pStyle w:val="Paragrafoelenco"/>
      </w:pPr>
    </w:p>
    <w:p w:rsidR="005407DC" w:rsidRDefault="005407DC" w:rsidP="005407DC">
      <w:pPr>
        <w:pStyle w:val="Paragrafoelenco"/>
        <w:numPr>
          <w:ilvl w:val="0"/>
          <w:numId w:val="1"/>
        </w:numPr>
      </w:pPr>
      <w:r>
        <w:t>Chiodi o colla?</w:t>
      </w:r>
    </w:p>
    <w:p w:rsidR="005407DC" w:rsidRDefault="005407DC" w:rsidP="005407DC">
      <w:pPr>
        <w:pStyle w:val="Paragrafoelenco"/>
      </w:pPr>
      <w:r>
        <w:t>I chiodi è meglio non utilizzarli.</w:t>
      </w:r>
    </w:p>
    <w:p w:rsidR="005407DC" w:rsidRDefault="005407DC" w:rsidP="005407DC">
      <w:pPr>
        <w:pStyle w:val="Paragrafoelenco"/>
      </w:pPr>
    </w:p>
    <w:p w:rsidR="005407DC" w:rsidRDefault="005407DC" w:rsidP="005407DC">
      <w:pPr>
        <w:pStyle w:val="Paragrafoelenco"/>
        <w:numPr>
          <w:ilvl w:val="0"/>
          <w:numId w:val="1"/>
        </w:numPr>
      </w:pPr>
      <w:r>
        <w:t>Che tipo di Arduino deve contenere?</w:t>
      </w:r>
    </w:p>
    <w:p w:rsidR="005407DC" w:rsidRDefault="005407DC" w:rsidP="005407DC">
      <w:pPr>
        <w:pStyle w:val="Paragrafoelenco"/>
      </w:pPr>
      <w:r>
        <w:t>Si può scegliere se sviluppare il case solo per il nostro modello o se adattarlo anche ad altri modelli presenti sul mercato.</w:t>
      </w:r>
    </w:p>
    <w:p w:rsidR="005407DC" w:rsidRDefault="005407DC" w:rsidP="005407DC">
      <w:pPr>
        <w:pStyle w:val="Paragrafoelenco"/>
      </w:pPr>
    </w:p>
    <w:p w:rsidR="005407DC" w:rsidRDefault="005407DC" w:rsidP="005407DC">
      <w:pPr>
        <w:pStyle w:val="Paragrafoelenco"/>
        <w:numPr>
          <w:ilvl w:val="0"/>
          <w:numId w:val="1"/>
        </w:numPr>
      </w:pPr>
      <w:r>
        <w:t>I pin devono essere accessibili anche quando il case è chiuso?</w:t>
      </w:r>
    </w:p>
    <w:p w:rsidR="005407DC" w:rsidRDefault="005407DC" w:rsidP="005407DC">
      <w:pPr>
        <w:pStyle w:val="Paragrafoelenco"/>
      </w:pPr>
      <w:r>
        <w:t>Si, anche il tasto di RESET deve essere accessibile.</w:t>
      </w:r>
    </w:p>
    <w:p w:rsidR="005407DC" w:rsidRDefault="005407DC" w:rsidP="005407DC">
      <w:pPr>
        <w:pStyle w:val="Paragrafoelenco"/>
      </w:pPr>
    </w:p>
    <w:p w:rsidR="005407DC" w:rsidRDefault="005407DC" w:rsidP="005407DC">
      <w:pPr>
        <w:pStyle w:val="Paragrafoelenco"/>
        <w:numPr>
          <w:ilvl w:val="0"/>
          <w:numId w:val="1"/>
        </w:numPr>
      </w:pPr>
      <w:r>
        <w:t>L’Arduino deve essere fissato o solo incastrato nel case?</w:t>
      </w:r>
    </w:p>
    <w:p w:rsidR="005407DC" w:rsidRDefault="005407DC" w:rsidP="005407DC">
      <w:pPr>
        <w:pStyle w:val="Paragrafoelenco"/>
      </w:pPr>
      <w:r>
        <w:t>Deve essere fissato con delle viti al case.</w:t>
      </w:r>
    </w:p>
    <w:p w:rsidR="005407DC" w:rsidRDefault="005407DC" w:rsidP="005407DC">
      <w:pPr>
        <w:pStyle w:val="Paragrafoelenco"/>
      </w:pPr>
    </w:p>
    <w:p w:rsidR="005407DC" w:rsidRDefault="005407DC" w:rsidP="005407DC">
      <w:pPr>
        <w:pStyle w:val="Paragrafoelenco"/>
        <w:numPr>
          <w:ilvl w:val="0"/>
          <w:numId w:val="1"/>
        </w:numPr>
      </w:pPr>
      <w:r>
        <w:t>Quanto deve essere solida la chiusura?</w:t>
      </w:r>
    </w:p>
    <w:p w:rsidR="005407DC" w:rsidRDefault="005407DC" w:rsidP="005407DC">
      <w:pPr>
        <w:pStyle w:val="Paragrafoelenco"/>
      </w:pPr>
      <w:r>
        <w:t>La chiusura deve essere fatta in modo che non si stacchi il coperchio quando si rovescia il case.</w:t>
      </w:r>
    </w:p>
    <w:p w:rsidR="005407DC" w:rsidRDefault="005407DC" w:rsidP="005407DC">
      <w:pPr>
        <w:pStyle w:val="Paragrafoelenco"/>
      </w:pPr>
    </w:p>
    <w:p w:rsidR="005407DC" w:rsidRDefault="00542F7D" w:rsidP="005407DC">
      <w:pPr>
        <w:pStyle w:val="Paragrafoelenco"/>
        <w:numPr>
          <w:ilvl w:val="0"/>
          <w:numId w:val="1"/>
        </w:numPr>
      </w:pPr>
      <w:r>
        <w:t>È possibile abbellire il case con una grafica esterna?</w:t>
      </w:r>
    </w:p>
    <w:p w:rsidR="00542F7D" w:rsidRDefault="00542F7D" w:rsidP="00542F7D">
      <w:pPr>
        <w:pStyle w:val="Paragrafoelenco"/>
      </w:pPr>
      <w:r>
        <w:t>Si, è possibile.</w:t>
      </w:r>
    </w:p>
    <w:p w:rsidR="00542F7D" w:rsidRDefault="00542F7D" w:rsidP="00542F7D">
      <w:pPr>
        <w:pStyle w:val="Paragrafoelenco"/>
      </w:pPr>
    </w:p>
    <w:p w:rsidR="00542F7D" w:rsidRDefault="00542F7D" w:rsidP="00542F7D">
      <w:pPr>
        <w:pStyle w:val="Paragrafoelenco"/>
        <w:numPr>
          <w:ilvl w:val="0"/>
          <w:numId w:val="1"/>
        </w:numPr>
      </w:pPr>
      <w:r>
        <w:t>Quanto deve essere grande il case?</w:t>
      </w:r>
    </w:p>
    <w:p w:rsidR="00542F7D" w:rsidRDefault="00542F7D" w:rsidP="00542F7D">
      <w:pPr>
        <w:pStyle w:val="Paragrafoelenco"/>
      </w:pPr>
      <w:r>
        <w:t>Quanto basta, non deve essere troppo grande ma nemmeno troppo piccolo.</w:t>
      </w:r>
    </w:p>
    <w:p w:rsidR="00542F7D" w:rsidRDefault="00542F7D" w:rsidP="00542F7D">
      <w:pPr>
        <w:pStyle w:val="Paragrafoelenco"/>
      </w:pPr>
    </w:p>
    <w:p w:rsidR="00542F7D" w:rsidRDefault="00542F7D" w:rsidP="00542F7D">
      <w:pPr>
        <w:pStyle w:val="Paragrafoelenco"/>
        <w:numPr>
          <w:ilvl w:val="0"/>
          <w:numId w:val="1"/>
        </w:numPr>
      </w:pPr>
      <w:r>
        <w:t>Ci deve essere lo spazio per dei componenti aggiuntivi?</w:t>
      </w:r>
    </w:p>
    <w:p w:rsidR="00542F7D" w:rsidRDefault="00542F7D" w:rsidP="00542F7D">
      <w:pPr>
        <w:pStyle w:val="Paragrafoelenco"/>
      </w:pPr>
      <w:r>
        <w:t>A scelta, chi vuole lo può fare.</w:t>
      </w:r>
    </w:p>
    <w:p w:rsidR="00542F7D" w:rsidRDefault="00542F7D" w:rsidP="00542F7D">
      <w:pPr>
        <w:pStyle w:val="Paragrafoelenco"/>
      </w:pPr>
    </w:p>
    <w:p w:rsidR="00542F7D" w:rsidRDefault="00542F7D" w:rsidP="00542F7D">
      <w:pPr>
        <w:pStyle w:val="Paragrafoelenco"/>
        <w:numPr>
          <w:ilvl w:val="0"/>
          <w:numId w:val="1"/>
        </w:numPr>
      </w:pPr>
      <w:r>
        <w:t>Il coperchio deve essere attaccato al case?</w:t>
      </w:r>
    </w:p>
    <w:p w:rsidR="00542F7D" w:rsidRDefault="00542F7D" w:rsidP="00542F7D">
      <w:pPr>
        <w:pStyle w:val="Paragrafoelenco"/>
      </w:pPr>
      <w:r>
        <w:t>Non necessariamente, può anche essere un pezzo che si incastra.</w:t>
      </w:r>
      <w:bookmarkStart w:id="0" w:name="_GoBack"/>
      <w:bookmarkEnd w:id="0"/>
    </w:p>
    <w:p w:rsidR="005407DC" w:rsidRPr="005407DC" w:rsidRDefault="005407DC" w:rsidP="005407DC">
      <w:pPr>
        <w:pStyle w:val="Paragrafoelenco"/>
      </w:pPr>
    </w:p>
    <w:sectPr w:rsidR="005407DC" w:rsidRPr="005407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447A2"/>
    <w:multiLevelType w:val="hybridMultilevel"/>
    <w:tmpl w:val="A84E3F84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7DC"/>
    <w:rsid w:val="002A4211"/>
    <w:rsid w:val="005407DC"/>
    <w:rsid w:val="0054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A3263E-B850-4138-8B52-C47B50401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40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40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540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933E8-62E8-4C86-B176-F0A7D9D4F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Belfanti</dc:creator>
  <cp:keywords/>
  <dc:description/>
  <cp:lastModifiedBy>Pietro Belfanti</cp:lastModifiedBy>
  <cp:revision>1</cp:revision>
  <dcterms:created xsi:type="dcterms:W3CDTF">2016-09-16T09:54:00Z</dcterms:created>
  <dcterms:modified xsi:type="dcterms:W3CDTF">2016-09-16T10:08:00Z</dcterms:modified>
</cp:coreProperties>
</file>