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  <w:t>Ruoli e loro funzionalità</w:t>
      </w:r>
    </w:p>
    <w:p>
      <w:pPr>
        <w:pStyle w:val="Normal"/>
        <w:rPr>
          <w:color w:val="FF3333"/>
          <w:sz w:val="28"/>
          <w:szCs w:val="28"/>
        </w:rPr>
      </w:pPr>
      <w:r>
        <w:rPr>
          <w:color w:val="FF3333"/>
          <w:sz w:val="28"/>
          <w:szCs w:val="28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L’applicazione prevede la distinzione di tre ruoli non tutti mutui esclusivi tra loro.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Il più semplice è l’utente non registrato al sito: può solamente accedere alla pagina di presentazione dove troverà una breve descrizione delle funzionalità a cui può accedere qualora decidessie di registrarsi e il link per effettuare la registrazione o accesso tramite Facebook/Google.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Il ruolo principale è rivestito dall’utente registrato che ha l’accesso alle funzionalità vere e proprie del sito. Ha la possibilità di crearsi  e modificare il suo profilo, generare quanti QRToken voglia con le sue informazioni da condividere tramite QRCode o link e scansionare QRCode di altri utenti per accedere alle loro informazioni. 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Tiene traccia di tutte le sue operazioni tramite le pagine appositamente generate per avere la lista dei token da lui generati e la lista dei token che ha scansionato, avendo anche la possibilità di salvarsi in locale le informazioni corrispondenti. Può sapere tutti gli utenti che hanno scansionano i suoi token e può eventualmente bloccarli. 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 qualsiasi momento ha la possibilità di dimsettere dei token che aveva creato o anche di cancellare totalmente il suo profilo.</w:t>
      </w:r>
    </w:p>
    <w:p>
      <w:pPr>
        <w:pStyle w:val="Normal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rPr/>
      </w:pPr>
      <w:r>
        <w:rPr>
          <w:color w:val="000000"/>
          <w:sz w:val="26"/>
          <w:szCs w:val="26"/>
        </w:rPr>
        <w:t xml:space="preserve">L’ultimo ruolo è quello da amministratore: ha l’autorizzazione a cancellare qualsiasi token o utente e qualsiasi record dal database, può anche creare nuovi token o nuovi utenti, inserendo record nel database. Un amministratore è anche un utente del sito con i suoi token </w:t>
      </w:r>
      <w:r>
        <w:rPr>
          <w:color w:val="000000"/>
          <w:sz w:val="26"/>
          <w:szCs w:val="26"/>
        </w:rPr>
        <w:t>generati e scansionati</w:t>
      </w:r>
      <w:r>
        <w:rPr>
          <w:color w:val="000000"/>
          <w:sz w:val="26"/>
          <w:szCs w:val="26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233</Words>
  <Characters>1275</Characters>
  <CharactersWithSpaces>1504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2017-06-06T20:26:25Z</dcterms:created>
  <dc:creator/>
  <dc:description/>
  <dc:language>it-IT</dc:language>
  <cp:lastModifiedBy/>
  <dcterms:modified xsi:type="dcterms:W3CDTF">2017-06-08T14:33:10Z</dcterms:modified>
  <cp:revision>2</cp:revision>
  <dc:subject/>
  <dc:title/>
</cp:coreProperties>
</file>