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51FA" w14:textId="4AD9B327" w:rsidR="005660FC" w:rsidRDefault="009651DC">
      <w:proofErr w:type="spellStart"/>
      <w:r>
        <w:t>Appunti</w:t>
      </w:r>
      <w:proofErr w:type="spellEnd"/>
      <w:r>
        <w:t xml:space="preserve"> </w:t>
      </w:r>
      <w:proofErr w:type="spellStart"/>
      <w:r>
        <w:t>tesi</w:t>
      </w:r>
      <w:proofErr w:type="spellEnd"/>
    </w:p>
    <w:p w14:paraId="4599EDE5" w14:textId="77777777" w:rsidR="009651DC" w:rsidRDefault="009651DC"/>
    <w:p w14:paraId="17754372" w14:textId="73410063" w:rsidR="009651DC" w:rsidRDefault="009651DC" w:rsidP="009651DC">
      <w:pPr>
        <w:pStyle w:val="ListParagraph"/>
        <w:numPr>
          <w:ilvl w:val="0"/>
          <w:numId w:val="1"/>
        </w:numPr>
      </w:pPr>
      <w:r>
        <w:t>Deep Learning-based surrogate models fo</w:t>
      </w:r>
      <w:r w:rsidR="00D23127">
        <w:t>r</w:t>
      </w:r>
      <w:r>
        <w:t xml:space="preserve"> parametrized PDEs: handling geometric variability through graph neural </w:t>
      </w:r>
      <w:proofErr w:type="gramStart"/>
      <w:r>
        <w:t>networks</w:t>
      </w:r>
      <w:proofErr w:type="gramEnd"/>
    </w:p>
    <w:p w14:paraId="7C12CD9C" w14:textId="4FBEA0F8" w:rsidR="009651DC" w:rsidRDefault="001840AA" w:rsidP="009651DC">
      <w:pPr>
        <w:ind w:left="360"/>
      </w:pPr>
      <w:r>
        <w:t>The u</w:t>
      </w:r>
      <w:r w:rsidR="009651DC">
        <w:t xml:space="preserve">se </w:t>
      </w:r>
      <w:r>
        <w:t xml:space="preserve">of </w:t>
      </w:r>
      <w:r w:rsidR="009651DC">
        <w:t>GNNs</w:t>
      </w:r>
      <w:r>
        <w:t xml:space="preserve"> </w:t>
      </w:r>
      <w:r w:rsidR="009651DC">
        <w:t xml:space="preserve">as an alternative to surrogate </w:t>
      </w:r>
      <w:r>
        <w:t>models, with the aim of replacing computationally expensive solvers with more efficient ones.</w:t>
      </w:r>
    </w:p>
    <w:p w14:paraId="22EC8A3D" w14:textId="2C9F174C" w:rsidR="001840AA" w:rsidRDefault="001840AA" w:rsidP="009651DC">
      <w:pPr>
        <w:ind w:left="360"/>
      </w:pPr>
      <w:proofErr w:type="gramStart"/>
      <w:r>
        <w:t>In particular the</w:t>
      </w:r>
      <w:proofErr w:type="gramEnd"/>
      <w:r>
        <w:t xml:space="preserve"> paper deals with the problem of geometric variability.</w:t>
      </w:r>
    </w:p>
    <w:p w14:paraId="343283AA" w14:textId="760DC1F3" w:rsidR="001840AA" w:rsidRDefault="001840AA" w:rsidP="009651DC">
      <w:pPr>
        <w:ind w:left="360"/>
      </w:pPr>
      <w:r>
        <w:t xml:space="preserve">Surrogate models are emulators that </w:t>
      </w:r>
      <w:proofErr w:type="gramStart"/>
      <w:r>
        <w:t>are able to</w:t>
      </w:r>
      <w:proofErr w:type="gramEnd"/>
      <w:r>
        <w:t xml:space="preserve"> reproduce full order models (FOM) outputs at a cheaper cost. This is known as Reduced order Modeling (ROM).</w:t>
      </w:r>
    </w:p>
    <w:p w14:paraId="2A461DC7" w14:textId="1EB36107" w:rsidR="001840AA" w:rsidRDefault="001840AA" w:rsidP="009651DC">
      <w:pPr>
        <w:ind w:left="360"/>
      </w:pPr>
      <w:r>
        <w:t>All existing approaches rely on the fact that the FOM to which they refer need</w:t>
      </w:r>
      <w:r w:rsidR="00DB6128">
        <w:t>s</w:t>
      </w:r>
      <w:r>
        <w:t xml:space="preserve"> to</w:t>
      </w:r>
      <w:r w:rsidR="00DB6128">
        <w:t xml:space="preserve"> be identified and fixed with its </w:t>
      </w:r>
      <w:proofErr w:type="spellStart"/>
      <w:r w:rsidR="00DB6128">
        <w:t>dofs</w:t>
      </w:r>
      <w:proofErr w:type="spellEnd"/>
      <w:r w:rsidR="00DB6128">
        <w:t xml:space="preserve"> and geometry, this poses a problem with parametrized domain PDEs.</w:t>
      </w:r>
    </w:p>
    <w:p w14:paraId="63032ED9" w14:textId="4F7FB39B" w:rsidR="00DB6128" w:rsidRDefault="00FC6348" w:rsidP="009651DC">
      <w:pPr>
        <w:ind w:left="360"/>
      </w:pPr>
      <w:r>
        <w:t>GNNs are computational units that receive as input a set of node features and return a corresponding set as output.</w:t>
      </w:r>
    </w:p>
    <w:p w14:paraId="114595D8" w14:textId="370D75C8" w:rsidR="00FC6348" w:rsidRDefault="00FC6348" w:rsidP="009651DC">
      <w:pPr>
        <w:ind w:left="360"/>
      </w:pPr>
      <w:r>
        <w:t>GNNs adopt a local perspective, they are in fact able to process information at the nodal level, exploiting the fact that close nodes “communicates” together.</w:t>
      </w:r>
    </w:p>
    <w:p w14:paraId="47B80D39" w14:textId="4293525A" w:rsidR="00FC6348" w:rsidRDefault="00FC6348" w:rsidP="009651DC">
      <w:pPr>
        <w:ind w:left="360"/>
      </w:pPr>
      <w:r>
        <w:t xml:space="preserve">This is called (relational) inductive bias, the ability to induce a solution over </w:t>
      </w:r>
      <w:proofErr w:type="spellStart"/>
      <w:proofErr w:type="gramStart"/>
      <w:r>
        <w:t>an other</w:t>
      </w:r>
      <w:proofErr w:type="spellEnd"/>
      <w:proofErr w:type="gramEnd"/>
      <w:r>
        <w:t>. The implicit assumption is that the local effects are stronger than the global ones thanks to the influence o</w:t>
      </w:r>
      <w:r w:rsidR="00D26D9D">
        <w:t>ver a give neuron of its closed ones.</w:t>
      </w:r>
    </w:p>
    <w:p w14:paraId="10D79A09" w14:textId="1D60C19E" w:rsidR="00D26D9D" w:rsidRDefault="00B5646E" w:rsidP="009651DC">
      <w:pPr>
        <w:ind w:left="360"/>
      </w:pPr>
      <w:r>
        <w:t>PDEs are time dependent and parametric (parameters are both geometrical and physical). The FOM is expressed as a nonlinear high-dimensional parametrized dynamical system.</w:t>
      </w:r>
    </w:p>
    <w:p w14:paraId="78FA4753" w14:textId="0E780D41" w:rsidR="00427054" w:rsidRDefault="00427054" w:rsidP="009651DC">
      <w:pPr>
        <w:ind w:left="360"/>
      </w:pPr>
      <w:r>
        <w:t xml:space="preserve">The set of solutions depending on parameters is also called solution manifold, and it’s the </w:t>
      </w:r>
      <w:proofErr w:type="spellStart"/>
      <w:r>
        <w:t>soal</w:t>
      </w:r>
      <w:proofErr w:type="spellEnd"/>
      <w:r>
        <w:t xml:space="preserve"> of the paper to approximate it. GNNs are used to produce extremely flexible models capable to generalize to different </w:t>
      </w:r>
      <w:proofErr w:type="gramStart"/>
      <w:r>
        <w:t>and also</w:t>
      </w:r>
      <w:proofErr w:type="gramEnd"/>
      <w:r>
        <w:t xml:space="preserve"> unseen geometries, thanks to the inductive bias.</w:t>
      </w:r>
      <w:r w:rsidR="00425F98">
        <w:t>\</w:t>
      </w:r>
    </w:p>
    <w:p w14:paraId="793FD5DC" w14:textId="56E59A86" w:rsidR="00425F98" w:rsidRDefault="00425F98" w:rsidP="00425F98">
      <w:pPr>
        <w:ind w:left="360"/>
      </w:pPr>
      <w:r>
        <w:t>GNNs adopt a graph-in graph-out architecture. Fundamental is the feature of message passing, each node generates a message and collects the ones of the neighboring nodes.</w:t>
      </w:r>
      <w:r w:rsidRPr="00425F98">
        <w:t xml:space="preserve"> </w:t>
      </w:r>
      <w:r>
        <w:t xml:space="preserve">Graph-based algorithms, such as, </w:t>
      </w:r>
      <w:proofErr w:type="spellStart"/>
      <w:r>
        <w:t>e.g</w:t>
      </w:r>
      <w:proofErr w:type="spellEnd"/>
      <w:r>
        <w:t xml:space="preserve">, graph convolutional networks, </w:t>
      </w:r>
      <w:proofErr w:type="spellStart"/>
      <w:proofErr w:type="gramStart"/>
      <w:r>
        <w:t>GraphSage</w:t>
      </w:r>
      <w:proofErr w:type="spellEnd"/>
      <w:r>
        <w:t xml:space="preserve"> ,</w:t>
      </w:r>
      <w:proofErr w:type="gramEnd"/>
      <w:r>
        <w:t xml:space="preserve"> graph attention networks, graph transformer operator and interaction networks, differ in the way the message is computed and the aggregation is performed.</w:t>
      </w:r>
    </w:p>
    <w:p w14:paraId="7BFE8483" w14:textId="14A3BCBF" w:rsidR="00425F98" w:rsidRDefault="00425F98" w:rsidP="00425F98">
      <w:pPr>
        <w:ind w:left="360"/>
      </w:pPr>
      <w:r>
        <w:t>Also edge features can be used.</w:t>
      </w:r>
    </w:p>
    <w:p w14:paraId="79046FEF" w14:textId="4D63D426" w:rsidR="00425F98" w:rsidRDefault="00425F98" w:rsidP="00425F98">
      <w:pPr>
        <w:ind w:left="360"/>
      </w:pPr>
      <w:r>
        <w:t xml:space="preserve">To perform all these operations a structure to encode the graph </w:t>
      </w:r>
      <w:proofErr w:type="gramStart"/>
      <w:r>
        <w:t>need</w:t>
      </w:r>
      <w:proofErr w:type="gramEnd"/>
      <w:r>
        <w:t xml:space="preserve"> to be employed. The edge connectivity matrix consists </w:t>
      </w:r>
      <w:proofErr w:type="gramStart"/>
      <w:r>
        <w:t>in</w:t>
      </w:r>
      <w:proofErr w:type="gramEnd"/>
      <w:r>
        <w:t xml:space="preserve"> 2 columns where each row gives the starting and ending nodes of each edge.</w:t>
      </w:r>
    </w:p>
    <w:p w14:paraId="559A30E7" w14:textId="6BF31894" w:rsidR="00425F98" w:rsidRDefault="00425F98" w:rsidP="00425F98">
      <w:pPr>
        <w:ind w:left="360"/>
      </w:pPr>
      <w:r>
        <w:t>About message-passing then architecture of Encoder-Processor-Decoder model is presented.</w:t>
      </w:r>
    </w:p>
    <w:p w14:paraId="4DDC1F47" w14:textId="7F46709A" w:rsidR="00425F98" w:rsidRDefault="005772A7" w:rsidP="00425F98">
      <w:pPr>
        <w:ind w:left="360"/>
      </w:pPr>
      <w:r w:rsidRPr="005772A7">
        <w:t>A graph forward</w:t>
      </w:r>
      <w:r>
        <w:t xml:space="preserve"> pass is a computational unit that transforms the vertex features associated to the nodes.</w:t>
      </w:r>
      <w:r w:rsidR="00581404" w:rsidRPr="00581404">
        <w:t xml:space="preserve"> </w:t>
      </w:r>
      <w:proofErr w:type="gramStart"/>
      <w:r w:rsidR="00581404">
        <w:t xml:space="preserve">A </w:t>
      </w:r>
      <w:r w:rsidR="00581404" w:rsidRPr="00581404">
        <w:t xml:space="preserve"> message</w:t>
      </w:r>
      <w:proofErr w:type="gramEnd"/>
      <w:r w:rsidR="00581404" w:rsidRPr="00581404">
        <w:t>-passing block F is comprised of two Multi-Layer Perceptron (MLP) units</w:t>
      </w:r>
      <w:r w:rsidR="00581404">
        <w:t>.</w:t>
      </w:r>
    </w:p>
    <w:p w14:paraId="4FAB286B" w14:textId="032E94FE" w:rsidR="00581404" w:rsidRDefault="00581404" w:rsidP="00425F98">
      <w:pPr>
        <w:ind w:left="360"/>
      </w:pPr>
      <w:r>
        <w:lastRenderedPageBreak/>
        <w:t>Useful notation:</w:t>
      </w:r>
    </w:p>
    <w:p w14:paraId="531AF12B" w14:textId="4AFA67C9" w:rsidR="00581404" w:rsidRDefault="00097DDC" w:rsidP="00581404">
      <w:pPr>
        <w:pStyle w:val="ListParagraph"/>
        <w:numPr>
          <w:ilvl w:val="0"/>
          <w:numId w:val="2"/>
        </w:numPr>
      </w:pPr>
      <w:r>
        <w:t>Vertex features v</w:t>
      </w:r>
    </w:p>
    <w:p w14:paraId="6EA2AC81" w14:textId="6586DC0D" w:rsidR="00097DDC" w:rsidRDefault="00097DDC" w:rsidP="00581404">
      <w:pPr>
        <w:pStyle w:val="ListParagraph"/>
        <w:numPr>
          <w:ilvl w:val="0"/>
          <w:numId w:val="2"/>
        </w:numPr>
      </w:pPr>
      <w:r>
        <w:t xml:space="preserve">Maps that associate respectively starting and ending vertex features of an edge </w:t>
      </w:r>
      <w:proofErr w:type="spellStart"/>
      <w:r>
        <w:t>v_in</w:t>
      </w:r>
      <w:proofErr w:type="spellEnd"/>
      <w:r>
        <w:t xml:space="preserve"> and </w:t>
      </w:r>
      <w:proofErr w:type="spellStart"/>
      <w:r>
        <w:t>v_out</w:t>
      </w:r>
      <w:proofErr w:type="spellEnd"/>
    </w:p>
    <w:p w14:paraId="124C221C" w14:textId="05E11E42" w:rsidR="00097DDC" w:rsidRDefault="00097DDC" w:rsidP="00581404">
      <w:pPr>
        <w:pStyle w:val="ListParagraph"/>
        <w:numPr>
          <w:ilvl w:val="0"/>
          <w:numId w:val="2"/>
        </w:numPr>
      </w:pPr>
      <w:r>
        <w:t>Edge features e</w:t>
      </w:r>
    </w:p>
    <w:p w14:paraId="7E8429BE" w14:textId="5290E429" w:rsidR="00097DDC" w:rsidRDefault="00097DDC" w:rsidP="00581404">
      <w:pPr>
        <w:pStyle w:val="ListParagraph"/>
        <w:numPr>
          <w:ilvl w:val="0"/>
          <w:numId w:val="2"/>
        </w:numPr>
      </w:pPr>
      <w:r>
        <w:t xml:space="preserve">Maps that associate to a node the sum of the features of the edges with the node as destination </w:t>
      </w:r>
      <w:proofErr w:type="spellStart"/>
      <w:r>
        <w:t>e_bar</w:t>
      </w:r>
      <w:proofErr w:type="spellEnd"/>
    </w:p>
    <w:p w14:paraId="2E4CC044" w14:textId="356D3AD4" w:rsidR="00097DDC" w:rsidRDefault="00097DDC" w:rsidP="00581404">
      <w:pPr>
        <w:pStyle w:val="ListParagraph"/>
        <w:numPr>
          <w:ilvl w:val="0"/>
          <w:numId w:val="2"/>
        </w:numPr>
      </w:pPr>
      <w:r>
        <w:t xml:space="preserve">Concatenation operator that </w:t>
      </w:r>
      <w:proofErr w:type="gramStart"/>
      <w:r>
        <w:t>append</w:t>
      </w:r>
      <w:proofErr w:type="gramEnd"/>
      <w:r>
        <w:t xml:space="preserve"> in a single vector to maps with same input</w:t>
      </w:r>
    </w:p>
    <w:p w14:paraId="77294AB1" w14:textId="77777777" w:rsidR="00097DDC" w:rsidRDefault="00097DDC" w:rsidP="007F64CB">
      <w:pPr>
        <w:ind w:left="360"/>
      </w:pPr>
    </w:p>
    <w:p w14:paraId="1D1D1C19" w14:textId="559369C4" w:rsidR="007F64CB" w:rsidRDefault="007F64CB" w:rsidP="007F64CB">
      <w:pPr>
        <w:ind w:left="360"/>
      </w:pPr>
      <w:r>
        <w:t>The message block F is defined as:</w:t>
      </w:r>
    </w:p>
    <w:p w14:paraId="08877728" w14:textId="0093E225" w:rsidR="007F64CB" w:rsidRDefault="007F64CB" w:rsidP="007F64CB">
      <w:pPr>
        <w:ind w:left="360"/>
      </w:pPr>
      <w:r w:rsidRPr="007F64CB">
        <w:rPr>
          <w:noProof/>
        </w:rPr>
        <w:drawing>
          <wp:inline distT="0" distB="0" distL="0" distR="0" wp14:anchorId="4457546C" wp14:editId="654E88CD">
            <wp:extent cx="4629388" cy="527077"/>
            <wp:effectExtent l="0" t="0" r="0" b="6350"/>
            <wp:docPr id="64805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59300" name=""/>
                    <pic:cNvPicPr/>
                  </pic:nvPicPr>
                  <pic:blipFill>
                    <a:blip r:embed="rId6"/>
                    <a:stretch>
                      <a:fillRect/>
                    </a:stretch>
                  </pic:blipFill>
                  <pic:spPr>
                    <a:xfrm>
                      <a:off x="0" y="0"/>
                      <a:ext cx="4629388" cy="527077"/>
                    </a:xfrm>
                    <a:prstGeom prst="rect">
                      <a:avLst/>
                    </a:prstGeom>
                  </pic:spPr>
                </pic:pic>
              </a:graphicData>
            </a:graphic>
          </wp:inline>
        </w:drawing>
      </w:r>
    </w:p>
    <w:p w14:paraId="3068F4E4" w14:textId="6D93FB66" w:rsidR="00D23127" w:rsidRDefault="0049182D" w:rsidP="00D23127">
      <w:pPr>
        <w:ind w:left="360"/>
      </w:pPr>
      <w:r>
        <w:t xml:space="preserve">The Encoder-Processor-Decoder model takes as input a graph defined over a mesh, a signal defined on the mesh vertices, and a global feature vector non spatial e.g. time. It is divided </w:t>
      </w:r>
      <w:r w:rsidR="00575779">
        <w:t>into</w:t>
      </w:r>
      <w:r>
        <w:t xml:space="preserve"> 3 sub-modules.</w:t>
      </w:r>
    </w:p>
    <w:p w14:paraId="33B8647C" w14:textId="54A85ACD" w:rsidR="00D23127" w:rsidRDefault="00D23127" w:rsidP="00D23127">
      <w:pPr>
        <w:ind w:left="360"/>
      </w:pPr>
      <w:r>
        <w:t>Encoder module takes the inputs above and returns features in the nodes and the edges.</w:t>
      </w:r>
    </w:p>
    <w:p w14:paraId="5B02B9AE" w14:textId="049868F2" w:rsidR="00D23127" w:rsidRDefault="00D23127" w:rsidP="00D23127">
      <w:pPr>
        <w:ind w:left="360"/>
      </w:pPr>
      <w:r>
        <w:t>Respectively as:</w:t>
      </w:r>
    </w:p>
    <w:p w14:paraId="771E46B9" w14:textId="40D8E0C7" w:rsidR="00D23127" w:rsidRDefault="00D23127" w:rsidP="00D23127">
      <w:pPr>
        <w:ind w:left="360"/>
      </w:pPr>
      <w:r w:rsidRPr="00D23127">
        <w:rPr>
          <w:noProof/>
        </w:rPr>
        <w:drawing>
          <wp:inline distT="0" distB="0" distL="0" distR="0" wp14:anchorId="384A98A9" wp14:editId="20CF64A3">
            <wp:extent cx="2349621" cy="330217"/>
            <wp:effectExtent l="0" t="0" r="0" b="0"/>
            <wp:docPr id="702969238" name="Picture 1" descr="A group of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69238" name="Picture 1" descr="A group of symbols on a white background&#10;&#10;Description automatically generated"/>
                    <pic:cNvPicPr/>
                  </pic:nvPicPr>
                  <pic:blipFill>
                    <a:blip r:embed="rId7"/>
                    <a:stretch>
                      <a:fillRect/>
                    </a:stretch>
                  </pic:blipFill>
                  <pic:spPr>
                    <a:xfrm>
                      <a:off x="0" y="0"/>
                      <a:ext cx="2349621" cy="330217"/>
                    </a:xfrm>
                    <a:prstGeom prst="rect">
                      <a:avLst/>
                    </a:prstGeom>
                  </pic:spPr>
                </pic:pic>
              </a:graphicData>
            </a:graphic>
          </wp:inline>
        </w:drawing>
      </w:r>
      <w:r w:rsidRPr="00D23127">
        <w:rPr>
          <w:noProof/>
        </w:rPr>
        <w:drawing>
          <wp:inline distT="0" distB="0" distL="0" distR="0" wp14:anchorId="5B33FF3E" wp14:editId="74D3DC44">
            <wp:extent cx="1619333" cy="279414"/>
            <wp:effectExtent l="0" t="0" r="0" b="6350"/>
            <wp:docPr id="206609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99297" name=""/>
                    <pic:cNvPicPr/>
                  </pic:nvPicPr>
                  <pic:blipFill>
                    <a:blip r:embed="rId8"/>
                    <a:stretch>
                      <a:fillRect/>
                    </a:stretch>
                  </pic:blipFill>
                  <pic:spPr>
                    <a:xfrm>
                      <a:off x="0" y="0"/>
                      <a:ext cx="1619333" cy="279414"/>
                    </a:xfrm>
                    <a:prstGeom prst="rect">
                      <a:avLst/>
                    </a:prstGeom>
                  </pic:spPr>
                </pic:pic>
              </a:graphicData>
            </a:graphic>
          </wp:inline>
        </w:drawing>
      </w:r>
    </w:p>
    <w:p w14:paraId="286C2577" w14:textId="1583ABBA" w:rsidR="00D23127" w:rsidRDefault="00D23127" w:rsidP="00D23127">
      <w:pPr>
        <w:ind w:left="360"/>
      </w:pPr>
      <w:r>
        <w:t xml:space="preserve">With,  </w:t>
      </w:r>
    </w:p>
    <w:p w14:paraId="34CDBCEF" w14:textId="4833CBE4" w:rsidR="00D23127" w:rsidRDefault="00D23127" w:rsidP="00D23127">
      <w:pPr>
        <w:ind w:left="360"/>
      </w:pPr>
      <w:r w:rsidRPr="00D23127">
        <w:rPr>
          <w:noProof/>
        </w:rPr>
        <w:drawing>
          <wp:inline distT="0" distB="0" distL="0" distR="0" wp14:anchorId="284ADB09" wp14:editId="5AC1B61E">
            <wp:extent cx="3231006" cy="512304"/>
            <wp:effectExtent l="0" t="0" r="0" b="2540"/>
            <wp:docPr id="154339685"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9685" name="Picture 1" descr="A math equation with numbers and symbols&#10;&#10;Description automatically generated with medium confidence"/>
                    <pic:cNvPicPr/>
                  </pic:nvPicPr>
                  <pic:blipFill>
                    <a:blip r:embed="rId9"/>
                    <a:stretch>
                      <a:fillRect/>
                    </a:stretch>
                  </pic:blipFill>
                  <pic:spPr>
                    <a:xfrm>
                      <a:off x="0" y="0"/>
                      <a:ext cx="3356443" cy="532193"/>
                    </a:xfrm>
                    <a:prstGeom prst="rect">
                      <a:avLst/>
                    </a:prstGeom>
                  </pic:spPr>
                </pic:pic>
              </a:graphicData>
            </a:graphic>
          </wp:inline>
        </w:drawing>
      </w:r>
      <w:r>
        <w:t>.</w:t>
      </w:r>
    </w:p>
    <w:p w14:paraId="57FA8D30" w14:textId="568F2610" w:rsidR="00D23127" w:rsidRDefault="00D23127" w:rsidP="00D23127">
      <w:pPr>
        <w:ind w:left="360"/>
      </w:pPr>
      <w:r>
        <w:t>The psi MLPs are learnable during training.</w:t>
      </w:r>
    </w:p>
    <w:p w14:paraId="678EBC49" w14:textId="544611A9" w:rsidR="00D34A35" w:rsidRDefault="00D34A35" w:rsidP="003621C3">
      <w:pPr>
        <w:ind w:left="360"/>
      </w:pPr>
      <w:r>
        <w:t xml:space="preserve">The Processor module takes as input the node and edge features generated by the encoding and applies the message-passing block F above m times. It only acts on the </w:t>
      </w:r>
      <w:proofErr w:type="gramStart"/>
      <w:r>
        <w:t>nodes</w:t>
      </w:r>
      <w:proofErr w:type="gramEnd"/>
      <w:r>
        <w:t xml:space="preserve"> features keeping the edge ones unchanged, and allows the communication between as many steps as the number m of units that the processor employs.</w:t>
      </w:r>
    </w:p>
    <w:p w14:paraId="70112826" w14:textId="03AB0E09" w:rsidR="00D34A35" w:rsidRDefault="00D34A35" w:rsidP="00D23127">
      <w:pPr>
        <w:ind w:left="360"/>
      </w:pPr>
      <w:r>
        <w:t xml:space="preserve">The decoder module consists in an MLP unit that from the node features output </w:t>
      </w:r>
      <w:r w:rsidR="003621C3">
        <w:t>generates a vector of phi output signals.</w:t>
      </w:r>
    </w:p>
    <w:p w14:paraId="577FEC78" w14:textId="4581CEFF" w:rsidR="006253C0" w:rsidRDefault="006253C0" w:rsidP="00D23127">
      <w:pPr>
        <w:ind w:left="360"/>
      </w:pPr>
      <w:r>
        <w:t xml:space="preserve">Applying this model to parametrized PDEs we want to predict the solution at time t^n+1, knowing it at time </w:t>
      </w:r>
      <w:proofErr w:type="spellStart"/>
      <w:r>
        <w:t>t^n</w:t>
      </w:r>
      <w:proofErr w:type="spellEnd"/>
      <w:r w:rsidR="002A66B6">
        <w:t xml:space="preserve">, the method is based on </w:t>
      </w:r>
      <w:proofErr w:type="spellStart"/>
      <w:r w:rsidR="002A66B6">
        <w:t>th</w:t>
      </w:r>
      <w:proofErr w:type="spellEnd"/>
      <w:r w:rsidR="002A66B6">
        <w:t xml:space="preserve"> Runge-</w:t>
      </w:r>
      <w:proofErr w:type="spellStart"/>
      <w:r w:rsidR="002A66B6">
        <w:t>Kutta</w:t>
      </w:r>
      <w:proofErr w:type="spellEnd"/>
      <w:r w:rsidR="002A66B6">
        <w:t xml:space="preserve"> idea:</w:t>
      </w:r>
    </w:p>
    <w:p w14:paraId="2D9C0A82" w14:textId="46825635" w:rsidR="002A66B6" w:rsidRDefault="002A66B6" w:rsidP="00D23127">
      <w:pPr>
        <w:ind w:left="360"/>
      </w:pPr>
      <w:r w:rsidRPr="002A66B6">
        <w:rPr>
          <w:noProof/>
        </w:rPr>
        <w:drawing>
          <wp:inline distT="0" distB="0" distL="0" distR="0" wp14:anchorId="2423A05F" wp14:editId="05CC24E5">
            <wp:extent cx="1390721" cy="330217"/>
            <wp:effectExtent l="0" t="0" r="0" b="0"/>
            <wp:docPr id="35718292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82922" name="Picture 1" descr="A close-up of a number&#10;&#10;Description automatically generated"/>
                    <pic:cNvPicPr/>
                  </pic:nvPicPr>
                  <pic:blipFill>
                    <a:blip r:embed="rId10"/>
                    <a:stretch>
                      <a:fillRect/>
                    </a:stretch>
                  </pic:blipFill>
                  <pic:spPr>
                    <a:xfrm>
                      <a:off x="0" y="0"/>
                      <a:ext cx="1390721" cy="330217"/>
                    </a:xfrm>
                    <a:prstGeom prst="rect">
                      <a:avLst/>
                    </a:prstGeom>
                  </pic:spPr>
                </pic:pic>
              </a:graphicData>
            </a:graphic>
          </wp:inline>
        </w:drawing>
      </w:r>
      <w:r>
        <w:t>,</w:t>
      </w:r>
      <w:r w:rsidRPr="002A66B6">
        <w:rPr>
          <w:noProof/>
        </w:rPr>
        <w:drawing>
          <wp:inline distT="0" distB="0" distL="0" distR="0" wp14:anchorId="3C0722E0" wp14:editId="78D1B8C6">
            <wp:extent cx="2254366" cy="317516"/>
            <wp:effectExtent l="0" t="0" r="0" b="6350"/>
            <wp:docPr id="1605858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588" name="Picture 1" descr="A black and white math symbols&#10;&#10;Description automatically generated"/>
                    <pic:cNvPicPr/>
                  </pic:nvPicPr>
                  <pic:blipFill>
                    <a:blip r:embed="rId11"/>
                    <a:stretch>
                      <a:fillRect/>
                    </a:stretch>
                  </pic:blipFill>
                  <pic:spPr>
                    <a:xfrm>
                      <a:off x="0" y="0"/>
                      <a:ext cx="2254366" cy="317516"/>
                    </a:xfrm>
                    <a:prstGeom prst="rect">
                      <a:avLst/>
                    </a:prstGeom>
                  </pic:spPr>
                </pic:pic>
              </a:graphicData>
            </a:graphic>
          </wp:inline>
        </w:drawing>
      </w:r>
      <w:r>
        <w:t>.</w:t>
      </w:r>
    </w:p>
    <w:p w14:paraId="6A3560BE" w14:textId="5D84AFCB" w:rsidR="002A66B6" w:rsidRDefault="002A66B6" w:rsidP="00D23127">
      <w:pPr>
        <w:ind w:left="360"/>
      </w:pPr>
      <w:r>
        <w:t>Phi ~~ is the GNN architecture analyzed above.</w:t>
      </w:r>
    </w:p>
    <w:p w14:paraId="4803CA59" w14:textId="53010BFA" w:rsidR="002A66B6" w:rsidRDefault="002A66B6" w:rsidP="00D23127">
      <w:pPr>
        <w:ind w:left="360"/>
      </w:pPr>
      <w:r>
        <w:lastRenderedPageBreak/>
        <w:t xml:space="preserve">We identify the mesh with its underlying graph, and the </w:t>
      </w:r>
      <w:proofErr w:type="spellStart"/>
      <w:r>
        <w:t>dofs</w:t>
      </w:r>
      <w:proofErr w:type="spellEnd"/>
      <w:r>
        <w:t xml:space="preserve"> vector u with the vertex feature map v. In each </w:t>
      </w:r>
      <w:proofErr w:type="gramStart"/>
      <w:r>
        <w:t>node(</w:t>
      </w:r>
      <w:proofErr w:type="gramEnd"/>
      <w:r>
        <w:t xml:space="preserve">or </w:t>
      </w:r>
      <w:proofErr w:type="spellStart"/>
      <w:r>
        <w:t>dof</w:t>
      </w:r>
      <w:proofErr w:type="spellEnd"/>
      <w:r>
        <w:t xml:space="preserve">), the map takes the node and gives out the velocity or the solution of the </w:t>
      </w:r>
      <w:proofErr w:type="spellStart"/>
      <w:r>
        <w:t>pde</w:t>
      </w:r>
      <w:proofErr w:type="spellEnd"/>
      <w:r>
        <w:t>.</w:t>
      </w:r>
    </w:p>
    <w:p w14:paraId="4F18BBAE" w14:textId="2390A7B1" w:rsidR="002A66B6" w:rsidRDefault="002A66B6" w:rsidP="00D23127">
      <w:pPr>
        <w:ind w:left="360"/>
      </w:pPr>
      <w:r>
        <w:t xml:space="preserve">It’s noteworthy that the time </w:t>
      </w:r>
      <w:proofErr w:type="spellStart"/>
      <w:r w:rsidR="0014029F">
        <w:t>t^n</w:t>
      </w:r>
      <w:proofErr w:type="spellEnd"/>
      <w:r w:rsidR="0014029F">
        <w:t xml:space="preserve"> </w:t>
      </w:r>
      <w:r>
        <w:t>is treated as a global parameter.</w:t>
      </w:r>
    </w:p>
    <w:p w14:paraId="5E5F0BC7" w14:textId="3F7060AE" w:rsidR="002A66B6" w:rsidRDefault="002A66B6" w:rsidP="00D23127">
      <w:pPr>
        <w:ind w:left="360"/>
      </w:pPr>
      <w:proofErr w:type="gramStart"/>
      <w:r>
        <w:t>Again</w:t>
      </w:r>
      <w:proofErr w:type="gramEnd"/>
      <w:r>
        <w:t xml:space="preserve"> it’s underlined how the strength of this model lies in the possibili</w:t>
      </w:r>
      <w:r w:rsidR="0014029F">
        <w:t xml:space="preserve">ty of evaluating the equation independently on the number of </w:t>
      </w:r>
      <w:proofErr w:type="spellStart"/>
      <w:r w:rsidR="0014029F">
        <w:t>dofs</w:t>
      </w:r>
      <w:proofErr w:type="spellEnd"/>
      <w:r w:rsidR="0014029F">
        <w:t>, training the model using different meshes and predicting solutions for new geometries.</w:t>
      </w:r>
    </w:p>
    <w:p w14:paraId="26C3EEA7" w14:textId="206A3128" w:rsidR="0014029F" w:rsidRDefault="0014029F" w:rsidP="00D23127">
      <w:pPr>
        <w:ind w:left="360"/>
      </w:pPr>
      <w:r>
        <w:t xml:space="preserve">To train the GNN architecture </w:t>
      </w:r>
      <w:proofErr w:type="spellStart"/>
      <w:r>
        <w:t>N_train</w:t>
      </w:r>
      <w:proofErr w:type="spellEnd"/>
      <w:r>
        <w:t xml:space="preserve"> FOM time-sequences of solutions are generated, all with </w:t>
      </w:r>
      <w:proofErr w:type="spellStart"/>
      <w:r>
        <w:t>differente</w:t>
      </w:r>
      <w:proofErr w:type="spellEnd"/>
      <w:r>
        <w:t xml:space="preserve"> parameter vector mu.</w:t>
      </w:r>
    </w:p>
    <w:p w14:paraId="20CB5626" w14:textId="0BA755CF" w:rsidR="0014029F" w:rsidRDefault="0014029F" w:rsidP="00D23127">
      <w:pPr>
        <w:ind w:left="360"/>
      </w:pPr>
      <w:r>
        <w:t>The loss function to minimize presents both the Runge-</w:t>
      </w:r>
      <w:proofErr w:type="spellStart"/>
      <w:r>
        <w:t>Kutta</w:t>
      </w:r>
      <w:proofErr w:type="spellEnd"/>
      <w:r>
        <w:t xml:space="preserve"> type of equation that computes the time-step in the </w:t>
      </w:r>
      <w:r w:rsidR="008D54E8">
        <w:t xml:space="preserve">model and the equivalence between the GNN output </w:t>
      </w:r>
      <w:proofErr w:type="gramStart"/>
      <w:r w:rsidR="008D54E8">
        <w:t xml:space="preserve">and </w:t>
      </w:r>
      <w:r w:rsidR="008D54E8" w:rsidRPr="008D54E8">
        <w:t xml:space="preserve"> a</w:t>
      </w:r>
      <w:proofErr w:type="gramEnd"/>
      <w:r w:rsidR="008D54E8" w:rsidRPr="008D54E8">
        <w:t xml:space="preserve"> suitable fi </w:t>
      </w:r>
      <w:proofErr w:type="spellStart"/>
      <w:r w:rsidR="008D54E8" w:rsidRPr="008D54E8">
        <w:t>nite</w:t>
      </w:r>
      <w:proofErr w:type="spellEnd"/>
      <w:r w:rsidR="008D54E8" w:rsidRPr="008D54E8">
        <w:t>-difference approximation of the ground</w:t>
      </w:r>
      <w:r w:rsidR="008D54E8">
        <w:t xml:space="preserve"> truth time-derivative.</w:t>
      </w:r>
    </w:p>
    <w:p w14:paraId="256BB8C9" w14:textId="4CB41AA0" w:rsidR="00E320ED" w:rsidRDefault="00E320ED" w:rsidP="00D23127">
      <w:pPr>
        <w:ind w:left="360"/>
      </w:pPr>
      <w:r>
        <w:t xml:space="preserve">Random noise and </w:t>
      </w:r>
      <w:proofErr w:type="gramStart"/>
      <w:r>
        <w:t>mini-batches</w:t>
      </w:r>
      <w:proofErr w:type="gramEnd"/>
      <w:r>
        <w:t xml:space="preserve"> are introduced to avoid error propagation when advancing much in time. Optimization I performed through back-propagation and ADAM with a decreasing learning rate over the epochs.</w:t>
      </w:r>
    </w:p>
    <w:p w14:paraId="03EC7883" w14:textId="555E98EB" w:rsidR="00E320ED" w:rsidRDefault="00E320ED" w:rsidP="00D23127">
      <w:pPr>
        <w:ind w:left="360"/>
      </w:pPr>
      <w:r>
        <w:t>After training the performance of the model is assessed though the RMSE evaluation with respect to a new FOM simulation with the entire rollout.</w:t>
      </w:r>
    </w:p>
    <w:p w14:paraId="36608D1A" w14:textId="743F7097" w:rsidR="002A66B6" w:rsidRDefault="00232BCE" w:rsidP="00232BCE">
      <w:pPr>
        <w:ind w:left="360"/>
      </w:pPr>
      <w:r>
        <w:t>The most important hyper-parameter to be tuned is the message-passing number of steps, a small one may result in underfitted areas of the mesh, while a big one will slow down the training, increasing too much the number of parameters, possibly yielding overfitting.</w:t>
      </w:r>
    </w:p>
    <w:p w14:paraId="6D3FF45D" w14:textId="7B3BA0FA" w:rsidR="00232BCE" w:rsidRDefault="00B30A2B" w:rsidP="00232BCE">
      <w:pPr>
        <w:ind w:left="360"/>
      </w:pPr>
      <w:r>
        <w:t>NUMERICAL RESULTS TO BE SUMMARIZED</w:t>
      </w:r>
    </w:p>
    <w:p w14:paraId="1E7C8FB2" w14:textId="77777777" w:rsidR="00B30A2B" w:rsidRDefault="00B30A2B" w:rsidP="00232BCE">
      <w:pPr>
        <w:ind w:left="360"/>
      </w:pPr>
    </w:p>
    <w:p w14:paraId="66AC0180" w14:textId="77777777" w:rsidR="00B30A2B" w:rsidRDefault="00B30A2B" w:rsidP="00232BCE">
      <w:pPr>
        <w:ind w:left="360"/>
      </w:pPr>
    </w:p>
    <w:p w14:paraId="104EE56D" w14:textId="77777777" w:rsidR="00B30A2B" w:rsidRDefault="00B30A2B" w:rsidP="00232BCE">
      <w:pPr>
        <w:ind w:left="360"/>
      </w:pPr>
    </w:p>
    <w:p w14:paraId="2DA9A8EB" w14:textId="2588463A" w:rsidR="00B30A2B" w:rsidRDefault="00B30A2B" w:rsidP="00B30A2B">
      <w:pPr>
        <w:pStyle w:val="ListParagraph"/>
        <w:numPr>
          <w:ilvl w:val="0"/>
          <w:numId w:val="1"/>
        </w:numPr>
      </w:pPr>
      <w:r>
        <w:t>A Comprehensive Deep Learning-Based Approach to Reduced Order Modeling of Nonlinear Time-Dependent Parametrized PDEs</w:t>
      </w:r>
    </w:p>
    <w:p w14:paraId="0ABDC470" w14:textId="0CD40873" w:rsidR="003A18B2" w:rsidRDefault="003A18B2" w:rsidP="003A18B2">
      <w:pPr>
        <w:ind w:left="360"/>
      </w:pPr>
      <w:r>
        <w:t>About DL techniques it’s stressed the value in terms of computational costs of using stochastic gradient descent with mini-batch samples.</w:t>
      </w:r>
    </w:p>
    <w:p w14:paraId="7D53AD71" w14:textId="072C8F10" w:rsidR="003A18B2" w:rsidRDefault="003A18B2" w:rsidP="003A18B2">
      <w:pPr>
        <w:ind w:left="360"/>
      </w:pPr>
      <w:r>
        <w:t>Convolutional NNs are used to increase efficiency both in terms of memory and computational effort, in the case of high-dimensional data.</w:t>
      </w:r>
    </w:p>
    <w:p w14:paraId="501363D2" w14:textId="77777777" w:rsidR="003A18B2" w:rsidRDefault="003A18B2" w:rsidP="003A18B2">
      <w:pPr>
        <w:ind w:left="360"/>
      </w:pPr>
    </w:p>
    <w:p w14:paraId="420F2A3A" w14:textId="77777777" w:rsidR="00E51E24" w:rsidRDefault="00E51E24" w:rsidP="003A18B2">
      <w:pPr>
        <w:ind w:left="360"/>
      </w:pPr>
      <w:r>
        <w:t>In the context of reduced order modeling (ROM) techniques, conventional methods (e.g. reduced basis RB with proper orthogonal decomposition POD) result inefficient when dealing with high accuracy levels.</w:t>
      </w:r>
    </w:p>
    <w:p w14:paraId="2D82529C" w14:textId="74DCF3CF" w:rsidR="00E51E24" w:rsidRDefault="00E51E24" w:rsidP="003A18B2">
      <w:pPr>
        <w:ind w:left="360"/>
      </w:pPr>
      <w:r>
        <w:t xml:space="preserve"> A non-linear approach based on DL algorithms is proposed (DL-ROM), both in the nonlinear trial manifold and in the nonlinear reduced dynamic, during the resolution of parametric PDEs.</w:t>
      </w:r>
    </w:p>
    <w:p w14:paraId="70F56248" w14:textId="2859E01A" w:rsidR="00B30A2B" w:rsidRDefault="0033087F" w:rsidP="002C6C1C">
      <w:pPr>
        <w:ind w:left="360"/>
      </w:pPr>
      <w:r>
        <w:lastRenderedPageBreak/>
        <w:t>The assumption of reduced order modeling is that the solution of a high dimensional FOM lies on a low-dimensional manifold embedded in the space, and its approximation as a function of the parameters, through the trial manifold, is the goal of ROM.</w:t>
      </w:r>
    </w:p>
    <w:p w14:paraId="142A9432" w14:textId="69A8C3D4" w:rsidR="002C6C1C" w:rsidRDefault="002C6C1C" w:rsidP="002C6C1C">
      <w:pPr>
        <w:ind w:left="360"/>
      </w:pPr>
      <w:r>
        <w:t>About constructing the reduced trial manifold, the decoder function of a convolutional autoencoder is employed while a feedforward neural network and the encoder function of a convolutional autoencoder are used to model the reduced dynamics on it.</w:t>
      </w:r>
    </w:p>
    <w:p w14:paraId="1B6E1859" w14:textId="1FBF04F2" w:rsidR="002C6C1C" w:rsidRDefault="002C6C1C" w:rsidP="002C6C1C">
      <w:pPr>
        <w:ind w:left="360"/>
      </w:pPr>
      <w:r>
        <w:t>The approach is purely data-driven and relies on the computation of a set of FOM snapshots.</w:t>
      </w:r>
    </w:p>
    <w:p w14:paraId="72D1BFE8" w14:textId="0589B1E5" w:rsidR="002C6C1C" w:rsidRDefault="00034336" w:rsidP="002C6C1C">
      <w:pPr>
        <w:ind w:left="360"/>
      </w:pPr>
      <w:r>
        <w:t xml:space="preserve">The task of linear projection-based ROMs is generalized to </w:t>
      </w:r>
      <w:r w:rsidR="00FE44A6">
        <w:t>nonlinear</w:t>
      </w:r>
      <w:r>
        <w:t xml:space="preserve"> ROMs case.</w:t>
      </w:r>
    </w:p>
    <w:p w14:paraId="49A38E2F" w14:textId="6CC5FDBB" w:rsidR="00FE44A6" w:rsidRDefault="00FE44A6" w:rsidP="002C6C1C">
      <w:pPr>
        <w:ind w:left="360"/>
      </w:pPr>
      <w:r>
        <w:t>The solution manifold that needs to be approximated has the form:</w:t>
      </w:r>
    </w:p>
    <w:p w14:paraId="629ECB8D" w14:textId="44D56F9F" w:rsidR="00FE44A6" w:rsidRDefault="00FE44A6" w:rsidP="002C6C1C">
      <w:pPr>
        <w:ind w:left="360"/>
      </w:pPr>
      <w:r w:rsidRPr="00FE44A6">
        <w:rPr>
          <w:noProof/>
        </w:rPr>
        <w:drawing>
          <wp:inline distT="0" distB="0" distL="0" distR="0" wp14:anchorId="55A02474" wp14:editId="7BA35A8B">
            <wp:extent cx="4038808" cy="279414"/>
            <wp:effectExtent l="0" t="0" r="0" b="6350"/>
            <wp:docPr id="114189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97625" name=""/>
                    <pic:cNvPicPr/>
                  </pic:nvPicPr>
                  <pic:blipFill>
                    <a:blip r:embed="rId12"/>
                    <a:stretch>
                      <a:fillRect/>
                    </a:stretch>
                  </pic:blipFill>
                  <pic:spPr>
                    <a:xfrm>
                      <a:off x="0" y="0"/>
                      <a:ext cx="4038808" cy="279414"/>
                    </a:xfrm>
                    <a:prstGeom prst="rect">
                      <a:avLst/>
                    </a:prstGeom>
                  </pic:spPr>
                </pic:pic>
              </a:graphicData>
            </a:graphic>
          </wp:inline>
        </w:drawing>
      </w:r>
      <w:r>
        <w:t>.</w:t>
      </w:r>
    </w:p>
    <w:p w14:paraId="48FBB0F5" w14:textId="130A72AA" w:rsidR="006F5A01" w:rsidRDefault="006F5A01" w:rsidP="002C6C1C">
      <w:pPr>
        <w:ind w:left="360"/>
      </w:pPr>
      <w:r>
        <w:t xml:space="preserve">Time variable plays the role of an additional coordinate so that the dimension of the manifold results at most to be the number of parameters </w:t>
      </w:r>
      <w:proofErr w:type="spellStart"/>
      <w:r>
        <w:t>n_mu</w:t>
      </w:r>
      <w:proofErr w:type="spellEnd"/>
      <w:r>
        <w:t xml:space="preserve"> plus one.</w:t>
      </w:r>
    </w:p>
    <w:p w14:paraId="57C5EFF6" w14:textId="4D6BCAB2" w:rsidR="00FE44A6" w:rsidRDefault="006F5A01" w:rsidP="002C6C1C">
      <w:pPr>
        <w:ind w:left="360"/>
      </w:pPr>
      <w:r>
        <w:t xml:space="preserve">Each point </w:t>
      </w:r>
      <w:proofErr w:type="spellStart"/>
      <w:r>
        <w:t>u_h</w:t>
      </w:r>
      <w:proofErr w:type="spellEnd"/>
      <w:r>
        <w:t xml:space="preserve"> belonging to the solution manifold has a tangent space spanned by </w:t>
      </w:r>
      <w:proofErr w:type="spellStart"/>
      <w:r>
        <w:t>n_mu</w:t>
      </w:r>
      <w:proofErr w:type="spellEnd"/>
      <w:r>
        <w:t xml:space="preserve"> + 1 basis functions.</w:t>
      </w:r>
    </w:p>
    <w:p w14:paraId="6854A35B" w14:textId="7D990A06" w:rsidR="006F5A01" w:rsidRDefault="006F5A01" w:rsidP="002C6C1C">
      <w:pPr>
        <w:ind w:left="360"/>
      </w:pPr>
      <w:r>
        <w:t xml:space="preserve">A reduced linear trial manifold is introduced </w:t>
      </w:r>
      <w:r w:rsidR="00A975CC">
        <w:t>to</w:t>
      </w:r>
      <w:r>
        <w:t xml:space="preserve"> approximate the solution manifold, </w:t>
      </w:r>
      <w:r w:rsidR="00A975CC">
        <w:t>the former is a</w:t>
      </w:r>
      <w:r>
        <w:t xml:space="preserve"> subsp</w:t>
      </w:r>
      <w:r w:rsidR="00A975CC">
        <w:t>ace of the latter, and is panned by the n columns of a matrix V.</w:t>
      </w:r>
    </w:p>
    <w:p w14:paraId="6C5A997A" w14:textId="0623E0A2" w:rsidR="00A975CC" w:rsidRDefault="00A975CC" w:rsidP="002C6C1C">
      <w:pPr>
        <w:ind w:left="360"/>
      </w:pPr>
      <w:proofErr w:type="gramStart"/>
      <w:r>
        <w:t>In particular V</w:t>
      </w:r>
      <w:proofErr w:type="gramEnd"/>
      <w:r>
        <w:t xml:space="preserve"> represents the linear map from the intrinsic coordinates </w:t>
      </w:r>
      <w:proofErr w:type="spellStart"/>
      <w:r>
        <w:t>u_n</w:t>
      </w:r>
      <w:proofErr w:type="spellEnd"/>
      <w:r>
        <w:t xml:space="preserve"> (low-dimension n) to the approximation of </w:t>
      </w:r>
      <w:proofErr w:type="spellStart"/>
      <w:r>
        <w:t>u_h</w:t>
      </w:r>
      <w:proofErr w:type="spellEnd"/>
      <w:r>
        <w:t xml:space="preserve"> (high-dimension </w:t>
      </w:r>
      <w:proofErr w:type="spellStart"/>
      <w:r>
        <w:t>N_h</w:t>
      </w:r>
      <w:proofErr w:type="spellEnd"/>
      <w:r>
        <w:t>).</w:t>
      </w:r>
    </w:p>
    <w:p w14:paraId="60F5F3CB" w14:textId="1ABA5B3C" w:rsidR="00A975CC" w:rsidRDefault="00C00364" w:rsidP="002C6C1C">
      <w:pPr>
        <w:ind w:left="360"/>
      </w:pPr>
      <w:r>
        <w:t>POD is one of the most common tools for generating the linear trial manifold.</w:t>
      </w:r>
    </w:p>
    <w:p w14:paraId="6DCC8A8D" w14:textId="096BB137" w:rsidR="00C00364" w:rsidRDefault="00C00364" w:rsidP="002C6C1C">
      <w:pPr>
        <w:ind w:left="360"/>
      </w:pPr>
      <w:r>
        <w:t xml:space="preserve">(READ AGAIN </w:t>
      </w:r>
      <w:r w:rsidR="006A2354">
        <w:t xml:space="preserve">POD </w:t>
      </w:r>
      <w:r>
        <w:t>AND TAKE SOME NOTES)</w:t>
      </w:r>
    </w:p>
    <w:p w14:paraId="585BE2C1" w14:textId="01DDB5A6" w:rsidR="00C00364" w:rsidRDefault="00C00364" w:rsidP="002C6C1C">
      <w:pPr>
        <w:ind w:left="360"/>
      </w:pPr>
    </w:p>
    <w:p w14:paraId="3B4EDA3B" w14:textId="54D387F8" w:rsidR="006A2354" w:rsidRDefault="006A2354" w:rsidP="002C6C1C">
      <w:pPr>
        <w:ind w:left="360"/>
      </w:pPr>
      <w:r>
        <w:t xml:space="preserve">A nonlinear ROM to approximate </w:t>
      </w:r>
      <w:proofErr w:type="spellStart"/>
      <w:r>
        <w:t>u_h</w:t>
      </w:r>
      <w:proofErr w:type="spellEnd"/>
      <w:r>
        <w:t xml:space="preserve"> is built. The reduced nonlinear trial manifold becomes:</w:t>
      </w:r>
    </w:p>
    <w:p w14:paraId="5A21920F" w14:textId="14B318FD" w:rsidR="006A2354" w:rsidRDefault="006A2354" w:rsidP="002C6C1C">
      <w:pPr>
        <w:ind w:left="360"/>
      </w:pPr>
      <w:r w:rsidRPr="006A2354">
        <w:rPr>
          <w:noProof/>
        </w:rPr>
        <w:drawing>
          <wp:inline distT="0" distB="0" distL="0" distR="0" wp14:anchorId="2C3097B3" wp14:editId="5F387A27">
            <wp:extent cx="5537485" cy="234962"/>
            <wp:effectExtent l="0" t="0" r="6350" b="0"/>
            <wp:docPr id="114402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20690" name=""/>
                    <pic:cNvPicPr/>
                  </pic:nvPicPr>
                  <pic:blipFill>
                    <a:blip r:embed="rId13"/>
                    <a:stretch>
                      <a:fillRect/>
                    </a:stretch>
                  </pic:blipFill>
                  <pic:spPr>
                    <a:xfrm>
                      <a:off x="0" y="0"/>
                      <a:ext cx="5537485" cy="234962"/>
                    </a:xfrm>
                    <a:prstGeom prst="rect">
                      <a:avLst/>
                    </a:prstGeom>
                  </pic:spPr>
                </pic:pic>
              </a:graphicData>
            </a:graphic>
          </wp:inline>
        </w:drawing>
      </w:r>
      <w:r>
        <w:t>.</w:t>
      </w:r>
    </w:p>
    <w:p w14:paraId="64D9FDD4" w14:textId="780F93EA" w:rsidR="006A2354" w:rsidRDefault="00045585" w:rsidP="002C6C1C">
      <w:pPr>
        <w:ind w:left="360"/>
      </w:pPr>
      <w:r>
        <w:t xml:space="preserve">In the DL-ROM proposed neural networks are used to replace the nonlinear function (psi) that maps the n </w:t>
      </w:r>
      <w:proofErr w:type="spellStart"/>
      <w:r>
        <w:t>dofs</w:t>
      </w:r>
      <w:proofErr w:type="spellEnd"/>
      <w:r>
        <w:t xml:space="preserve"> low-order solution in the trial manifold to the approximation </w:t>
      </w:r>
      <w:proofErr w:type="spellStart"/>
      <w:r>
        <w:t>u~h</w:t>
      </w:r>
      <w:proofErr w:type="spellEnd"/>
      <w:r>
        <w:t xml:space="preserve"> of the solution, and the one that maps a couple of parameters and time into the solution in the trial manifold (phi).</w:t>
      </w:r>
    </w:p>
    <w:p w14:paraId="3EE21F81" w14:textId="08C7F601" w:rsidR="00045585" w:rsidRDefault="00045585" w:rsidP="00045585">
      <w:pPr>
        <w:ind w:left="360"/>
      </w:pPr>
      <w:r>
        <w:t xml:space="preserve">The DL-ROM technique is composed </w:t>
      </w:r>
      <w:r w:rsidR="00E87A1C">
        <w:t>of</w:t>
      </w:r>
      <w:r>
        <w:t xml:space="preserve"> two parts, respectively, for the reduced dynamics learning </w:t>
      </w:r>
      <w:r w:rsidR="00E87A1C">
        <w:t xml:space="preserve">(phi) </w:t>
      </w:r>
      <w:r>
        <w:t>and the reduced trial manifold learning</w:t>
      </w:r>
      <w:r w:rsidR="00E87A1C">
        <w:t xml:space="preserve"> (psi)</w:t>
      </w:r>
      <w:r>
        <w:t xml:space="preserve">. </w:t>
      </w:r>
    </w:p>
    <w:p w14:paraId="168B85B1" w14:textId="7655C8E6" w:rsidR="00045585" w:rsidRDefault="00045585" w:rsidP="00045585">
      <w:pPr>
        <w:ind w:left="360"/>
      </w:pPr>
      <w:r>
        <w:t xml:space="preserve">“Hereon, we denote by </w:t>
      </w:r>
      <w:proofErr w:type="spellStart"/>
      <w:r>
        <w:t>Ntrain</w:t>
      </w:r>
      <w:proofErr w:type="spellEnd"/>
      <w:r>
        <w:t xml:space="preserve">, </w:t>
      </w:r>
      <w:proofErr w:type="spellStart"/>
      <w:r>
        <w:t>Ntest</w:t>
      </w:r>
      <w:proofErr w:type="spellEnd"/>
      <w:r>
        <w:t xml:space="preserve"> and </w:t>
      </w:r>
      <w:proofErr w:type="spellStart"/>
      <w:r>
        <w:t>Nt</w:t>
      </w:r>
      <w:proofErr w:type="spellEnd"/>
      <w:r>
        <w:t xml:space="preserve"> the number of training-parameter, testing-parameter, and time instances, respectively, and set Ns = </w:t>
      </w:r>
      <w:proofErr w:type="spellStart"/>
      <w:r>
        <w:t>Ntrain</w:t>
      </w:r>
      <w:proofErr w:type="spellEnd"/>
      <w:r>
        <w:t xml:space="preserve"> </w:t>
      </w:r>
      <w:proofErr w:type="spellStart"/>
      <w:proofErr w:type="gramStart"/>
      <w:r>
        <w:t>Nt</w:t>
      </w:r>
      <w:proofErr w:type="spellEnd"/>
      <w:r>
        <w:t xml:space="preserve"> .</w:t>
      </w:r>
      <w:proofErr w:type="gramEnd"/>
      <w:r>
        <w:t xml:space="preserve"> The dimension of both the FOM solution and the ROM approximation is Nh, while n &lt;&lt; Nh denotes the number of intrinsic coordinates.”</w:t>
      </w:r>
    </w:p>
    <w:p w14:paraId="79934F92" w14:textId="6F6803C4" w:rsidR="00045585" w:rsidRDefault="00E87A1C" w:rsidP="00045585">
      <w:pPr>
        <w:ind w:left="360"/>
      </w:pPr>
      <w:r>
        <w:lastRenderedPageBreak/>
        <w:t xml:space="preserve">A deep feedforward neural network (DFNN) with L layers is employed to approximate phi while the decoder function of a convolutional autoencoder (AE) plays the role of psi. The parameters to be optimized are thus the ones of the decoder function </w:t>
      </w:r>
      <w:proofErr w:type="spellStart"/>
      <w:r>
        <w:t>theta_D</w:t>
      </w:r>
      <w:proofErr w:type="spellEnd"/>
      <w:r>
        <w:t xml:space="preserve"> and the ones for the DFNN </w:t>
      </w:r>
      <w:proofErr w:type="spellStart"/>
      <w:r>
        <w:t>theta_DF</w:t>
      </w:r>
      <w:proofErr w:type="spellEnd"/>
      <w:r>
        <w:t>.</w:t>
      </w:r>
    </w:p>
    <w:p w14:paraId="41F5571E" w14:textId="00D18854" w:rsidR="00E87A1C" w:rsidRDefault="00E87A1C" w:rsidP="00045585">
      <w:pPr>
        <w:ind w:left="360"/>
      </w:pPr>
      <w:r>
        <w:t xml:space="preserve">The optimization is performed minimizing </w:t>
      </w:r>
      <w:r w:rsidR="00FA1836">
        <w:t>a loss function with respect to both</w:t>
      </w:r>
      <w:r>
        <w:t xml:space="preserve"> vectors of paramet</w:t>
      </w:r>
      <w:r w:rsidR="00FA1836">
        <w:t>ers with ADAM algorithm (a stochastic gradient descent method)</w:t>
      </w:r>
      <w:r w:rsidR="007D5B22">
        <w:t>.</w:t>
      </w:r>
    </w:p>
    <w:p w14:paraId="7F16521F" w14:textId="0174D37E" w:rsidR="007D5B22" w:rsidRDefault="007D5B22" w:rsidP="00045585">
      <w:pPr>
        <w:ind w:left="360"/>
      </w:pPr>
      <w:r>
        <w:t xml:space="preserve">A learning rate, a batch size and </w:t>
      </w:r>
      <w:proofErr w:type="gramStart"/>
      <w:r>
        <w:t>a number of</w:t>
      </w:r>
      <w:proofErr w:type="gramEnd"/>
      <w:r>
        <w:t xml:space="preserve"> epochs must be fixed, and cross-validation is performed in the splitting pf training and test data.</w:t>
      </w:r>
    </w:p>
    <w:p w14:paraId="7819EA51" w14:textId="4D057499" w:rsidR="007D5B22" w:rsidRDefault="007D5B22" w:rsidP="00045585">
      <w:pPr>
        <w:ind w:left="360"/>
      </w:pPr>
      <w:r>
        <w:t xml:space="preserve">The encoder part of the convolutional autoencoder is also exploited to feed the FOM solutions into the network during learning. This action adds new parameters </w:t>
      </w:r>
      <w:proofErr w:type="spellStart"/>
      <w:r>
        <w:t>theta_E</w:t>
      </w:r>
      <w:proofErr w:type="spellEnd"/>
      <w:r>
        <w:t xml:space="preserve"> and changes the loss function </w:t>
      </w:r>
      <w:r w:rsidR="00406E4F">
        <w:t xml:space="preserve">used during training </w:t>
      </w:r>
      <w:r>
        <w:t>as follows:</w:t>
      </w:r>
    </w:p>
    <w:p w14:paraId="1615DEE2" w14:textId="1CAE4248" w:rsidR="007D5B22" w:rsidRDefault="007D5B22" w:rsidP="00045585">
      <w:pPr>
        <w:ind w:left="360"/>
      </w:pPr>
      <w:r w:rsidRPr="007D5B22">
        <w:rPr>
          <w:noProof/>
        </w:rPr>
        <w:drawing>
          <wp:inline distT="0" distB="0" distL="0" distR="0" wp14:anchorId="618847E3" wp14:editId="443ABE95">
            <wp:extent cx="4769095" cy="774740"/>
            <wp:effectExtent l="0" t="0" r="0" b="6350"/>
            <wp:docPr id="121934804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48049" name="Picture 1" descr="A close-up of a number&#10;&#10;Description automatically generated"/>
                    <pic:cNvPicPr/>
                  </pic:nvPicPr>
                  <pic:blipFill>
                    <a:blip r:embed="rId14"/>
                    <a:stretch>
                      <a:fillRect/>
                    </a:stretch>
                  </pic:blipFill>
                  <pic:spPr>
                    <a:xfrm>
                      <a:off x="0" y="0"/>
                      <a:ext cx="4769095" cy="774740"/>
                    </a:xfrm>
                    <a:prstGeom prst="rect">
                      <a:avLst/>
                    </a:prstGeom>
                  </pic:spPr>
                </pic:pic>
              </a:graphicData>
            </a:graphic>
          </wp:inline>
        </w:drawing>
      </w:r>
      <w:r>
        <w:t>.</w:t>
      </w:r>
    </w:p>
    <w:p w14:paraId="06383940" w14:textId="2C71C6E9" w:rsidR="00243E79" w:rsidRDefault="00860188" w:rsidP="00243E79">
      <w:pPr>
        <w:ind w:left="360"/>
      </w:pPr>
      <w:r>
        <w:t>Inputs and outputs of the DL-ROM are rescaled in the range [0,1]</w:t>
      </w:r>
    </w:p>
    <w:p w14:paraId="2D179EA2" w14:textId="60F93B74" w:rsidR="00243E79" w:rsidRDefault="00243E79" w:rsidP="00243E79">
      <w:pPr>
        <w:ind w:left="360"/>
      </w:pPr>
      <w:r>
        <w:t>NUMERICAL RESULTS</w:t>
      </w:r>
    </w:p>
    <w:p w14:paraId="1C6A62A2" w14:textId="77777777" w:rsidR="00243E79" w:rsidRDefault="00243E79" w:rsidP="00243E79">
      <w:pPr>
        <w:ind w:left="360"/>
      </w:pPr>
    </w:p>
    <w:p w14:paraId="6D8220CE" w14:textId="77777777" w:rsidR="00243E79" w:rsidRDefault="00243E79" w:rsidP="00243E79">
      <w:pPr>
        <w:ind w:left="360"/>
      </w:pPr>
    </w:p>
    <w:p w14:paraId="67375328" w14:textId="2A3532A0" w:rsidR="00243E79" w:rsidRDefault="00243E79" w:rsidP="00243E79">
      <w:pPr>
        <w:pStyle w:val="ListParagraph"/>
        <w:numPr>
          <w:ilvl w:val="0"/>
          <w:numId w:val="1"/>
        </w:numPr>
      </w:pPr>
      <w:r>
        <w:t>Multiscale Graph Neural Network Autoencoders for Interpretable Scientiﬁc Machine Learning</w:t>
      </w:r>
    </w:p>
    <w:p w14:paraId="23906110" w14:textId="38E112F8" w:rsidR="00243E79" w:rsidRDefault="00243E79" w:rsidP="00243E79">
      <w:pPr>
        <w:ind w:left="360"/>
      </w:pPr>
      <w:r>
        <w:t>The aim is to solve two main limitations of autoencoders (AE) models though a novel architecture based on GNNs. The two issues are latent space interpretability and compatibility with unstructured meshes.</w:t>
      </w:r>
    </w:p>
    <w:p w14:paraId="28FFE4CF" w14:textId="1AC2A469" w:rsidR="00243E79" w:rsidRDefault="0017485A" w:rsidP="00243E79">
      <w:pPr>
        <w:ind w:left="360"/>
      </w:pPr>
      <w:r>
        <w:t>Reduction of the number of nodes is performed in the encoding phase produc</w:t>
      </w:r>
      <w:r w:rsidR="00D231F2">
        <w:t>ing</w:t>
      </w:r>
      <w:r>
        <w:t xml:space="preserve"> interpretable latent graph representations, namely masked fields. This will address the first issue while about the second, </w:t>
      </w:r>
      <w:r w:rsidR="00D231F2">
        <w:t>multi-scale message passing (MMP) is employed.</w:t>
      </w:r>
    </w:p>
    <w:p w14:paraId="0EAFBC5B" w14:textId="3A79E41D" w:rsidR="00A272DD" w:rsidRDefault="00A272DD" w:rsidP="00A272DD">
      <w:pPr>
        <w:ind w:left="360"/>
      </w:pPr>
      <w:r>
        <w:t>In the context of model development, the autoencoding goal is to replace linear projection used in methods like POD with non-linear projection that improves the predictive accuracy of unsteady processes.</w:t>
      </w:r>
    </w:p>
    <w:p w14:paraId="77467C82" w14:textId="649B5B60" w:rsidR="00D231F2" w:rsidRDefault="00A272DD" w:rsidP="00243E79">
      <w:pPr>
        <w:ind w:left="360"/>
      </w:pPr>
      <w:r>
        <w:t xml:space="preserve">Autoencoding consists of 3 parts, encoder, </w:t>
      </w:r>
      <w:r w:rsidR="00EF372E">
        <w:t>integrator, decoder. The encoder projects the flow-field at the initial timestep onto a lower-dimensional space (latent space), the integrator solves the problem advancing in time in this simpler space either with physics-based models such as ODEs or with data-driven tools (</w:t>
      </w:r>
      <w:r w:rsidR="00EF372E" w:rsidRPr="00EF372E">
        <w:t>neural ordinary differential equations</w:t>
      </w:r>
      <w:r w:rsidR="00EF372E">
        <w:t xml:space="preserve">, </w:t>
      </w:r>
      <w:r w:rsidR="00EF372E" w:rsidRPr="00EF372E">
        <w:t>recurrent neural networks</w:t>
      </w:r>
      <w:r w:rsidR="00EF372E">
        <w:t>). The decoder maps the output of the integrator, low-dimensional solution at advanced timestep to the starting space of my model.</w:t>
      </w:r>
    </w:p>
    <w:p w14:paraId="16C4DEA2" w14:textId="616806BD" w:rsidR="00EF372E" w:rsidRDefault="00EF372E" w:rsidP="00EF372E">
      <w:pPr>
        <w:ind w:left="360"/>
      </w:pPr>
      <w:r>
        <w:t>Interpretability, physical signiﬁcance, and generalizability of variables in the latent space are the crucial points.</w:t>
      </w:r>
    </w:p>
    <w:p w14:paraId="5A0D6BC3" w14:textId="2B4E3DF8" w:rsidR="00EF372E" w:rsidRDefault="00EF372E" w:rsidP="00EF372E">
      <w:pPr>
        <w:ind w:left="360"/>
      </w:pPr>
      <w:r>
        <w:lastRenderedPageBreak/>
        <w:t xml:space="preserve">Most popular approaches in this framework are multi-layer </w:t>
      </w:r>
      <w:proofErr w:type="spellStart"/>
      <w:r>
        <w:t>perceptrons</w:t>
      </w:r>
      <w:proofErr w:type="spellEnd"/>
      <w:r>
        <w:t xml:space="preserve"> (MLPs), orthogonal basis projections via POD, or convolutional neural networks.</w:t>
      </w:r>
    </w:p>
    <w:p w14:paraId="3752FF18" w14:textId="4541A1B5" w:rsidR="004E5299" w:rsidRDefault="004E5299" w:rsidP="00871984">
      <w:pPr>
        <w:ind w:left="360"/>
      </w:pPr>
      <w:r>
        <w:t>Limitations of these models lie in the incapability of being compatible with unstructured meshes corresponding to complex geometries while adjusting to variations of geometric configurations without an expensive additional training.</w:t>
      </w:r>
      <w:r w:rsidR="00871984">
        <w:t xml:space="preserve"> Moreover data-based ROMs are essentially black-boxes that do not allow interpretability and all the benefits that derive from it.</w:t>
      </w:r>
    </w:p>
    <w:p w14:paraId="5A797D19" w14:textId="7E4C3C4B" w:rsidR="00871984" w:rsidRDefault="006458BC" w:rsidP="006458BC">
      <w:pPr>
        <w:ind w:left="360"/>
      </w:pPr>
      <w:r>
        <w:t>GNNs are successful and useful thanks to generalizability and ambiguity in graph representations of data.</w:t>
      </w:r>
      <w:r w:rsidR="0024259B">
        <w:t xml:space="preserve"> In the framework of CFD modeling several results have shown how GNNs trained on one mesh can be easily adapted to different meshes.</w:t>
      </w:r>
      <w:r w:rsidR="0050092A">
        <w:t xml:space="preserve"> There is also an exploration of graph pooling techniques.</w:t>
      </w:r>
    </w:p>
    <w:p w14:paraId="408924E4" w14:textId="3F717794" w:rsidR="0050092A" w:rsidRDefault="0050092A" w:rsidP="00B36341">
      <w:pPr>
        <w:ind w:left="360"/>
      </w:pPr>
      <w:r>
        <w:t xml:space="preserve">To summarize unsteady flow modeling </w:t>
      </w:r>
      <w:r w:rsidR="005A6B38">
        <w:t>is</w:t>
      </w:r>
      <w:r>
        <w:t xml:space="preserve"> treated with a GNN-based autoencoder. The goal is latent space interpretability, and this is accomplished by employing </w:t>
      </w:r>
      <w:proofErr w:type="gramStart"/>
      <w:r>
        <w:t>Top</w:t>
      </w:r>
      <w:proofErr w:type="gramEnd"/>
      <w:r>
        <w:t xml:space="preserve">-k pooling strategy. </w:t>
      </w:r>
      <w:proofErr w:type="gramStart"/>
      <w:r>
        <w:t>Moreover</w:t>
      </w:r>
      <w:proofErr w:type="gramEnd"/>
      <w:r>
        <w:t xml:space="preserve"> a series of multi-scale message passing (MMP) layers are included between pooling operations.</w:t>
      </w:r>
    </w:p>
    <w:p w14:paraId="07E48578" w14:textId="77777777" w:rsidR="00B36341" w:rsidRDefault="00B36341" w:rsidP="00B36341">
      <w:pPr>
        <w:ind w:left="360"/>
      </w:pPr>
    </w:p>
    <w:p w14:paraId="647D030C" w14:textId="3EBD2D8E" w:rsidR="00EF372E" w:rsidRDefault="00B8771F" w:rsidP="00243E79">
      <w:pPr>
        <w:ind w:left="360"/>
      </w:pPr>
      <w:r>
        <w:t xml:space="preserve">Graph based decoder and encoder are called E and D, input graph is G_0 and latent graph is G_L. The latent space, in this case corresponding to G_L, must be physically interpretable </w:t>
      </w:r>
      <w:proofErr w:type="gramStart"/>
      <w:r>
        <w:t>accordingly</w:t>
      </w:r>
      <w:proofErr w:type="gramEnd"/>
      <w:r>
        <w:t xml:space="preserve"> to the paper goal.</w:t>
      </w:r>
    </w:p>
    <w:p w14:paraId="024F9139" w14:textId="7A898549" w:rsidR="00A272DD" w:rsidRDefault="00B8771F" w:rsidP="000534AA">
      <w:pPr>
        <w:ind w:left="360"/>
      </w:pPr>
      <w:r>
        <w:t>Main block</w:t>
      </w:r>
      <w:r w:rsidR="000534AA">
        <w:t>s</w:t>
      </w:r>
      <w:r>
        <w:t xml:space="preserve"> of the network are MMP layers that model information exchange between neighboring</w:t>
      </w:r>
      <w:r w:rsidR="000534AA">
        <w:t xml:space="preserve"> nodes. Graph dimensionality reduction is performed by graph pooling layers, in particular Top-K pooling layers that </w:t>
      </w:r>
      <w:r w:rsidR="000534AA" w:rsidRPr="000534AA">
        <w:t>through</w:t>
      </w:r>
      <w:r w:rsidR="000534AA">
        <w:t xml:space="preserve"> node sampling and sensor identiﬁcation, produce interpretable latent graph representations.</w:t>
      </w:r>
    </w:p>
    <w:p w14:paraId="2C792640" w14:textId="1BF045F1" w:rsidR="000534AA" w:rsidRDefault="0090243F" w:rsidP="000534AA">
      <w:pPr>
        <w:ind w:left="360"/>
      </w:pPr>
      <w:r>
        <w:t>The input</w:t>
      </w:r>
      <w:r w:rsidR="000534AA">
        <w:t xml:space="preserve"> graph is represented as a tuple (V_0, E_0, A_0) of nodes and edge features and the adjacency matrix. N0v, F0v, N0e, F0e are respectively the numbers of nodes, node</w:t>
      </w:r>
      <w:r>
        <w:t xml:space="preserve"> features, </w:t>
      </w:r>
      <w:proofErr w:type="gramStart"/>
      <w:r>
        <w:t>edges</w:t>
      </w:r>
      <w:proofErr w:type="gramEnd"/>
      <w:r>
        <w:t xml:space="preserve"> and edge features.</w:t>
      </w:r>
    </w:p>
    <w:p w14:paraId="0049A71B" w14:textId="77777777" w:rsidR="002242CF" w:rsidRDefault="0090243F" w:rsidP="000534AA">
      <w:pPr>
        <w:ind w:left="360"/>
      </w:pPr>
      <w:r>
        <w:t xml:space="preserve">From adjacency matrix A_0, </w:t>
      </w:r>
      <w:r w:rsidR="001452E4">
        <w:t>neighboring</w:t>
      </w:r>
      <w:r>
        <w:t xml:space="preserve"> nodes and node degree can be extracted.</w:t>
      </w:r>
      <w:r w:rsidR="00794093">
        <w:t xml:space="preserve"> </w:t>
      </w:r>
    </w:p>
    <w:p w14:paraId="55CE163F" w14:textId="3206E702" w:rsidR="000534AA" w:rsidRDefault="00794093" w:rsidP="000534AA">
      <w:pPr>
        <w:ind w:left="360"/>
      </w:pPr>
      <w:r>
        <w:t>Nodes are volumes centroids so that N0</w:t>
      </w:r>
      <w:r w:rsidR="00BC073B">
        <w:t>v</w:t>
      </w:r>
      <w:r>
        <w:t xml:space="preserve"> is equal to the number of cells</w:t>
      </w:r>
      <w:r w:rsidR="002242CF">
        <w:t>, in particular the node attributes correspond to the flow field snapshots</w:t>
      </w:r>
      <w:r>
        <w:t>. Edges are instantiated relying on shared cell faces, in addition edges that connect nodes within a user defined radius are introduced. The initial edge matrix feature presents the distance vectors connecti</w:t>
      </w:r>
      <w:r w:rsidR="002242CF">
        <w:t>ng the sender and the receiver node of the edge.</w:t>
      </w:r>
    </w:p>
    <w:p w14:paraId="5B7FFA67" w14:textId="77777777" w:rsidR="00AE275B" w:rsidRDefault="00AE275B" w:rsidP="000534AA">
      <w:pPr>
        <w:ind w:left="360"/>
      </w:pPr>
    </w:p>
    <w:p w14:paraId="542F56A6" w14:textId="0CEB631D" w:rsidR="00A272DD" w:rsidRDefault="0089288B" w:rsidP="00243E79">
      <w:pPr>
        <w:ind w:left="360"/>
      </w:pPr>
      <w:r>
        <w:t xml:space="preserve">The encoder has L levels, to each one corresponds a Graph </w:t>
      </w:r>
      <w:proofErr w:type="spellStart"/>
      <w:r>
        <w:t>G_l</w:t>
      </w:r>
      <w:proofErr w:type="spellEnd"/>
      <w:r>
        <w:t xml:space="preserve">, with </w:t>
      </w:r>
      <w:proofErr w:type="gramStart"/>
      <w:r>
        <w:t>a number of</w:t>
      </w:r>
      <w:proofErr w:type="gramEnd"/>
      <w:r>
        <w:t xml:space="preserve"> nodes </w:t>
      </w:r>
      <w:proofErr w:type="spellStart"/>
      <w:r>
        <w:t>Nlv</w:t>
      </w:r>
      <w:proofErr w:type="spellEnd"/>
      <w:r>
        <w:t xml:space="preserve"> belonging to the range (N0v, </w:t>
      </w:r>
      <w:proofErr w:type="spellStart"/>
      <w:r>
        <w:t>Nlv</w:t>
      </w:r>
      <w:proofErr w:type="spellEnd"/>
      <w:r>
        <w:t>). The ratio between N0v/</w:t>
      </w:r>
      <w:proofErr w:type="spellStart"/>
      <w:r>
        <w:t>Nlv</w:t>
      </w:r>
      <w:proofErr w:type="spellEnd"/>
      <w:r>
        <w:t xml:space="preserve"> is denoted as reduction factor RFG.</w:t>
      </w:r>
    </w:p>
    <w:p w14:paraId="18951C78" w14:textId="38B18B4E" w:rsidR="0089288B" w:rsidRDefault="007D1C62" w:rsidP="00243E79">
      <w:pPr>
        <w:ind w:left="360"/>
      </w:pPr>
      <w:r>
        <w:t>Before feeding nodes and edges features to the encoder, these features need to be encoded, this happens thanks to a multi-layer-perceptron (MLP) that embeds nodes and edges in a hidden feature space, with same dimension for both (F0v=F0e).</w:t>
      </w:r>
    </w:p>
    <w:p w14:paraId="39EDF263" w14:textId="1F7A12D3" w:rsidR="007D1C62" w:rsidRDefault="00BA7CD9" w:rsidP="00243E79">
      <w:pPr>
        <w:ind w:left="360"/>
      </w:pPr>
      <w:r>
        <w:t xml:space="preserve">MMP layers do not modify graph connectivity </w:t>
      </w:r>
      <w:proofErr w:type="spellStart"/>
      <w:r>
        <w:t>A_l</w:t>
      </w:r>
      <w:proofErr w:type="spellEnd"/>
      <w:r w:rsidR="00AE275B">
        <w:t xml:space="preserve"> while they affect nodes and edges features. On the other </w:t>
      </w:r>
      <w:r w:rsidR="0036223F">
        <w:t>hand,</w:t>
      </w:r>
      <w:r w:rsidR="00AE275B">
        <w:t xml:space="preserve"> pooling operations modify connectivity.</w:t>
      </w:r>
    </w:p>
    <w:p w14:paraId="1C5C4FAE" w14:textId="6B1C6944" w:rsidR="00AE275B" w:rsidRDefault="00AE275B" w:rsidP="00AE275B">
      <w:pPr>
        <w:ind w:left="360"/>
      </w:pPr>
      <w:r>
        <w:lastRenderedPageBreak/>
        <w:t xml:space="preserve">Decoder </w:t>
      </w:r>
      <w:proofErr w:type="spellStart"/>
      <w:r>
        <w:t>unsampling</w:t>
      </w:r>
      <w:proofErr w:type="spellEnd"/>
      <w:r>
        <w:t xml:space="preserve"> consists of a series of graph </w:t>
      </w:r>
      <w:proofErr w:type="spellStart"/>
      <w:r>
        <w:t>unpooling</w:t>
      </w:r>
      <w:proofErr w:type="spellEnd"/>
      <w:r>
        <w:t xml:space="preserve"> layers that mirror the encoding operations, alternated with MMP layers with the same operations of the encoding stage but with diff</w:t>
      </w:r>
      <w:r w:rsidR="00332424">
        <w:t>erent parameters.</w:t>
      </w:r>
    </w:p>
    <w:p w14:paraId="4939E8F3" w14:textId="696A1EDF" w:rsidR="00332424" w:rsidRDefault="00332424" w:rsidP="00AE275B">
      <w:pPr>
        <w:ind w:left="360"/>
      </w:pPr>
      <w:r>
        <w:t>In the end the final reconstructed flow field is recovered by a node-wise features decoder that reverses the embedding procedure used at the beginning of the encoder, mapping from the hidden channel to the original domain.</w:t>
      </w:r>
    </w:p>
    <w:p w14:paraId="185A4010" w14:textId="77777777" w:rsidR="00332424" w:rsidRDefault="00332424" w:rsidP="00AE275B">
      <w:pPr>
        <w:ind w:left="360"/>
      </w:pPr>
    </w:p>
    <w:p w14:paraId="6A501E6F" w14:textId="27708838" w:rsidR="00AE275B" w:rsidRDefault="004606CA" w:rsidP="00243E79">
      <w:pPr>
        <w:ind w:left="360"/>
      </w:pPr>
      <w:r>
        <w:softHyphen/>
      </w:r>
      <w:r w:rsidR="0036223F">
        <w:t xml:space="preserve">Every MMP is made of several message passing blocks, each on different coarse level with respect to the baseline mesh. Each block, in turn, presents multiple </w:t>
      </w:r>
      <w:r w:rsidR="0036223F" w:rsidRPr="0036223F">
        <w:t>single-scale message passing (MP) layers</w:t>
      </w:r>
      <w:r w:rsidR="0036223F">
        <w:t>.</w:t>
      </w:r>
    </w:p>
    <w:p w14:paraId="0574AEA8" w14:textId="574EFE39" w:rsidR="00336D76" w:rsidRDefault="00336D76" w:rsidP="00336D76">
      <w:pPr>
        <w:ind w:left="360"/>
      </w:pPr>
      <w:r>
        <w:t>In the first part of the MMP structure, after a message passing block,</w:t>
      </w:r>
      <w:r w:rsidRPr="00336D76">
        <w:t xml:space="preserve"> node and edge attributes are interpolated to a coarser graph level</w:t>
      </w:r>
      <w:r>
        <w:t xml:space="preserve"> with a larger length scale, in the second attributes are interpolated back to the starting point. </w:t>
      </w:r>
    </w:p>
    <w:p w14:paraId="72979F20" w14:textId="4E56CF90" w:rsidR="00AD46E8" w:rsidRDefault="00AD46E8" w:rsidP="00336D76">
      <w:pPr>
        <w:ind w:left="360"/>
      </w:pPr>
      <w:r>
        <w:t xml:space="preserve">The coarsening action is based on </w:t>
      </w:r>
      <w:r w:rsidRPr="00AD46E8">
        <w:t>a voxel-clustering algorithm,</w:t>
      </w:r>
      <w:r>
        <w:t xml:space="preserve"> a voxel grid is positioned over the domain, each voxel represents a </w:t>
      </w:r>
      <w:proofErr w:type="gramStart"/>
      <w:r>
        <w:t>cluster</w:t>
      </w:r>
      <w:proofErr w:type="gramEnd"/>
      <w:r>
        <w:t xml:space="preserve"> and its centroid will represent the new nodes of the coarse grid</w:t>
      </w:r>
      <w:r w:rsidR="008758BB">
        <w:t>.</w:t>
      </w:r>
      <w:r>
        <w:t xml:space="preserve"> Nodes are clearly assigned using the distance between the centroids while edges are introduced in correspondence of an edge of the fine graph crossing the interface of two voxels. </w:t>
      </w:r>
      <w:proofErr w:type="gramStart"/>
      <w:r>
        <w:t>In particular, edges</w:t>
      </w:r>
      <w:proofErr w:type="gramEnd"/>
      <w:r>
        <w:t xml:space="preserve"> attributes are computed as the average of the ones belonging to this interface intersection.</w:t>
      </w:r>
    </w:p>
    <w:p w14:paraId="183BD049" w14:textId="37151009" w:rsidR="00AD46E8" w:rsidRDefault="00B77EB0" w:rsidP="00336D76">
      <w:pPr>
        <w:ind w:left="360"/>
      </w:pPr>
      <w:r>
        <w:t xml:space="preserve">About interpolation, a stencil composed by a new set of edges connecting children to </w:t>
      </w:r>
      <w:proofErr w:type="gramStart"/>
      <w:r>
        <w:t>parents</w:t>
      </w:r>
      <w:proofErr w:type="gramEnd"/>
      <w:r>
        <w:t xml:space="preserve"> nodes is used to map fine-to-coarse node attributes and vice versa.</w:t>
      </w:r>
    </w:p>
    <w:p w14:paraId="4B03C9A3" w14:textId="77777777" w:rsidR="00B77EB0" w:rsidRDefault="00B77EB0" w:rsidP="00336D76">
      <w:pPr>
        <w:ind w:left="360"/>
      </w:pPr>
    </w:p>
    <w:p w14:paraId="586FA20B" w14:textId="1B76FDF7" w:rsidR="00AD46E8" w:rsidRDefault="00B77EB0" w:rsidP="00336D76">
      <w:pPr>
        <w:ind w:left="360"/>
      </w:pPr>
      <w:r>
        <w:t xml:space="preserve">Every MP layer composing the message passing block </w:t>
      </w:r>
      <w:r w:rsidR="000C1AD9">
        <w:t>is built in 3 steps: 1. Edge Update, 2. Edge Aggregation, 3. Node Update.</w:t>
      </w:r>
    </w:p>
    <w:p w14:paraId="0DC831C9" w14:textId="5BAC9288" w:rsidR="000C1AD9" w:rsidRDefault="000C1AD9" w:rsidP="00336D76">
      <w:pPr>
        <w:ind w:left="360"/>
      </w:pPr>
      <w:r>
        <w:t>This is the explicit structure pf the p-</w:t>
      </w:r>
      <w:proofErr w:type="spellStart"/>
      <w:r>
        <w:t>th</w:t>
      </w:r>
      <w:proofErr w:type="spellEnd"/>
      <w:r>
        <w:t xml:space="preserve"> MP layer (</w:t>
      </w:r>
      <w:proofErr w:type="spellStart"/>
      <w:r>
        <w:t>rk</w:t>
      </w:r>
      <w:proofErr w:type="spellEnd"/>
      <w:r>
        <w:t xml:space="preserve"> and </w:t>
      </w:r>
      <w:proofErr w:type="spellStart"/>
      <w:r>
        <w:t>sk</w:t>
      </w:r>
      <w:proofErr w:type="spellEnd"/>
      <w:r>
        <w:t xml:space="preserve"> are receiver and sender node indexes):</w:t>
      </w:r>
    </w:p>
    <w:p w14:paraId="64AC25E7" w14:textId="1940D52E" w:rsidR="000C1AD9" w:rsidRDefault="000C1AD9" w:rsidP="00336D76">
      <w:pPr>
        <w:ind w:left="360"/>
      </w:pPr>
      <w:r w:rsidRPr="000C1AD9">
        <w:rPr>
          <w:noProof/>
        </w:rPr>
        <w:drawing>
          <wp:inline distT="0" distB="0" distL="0" distR="0" wp14:anchorId="673F100A" wp14:editId="795730A9">
            <wp:extent cx="5112013" cy="1022403"/>
            <wp:effectExtent l="0" t="0" r="0" b="6350"/>
            <wp:docPr id="1668845631"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45631" name="Picture 1" descr="A math equations and formulas&#10;&#10;Description automatically generated"/>
                    <pic:cNvPicPr/>
                  </pic:nvPicPr>
                  <pic:blipFill>
                    <a:blip r:embed="rId15"/>
                    <a:stretch>
                      <a:fillRect/>
                    </a:stretch>
                  </pic:blipFill>
                  <pic:spPr>
                    <a:xfrm>
                      <a:off x="0" y="0"/>
                      <a:ext cx="5112013" cy="1022403"/>
                    </a:xfrm>
                    <a:prstGeom prst="rect">
                      <a:avLst/>
                    </a:prstGeom>
                  </pic:spPr>
                </pic:pic>
              </a:graphicData>
            </a:graphic>
          </wp:inline>
        </w:drawing>
      </w:r>
    </w:p>
    <w:p w14:paraId="74A1CF02" w14:textId="58894A3F" w:rsidR="00A451FC" w:rsidRDefault="000C1AD9" w:rsidP="00A451FC">
      <w:pPr>
        <w:ind w:left="360"/>
      </w:pPr>
      <w:proofErr w:type="spellStart"/>
      <w:r>
        <w:t>fep</w:t>
      </w:r>
      <w:proofErr w:type="spellEnd"/>
      <w:r>
        <w:t xml:space="preserve"> and </w:t>
      </w:r>
      <w:proofErr w:type="spellStart"/>
      <w:r>
        <w:t>fvp</w:t>
      </w:r>
      <w:proofErr w:type="spellEnd"/>
      <w:r>
        <w:t xml:space="preserve"> are </w:t>
      </w:r>
      <w:r w:rsidRPr="000C1AD9">
        <w:t xml:space="preserve">independent multi-layer </w:t>
      </w:r>
      <w:proofErr w:type="spellStart"/>
      <w:r w:rsidRPr="000C1AD9">
        <w:t>perceptrons</w:t>
      </w:r>
      <w:proofErr w:type="spellEnd"/>
      <w:r w:rsidRPr="000C1AD9">
        <w:t xml:space="preserve"> (MLPs)</w:t>
      </w:r>
      <w:r w:rsidR="00185020">
        <w:t>.</w:t>
      </w:r>
    </w:p>
    <w:p w14:paraId="5ACC7DA6" w14:textId="77777777" w:rsidR="00A451FC" w:rsidRDefault="00A451FC" w:rsidP="00A451FC">
      <w:pPr>
        <w:ind w:left="360"/>
      </w:pPr>
    </w:p>
    <w:p w14:paraId="19DAB5DB" w14:textId="0D0A7D9C" w:rsidR="00A451FC" w:rsidRDefault="00A451FC" w:rsidP="00A451FC">
      <w:pPr>
        <w:ind w:left="360"/>
      </w:pPr>
      <w:r>
        <w:t xml:space="preserve">The other building block of the GNN autoencoder is the Top-k pooling and </w:t>
      </w:r>
      <w:proofErr w:type="spellStart"/>
      <w:r>
        <w:t>unpooling</w:t>
      </w:r>
      <w:proofErr w:type="spellEnd"/>
      <w:r>
        <w:t xml:space="preserve"> layer.</w:t>
      </w:r>
    </w:p>
    <w:p w14:paraId="0EBF6298" w14:textId="53B20F72" w:rsidR="00A451FC" w:rsidRDefault="00A451FC" w:rsidP="00A451FC">
      <w:pPr>
        <w:ind w:left="360"/>
      </w:pPr>
      <w:r>
        <w:t xml:space="preserve">The goal is to reduce the degrees of freedom of the system in terms of number of nodes. Adaptive node sampling is performed: node positions in the reduced graph coincide with </w:t>
      </w:r>
      <w:r w:rsidR="0098317E">
        <w:t>the ones in the input graphs but the set of indexes is a function of the input node attributes (changing in time if the attributes are time evolving).</w:t>
      </w:r>
    </w:p>
    <w:p w14:paraId="467BC4D1" w14:textId="398001C2" w:rsidR="0098317E" w:rsidRDefault="0098317E" w:rsidP="00A451FC">
      <w:pPr>
        <w:ind w:left="360"/>
      </w:pPr>
      <w:r>
        <w:lastRenderedPageBreak/>
        <w:t xml:space="preserve">This allows for built-in interpretability of the latent graph G_L, that can be visualized in the physical space thorough masked fields usage. </w:t>
      </w:r>
    </w:p>
    <w:p w14:paraId="08FBE740" w14:textId="4643A6CE" w:rsidR="0098317E" w:rsidRDefault="0098317E" w:rsidP="00A451FC">
      <w:pPr>
        <w:ind w:left="360"/>
      </w:pPr>
      <w:r>
        <w:t>The points of strength of this approach are the compatibility with unstructured meshes and complex geometries and the possibility to adapt to any user defined regression problem.</w:t>
      </w:r>
    </w:p>
    <w:p w14:paraId="6EF84186" w14:textId="2792A48E" w:rsidR="0098317E" w:rsidRDefault="00C24C7A" w:rsidP="00A451FC">
      <w:pPr>
        <w:ind w:left="360"/>
      </w:pPr>
      <w:r>
        <w:t xml:space="preserve">Parameters needed for pooling are a learnable projection vector </w:t>
      </w:r>
      <w:proofErr w:type="spellStart"/>
      <w:r>
        <w:t>p_l</w:t>
      </w:r>
      <w:proofErr w:type="spellEnd"/>
      <w:r>
        <w:t xml:space="preserve"> and the number of nodes K for level l+1 (K=</w:t>
      </w:r>
      <w:proofErr w:type="spellStart"/>
      <w:r>
        <w:t>Nlv</w:t>
      </w:r>
      <w:proofErr w:type="spellEnd"/>
      <w:r>
        <w:t>/</w:t>
      </w:r>
      <w:proofErr w:type="spellStart"/>
      <w:r>
        <w:t>RFl</w:t>
      </w:r>
      <w:proofErr w:type="spellEnd"/>
      <w:r>
        <w:t xml:space="preserve">, </w:t>
      </w:r>
      <w:proofErr w:type="spellStart"/>
      <w:r>
        <w:t>RFl</w:t>
      </w:r>
      <w:proofErr w:type="spellEnd"/>
      <w:r>
        <w:t xml:space="preserve"> reduction factor at level l).</w:t>
      </w:r>
    </w:p>
    <w:p w14:paraId="34CE943E" w14:textId="5EBA91A6" w:rsidR="00C24C7A" w:rsidRDefault="00C24C7A" w:rsidP="00A451FC">
      <w:pPr>
        <w:ind w:left="360"/>
      </w:pPr>
      <w:proofErr w:type="gramStart"/>
      <w:r>
        <w:t>Firstly</w:t>
      </w:r>
      <w:proofErr w:type="gramEnd"/>
      <w:r>
        <w:t xml:space="preserve"> the feature node matrix is projected through the vector </w:t>
      </w:r>
      <w:proofErr w:type="spellStart"/>
      <w:r>
        <w:t>p_l</w:t>
      </w:r>
      <w:proofErr w:type="spellEnd"/>
      <w:r>
        <w:t xml:space="preserve"> to get a one-dimensional representation, then the resulting features are ranked in descending order and truncated after the K-</w:t>
      </w:r>
      <w:proofErr w:type="spellStart"/>
      <w:r>
        <w:t>th</w:t>
      </w:r>
      <w:proofErr w:type="spellEnd"/>
      <w:r>
        <w:t xml:space="preserve"> element. The K nodes associated to the selected features will be the retained sampled nodes of the level.</w:t>
      </w:r>
    </w:p>
    <w:p w14:paraId="62F94DEA" w14:textId="7ABA0512" w:rsidR="00C24C7A" w:rsidRDefault="00C24C7A" w:rsidP="00A451FC">
      <w:pPr>
        <w:ind w:left="360"/>
      </w:pPr>
      <w:r>
        <w:t xml:space="preserve">The set results </w:t>
      </w:r>
      <w:r w:rsidRPr="00C24C7A">
        <w:rPr>
          <w:noProof/>
        </w:rPr>
        <w:drawing>
          <wp:inline distT="0" distB="0" distL="0" distR="0" wp14:anchorId="1B93D0C0" wp14:editId="10BC2986">
            <wp:extent cx="1384371" cy="184159"/>
            <wp:effectExtent l="0" t="0" r="6350" b="6350"/>
            <wp:docPr id="21673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37003" name=""/>
                    <pic:cNvPicPr/>
                  </pic:nvPicPr>
                  <pic:blipFill>
                    <a:blip r:embed="rId16"/>
                    <a:stretch>
                      <a:fillRect/>
                    </a:stretch>
                  </pic:blipFill>
                  <pic:spPr>
                    <a:xfrm>
                      <a:off x="0" y="0"/>
                      <a:ext cx="1384371" cy="184159"/>
                    </a:xfrm>
                    <a:prstGeom prst="rect">
                      <a:avLst/>
                    </a:prstGeom>
                  </pic:spPr>
                </pic:pic>
              </a:graphicData>
            </a:graphic>
          </wp:inline>
        </w:drawing>
      </w:r>
      <w:r>
        <w:t xml:space="preserve">, with </w:t>
      </w:r>
      <w:r w:rsidRPr="00C24C7A">
        <w:rPr>
          <w:noProof/>
        </w:rPr>
        <w:drawing>
          <wp:inline distT="0" distB="0" distL="0" distR="0" wp14:anchorId="7CF2FBD8" wp14:editId="10B494B8">
            <wp:extent cx="1466925" cy="400071"/>
            <wp:effectExtent l="0" t="0" r="0" b="0"/>
            <wp:docPr id="9834801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8010" name="Picture 1" descr="A black text with a white background&#10;&#10;Description automatically generated"/>
                    <pic:cNvPicPr/>
                  </pic:nvPicPr>
                  <pic:blipFill>
                    <a:blip r:embed="rId17"/>
                    <a:stretch>
                      <a:fillRect/>
                    </a:stretch>
                  </pic:blipFill>
                  <pic:spPr>
                    <a:xfrm>
                      <a:off x="0" y="0"/>
                      <a:ext cx="1466925" cy="400071"/>
                    </a:xfrm>
                    <a:prstGeom prst="rect">
                      <a:avLst/>
                    </a:prstGeom>
                  </pic:spPr>
                </pic:pic>
              </a:graphicData>
            </a:graphic>
          </wp:inline>
        </w:drawing>
      </w:r>
      <w:r>
        <w:t>.</w:t>
      </w:r>
    </w:p>
    <w:p w14:paraId="31723CE9" w14:textId="1BAF7FCA" w:rsidR="00C24C7A" w:rsidRDefault="00625EEA" w:rsidP="00A451FC">
      <w:pPr>
        <w:ind w:left="360"/>
      </w:pPr>
      <w:r>
        <w:t>Once obtained the set of nodes the reduced graph quantities V, E and A for the next level can be extracted.</w:t>
      </w:r>
    </w:p>
    <w:p w14:paraId="68B49DC4" w14:textId="7F907C88" w:rsidR="00625EEA" w:rsidRDefault="00215756" w:rsidP="00A451FC">
      <w:pPr>
        <w:ind w:left="360"/>
      </w:pPr>
      <w:r>
        <w:t>While nodes of the input graph G_0 are physically fixed, nodes of the latent graph G_L can change in time since the projection is fixed but the input features are time dependent. Latent graphs can be visualized via masked fields</w:t>
      </w:r>
      <w:r w:rsidR="008C723C">
        <w:t xml:space="preserve"> that show the level index l of each cell in the domain.</w:t>
      </w:r>
    </w:p>
    <w:p w14:paraId="412C5C7D" w14:textId="52C8303E" w:rsidR="008C723C" w:rsidRDefault="008C723C" w:rsidP="00A451FC">
      <w:pPr>
        <w:ind w:left="360"/>
      </w:pPr>
      <w:r>
        <w:t xml:space="preserve">In the end, </w:t>
      </w:r>
      <w:proofErr w:type="spellStart"/>
      <w:r>
        <w:t>unpooling</w:t>
      </w:r>
      <w:proofErr w:type="spellEnd"/>
      <w:r>
        <w:t xml:space="preserve"> is a data distribution operation:</w:t>
      </w:r>
    </w:p>
    <w:p w14:paraId="575D76F9" w14:textId="0DDF1446" w:rsidR="008C723C" w:rsidRDefault="008C723C" w:rsidP="00A451FC">
      <w:pPr>
        <w:ind w:left="360"/>
      </w:pPr>
      <w:r w:rsidRPr="008C723C">
        <w:rPr>
          <w:noProof/>
        </w:rPr>
        <w:drawing>
          <wp:inline distT="0" distB="0" distL="0" distR="0" wp14:anchorId="42197368" wp14:editId="656D3C8A">
            <wp:extent cx="2419474" cy="228612"/>
            <wp:effectExtent l="0" t="0" r="0" b="0"/>
            <wp:docPr id="197717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76122" name=""/>
                    <pic:cNvPicPr/>
                  </pic:nvPicPr>
                  <pic:blipFill>
                    <a:blip r:embed="rId18"/>
                    <a:stretch>
                      <a:fillRect/>
                    </a:stretch>
                  </pic:blipFill>
                  <pic:spPr>
                    <a:xfrm>
                      <a:off x="0" y="0"/>
                      <a:ext cx="2419474" cy="228612"/>
                    </a:xfrm>
                    <a:prstGeom prst="rect">
                      <a:avLst/>
                    </a:prstGeom>
                  </pic:spPr>
                </pic:pic>
              </a:graphicData>
            </a:graphic>
          </wp:inline>
        </w:drawing>
      </w:r>
    </w:p>
    <w:p w14:paraId="7D438013" w14:textId="592D6D1D" w:rsidR="008C723C" w:rsidRDefault="008C723C" w:rsidP="00A451FC">
      <w:pPr>
        <w:ind w:left="360"/>
      </w:pPr>
      <w:r>
        <w:t xml:space="preserve">A zero-value matrix of original problem nodes dimension is filled in correspondence of the set of nodes I_l+1, an MMP layer after </w:t>
      </w:r>
      <w:proofErr w:type="spellStart"/>
      <w:r>
        <w:t>unppoling</w:t>
      </w:r>
      <w:proofErr w:type="spellEnd"/>
      <w:r>
        <w:t xml:space="preserve"> accounts for distributing values in the </w:t>
      </w:r>
      <w:proofErr w:type="spellStart"/>
      <w:r>
        <w:t>unpooled</w:t>
      </w:r>
      <w:proofErr w:type="spellEnd"/>
      <w:r>
        <w:t xml:space="preserve"> graph and filled zero-value nodes.</w:t>
      </w:r>
    </w:p>
    <w:p w14:paraId="62C6C70F" w14:textId="77777777" w:rsidR="008C723C" w:rsidRDefault="008C723C" w:rsidP="00A451FC">
      <w:pPr>
        <w:ind w:left="360"/>
      </w:pPr>
    </w:p>
    <w:p w14:paraId="3A819A4C" w14:textId="77777777" w:rsidR="00A17DBE" w:rsidRDefault="00A17DBE" w:rsidP="00A451FC">
      <w:pPr>
        <w:ind w:left="360"/>
      </w:pPr>
    </w:p>
    <w:p w14:paraId="102083F2" w14:textId="63D4D661" w:rsidR="00A17DBE" w:rsidRDefault="00A17DBE" w:rsidP="00A451FC">
      <w:pPr>
        <w:ind w:left="360"/>
      </w:pPr>
      <w:r>
        <w:t>Code:</w:t>
      </w:r>
    </w:p>
    <w:tbl>
      <w:tblPr>
        <w:tblStyle w:val="TableGrid"/>
        <w:tblW w:w="9028" w:type="dxa"/>
        <w:tblInd w:w="360" w:type="dxa"/>
        <w:tblLook w:val="04A0" w:firstRow="1" w:lastRow="0" w:firstColumn="1" w:lastColumn="0" w:noHBand="0" w:noVBand="1"/>
      </w:tblPr>
      <w:tblGrid>
        <w:gridCol w:w="1350"/>
        <w:gridCol w:w="7678"/>
      </w:tblGrid>
      <w:tr w:rsidR="00A17DBE" w14:paraId="07861A77" w14:textId="77777777" w:rsidTr="008758BB">
        <w:trPr>
          <w:trHeight w:val="2980"/>
        </w:trPr>
        <w:tc>
          <w:tcPr>
            <w:tcW w:w="1350" w:type="dxa"/>
          </w:tcPr>
          <w:p w14:paraId="1C3BC582" w14:textId="5E1988F4" w:rsidR="00A17DBE" w:rsidRDefault="00A17DBE" w:rsidP="00A451FC">
            <w:proofErr w:type="spellStart"/>
            <w:r>
              <w:t>core_model</w:t>
            </w:r>
            <w:proofErr w:type="spellEnd"/>
          </w:p>
        </w:tc>
        <w:tc>
          <w:tcPr>
            <w:tcW w:w="7678" w:type="dxa"/>
          </w:tcPr>
          <w:p w14:paraId="364AB0DE" w14:textId="31E0C344" w:rsidR="00A17DBE" w:rsidRPr="00A17DBE" w:rsidRDefault="00A17DBE" w:rsidP="00A17DBE">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D</w:t>
            </w:r>
            <w:r w:rsidRPr="00A17DBE">
              <w:rPr>
                <w:rFonts w:ascii="Segoe UI" w:eastAsia="Times New Roman" w:hAnsi="Segoe UI" w:cs="Segoe UI"/>
                <w:color w:val="0D0D0D"/>
                <w:kern w:val="0"/>
                <w:sz w:val="24"/>
                <w:szCs w:val="24"/>
                <w14:ligatures w14:val="none"/>
              </w:rPr>
              <w:t xml:space="preserve"> defines several classes that are essential for constructing a Graph Neural Network (GNN) architecture.</w:t>
            </w:r>
          </w:p>
          <w:p w14:paraId="6A700D36" w14:textId="77777777" w:rsidR="00A17DBE" w:rsidRPr="00A17DBE" w:rsidRDefault="00A17DBE" w:rsidP="00A17DB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A17DBE">
              <w:rPr>
                <w:rFonts w:ascii="Segoe UI" w:eastAsia="Times New Roman" w:hAnsi="Segoe UI" w:cs="Segoe UI"/>
                <w:b/>
                <w:bCs/>
                <w:color w:val="0D0D0D"/>
                <w:kern w:val="0"/>
                <w:sz w:val="24"/>
                <w:szCs w:val="24"/>
                <w:bdr w:val="single" w:sz="2" w:space="0" w:color="E3E3E3" w:frame="1"/>
                <w14:ligatures w14:val="none"/>
              </w:rPr>
              <w:t>MLP (Multi-Layer Perceptron)</w:t>
            </w:r>
          </w:p>
          <w:p w14:paraId="67B7C547" w14:textId="77777777" w:rsidR="00A17DBE" w:rsidRPr="00A17DBE" w:rsidRDefault="00A17DBE" w:rsidP="00A17DB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A17DBE">
              <w:rPr>
                <w:rFonts w:ascii="Segoe UI" w:eastAsia="Times New Roman" w:hAnsi="Segoe UI" w:cs="Segoe UI"/>
                <w:color w:val="0D0D0D"/>
                <w:kern w:val="0"/>
                <w:sz w:val="24"/>
                <w:szCs w:val="24"/>
                <w14:ligatures w14:val="none"/>
              </w:rPr>
              <w:t>This class implements a generic multi-layer perceptron, a type of feedforward neural network, that can be used for various transformation tasks within the GNN. It's characterized by its flexibility in terms of the number of layers and the size of each layer (input, hidden, and output channels).</w:t>
            </w:r>
          </w:p>
          <w:p w14:paraId="10182DE1" w14:textId="77777777" w:rsidR="00A17DBE" w:rsidRPr="00A17DBE" w:rsidRDefault="00A17DBE" w:rsidP="00A17DB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proofErr w:type="spellStart"/>
            <w:r w:rsidRPr="00A17DBE">
              <w:rPr>
                <w:rFonts w:ascii="Segoe UI" w:eastAsia="Times New Roman" w:hAnsi="Segoe UI" w:cs="Segoe UI"/>
                <w:b/>
                <w:bCs/>
                <w:color w:val="0D0D0D"/>
                <w:kern w:val="0"/>
                <w:sz w:val="24"/>
                <w:szCs w:val="24"/>
                <w:bdr w:val="single" w:sz="2" w:space="0" w:color="E3E3E3" w:frame="1"/>
                <w14:ligatures w14:val="none"/>
              </w:rPr>
              <w:lastRenderedPageBreak/>
              <w:t>EdgeModel</w:t>
            </w:r>
            <w:proofErr w:type="spellEnd"/>
          </w:p>
          <w:p w14:paraId="0AA4D899" w14:textId="77777777" w:rsidR="00A17DBE" w:rsidRPr="00A17DBE" w:rsidRDefault="00A17DBE" w:rsidP="00A17DB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A17DBE">
              <w:rPr>
                <w:rFonts w:ascii="Segoe UI" w:eastAsia="Times New Roman" w:hAnsi="Segoe UI" w:cs="Segoe UI"/>
                <w:color w:val="0D0D0D"/>
                <w:kern w:val="0"/>
                <w:sz w:val="24"/>
                <w:szCs w:val="24"/>
                <w14:ligatures w14:val="none"/>
              </w:rPr>
              <w:t xml:space="preserve">The </w:t>
            </w:r>
            <w:proofErr w:type="spellStart"/>
            <w:r w:rsidRPr="00A17DBE">
              <w:rPr>
                <w:rFonts w:ascii="Segoe UI" w:eastAsia="Times New Roman" w:hAnsi="Segoe UI" w:cs="Segoe UI"/>
                <w:color w:val="0D0D0D"/>
                <w:kern w:val="0"/>
                <w:sz w:val="24"/>
                <w:szCs w:val="24"/>
                <w14:ligatures w14:val="none"/>
              </w:rPr>
              <w:t>EdgeModel</w:t>
            </w:r>
            <w:proofErr w:type="spellEnd"/>
            <w:r w:rsidRPr="00A17DBE">
              <w:rPr>
                <w:rFonts w:ascii="Segoe UI" w:eastAsia="Times New Roman" w:hAnsi="Segoe UI" w:cs="Segoe UI"/>
                <w:color w:val="0D0D0D"/>
                <w:kern w:val="0"/>
                <w:sz w:val="24"/>
                <w:szCs w:val="24"/>
                <w14:ligatures w14:val="none"/>
              </w:rPr>
              <w:t xml:space="preserve"> class is designed to update the features of the edges in the graph based on the current state of the nodes they connect and possibly their own features. This is crucial for tasks where edge attributes play a significant role in the graph's representation.</w:t>
            </w:r>
          </w:p>
          <w:p w14:paraId="71162079" w14:textId="77777777" w:rsidR="00A17DBE" w:rsidRPr="00A17DBE" w:rsidRDefault="00A17DBE" w:rsidP="00A17DB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proofErr w:type="spellStart"/>
            <w:r w:rsidRPr="00A17DBE">
              <w:rPr>
                <w:rFonts w:ascii="Segoe UI" w:eastAsia="Times New Roman" w:hAnsi="Segoe UI" w:cs="Segoe UI"/>
                <w:b/>
                <w:bCs/>
                <w:color w:val="0D0D0D"/>
                <w:kern w:val="0"/>
                <w:sz w:val="24"/>
                <w:szCs w:val="24"/>
                <w:bdr w:val="single" w:sz="2" w:space="0" w:color="E3E3E3" w:frame="1"/>
                <w14:ligatures w14:val="none"/>
              </w:rPr>
              <w:t>NodeModel</w:t>
            </w:r>
            <w:proofErr w:type="spellEnd"/>
          </w:p>
          <w:p w14:paraId="78E8B951" w14:textId="77777777" w:rsidR="00A17DBE" w:rsidRPr="00A17DBE" w:rsidRDefault="00A17DBE" w:rsidP="00A17DB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proofErr w:type="gramStart"/>
            <w:r w:rsidRPr="00A17DBE">
              <w:rPr>
                <w:rFonts w:ascii="Segoe UI" w:eastAsia="Times New Roman" w:hAnsi="Segoe UI" w:cs="Segoe UI"/>
                <w:color w:val="0D0D0D"/>
                <w:kern w:val="0"/>
                <w:sz w:val="24"/>
                <w:szCs w:val="24"/>
                <w14:ligatures w14:val="none"/>
              </w:rPr>
              <w:t>Similar to</w:t>
            </w:r>
            <w:proofErr w:type="gramEnd"/>
            <w:r w:rsidRPr="00A17DBE">
              <w:rPr>
                <w:rFonts w:ascii="Segoe UI" w:eastAsia="Times New Roman" w:hAnsi="Segoe UI" w:cs="Segoe UI"/>
                <w:color w:val="0D0D0D"/>
                <w:kern w:val="0"/>
                <w:sz w:val="24"/>
                <w:szCs w:val="24"/>
                <w14:ligatures w14:val="none"/>
              </w:rPr>
              <w:t xml:space="preserve"> the </w:t>
            </w:r>
            <w:proofErr w:type="spellStart"/>
            <w:r w:rsidRPr="00A17DBE">
              <w:rPr>
                <w:rFonts w:ascii="Segoe UI" w:eastAsia="Times New Roman" w:hAnsi="Segoe UI" w:cs="Segoe UI"/>
                <w:color w:val="0D0D0D"/>
                <w:kern w:val="0"/>
                <w:sz w:val="24"/>
                <w:szCs w:val="24"/>
                <w14:ligatures w14:val="none"/>
              </w:rPr>
              <w:t>EdgeModel</w:t>
            </w:r>
            <w:proofErr w:type="spellEnd"/>
            <w:r w:rsidRPr="00A17DBE">
              <w:rPr>
                <w:rFonts w:ascii="Segoe UI" w:eastAsia="Times New Roman" w:hAnsi="Segoe UI" w:cs="Segoe UI"/>
                <w:color w:val="0D0D0D"/>
                <w:kern w:val="0"/>
                <w:sz w:val="24"/>
                <w:szCs w:val="24"/>
                <w14:ligatures w14:val="none"/>
              </w:rPr>
              <w:t xml:space="preserve"> but focused on the nodes, the </w:t>
            </w:r>
            <w:proofErr w:type="spellStart"/>
            <w:r w:rsidRPr="00A17DBE">
              <w:rPr>
                <w:rFonts w:ascii="Segoe UI" w:eastAsia="Times New Roman" w:hAnsi="Segoe UI" w:cs="Segoe UI"/>
                <w:color w:val="0D0D0D"/>
                <w:kern w:val="0"/>
                <w:sz w:val="24"/>
                <w:szCs w:val="24"/>
                <w14:ligatures w14:val="none"/>
              </w:rPr>
              <w:t>NodeModel</w:t>
            </w:r>
            <w:proofErr w:type="spellEnd"/>
            <w:r w:rsidRPr="00A17DBE">
              <w:rPr>
                <w:rFonts w:ascii="Segoe UI" w:eastAsia="Times New Roman" w:hAnsi="Segoe UI" w:cs="Segoe UI"/>
                <w:color w:val="0D0D0D"/>
                <w:kern w:val="0"/>
                <w:sz w:val="24"/>
                <w:szCs w:val="24"/>
                <w14:ligatures w14:val="none"/>
              </w:rPr>
              <w:t xml:space="preserve"> class updates the features of the nodes based on their own features, the features of their neighbors, and the features of the connecting edges. This class is key to learning node-level representations.</w:t>
            </w:r>
          </w:p>
          <w:p w14:paraId="131A3FE8" w14:textId="77777777" w:rsidR="00A17DBE" w:rsidRPr="00A17DBE" w:rsidRDefault="00A17DBE" w:rsidP="00A17DB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proofErr w:type="spellStart"/>
            <w:r w:rsidRPr="00A17DBE">
              <w:rPr>
                <w:rFonts w:ascii="Segoe UI" w:eastAsia="Times New Roman" w:hAnsi="Segoe UI" w:cs="Segoe UI"/>
                <w:b/>
                <w:bCs/>
                <w:color w:val="0D0D0D"/>
                <w:kern w:val="0"/>
                <w:sz w:val="24"/>
                <w:szCs w:val="24"/>
                <w:bdr w:val="single" w:sz="2" w:space="0" w:color="E3E3E3" w:frame="1"/>
                <w14:ligatures w14:val="none"/>
              </w:rPr>
              <w:t>MPLayer</w:t>
            </w:r>
            <w:proofErr w:type="spellEnd"/>
            <w:r w:rsidRPr="00A17DBE">
              <w:rPr>
                <w:rFonts w:ascii="Segoe UI" w:eastAsia="Times New Roman" w:hAnsi="Segoe UI" w:cs="Segoe UI"/>
                <w:b/>
                <w:bCs/>
                <w:color w:val="0D0D0D"/>
                <w:kern w:val="0"/>
                <w:sz w:val="24"/>
                <w:szCs w:val="24"/>
                <w:bdr w:val="single" w:sz="2" w:space="0" w:color="E3E3E3" w:frame="1"/>
                <w14:ligatures w14:val="none"/>
              </w:rPr>
              <w:t xml:space="preserve"> (Message Passing Layer)</w:t>
            </w:r>
          </w:p>
          <w:p w14:paraId="711254E9" w14:textId="77777777" w:rsidR="00A17DBE" w:rsidRPr="00A17DBE" w:rsidRDefault="00A17DBE" w:rsidP="00A17DB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A17DBE">
              <w:rPr>
                <w:rFonts w:ascii="Segoe UI" w:eastAsia="Times New Roman" w:hAnsi="Segoe UI" w:cs="Segoe UI"/>
                <w:color w:val="0D0D0D"/>
                <w:kern w:val="0"/>
                <w:sz w:val="24"/>
                <w:szCs w:val="24"/>
                <w14:ligatures w14:val="none"/>
              </w:rPr>
              <w:t>This class implements the message passing mechanism of GNNs, allowing nodes to send and receive information from their immediate neighbors. This process is central to the operation of GNNs, enabling the aggregation of local neighborhood information to learn representations.</w:t>
            </w:r>
          </w:p>
          <w:p w14:paraId="6750603C" w14:textId="77777777" w:rsidR="00A17DBE" w:rsidRPr="00A17DBE" w:rsidRDefault="00A17DBE" w:rsidP="00A17DB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A17DBE">
              <w:rPr>
                <w:rFonts w:ascii="Segoe UI" w:eastAsia="Times New Roman" w:hAnsi="Segoe UI" w:cs="Segoe UI"/>
                <w:b/>
                <w:bCs/>
                <w:color w:val="0D0D0D"/>
                <w:kern w:val="0"/>
                <w:sz w:val="24"/>
                <w:szCs w:val="24"/>
                <w:bdr w:val="single" w:sz="2" w:space="0" w:color="E3E3E3" w:frame="1"/>
                <w14:ligatures w14:val="none"/>
              </w:rPr>
              <w:t>GNN (Graph Neural Network)</w:t>
            </w:r>
          </w:p>
          <w:p w14:paraId="3C14DD99" w14:textId="3427D644" w:rsidR="00A17DBE" w:rsidRPr="00A17DBE" w:rsidRDefault="00A17DBE" w:rsidP="00A17DB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A17DBE">
              <w:rPr>
                <w:rFonts w:ascii="Segoe UI" w:eastAsia="Times New Roman" w:hAnsi="Segoe UI" w:cs="Segoe UI"/>
                <w:color w:val="0D0D0D"/>
                <w:kern w:val="0"/>
                <w:sz w:val="24"/>
                <w:szCs w:val="24"/>
                <w14:ligatures w14:val="none"/>
              </w:rPr>
              <w:t>The GNN class encapsulates the entire graph neural network model, likely utilizing the previously mentioned models (</w:t>
            </w:r>
            <w:proofErr w:type="spellStart"/>
            <w:r w:rsidRPr="00A17DBE">
              <w:rPr>
                <w:rFonts w:ascii="Segoe UI" w:eastAsia="Times New Roman" w:hAnsi="Segoe UI" w:cs="Segoe UI"/>
                <w:color w:val="0D0D0D"/>
                <w:kern w:val="0"/>
                <w:sz w:val="24"/>
                <w:szCs w:val="24"/>
                <w14:ligatures w14:val="none"/>
              </w:rPr>
              <w:t>EdgeModel</w:t>
            </w:r>
            <w:proofErr w:type="spellEnd"/>
            <w:r w:rsidRPr="00A17DBE">
              <w:rPr>
                <w:rFonts w:ascii="Segoe UI" w:eastAsia="Times New Roman" w:hAnsi="Segoe UI" w:cs="Segoe UI"/>
                <w:color w:val="0D0D0D"/>
                <w:kern w:val="0"/>
                <w:sz w:val="24"/>
                <w:szCs w:val="24"/>
                <w14:ligatures w14:val="none"/>
              </w:rPr>
              <w:t xml:space="preserve">, </w:t>
            </w:r>
            <w:proofErr w:type="spellStart"/>
            <w:r w:rsidRPr="00A17DBE">
              <w:rPr>
                <w:rFonts w:ascii="Segoe UI" w:eastAsia="Times New Roman" w:hAnsi="Segoe UI" w:cs="Segoe UI"/>
                <w:color w:val="0D0D0D"/>
                <w:kern w:val="0"/>
                <w:sz w:val="24"/>
                <w:szCs w:val="24"/>
                <w14:ligatures w14:val="none"/>
              </w:rPr>
              <w:t>NodeModel</w:t>
            </w:r>
            <w:proofErr w:type="spellEnd"/>
            <w:r w:rsidRPr="00A17DBE">
              <w:rPr>
                <w:rFonts w:ascii="Segoe UI" w:eastAsia="Times New Roman" w:hAnsi="Segoe UI" w:cs="Segoe UI"/>
                <w:color w:val="0D0D0D"/>
                <w:kern w:val="0"/>
                <w:sz w:val="24"/>
                <w:szCs w:val="24"/>
                <w14:ligatures w14:val="none"/>
              </w:rPr>
              <w:t xml:space="preserve">, </w:t>
            </w:r>
            <w:proofErr w:type="spellStart"/>
            <w:r w:rsidRPr="00A17DBE">
              <w:rPr>
                <w:rFonts w:ascii="Segoe UI" w:eastAsia="Times New Roman" w:hAnsi="Segoe UI" w:cs="Segoe UI"/>
                <w:color w:val="0D0D0D"/>
                <w:kern w:val="0"/>
                <w:sz w:val="24"/>
                <w:szCs w:val="24"/>
                <w14:ligatures w14:val="none"/>
              </w:rPr>
              <w:t>MPLayer</w:t>
            </w:r>
            <w:proofErr w:type="spellEnd"/>
            <w:r w:rsidRPr="00A17DBE">
              <w:rPr>
                <w:rFonts w:ascii="Segoe UI" w:eastAsia="Times New Roman" w:hAnsi="Segoe UI" w:cs="Segoe UI"/>
                <w:color w:val="0D0D0D"/>
                <w:kern w:val="0"/>
                <w:sz w:val="24"/>
                <w:szCs w:val="24"/>
                <w14:ligatures w14:val="none"/>
              </w:rPr>
              <w:t>) to process the graph data. This class orchestrates how node and edge information is updated and aggregated to perform the desired task, whether it be node classification, graph classification, or another graph-based learning task.</w:t>
            </w:r>
          </w:p>
        </w:tc>
      </w:tr>
      <w:tr w:rsidR="00A17DBE" w14:paraId="0B95E8E2" w14:textId="77777777" w:rsidTr="008758BB">
        <w:trPr>
          <w:trHeight w:val="133"/>
        </w:trPr>
        <w:tc>
          <w:tcPr>
            <w:tcW w:w="1350" w:type="dxa"/>
          </w:tcPr>
          <w:p w14:paraId="3EB1FF94" w14:textId="77777777" w:rsidR="00A17DBE" w:rsidRDefault="00A17DBE" w:rsidP="00A451FC"/>
        </w:tc>
        <w:tc>
          <w:tcPr>
            <w:tcW w:w="7678" w:type="dxa"/>
          </w:tcPr>
          <w:p w14:paraId="4DA69B05" w14:textId="77777777" w:rsidR="00A17DBE" w:rsidRDefault="00A17DBE" w:rsidP="00A451FC"/>
        </w:tc>
      </w:tr>
      <w:tr w:rsidR="00A17DBE" w14:paraId="5A3AF77D" w14:textId="77777777" w:rsidTr="008758BB">
        <w:trPr>
          <w:trHeight w:val="133"/>
        </w:trPr>
        <w:tc>
          <w:tcPr>
            <w:tcW w:w="1350" w:type="dxa"/>
          </w:tcPr>
          <w:p w14:paraId="1113E651" w14:textId="77777777" w:rsidR="00A17DBE" w:rsidRDefault="00A17DBE" w:rsidP="00A451FC"/>
        </w:tc>
        <w:tc>
          <w:tcPr>
            <w:tcW w:w="7678" w:type="dxa"/>
          </w:tcPr>
          <w:p w14:paraId="43777E74" w14:textId="77777777" w:rsidR="00A17DBE" w:rsidRDefault="00A17DBE" w:rsidP="00A451FC"/>
        </w:tc>
      </w:tr>
      <w:tr w:rsidR="00A17DBE" w14:paraId="4B05811D" w14:textId="77777777" w:rsidTr="008758BB">
        <w:trPr>
          <w:trHeight w:val="133"/>
        </w:trPr>
        <w:tc>
          <w:tcPr>
            <w:tcW w:w="1350" w:type="dxa"/>
          </w:tcPr>
          <w:p w14:paraId="23355DF7" w14:textId="77777777" w:rsidR="00A17DBE" w:rsidRDefault="00A17DBE" w:rsidP="00A451FC"/>
        </w:tc>
        <w:tc>
          <w:tcPr>
            <w:tcW w:w="7678" w:type="dxa"/>
          </w:tcPr>
          <w:p w14:paraId="51628141" w14:textId="77777777" w:rsidR="00A17DBE" w:rsidRDefault="00A17DBE" w:rsidP="00A451FC"/>
        </w:tc>
      </w:tr>
      <w:tr w:rsidR="00A17DBE" w14:paraId="29401423" w14:textId="77777777" w:rsidTr="008758BB">
        <w:trPr>
          <w:trHeight w:val="133"/>
        </w:trPr>
        <w:tc>
          <w:tcPr>
            <w:tcW w:w="1350" w:type="dxa"/>
          </w:tcPr>
          <w:p w14:paraId="2D3721F5" w14:textId="77777777" w:rsidR="00A17DBE" w:rsidRDefault="00A17DBE" w:rsidP="00A451FC"/>
        </w:tc>
        <w:tc>
          <w:tcPr>
            <w:tcW w:w="7678" w:type="dxa"/>
          </w:tcPr>
          <w:p w14:paraId="371E877A" w14:textId="77777777" w:rsidR="00A17DBE" w:rsidRDefault="00A17DBE" w:rsidP="00A451FC"/>
        </w:tc>
      </w:tr>
      <w:tr w:rsidR="00A17DBE" w14:paraId="1EF081AE" w14:textId="77777777" w:rsidTr="008758BB">
        <w:trPr>
          <w:trHeight w:val="244"/>
        </w:trPr>
        <w:tc>
          <w:tcPr>
            <w:tcW w:w="1350" w:type="dxa"/>
          </w:tcPr>
          <w:p w14:paraId="1A513AC4" w14:textId="77777777" w:rsidR="00A17DBE" w:rsidRDefault="00A17DBE" w:rsidP="00A451FC"/>
        </w:tc>
        <w:tc>
          <w:tcPr>
            <w:tcW w:w="7678" w:type="dxa"/>
          </w:tcPr>
          <w:p w14:paraId="39481F96" w14:textId="77777777" w:rsidR="00A17DBE" w:rsidRDefault="00A17DBE" w:rsidP="00A451FC"/>
        </w:tc>
      </w:tr>
    </w:tbl>
    <w:p w14:paraId="354FD119" w14:textId="77777777" w:rsidR="00A17DBE" w:rsidRDefault="00A17DBE" w:rsidP="008758BB"/>
    <w:p w14:paraId="2D2B6D1F" w14:textId="77777777" w:rsidR="00473CF6" w:rsidRDefault="00473CF6" w:rsidP="008758BB"/>
    <w:p w14:paraId="6189FE1E" w14:textId="77777777" w:rsidR="00473CF6" w:rsidRDefault="00473CF6" w:rsidP="008758BB"/>
    <w:p w14:paraId="7DFF6C53" w14:textId="36673ECE" w:rsidR="00473CF6" w:rsidRDefault="00473CF6" w:rsidP="008758BB">
      <w:r>
        <w:t>APPUNTI 20/02</w:t>
      </w:r>
    </w:p>
    <w:p w14:paraId="3AB078A4" w14:textId="77777777" w:rsidR="00473CF6" w:rsidRDefault="00473CF6" w:rsidP="008758BB"/>
    <w:p w14:paraId="285F4DD5" w14:textId="6EDD4BC3" w:rsidR="00473CF6" w:rsidRDefault="00473CF6" w:rsidP="008758BB">
      <w:r w:rsidRPr="00473CF6">
        <w:rPr>
          <w:noProof/>
        </w:rPr>
        <w:lastRenderedPageBreak/>
        <w:drawing>
          <wp:inline distT="0" distB="0" distL="0" distR="0" wp14:anchorId="75075548" wp14:editId="334EBE0A">
            <wp:extent cx="5943600" cy="3978910"/>
            <wp:effectExtent l="0" t="0" r="0" b="2540"/>
            <wp:docPr id="943869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69940" name="Picture 1" descr="A screenshot of a computer&#10;&#10;Description automatically generated"/>
                    <pic:cNvPicPr/>
                  </pic:nvPicPr>
                  <pic:blipFill>
                    <a:blip r:embed="rId19"/>
                    <a:stretch>
                      <a:fillRect/>
                    </a:stretch>
                  </pic:blipFill>
                  <pic:spPr>
                    <a:xfrm>
                      <a:off x="0" y="0"/>
                      <a:ext cx="5943600" cy="3978910"/>
                    </a:xfrm>
                    <a:prstGeom prst="rect">
                      <a:avLst/>
                    </a:prstGeom>
                  </pic:spPr>
                </pic:pic>
              </a:graphicData>
            </a:graphic>
          </wp:inline>
        </w:drawing>
      </w:r>
    </w:p>
    <w:p w14:paraId="6C6E1B81" w14:textId="77777777" w:rsidR="00473CF6" w:rsidRDefault="00473CF6" w:rsidP="008758BB"/>
    <w:p w14:paraId="51E5C7E8" w14:textId="5305C762" w:rsidR="00473CF6" w:rsidRDefault="00463A01" w:rsidP="008758BB">
      <w:r>
        <w:t>(APPUNTI INCONTRO</w:t>
      </w:r>
    </w:p>
    <w:p w14:paraId="79A15F59" w14:textId="2EE0A2E5" w:rsidR="00473CF6" w:rsidRDefault="00473CF6" w:rsidP="008758BB">
      <w:pPr>
        <w:rPr>
          <w:lang w:val="it-IT"/>
        </w:rPr>
      </w:pPr>
      <w:r w:rsidRPr="00473CF6">
        <w:rPr>
          <w:lang w:val="it-IT"/>
        </w:rPr>
        <w:t>Tu vuoi ridurre dimensione (</w:t>
      </w:r>
      <w:proofErr w:type="spellStart"/>
      <w:r w:rsidRPr="00473CF6">
        <w:rPr>
          <w:lang w:val="it-IT"/>
        </w:rPr>
        <w:t>graph</w:t>
      </w:r>
      <w:proofErr w:type="spellEnd"/>
      <w:r w:rsidRPr="00473CF6">
        <w:rPr>
          <w:lang w:val="it-IT"/>
        </w:rPr>
        <w:t xml:space="preserve"> </w:t>
      </w:r>
      <w:proofErr w:type="spellStart"/>
      <w:r w:rsidRPr="00473CF6">
        <w:rPr>
          <w:lang w:val="it-IT"/>
        </w:rPr>
        <w:t>n</w:t>
      </w:r>
      <w:r>
        <w:rPr>
          <w:lang w:val="it-IT"/>
        </w:rPr>
        <w:t>eural</w:t>
      </w:r>
      <w:proofErr w:type="spellEnd"/>
      <w:r>
        <w:rPr>
          <w:lang w:val="it-IT"/>
        </w:rPr>
        <w:t xml:space="preserve"> rimane sempre numero di nodi) </w:t>
      </w:r>
      <w:proofErr w:type="spellStart"/>
      <w:r>
        <w:rPr>
          <w:lang w:val="it-IT"/>
        </w:rPr>
        <w:t>sotituire</w:t>
      </w:r>
      <w:proofErr w:type="spellEnd"/>
      <w:r>
        <w:rPr>
          <w:lang w:val="it-IT"/>
        </w:rPr>
        <w:t xml:space="preserve"> convoluzione con k-pooling per </w:t>
      </w:r>
      <w:proofErr w:type="spellStart"/>
      <w:r>
        <w:rPr>
          <w:lang w:val="it-IT"/>
        </w:rPr>
        <w:t>esempip</w:t>
      </w:r>
      <w:proofErr w:type="spellEnd"/>
      <w:r>
        <w:rPr>
          <w:lang w:val="it-IT"/>
        </w:rPr>
        <w:t xml:space="preserve">, </w:t>
      </w:r>
      <w:proofErr w:type="spellStart"/>
      <w:r>
        <w:rPr>
          <w:lang w:val="it-IT"/>
        </w:rPr>
        <w:t>embed</w:t>
      </w:r>
      <w:proofErr w:type="spellEnd"/>
      <w:r>
        <w:rPr>
          <w:lang w:val="it-IT"/>
        </w:rPr>
        <w:t xml:space="preserve"> in D</w:t>
      </w:r>
      <w:r w:rsidR="007B1ACE">
        <w:rPr>
          <w:lang w:val="it-IT"/>
        </w:rPr>
        <w:t>L</w:t>
      </w:r>
      <w:r>
        <w:rPr>
          <w:lang w:val="it-IT"/>
        </w:rPr>
        <w:t>-rom viene dopo, bisogna costruire l’</w:t>
      </w:r>
      <w:proofErr w:type="spellStart"/>
      <w:r>
        <w:rPr>
          <w:lang w:val="it-IT"/>
        </w:rPr>
        <w:t>autoencoder</w:t>
      </w:r>
      <w:proofErr w:type="spellEnd"/>
      <w:r>
        <w:rPr>
          <w:lang w:val="it-IT"/>
        </w:rPr>
        <w:t xml:space="preserve">,) </w:t>
      </w:r>
      <w:proofErr w:type="gramStart"/>
      <w:r>
        <w:rPr>
          <w:lang w:val="it-IT"/>
        </w:rPr>
        <w:t>usare ,</w:t>
      </w:r>
      <w:proofErr w:type="gramEnd"/>
      <w:r>
        <w:rPr>
          <w:lang w:val="it-IT"/>
        </w:rPr>
        <w:t xml:space="preserve"> riduzione dimensionale e cambiare geometria (la cosa </w:t>
      </w:r>
      <w:proofErr w:type="spellStart"/>
      <w:r>
        <w:rPr>
          <w:lang w:val="it-IT"/>
        </w:rPr>
        <w:t>piu</w:t>
      </w:r>
      <w:proofErr w:type="spellEnd"/>
      <w:r>
        <w:rPr>
          <w:lang w:val="it-IT"/>
        </w:rPr>
        <w:t xml:space="preserve"> importante e questa di poter cambiare mesh, anche cambiare numeri di </w:t>
      </w:r>
      <w:proofErr w:type="spellStart"/>
      <w:r>
        <w:rPr>
          <w:lang w:val="it-IT"/>
        </w:rPr>
        <w:t>dofs</w:t>
      </w:r>
      <w:proofErr w:type="spellEnd"/>
      <w:r>
        <w:rPr>
          <w:lang w:val="it-IT"/>
        </w:rPr>
        <w:t xml:space="preserve">), il </w:t>
      </w:r>
      <w:proofErr w:type="spellStart"/>
      <w:r>
        <w:rPr>
          <w:lang w:val="it-IT"/>
        </w:rPr>
        <w:t>fom</w:t>
      </w:r>
      <w:proofErr w:type="spellEnd"/>
      <w:r>
        <w:rPr>
          <w:lang w:val="it-IT"/>
        </w:rPr>
        <w:t xml:space="preserve"> e architettura sono presi da filippo.</w:t>
      </w:r>
    </w:p>
    <w:p w14:paraId="021FA379" w14:textId="6C0926FB" w:rsidR="00473CF6" w:rsidRDefault="00473CF6" w:rsidP="008758BB">
      <w:pPr>
        <w:rPr>
          <w:lang w:val="it-IT"/>
        </w:rPr>
      </w:pPr>
      <w:r>
        <w:rPr>
          <w:lang w:val="it-IT"/>
        </w:rPr>
        <w:t xml:space="preserve">Poi </w:t>
      </w:r>
      <w:proofErr w:type="spellStart"/>
      <w:r>
        <w:rPr>
          <w:lang w:val="it-IT"/>
        </w:rPr>
        <w:t>verra</w:t>
      </w:r>
      <w:proofErr w:type="spellEnd"/>
      <w:r>
        <w:rPr>
          <w:lang w:val="it-IT"/>
        </w:rPr>
        <w:t xml:space="preserve"> il problema di fare </w:t>
      </w:r>
      <w:proofErr w:type="gramStart"/>
      <w:r>
        <w:rPr>
          <w:lang w:val="it-IT"/>
        </w:rPr>
        <w:t>un  primo</w:t>
      </w:r>
      <w:proofErr w:type="gramEnd"/>
      <w:r>
        <w:rPr>
          <w:lang w:val="it-IT"/>
        </w:rPr>
        <w:t xml:space="preserve"> </w:t>
      </w:r>
      <w:proofErr w:type="spellStart"/>
      <w:r>
        <w:rPr>
          <w:lang w:val="it-IT"/>
        </w:rPr>
        <w:t>embedding</w:t>
      </w:r>
      <w:proofErr w:type="spellEnd"/>
      <w:r>
        <w:rPr>
          <w:lang w:val="it-IT"/>
        </w:rPr>
        <w:t xml:space="preserve"> quando ci </w:t>
      </w:r>
      <w:proofErr w:type="spellStart"/>
      <w:r>
        <w:rPr>
          <w:lang w:val="it-IT"/>
        </w:rPr>
        <w:t>sara</w:t>
      </w:r>
      <w:proofErr w:type="spellEnd"/>
      <w:r>
        <w:rPr>
          <w:lang w:val="it-IT"/>
        </w:rPr>
        <w:t xml:space="preserve"> </w:t>
      </w:r>
      <w:r w:rsidR="007B1ACE">
        <w:rPr>
          <w:lang w:val="it-IT"/>
        </w:rPr>
        <w:t xml:space="preserve">una mesh </w:t>
      </w:r>
      <w:proofErr w:type="spellStart"/>
      <w:r w:rsidR="007B1ACE">
        <w:rPr>
          <w:lang w:val="it-IT"/>
        </w:rPr>
        <w:t>moltopiena</w:t>
      </w:r>
      <w:proofErr w:type="spellEnd"/>
      <w:r w:rsidR="007B1ACE">
        <w:rPr>
          <w:lang w:val="it-IT"/>
        </w:rPr>
        <w:t xml:space="preserve"> quindi tantissimi nodi</w:t>
      </w:r>
    </w:p>
    <w:p w14:paraId="6E34A4D8" w14:textId="0E44149A" w:rsidR="007B1ACE" w:rsidRDefault="007B1ACE" w:rsidP="008758BB">
      <w:pPr>
        <w:rPr>
          <w:lang w:val="it-IT"/>
        </w:rPr>
      </w:pPr>
      <w:r>
        <w:rPr>
          <w:lang w:val="it-IT"/>
        </w:rPr>
        <w:t xml:space="preserve">Non solo </w:t>
      </w:r>
      <w:proofErr w:type="spellStart"/>
      <w:r>
        <w:rPr>
          <w:lang w:val="it-IT"/>
        </w:rPr>
        <w:t>layers</w:t>
      </w:r>
      <w:proofErr w:type="spellEnd"/>
      <w:r>
        <w:rPr>
          <w:lang w:val="it-IT"/>
        </w:rPr>
        <w:t xml:space="preserve"> (blocchetti, mesh </w:t>
      </w:r>
      <w:proofErr w:type="spellStart"/>
      <w:r>
        <w:rPr>
          <w:lang w:val="it-IT"/>
        </w:rPr>
        <w:t>graph</w:t>
      </w:r>
      <w:proofErr w:type="spellEnd"/>
      <w:r>
        <w:rPr>
          <w:lang w:val="it-IT"/>
        </w:rPr>
        <w:t xml:space="preserve"> net). </w:t>
      </w:r>
    </w:p>
    <w:p w14:paraId="2C72F6A7" w14:textId="36255906" w:rsidR="007B1ACE" w:rsidRDefault="007B1ACE" w:rsidP="008758BB">
      <w:pPr>
        <w:rPr>
          <w:lang w:val="it-IT"/>
        </w:rPr>
      </w:pPr>
      <w:r>
        <w:rPr>
          <w:lang w:val="it-IT"/>
        </w:rPr>
        <w:t xml:space="preserve">L’idea e quella di usare grafi con una risoluzione differente, importante anche la questione di usare </w:t>
      </w:r>
      <w:proofErr w:type="spellStart"/>
      <w:r>
        <w:rPr>
          <w:lang w:val="it-IT"/>
        </w:rPr>
        <w:t>coaersening</w:t>
      </w:r>
      <w:proofErr w:type="spellEnd"/>
      <w:r>
        <w:rPr>
          <w:lang w:val="it-IT"/>
        </w:rPr>
        <w:t xml:space="preserve"> e diverse risoluzioni (voxel-</w:t>
      </w:r>
      <w:proofErr w:type="spellStart"/>
      <w:r>
        <w:rPr>
          <w:lang w:val="it-IT"/>
        </w:rPr>
        <w:t>grid</w:t>
      </w:r>
      <w:proofErr w:type="spellEnd"/>
      <w:r>
        <w:rPr>
          <w:lang w:val="it-IT"/>
        </w:rPr>
        <w:t>)</w:t>
      </w:r>
    </w:p>
    <w:p w14:paraId="77E1AEF3" w14:textId="3ABE649E" w:rsidR="007B1ACE" w:rsidRDefault="007B1ACE" w:rsidP="008758BB">
      <w:pPr>
        <w:rPr>
          <w:lang w:val="it-IT"/>
        </w:rPr>
      </w:pPr>
      <w:proofErr w:type="spellStart"/>
      <w:r>
        <w:rPr>
          <w:lang w:val="it-IT"/>
        </w:rPr>
        <w:t>Representation</w:t>
      </w:r>
      <w:proofErr w:type="spellEnd"/>
      <w:r>
        <w:rPr>
          <w:lang w:val="it-IT"/>
        </w:rPr>
        <w:t xml:space="preserve"> learning per i parametri che non saranno fisici quando </w:t>
      </w:r>
      <w:proofErr w:type="spellStart"/>
      <w:r>
        <w:rPr>
          <w:lang w:val="it-IT"/>
        </w:rPr>
        <w:t>piu</w:t>
      </w:r>
      <w:proofErr w:type="spellEnd"/>
      <w:r>
        <w:rPr>
          <w:lang w:val="it-IT"/>
        </w:rPr>
        <w:t xml:space="preserve"> complessi. L’idea finale potrebbe essere quella di avere una geometria </w:t>
      </w:r>
      <w:proofErr w:type="spellStart"/>
      <w:r>
        <w:rPr>
          <w:lang w:val="it-IT"/>
        </w:rPr>
        <w:t>embeddada</w:t>
      </w:r>
      <w:proofErr w:type="spellEnd"/>
      <w:r>
        <w:rPr>
          <w:lang w:val="it-IT"/>
        </w:rPr>
        <w:t xml:space="preserve"> automaticamente senza hard coding i parametri.</w:t>
      </w:r>
    </w:p>
    <w:p w14:paraId="7BF6DED4" w14:textId="5212A587" w:rsidR="007B1ACE" w:rsidRDefault="007B1ACE" w:rsidP="008758BB">
      <w:pPr>
        <w:rPr>
          <w:lang w:val="it-IT"/>
        </w:rPr>
      </w:pPr>
      <w:r>
        <w:rPr>
          <w:lang w:val="it-IT"/>
        </w:rPr>
        <w:t>Usare ADR come caso test, provare a consegnare prima di Pasqua</w:t>
      </w:r>
      <w:r w:rsidR="00DE3D88">
        <w:rPr>
          <w:lang w:val="it-IT"/>
        </w:rPr>
        <w:t>.</w:t>
      </w:r>
    </w:p>
    <w:p w14:paraId="5ACBE229" w14:textId="77777777" w:rsidR="00AA4DA7" w:rsidRDefault="00AA4DA7" w:rsidP="008758BB">
      <w:pPr>
        <w:rPr>
          <w:lang w:val="it-IT"/>
        </w:rPr>
      </w:pPr>
    </w:p>
    <w:p w14:paraId="3415CEEA" w14:textId="1FBED9D6" w:rsidR="00AA4DA7" w:rsidRPr="00463A01" w:rsidRDefault="00AA4DA7" w:rsidP="008758BB">
      <w:r w:rsidRPr="00463A01">
        <w:t>export PATH="/home/</w:t>
      </w:r>
      <w:proofErr w:type="spellStart"/>
      <w:r w:rsidRPr="00463A01">
        <w:t>pietr</w:t>
      </w:r>
      <w:proofErr w:type="spellEnd"/>
      <w:r w:rsidRPr="00463A01">
        <w:t>/anaconda3/</w:t>
      </w:r>
      <w:proofErr w:type="spellStart"/>
      <w:r w:rsidRPr="00463A01">
        <w:t>envs</w:t>
      </w:r>
      <w:proofErr w:type="spellEnd"/>
      <w:r w:rsidRPr="00463A01">
        <w:t>/</w:t>
      </w:r>
      <w:proofErr w:type="spellStart"/>
      <w:r w:rsidRPr="00463A01">
        <w:t>tutto_nuovo</w:t>
      </w:r>
      <w:proofErr w:type="spellEnd"/>
      <w:r w:rsidRPr="00463A01">
        <w:t>/</w:t>
      </w:r>
      <w:proofErr w:type="gramStart"/>
      <w:r w:rsidRPr="00463A01">
        <w:t>bin:$</w:t>
      </w:r>
      <w:proofErr w:type="gramEnd"/>
      <w:r w:rsidRPr="00463A01">
        <w:t>PATH"</w:t>
      </w:r>
      <w:r w:rsidR="00463A01" w:rsidRPr="00463A01">
        <w:t>)</w:t>
      </w:r>
    </w:p>
    <w:p w14:paraId="14A0C801" w14:textId="2FC98EE6" w:rsidR="00463A01" w:rsidRDefault="00463A01" w:rsidP="008758BB">
      <w:pPr>
        <w:rPr>
          <w:b/>
          <w:bCs/>
        </w:rPr>
      </w:pPr>
      <w:r w:rsidRPr="00463A01">
        <w:rPr>
          <w:b/>
          <w:bCs/>
        </w:rPr>
        <w:lastRenderedPageBreak/>
        <w:t>Co</w:t>
      </w:r>
      <w:r>
        <w:rPr>
          <w:b/>
          <w:bCs/>
        </w:rPr>
        <w:t xml:space="preserve">de from Filippo Tombari </w:t>
      </w:r>
      <w:proofErr w:type="gramStart"/>
      <w:r>
        <w:rPr>
          <w:b/>
          <w:bCs/>
        </w:rPr>
        <w:t>library</w:t>
      </w:r>
      <w:proofErr w:type="gramEnd"/>
    </w:p>
    <w:p w14:paraId="43A89F0C" w14:textId="04FD9D6B" w:rsidR="00463A01" w:rsidRDefault="00463A01" w:rsidP="008758BB">
      <w:r>
        <w:t xml:space="preserve">The building block at the base is the multi-layer-perceptron, that takes as input in the constructor the number of layers, the </w:t>
      </w:r>
      <w:proofErr w:type="gramStart"/>
      <w:r>
        <w:t>input</w:t>
      </w:r>
      <w:proofErr w:type="gramEnd"/>
      <w:r>
        <w:t xml:space="preserve"> and the output channel dimensions. </w:t>
      </w:r>
      <w:proofErr w:type="spellStart"/>
      <w:r>
        <w:t>SiLU</w:t>
      </w:r>
      <w:proofErr w:type="spellEnd"/>
      <w:r>
        <w:t xml:space="preserve"> activation function is employed.</w:t>
      </w:r>
    </w:p>
    <w:p w14:paraId="03AF76AE" w14:textId="2C78AB70" w:rsidR="00463A01" w:rsidRDefault="00463A01" w:rsidP="008758BB">
      <w:r>
        <w:t>On this first structure two models suited respectively for edges and nodes are presented.</w:t>
      </w:r>
    </w:p>
    <w:p w14:paraId="6EC9226A" w14:textId="1CA368E8" w:rsidR="00463A01" w:rsidRDefault="00463A01" w:rsidP="008758BB">
      <w:r>
        <w:t xml:space="preserve">The </w:t>
      </w:r>
      <w:proofErr w:type="spellStart"/>
      <w:r w:rsidRPr="00463A01">
        <w:t>EdgeModel</w:t>
      </w:r>
      <w:proofErr w:type="spellEnd"/>
      <w:r>
        <w:t>, takes as input the edge features and its source and destination nodes features, outputting the new edge features.</w:t>
      </w:r>
    </w:p>
    <w:p w14:paraId="429C1F51" w14:textId="0503BA4D" w:rsidR="00463A01" w:rsidRDefault="00463A01" w:rsidP="008758BB">
      <w:r>
        <w:t xml:space="preserve">The </w:t>
      </w:r>
      <w:proofErr w:type="spellStart"/>
      <w:r>
        <w:t>NodeModel</w:t>
      </w:r>
      <w:proofErr w:type="spellEnd"/>
      <w:r>
        <w:t xml:space="preserve"> uses the node features and the sum of the edge features collapsing on each node to compute the next node features.</w:t>
      </w:r>
    </w:p>
    <w:p w14:paraId="029AFC0E" w14:textId="24093463" w:rsidR="00463A01" w:rsidRDefault="00463A01" w:rsidP="008758BB">
      <w:r>
        <w:t>It’s evident that this architecture demands that nodes and edges features have same dimension</w:t>
      </w:r>
      <w:r w:rsidR="00512B60">
        <w:t xml:space="preserve"> after being encoded</w:t>
      </w:r>
      <w:r>
        <w:t>.</w:t>
      </w:r>
    </w:p>
    <w:p w14:paraId="6F683ED2" w14:textId="18B985DD" w:rsidR="00512B60" w:rsidRDefault="00512B60" w:rsidP="008758BB">
      <w:r>
        <w:t xml:space="preserve">The two models are combined in the </w:t>
      </w:r>
      <w:r w:rsidR="00A85064">
        <w:t xml:space="preserve">message </w:t>
      </w:r>
      <w:proofErr w:type="spellStart"/>
      <w:r w:rsidR="00A85064">
        <w:t>passinh</w:t>
      </w:r>
      <w:proofErr w:type="spellEnd"/>
      <w:r>
        <w:t xml:space="preserve"> layer </w:t>
      </w:r>
      <w:proofErr w:type="spellStart"/>
      <w:r>
        <w:t>MPLayer</w:t>
      </w:r>
      <w:proofErr w:type="spellEnd"/>
      <w:r>
        <w:t xml:space="preserve">, the last block needed to </w:t>
      </w:r>
      <w:proofErr w:type="spellStart"/>
      <w:proofErr w:type="gramStart"/>
      <w:r>
        <w:t>condtruct</w:t>
      </w:r>
      <w:proofErr w:type="spellEnd"/>
      <w:proofErr w:type="gramEnd"/>
      <w:r>
        <w:t xml:space="preserve"> the neural network.</w:t>
      </w:r>
    </w:p>
    <w:p w14:paraId="6FD0B1EC" w14:textId="7079EB08" w:rsidR="00512B60" w:rsidRDefault="00512B60" w:rsidP="008758BB">
      <w:r>
        <w:t>Class GNN has the encoder layer made of an MLP (</w:t>
      </w:r>
      <w:r w:rsidR="00A85064">
        <w:t xml:space="preserve">nodes and edges are reduced to the same dimension with just two layers by default), the processor layers, the core of the architecture, concatenates 12 by default </w:t>
      </w:r>
      <w:proofErr w:type="spellStart"/>
      <w:r w:rsidR="00A85064">
        <w:t>MPLayers</w:t>
      </w:r>
      <w:proofErr w:type="spellEnd"/>
      <w:r w:rsidR="00A85064">
        <w:t>, and finally data is decoded back by an MLP returning just the nodes features.</w:t>
      </w:r>
    </w:p>
    <w:p w14:paraId="5F9D4D38" w14:textId="77777777" w:rsidR="00F91FE9" w:rsidRDefault="00F91FE9" w:rsidP="008758BB"/>
    <w:p w14:paraId="0E58FC8E" w14:textId="16156D26" w:rsidR="00852285" w:rsidRDefault="00852285" w:rsidP="008758BB">
      <w:pPr>
        <w:rPr>
          <w:b/>
          <w:bCs/>
        </w:rPr>
      </w:pPr>
      <w:r>
        <w:rPr>
          <w:b/>
          <w:bCs/>
        </w:rPr>
        <w:t xml:space="preserve">Code </w:t>
      </w:r>
      <w:proofErr w:type="gramStart"/>
      <w:r>
        <w:rPr>
          <w:b/>
          <w:bCs/>
        </w:rPr>
        <w:t>construction</w:t>
      </w:r>
      <w:proofErr w:type="gramEnd"/>
    </w:p>
    <w:p w14:paraId="089073AF" w14:textId="77777777" w:rsidR="00852285" w:rsidRPr="00852285" w:rsidRDefault="00852285" w:rsidP="008522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color w:val="0D0D0D"/>
          <w:kern w:val="0"/>
          <w:sz w:val="24"/>
          <w:szCs w:val="24"/>
          <w14:ligatures w14:val="none"/>
        </w:rPr>
        <w:t>Based on the methodology section of "2302.06186.pdf," here's an action plan to build the described network, focusing on encoder and decoder structures with multiscale message passing (MMP) and adaptive pooling:</w:t>
      </w:r>
    </w:p>
    <w:p w14:paraId="28B2B972" w14:textId="77777777" w:rsidR="00852285" w:rsidRPr="00852285" w:rsidRDefault="00852285" w:rsidP="008522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Graph Representation</w:t>
      </w:r>
      <w:r w:rsidRPr="00852285">
        <w:rPr>
          <w:rFonts w:ascii="Segoe UI" w:eastAsia="Times New Roman" w:hAnsi="Segoe UI" w:cs="Segoe UI"/>
          <w:color w:val="0D0D0D"/>
          <w:kern w:val="0"/>
          <w:sz w:val="24"/>
          <w:szCs w:val="24"/>
          <w14:ligatures w14:val="none"/>
        </w:rPr>
        <w:t xml:space="preserve">: Define your graph structure to represent </w:t>
      </w:r>
      <w:proofErr w:type="spellStart"/>
      <w:r w:rsidRPr="00852285">
        <w:rPr>
          <w:rFonts w:ascii="Segoe UI" w:eastAsia="Times New Roman" w:hAnsi="Segoe UI" w:cs="Segoe UI"/>
          <w:color w:val="0D0D0D"/>
          <w:kern w:val="0"/>
          <w:sz w:val="24"/>
          <w:szCs w:val="24"/>
          <w14:ligatures w14:val="none"/>
        </w:rPr>
        <w:t>flowfield</w:t>
      </w:r>
      <w:proofErr w:type="spellEnd"/>
      <w:r w:rsidRPr="00852285">
        <w:rPr>
          <w:rFonts w:ascii="Segoe UI" w:eastAsia="Times New Roman" w:hAnsi="Segoe UI" w:cs="Segoe UI"/>
          <w:color w:val="0D0D0D"/>
          <w:kern w:val="0"/>
          <w:sz w:val="24"/>
          <w:szCs w:val="24"/>
          <w14:ligatures w14:val="none"/>
        </w:rPr>
        <w:t xml:space="preserve"> data, with nodes and edges having attributes relevant to your application.</w:t>
      </w:r>
    </w:p>
    <w:p w14:paraId="6B811F15" w14:textId="77777777" w:rsidR="00852285" w:rsidRPr="00852285" w:rsidRDefault="00852285" w:rsidP="008522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Encoder Design</w:t>
      </w:r>
      <w:r w:rsidRPr="00852285">
        <w:rPr>
          <w:rFonts w:ascii="Segoe UI" w:eastAsia="Times New Roman" w:hAnsi="Segoe UI" w:cs="Segoe UI"/>
          <w:color w:val="0D0D0D"/>
          <w:kern w:val="0"/>
          <w:sz w:val="24"/>
          <w:szCs w:val="24"/>
          <w14:ligatures w14:val="none"/>
        </w:rPr>
        <w:t>:</w:t>
      </w:r>
    </w:p>
    <w:p w14:paraId="53924C35" w14:textId="77777777" w:rsidR="00852285" w:rsidRPr="00852285" w:rsidRDefault="00852285" w:rsidP="008522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Embedding</w:t>
      </w:r>
      <w:r w:rsidRPr="00852285">
        <w:rPr>
          <w:rFonts w:ascii="Segoe UI" w:eastAsia="Times New Roman" w:hAnsi="Segoe UI" w:cs="Segoe UI"/>
          <w:color w:val="0D0D0D"/>
          <w:kern w:val="0"/>
          <w:sz w:val="24"/>
          <w:szCs w:val="24"/>
          <w14:ligatures w14:val="none"/>
        </w:rPr>
        <w:t>: Use MLPs to embed node and edge attributes into a higher-dimensional feature space.</w:t>
      </w:r>
    </w:p>
    <w:p w14:paraId="2E827688" w14:textId="77777777" w:rsidR="00852285" w:rsidRPr="00852285" w:rsidRDefault="00852285" w:rsidP="008522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MMP Layers</w:t>
      </w:r>
      <w:r w:rsidRPr="00852285">
        <w:rPr>
          <w:rFonts w:ascii="Segoe UI" w:eastAsia="Times New Roman" w:hAnsi="Segoe UI" w:cs="Segoe UI"/>
          <w:color w:val="0D0D0D"/>
          <w:kern w:val="0"/>
          <w:sz w:val="24"/>
          <w:szCs w:val="24"/>
          <w14:ligatures w14:val="none"/>
        </w:rPr>
        <w:t>: Implement MMP layers to process graph data across multiple scales, leveraging voxel clustering for graph coarsening.</w:t>
      </w:r>
    </w:p>
    <w:p w14:paraId="5E09FABF" w14:textId="77777777" w:rsidR="00852285" w:rsidRPr="00852285" w:rsidRDefault="00852285" w:rsidP="008522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Adaptive Pooling (Top-K Pooling)</w:t>
      </w:r>
      <w:r w:rsidRPr="00852285">
        <w:rPr>
          <w:rFonts w:ascii="Segoe UI" w:eastAsia="Times New Roman" w:hAnsi="Segoe UI" w:cs="Segoe UI"/>
          <w:color w:val="0D0D0D"/>
          <w:kern w:val="0"/>
          <w:sz w:val="24"/>
          <w:szCs w:val="24"/>
          <w14:ligatures w14:val="none"/>
        </w:rPr>
        <w:t>: Incorporate Top-K pooling layers for graph dimensionality reduction, focusing on selecting a subset of nodes based on their significance.</w:t>
      </w:r>
    </w:p>
    <w:p w14:paraId="3FE56C32" w14:textId="77777777" w:rsidR="00852285" w:rsidRPr="00852285" w:rsidRDefault="00852285" w:rsidP="008522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Decoder Design</w:t>
      </w:r>
      <w:r w:rsidRPr="00852285">
        <w:rPr>
          <w:rFonts w:ascii="Segoe UI" w:eastAsia="Times New Roman" w:hAnsi="Segoe UI" w:cs="Segoe UI"/>
          <w:color w:val="0D0D0D"/>
          <w:kern w:val="0"/>
          <w:sz w:val="24"/>
          <w:szCs w:val="24"/>
          <w14:ligatures w14:val="none"/>
        </w:rPr>
        <w:t>:</w:t>
      </w:r>
    </w:p>
    <w:p w14:paraId="5F7488D6" w14:textId="77777777" w:rsidR="00852285" w:rsidRPr="00852285" w:rsidRDefault="00852285" w:rsidP="008522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Segoe UI" w:eastAsia="Times New Roman" w:hAnsi="Segoe UI" w:cs="Segoe UI"/>
          <w:b/>
          <w:bCs/>
          <w:color w:val="0D0D0D"/>
          <w:kern w:val="0"/>
          <w:sz w:val="24"/>
          <w:szCs w:val="24"/>
          <w:bdr w:val="single" w:sz="2" w:space="0" w:color="E3E3E3" w:frame="1"/>
          <w14:ligatures w14:val="none"/>
        </w:rPr>
        <w:t>Unpooling</w:t>
      </w:r>
      <w:proofErr w:type="spellEnd"/>
      <w:r w:rsidRPr="00852285">
        <w:rPr>
          <w:rFonts w:ascii="Segoe UI" w:eastAsia="Times New Roman" w:hAnsi="Segoe UI" w:cs="Segoe UI"/>
          <w:b/>
          <w:bCs/>
          <w:color w:val="0D0D0D"/>
          <w:kern w:val="0"/>
          <w:sz w:val="24"/>
          <w:szCs w:val="24"/>
          <w:bdr w:val="single" w:sz="2" w:space="0" w:color="E3E3E3" w:frame="1"/>
          <w14:ligatures w14:val="none"/>
        </w:rPr>
        <w:t xml:space="preserve"> Layers</w:t>
      </w:r>
      <w:r w:rsidRPr="00852285">
        <w:rPr>
          <w:rFonts w:ascii="Segoe UI" w:eastAsia="Times New Roman" w:hAnsi="Segoe UI" w:cs="Segoe UI"/>
          <w:color w:val="0D0D0D"/>
          <w:kern w:val="0"/>
          <w:sz w:val="24"/>
          <w:szCs w:val="24"/>
          <w14:ligatures w14:val="none"/>
        </w:rPr>
        <w:t xml:space="preserve">: Mirror the pooling layers with graph </w:t>
      </w:r>
      <w:proofErr w:type="spellStart"/>
      <w:r w:rsidRPr="00852285">
        <w:rPr>
          <w:rFonts w:ascii="Segoe UI" w:eastAsia="Times New Roman" w:hAnsi="Segoe UI" w:cs="Segoe UI"/>
          <w:color w:val="0D0D0D"/>
          <w:kern w:val="0"/>
          <w:sz w:val="24"/>
          <w:szCs w:val="24"/>
          <w14:ligatures w14:val="none"/>
        </w:rPr>
        <w:t>unpooling</w:t>
      </w:r>
      <w:proofErr w:type="spellEnd"/>
      <w:r w:rsidRPr="00852285">
        <w:rPr>
          <w:rFonts w:ascii="Segoe UI" w:eastAsia="Times New Roman" w:hAnsi="Segoe UI" w:cs="Segoe UI"/>
          <w:color w:val="0D0D0D"/>
          <w:kern w:val="0"/>
          <w:sz w:val="24"/>
          <w:szCs w:val="24"/>
          <w14:ligatures w14:val="none"/>
        </w:rPr>
        <w:t xml:space="preserve"> layers to reconstruct the graph's original dimensionality.</w:t>
      </w:r>
    </w:p>
    <w:p w14:paraId="14B26F4F" w14:textId="77777777" w:rsidR="00852285" w:rsidRPr="00852285" w:rsidRDefault="00852285" w:rsidP="008522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MMP Layers in Decoding</w:t>
      </w:r>
      <w:r w:rsidRPr="00852285">
        <w:rPr>
          <w:rFonts w:ascii="Segoe UI" w:eastAsia="Times New Roman" w:hAnsi="Segoe UI" w:cs="Segoe UI"/>
          <w:color w:val="0D0D0D"/>
          <w:kern w:val="0"/>
          <w:sz w:val="24"/>
          <w:szCs w:val="24"/>
          <w14:ligatures w14:val="none"/>
        </w:rPr>
        <w:t xml:space="preserve">: Utilize MMP layers, </w:t>
      </w:r>
      <w:proofErr w:type="gramStart"/>
      <w:r w:rsidRPr="00852285">
        <w:rPr>
          <w:rFonts w:ascii="Segoe UI" w:eastAsia="Times New Roman" w:hAnsi="Segoe UI" w:cs="Segoe UI"/>
          <w:color w:val="0D0D0D"/>
          <w:kern w:val="0"/>
          <w:sz w:val="24"/>
          <w:szCs w:val="24"/>
          <w14:ligatures w14:val="none"/>
        </w:rPr>
        <w:t>similar to</w:t>
      </w:r>
      <w:proofErr w:type="gramEnd"/>
      <w:r w:rsidRPr="00852285">
        <w:rPr>
          <w:rFonts w:ascii="Segoe UI" w:eastAsia="Times New Roman" w:hAnsi="Segoe UI" w:cs="Segoe UI"/>
          <w:color w:val="0D0D0D"/>
          <w:kern w:val="0"/>
          <w:sz w:val="24"/>
          <w:szCs w:val="24"/>
          <w14:ligatures w14:val="none"/>
        </w:rPr>
        <w:t xml:space="preserve"> the encoder but with operations adjusted for decoding.</w:t>
      </w:r>
    </w:p>
    <w:p w14:paraId="1C64DCF4" w14:textId="77777777" w:rsidR="00852285" w:rsidRPr="00852285" w:rsidRDefault="00852285" w:rsidP="008522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lastRenderedPageBreak/>
        <w:t>Feature Decoding</w:t>
      </w:r>
      <w:r w:rsidRPr="00852285">
        <w:rPr>
          <w:rFonts w:ascii="Segoe UI" w:eastAsia="Times New Roman" w:hAnsi="Segoe UI" w:cs="Segoe UI"/>
          <w:color w:val="0D0D0D"/>
          <w:kern w:val="0"/>
          <w:sz w:val="24"/>
          <w:szCs w:val="24"/>
          <w14:ligatures w14:val="none"/>
        </w:rPr>
        <w:t>: Apply an MLP to decode node features from the latent space back to the original feature space.</w:t>
      </w:r>
    </w:p>
    <w:p w14:paraId="647D3968" w14:textId="77777777" w:rsidR="00852285" w:rsidRPr="00852285" w:rsidRDefault="00852285" w:rsidP="008522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Loss Function</w:t>
      </w:r>
      <w:r w:rsidRPr="00852285">
        <w:rPr>
          <w:rFonts w:ascii="Segoe UI" w:eastAsia="Times New Roman" w:hAnsi="Segoe UI" w:cs="Segoe UI"/>
          <w:color w:val="0D0D0D"/>
          <w:kern w:val="0"/>
          <w:sz w:val="24"/>
          <w:szCs w:val="24"/>
          <w14:ligatures w14:val="none"/>
        </w:rPr>
        <w:t>: Optimize the model by minimizing the mean-squared error (MSE) between the original and reconstructed node attributes.</w:t>
      </w:r>
    </w:p>
    <w:p w14:paraId="33103089" w14:textId="77777777" w:rsidR="00852285" w:rsidRPr="00852285" w:rsidRDefault="00852285" w:rsidP="008522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b/>
          <w:bCs/>
          <w:color w:val="0D0D0D"/>
          <w:kern w:val="0"/>
          <w:sz w:val="24"/>
          <w:szCs w:val="24"/>
          <w:bdr w:val="single" w:sz="2" w:space="0" w:color="E3E3E3" w:frame="1"/>
          <w14:ligatures w14:val="none"/>
        </w:rPr>
        <w:t>Interpretability</w:t>
      </w:r>
      <w:r w:rsidRPr="00852285">
        <w:rPr>
          <w:rFonts w:ascii="Segoe UI" w:eastAsia="Times New Roman" w:hAnsi="Segoe UI" w:cs="Segoe UI"/>
          <w:color w:val="0D0D0D"/>
          <w:kern w:val="0"/>
          <w:sz w:val="24"/>
          <w:szCs w:val="24"/>
          <w14:ligatures w14:val="none"/>
        </w:rPr>
        <w:t>: Ensure the model's latent space (the latent graph) is interpretable, allowing for physical insights into the data being modeled.</w:t>
      </w:r>
    </w:p>
    <w:p w14:paraId="0F22C4E0" w14:textId="77777777" w:rsidR="00852285" w:rsidRPr="00852285" w:rsidRDefault="00852285" w:rsidP="0085228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852285">
        <w:rPr>
          <w:rFonts w:ascii="Segoe UI" w:eastAsia="Times New Roman" w:hAnsi="Segoe UI" w:cs="Segoe UI"/>
          <w:color w:val="0D0D0D"/>
          <w:kern w:val="0"/>
          <w:sz w:val="24"/>
          <w:szCs w:val="24"/>
          <w14:ligatures w14:val="none"/>
        </w:rPr>
        <w:t xml:space="preserve">This outline simplifies complex processes into manageable steps. For implementation, you'll need deep familiarity with </w:t>
      </w:r>
      <w:proofErr w:type="spellStart"/>
      <w:r w:rsidRPr="00852285">
        <w:rPr>
          <w:rFonts w:ascii="Segoe UI" w:eastAsia="Times New Roman" w:hAnsi="Segoe UI" w:cs="Segoe UI"/>
          <w:color w:val="0D0D0D"/>
          <w:kern w:val="0"/>
          <w:sz w:val="24"/>
          <w:szCs w:val="24"/>
          <w14:ligatures w14:val="none"/>
        </w:rPr>
        <w:t>PyTorch</w:t>
      </w:r>
      <w:proofErr w:type="spellEnd"/>
      <w:r w:rsidRPr="00852285">
        <w:rPr>
          <w:rFonts w:ascii="Segoe UI" w:eastAsia="Times New Roman" w:hAnsi="Segoe UI" w:cs="Segoe UI"/>
          <w:color w:val="0D0D0D"/>
          <w:kern w:val="0"/>
          <w:sz w:val="24"/>
          <w:szCs w:val="24"/>
          <w14:ligatures w14:val="none"/>
        </w:rPr>
        <w:t xml:space="preserve"> or another deep learning framework, especially its graph neural network libraries like </w:t>
      </w:r>
      <w:proofErr w:type="spellStart"/>
      <w:r w:rsidRPr="00852285">
        <w:rPr>
          <w:rFonts w:ascii="Segoe UI" w:eastAsia="Times New Roman" w:hAnsi="Segoe UI" w:cs="Segoe UI"/>
          <w:color w:val="0D0D0D"/>
          <w:kern w:val="0"/>
          <w:sz w:val="24"/>
          <w:szCs w:val="24"/>
          <w14:ligatures w14:val="none"/>
        </w:rPr>
        <w:t>PyTorch</w:t>
      </w:r>
      <w:proofErr w:type="spellEnd"/>
      <w:r w:rsidRPr="00852285">
        <w:rPr>
          <w:rFonts w:ascii="Segoe UI" w:eastAsia="Times New Roman" w:hAnsi="Segoe UI" w:cs="Segoe UI"/>
          <w:color w:val="0D0D0D"/>
          <w:kern w:val="0"/>
          <w:sz w:val="24"/>
          <w:szCs w:val="24"/>
          <w14:ligatures w14:val="none"/>
        </w:rPr>
        <w:t xml:space="preserve"> Geometric.</w:t>
      </w:r>
    </w:p>
    <w:p w14:paraId="281855EF" w14:textId="77777777" w:rsidR="00852285" w:rsidRDefault="00852285" w:rsidP="008758BB">
      <w:pPr>
        <w:rPr>
          <w:b/>
          <w:bCs/>
        </w:rPr>
      </w:pPr>
    </w:p>
    <w:p w14:paraId="0E6A6578" w14:textId="3700CB60" w:rsidR="00852285" w:rsidRDefault="00852285" w:rsidP="008758BB">
      <w:r>
        <w:t>Graph representation remains the same of the starting code, while about the encoder design we need:</w:t>
      </w:r>
    </w:p>
    <w:p w14:paraId="26BD26A5" w14:textId="77777777" w:rsidR="00852285" w:rsidRPr="00852285" w:rsidRDefault="00852285" w:rsidP="008522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Segoe UI" w:eastAsia="Times New Roman" w:hAnsi="Segoe UI" w:cs="Segoe UI"/>
          <w:b/>
          <w:bCs/>
          <w:color w:val="0D0D0D"/>
          <w:kern w:val="0"/>
          <w:sz w:val="24"/>
          <w:szCs w:val="24"/>
          <w:bdr w:val="single" w:sz="2" w:space="0" w:color="E3E3E3" w:frame="1"/>
          <w14:ligatures w14:val="none"/>
        </w:rPr>
        <w:t>PyTorch</w:t>
      </w:r>
      <w:proofErr w:type="spellEnd"/>
      <w:r w:rsidRPr="00852285">
        <w:rPr>
          <w:rFonts w:ascii="Segoe UI" w:eastAsia="Times New Roman" w:hAnsi="Segoe UI" w:cs="Segoe UI"/>
          <w:b/>
          <w:bCs/>
          <w:color w:val="0D0D0D"/>
          <w:kern w:val="0"/>
          <w:sz w:val="24"/>
          <w:szCs w:val="24"/>
          <w:bdr w:val="single" w:sz="2" w:space="0" w:color="E3E3E3" w:frame="1"/>
          <w14:ligatures w14:val="none"/>
        </w:rPr>
        <w:t xml:space="preserve"> Modules</w:t>
      </w:r>
      <w:r w:rsidRPr="00852285">
        <w:rPr>
          <w:rFonts w:ascii="Segoe UI" w:eastAsia="Times New Roman" w:hAnsi="Segoe UI" w:cs="Segoe UI"/>
          <w:color w:val="0D0D0D"/>
          <w:kern w:val="0"/>
          <w:sz w:val="24"/>
          <w:szCs w:val="24"/>
          <w14:ligatures w14:val="none"/>
        </w:rPr>
        <w:t>:</w:t>
      </w:r>
    </w:p>
    <w:p w14:paraId="41804755" w14:textId="77777777" w:rsidR="00852285" w:rsidRPr="00852285" w:rsidRDefault="00852285" w:rsidP="008522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Ubuntu Mono" w:eastAsia="Times New Roman" w:hAnsi="Ubuntu Mono" w:cs="Courier New"/>
          <w:b/>
          <w:bCs/>
          <w:color w:val="0D0D0D"/>
          <w:kern w:val="0"/>
          <w:sz w:val="21"/>
          <w:szCs w:val="21"/>
          <w:bdr w:val="single" w:sz="2" w:space="0" w:color="E3E3E3" w:frame="1"/>
          <w14:ligatures w14:val="none"/>
        </w:rPr>
        <w:t>torch.</w:t>
      </w:r>
      <w:proofErr w:type="gramStart"/>
      <w:r w:rsidRPr="00852285">
        <w:rPr>
          <w:rFonts w:ascii="Ubuntu Mono" w:eastAsia="Times New Roman" w:hAnsi="Ubuntu Mono" w:cs="Courier New"/>
          <w:b/>
          <w:bCs/>
          <w:color w:val="0D0D0D"/>
          <w:kern w:val="0"/>
          <w:sz w:val="21"/>
          <w:szCs w:val="21"/>
          <w:bdr w:val="single" w:sz="2" w:space="0" w:color="E3E3E3" w:frame="1"/>
          <w14:ligatures w14:val="none"/>
        </w:rPr>
        <w:t>nn.Module</w:t>
      </w:r>
      <w:proofErr w:type="spellEnd"/>
      <w:proofErr w:type="gramEnd"/>
      <w:r w:rsidRPr="00852285">
        <w:rPr>
          <w:rFonts w:ascii="Segoe UI" w:eastAsia="Times New Roman" w:hAnsi="Segoe UI" w:cs="Segoe UI"/>
          <w:color w:val="0D0D0D"/>
          <w:kern w:val="0"/>
          <w:sz w:val="24"/>
          <w:szCs w:val="24"/>
          <w14:ligatures w14:val="none"/>
        </w:rPr>
        <w:t>: Base class for all neural network modules.</w:t>
      </w:r>
    </w:p>
    <w:p w14:paraId="713D54FA" w14:textId="77777777" w:rsidR="00852285" w:rsidRPr="00852285" w:rsidRDefault="00852285" w:rsidP="008522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Ubuntu Mono" w:eastAsia="Times New Roman" w:hAnsi="Ubuntu Mono" w:cs="Courier New"/>
          <w:b/>
          <w:bCs/>
          <w:color w:val="0D0D0D"/>
          <w:kern w:val="0"/>
          <w:sz w:val="21"/>
          <w:szCs w:val="21"/>
          <w:bdr w:val="single" w:sz="2" w:space="0" w:color="E3E3E3" w:frame="1"/>
          <w14:ligatures w14:val="none"/>
        </w:rPr>
        <w:t>torch.</w:t>
      </w:r>
      <w:proofErr w:type="gramStart"/>
      <w:r w:rsidRPr="00852285">
        <w:rPr>
          <w:rFonts w:ascii="Ubuntu Mono" w:eastAsia="Times New Roman" w:hAnsi="Ubuntu Mono" w:cs="Courier New"/>
          <w:b/>
          <w:bCs/>
          <w:color w:val="0D0D0D"/>
          <w:kern w:val="0"/>
          <w:sz w:val="21"/>
          <w:szCs w:val="21"/>
          <w:bdr w:val="single" w:sz="2" w:space="0" w:color="E3E3E3" w:frame="1"/>
          <w14:ligatures w14:val="none"/>
        </w:rPr>
        <w:t>nn.Linear</w:t>
      </w:r>
      <w:proofErr w:type="spellEnd"/>
      <w:proofErr w:type="gramEnd"/>
      <w:r w:rsidRPr="00852285">
        <w:rPr>
          <w:rFonts w:ascii="Segoe UI" w:eastAsia="Times New Roman" w:hAnsi="Segoe UI" w:cs="Segoe UI"/>
          <w:color w:val="0D0D0D"/>
          <w:kern w:val="0"/>
          <w:sz w:val="24"/>
          <w:szCs w:val="24"/>
          <w14:ligatures w14:val="none"/>
        </w:rPr>
        <w:t>: Applies a linear transformation to the incoming data.</w:t>
      </w:r>
    </w:p>
    <w:p w14:paraId="58F1F780" w14:textId="77777777" w:rsidR="00852285" w:rsidRPr="00852285" w:rsidRDefault="00852285" w:rsidP="008522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Ubuntu Mono" w:eastAsia="Times New Roman" w:hAnsi="Ubuntu Mono" w:cs="Courier New"/>
          <w:b/>
          <w:bCs/>
          <w:color w:val="0D0D0D"/>
          <w:kern w:val="0"/>
          <w:sz w:val="21"/>
          <w:szCs w:val="21"/>
          <w:bdr w:val="single" w:sz="2" w:space="0" w:color="E3E3E3" w:frame="1"/>
          <w14:ligatures w14:val="none"/>
        </w:rPr>
        <w:t>torch.</w:t>
      </w:r>
      <w:proofErr w:type="gramStart"/>
      <w:r w:rsidRPr="00852285">
        <w:rPr>
          <w:rFonts w:ascii="Ubuntu Mono" w:eastAsia="Times New Roman" w:hAnsi="Ubuntu Mono" w:cs="Courier New"/>
          <w:b/>
          <w:bCs/>
          <w:color w:val="0D0D0D"/>
          <w:kern w:val="0"/>
          <w:sz w:val="21"/>
          <w:szCs w:val="21"/>
          <w:bdr w:val="single" w:sz="2" w:space="0" w:color="E3E3E3" w:frame="1"/>
          <w14:ligatures w14:val="none"/>
        </w:rPr>
        <w:t>nn.ReLU</w:t>
      </w:r>
      <w:proofErr w:type="spellEnd"/>
      <w:proofErr w:type="gramEnd"/>
      <w:r w:rsidRPr="00852285">
        <w:rPr>
          <w:rFonts w:ascii="Segoe UI" w:eastAsia="Times New Roman" w:hAnsi="Segoe UI" w:cs="Segoe UI"/>
          <w:color w:val="0D0D0D"/>
          <w:kern w:val="0"/>
          <w:sz w:val="24"/>
          <w:szCs w:val="24"/>
          <w14:ligatures w14:val="none"/>
        </w:rPr>
        <w:t>: Applies the Rectified Linear Unit function element-wise.</w:t>
      </w:r>
    </w:p>
    <w:p w14:paraId="55B0CCEE" w14:textId="77777777" w:rsidR="00852285" w:rsidRPr="00852285" w:rsidRDefault="00852285" w:rsidP="008522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Segoe UI" w:eastAsia="Times New Roman" w:hAnsi="Segoe UI" w:cs="Segoe UI"/>
          <w:b/>
          <w:bCs/>
          <w:color w:val="0D0D0D"/>
          <w:kern w:val="0"/>
          <w:sz w:val="24"/>
          <w:szCs w:val="24"/>
          <w:bdr w:val="single" w:sz="2" w:space="0" w:color="E3E3E3" w:frame="1"/>
          <w14:ligatures w14:val="none"/>
        </w:rPr>
        <w:t>PyTorch</w:t>
      </w:r>
      <w:proofErr w:type="spellEnd"/>
      <w:r w:rsidRPr="00852285">
        <w:rPr>
          <w:rFonts w:ascii="Segoe UI" w:eastAsia="Times New Roman" w:hAnsi="Segoe UI" w:cs="Segoe UI"/>
          <w:b/>
          <w:bCs/>
          <w:color w:val="0D0D0D"/>
          <w:kern w:val="0"/>
          <w:sz w:val="24"/>
          <w:szCs w:val="24"/>
          <w:bdr w:val="single" w:sz="2" w:space="0" w:color="E3E3E3" w:frame="1"/>
          <w14:ligatures w14:val="none"/>
        </w:rPr>
        <w:t xml:space="preserve"> Geometric Modules</w:t>
      </w:r>
      <w:r w:rsidRPr="00852285">
        <w:rPr>
          <w:rFonts w:ascii="Segoe UI" w:eastAsia="Times New Roman" w:hAnsi="Segoe UI" w:cs="Segoe UI"/>
          <w:color w:val="0D0D0D"/>
          <w:kern w:val="0"/>
          <w:sz w:val="24"/>
          <w:szCs w:val="24"/>
          <w14:ligatures w14:val="none"/>
        </w:rPr>
        <w:t>:</w:t>
      </w:r>
    </w:p>
    <w:p w14:paraId="7AB2A1B8" w14:textId="77777777" w:rsidR="00852285" w:rsidRPr="00852285" w:rsidRDefault="00852285" w:rsidP="008522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Ubuntu Mono" w:eastAsia="Times New Roman" w:hAnsi="Ubuntu Mono" w:cs="Courier New"/>
          <w:b/>
          <w:bCs/>
          <w:color w:val="0D0D0D"/>
          <w:kern w:val="0"/>
          <w:sz w:val="21"/>
          <w:szCs w:val="21"/>
          <w:bdr w:val="single" w:sz="2" w:space="0" w:color="E3E3E3" w:frame="1"/>
          <w14:ligatures w14:val="none"/>
        </w:rPr>
        <w:t>torch_geometric.</w:t>
      </w:r>
      <w:proofErr w:type="gramStart"/>
      <w:r w:rsidRPr="00852285">
        <w:rPr>
          <w:rFonts w:ascii="Ubuntu Mono" w:eastAsia="Times New Roman" w:hAnsi="Ubuntu Mono" w:cs="Courier New"/>
          <w:b/>
          <w:bCs/>
          <w:color w:val="0D0D0D"/>
          <w:kern w:val="0"/>
          <w:sz w:val="21"/>
          <w:szCs w:val="21"/>
          <w:bdr w:val="single" w:sz="2" w:space="0" w:color="E3E3E3" w:frame="1"/>
          <w14:ligatures w14:val="none"/>
        </w:rPr>
        <w:t>nn.conv</w:t>
      </w:r>
      <w:proofErr w:type="gramEnd"/>
      <w:r w:rsidRPr="00852285">
        <w:rPr>
          <w:rFonts w:ascii="Ubuntu Mono" w:eastAsia="Times New Roman" w:hAnsi="Ubuntu Mono" w:cs="Courier New"/>
          <w:b/>
          <w:bCs/>
          <w:color w:val="0D0D0D"/>
          <w:kern w:val="0"/>
          <w:sz w:val="21"/>
          <w:szCs w:val="21"/>
          <w:bdr w:val="single" w:sz="2" w:space="0" w:color="E3E3E3" w:frame="1"/>
          <w14:ligatures w14:val="none"/>
        </w:rPr>
        <w:t>.MessagePassing</w:t>
      </w:r>
      <w:proofErr w:type="spellEnd"/>
      <w:r w:rsidRPr="00852285">
        <w:rPr>
          <w:rFonts w:ascii="Segoe UI" w:eastAsia="Times New Roman" w:hAnsi="Segoe UI" w:cs="Segoe UI"/>
          <w:color w:val="0D0D0D"/>
          <w:kern w:val="0"/>
          <w:sz w:val="24"/>
          <w:szCs w:val="24"/>
          <w14:ligatures w14:val="none"/>
        </w:rPr>
        <w:t>: Base class for creating GNN layers.</w:t>
      </w:r>
    </w:p>
    <w:p w14:paraId="31F31930" w14:textId="77777777" w:rsidR="00852285" w:rsidRPr="00852285" w:rsidRDefault="00852285" w:rsidP="008522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Ubuntu Mono" w:eastAsia="Times New Roman" w:hAnsi="Ubuntu Mono" w:cs="Courier New"/>
          <w:b/>
          <w:bCs/>
          <w:color w:val="0D0D0D"/>
          <w:kern w:val="0"/>
          <w:sz w:val="21"/>
          <w:szCs w:val="21"/>
          <w:bdr w:val="single" w:sz="2" w:space="0" w:color="E3E3E3" w:frame="1"/>
          <w14:ligatures w14:val="none"/>
        </w:rPr>
        <w:t>torch_geometric.</w:t>
      </w:r>
      <w:proofErr w:type="gramStart"/>
      <w:r w:rsidRPr="00852285">
        <w:rPr>
          <w:rFonts w:ascii="Ubuntu Mono" w:eastAsia="Times New Roman" w:hAnsi="Ubuntu Mono" w:cs="Courier New"/>
          <w:b/>
          <w:bCs/>
          <w:color w:val="0D0D0D"/>
          <w:kern w:val="0"/>
          <w:sz w:val="21"/>
          <w:szCs w:val="21"/>
          <w:bdr w:val="single" w:sz="2" w:space="0" w:color="E3E3E3" w:frame="1"/>
          <w14:ligatures w14:val="none"/>
        </w:rPr>
        <w:t>nn.pool</w:t>
      </w:r>
      <w:proofErr w:type="gramEnd"/>
      <w:r w:rsidRPr="00852285">
        <w:rPr>
          <w:rFonts w:ascii="Ubuntu Mono" w:eastAsia="Times New Roman" w:hAnsi="Ubuntu Mono" w:cs="Courier New"/>
          <w:b/>
          <w:bCs/>
          <w:color w:val="0D0D0D"/>
          <w:kern w:val="0"/>
          <w:sz w:val="21"/>
          <w:szCs w:val="21"/>
          <w:bdr w:val="single" w:sz="2" w:space="0" w:color="E3E3E3" w:frame="1"/>
          <w14:ligatures w14:val="none"/>
        </w:rPr>
        <w:t>.TopKPooling</w:t>
      </w:r>
      <w:proofErr w:type="spellEnd"/>
      <w:r w:rsidRPr="00852285">
        <w:rPr>
          <w:rFonts w:ascii="Segoe UI" w:eastAsia="Times New Roman" w:hAnsi="Segoe UI" w:cs="Segoe UI"/>
          <w:color w:val="0D0D0D"/>
          <w:kern w:val="0"/>
          <w:sz w:val="24"/>
          <w:szCs w:val="24"/>
          <w14:ligatures w14:val="none"/>
        </w:rPr>
        <w:t>: Performs graph pooling by selecting the top-k nodes based on their scores.</w:t>
      </w:r>
    </w:p>
    <w:p w14:paraId="561A1E54" w14:textId="77777777" w:rsidR="00852285" w:rsidRPr="00852285" w:rsidRDefault="00852285" w:rsidP="008522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285">
        <w:rPr>
          <w:rFonts w:ascii="Ubuntu Mono" w:eastAsia="Times New Roman" w:hAnsi="Ubuntu Mono" w:cs="Courier New"/>
          <w:b/>
          <w:bCs/>
          <w:color w:val="0D0D0D"/>
          <w:kern w:val="0"/>
          <w:sz w:val="21"/>
          <w:szCs w:val="21"/>
          <w:bdr w:val="single" w:sz="2" w:space="0" w:color="E3E3E3" w:frame="1"/>
          <w14:ligatures w14:val="none"/>
        </w:rPr>
        <w:t>torch_geometric.</w:t>
      </w:r>
      <w:proofErr w:type="gramStart"/>
      <w:r w:rsidRPr="00852285">
        <w:rPr>
          <w:rFonts w:ascii="Ubuntu Mono" w:eastAsia="Times New Roman" w:hAnsi="Ubuntu Mono" w:cs="Courier New"/>
          <w:b/>
          <w:bCs/>
          <w:color w:val="0D0D0D"/>
          <w:kern w:val="0"/>
          <w:sz w:val="21"/>
          <w:szCs w:val="21"/>
          <w:bdr w:val="single" w:sz="2" w:space="0" w:color="E3E3E3" w:frame="1"/>
          <w14:ligatures w14:val="none"/>
        </w:rPr>
        <w:t>nn.glob</w:t>
      </w:r>
      <w:proofErr w:type="gramEnd"/>
      <w:r w:rsidRPr="00852285">
        <w:rPr>
          <w:rFonts w:ascii="Ubuntu Mono" w:eastAsia="Times New Roman" w:hAnsi="Ubuntu Mono" w:cs="Courier New"/>
          <w:b/>
          <w:bCs/>
          <w:color w:val="0D0D0D"/>
          <w:kern w:val="0"/>
          <w:sz w:val="21"/>
          <w:szCs w:val="21"/>
          <w:bdr w:val="single" w:sz="2" w:space="0" w:color="E3E3E3" w:frame="1"/>
          <w14:ligatures w14:val="none"/>
        </w:rPr>
        <w:t>.global_mean_pool</w:t>
      </w:r>
      <w:proofErr w:type="spellEnd"/>
      <w:r w:rsidRPr="00852285">
        <w:rPr>
          <w:rFonts w:ascii="Segoe UI" w:eastAsia="Times New Roman" w:hAnsi="Segoe UI" w:cs="Segoe UI"/>
          <w:color w:val="0D0D0D"/>
          <w:kern w:val="0"/>
          <w:sz w:val="24"/>
          <w:szCs w:val="24"/>
          <w14:ligatures w14:val="none"/>
        </w:rPr>
        <w:t>: A global pooling operation aggregating features across all nodes in the graph.</w:t>
      </w:r>
    </w:p>
    <w:p w14:paraId="394B2EF7" w14:textId="77777777" w:rsidR="00852285" w:rsidRPr="00852285" w:rsidRDefault="00852285" w:rsidP="008758BB"/>
    <w:p w14:paraId="03A25E4C" w14:textId="77777777" w:rsidR="00512B60" w:rsidRPr="00463A01" w:rsidRDefault="00512B60" w:rsidP="008758BB"/>
    <w:p w14:paraId="765196FF" w14:textId="77777777" w:rsidR="00463A01" w:rsidRPr="00F83268" w:rsidRDefault="00463A01" w:rsidP="008758BB"/>
    <w:sectPr w:rsidR="00463A01" w:rsidRPr="00F8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E03"/>
    <w:multiLevelType w:val="hybridMultilevel"/>
    <w:tmpl w:val="015226D4"/>
    <w:lvl w:ilvl="0" w:tplc="14A8D1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07904"/>
    <w:multiLevelType w:val="hybridMultilevel"/>
    <w:tmpl w:val="15A6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7451B"/>
    <w:multiLevelType w:val="multilevel"/>
    <w:tmpl w:val="D2548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136F7"/>
    <w:multiLevelType w:val="multilevel"/>
    <w:tmpl w:val="B0ECC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0006C6"/>
    <w:multiLevelType w:val="multilevel"/>
    <w:tmpl w:val="F0B60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243595">
    <w:abstractNumId w:val="1"/>
  </w:num>
  <w:num w:numId="2" w16cid:durableId="1354842159">
    <w:abstractNumId w:val="0"/>
  </w:num>
  <w:num w:numId="3" w16cid:durableId="721516103">
    <w:abstractNumId w:val="4"/>
  </w:num>
  <w:num w:numId="4" w16cid:durableId="430516882">
    <w:abstractNumId w:val="2"/>
  </w:num>
  <w:num w:numId="5" w16cid:durableId="836459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3DCB"/>
    <w:rsid w:val="00001E67"/>
    <w:rsid w:val="00006F44"/>
    <w:rsid w:val="00034336"/>
    <w:rsid w:val="00045585"/>
    <w:rsid w:val="000534AA"/>
    <w:rsid w:val="00097DDC"/>
    <w:rsid w:val="000C1AD9"/>
    <w:rsid w:val="0014029F"/>
    <w:rsid w:val="001452E4"/>
    <w:rsid w:val="0017485A"/>
    <w:rsid w:val="001840AA"/>
    <w:rsid w:val="00185020"/>
    <w:rsid w:val="001E63AA"/>
    <w:rsid w:val="00215756"/>
    <w:rsid w:val="002242CF"/>
    <w:rsid w:val="00232BCE"/>
    <w:rsid w:val="0024259B"/>
    <w:rsid w:val="00243E79"/>
    <w:rsid w:val="0025252A"/>
    <w:rsid w:val="002A66B6"/>
    <w:rsid w:val="002C6C1C"/>
    <w:rsid w:val="0033087F"/>
    <w:rsid w:val="00332424"/>
    <w:rsid w:val="00336D76"/>
    <w:rsid w:val="003621C3"/>
    <w:rsid w:val="0036223F"/>
    <w:rsid w:val="003A18B2"/>
    <w:rsid w:val="00406E4F"/>
    <w:rsid w:val="00425F98"/>
    <w:rsid w:val="00427054"/>
    <w:rsid w:val="004606CA"/>
    <w:rsid w:val="00463A01"/>
    <w:rsid w:val="00473CF6"/>
    <w:rsid w:val="0049182D"/>
    <w:rsid w:val="004E5299"/>
    <w:rsid w:val="0050092A"/>
    <w:rsid w:val="00512B60"/>
    <w:rsid w:val="005660FC"/>
    <w:rsid w:val="00575779"/>
    <w:rsid w:val="005772A7"/>
    <w:rsid w:val="00581404"/>
    <w:rsid w:val="005816AB"/>
    <w:rsid w:val="005A6B38"/>
    <w:rsid w:val="006253C0"/>
    <w:rsid w:val="00625EEA"/>
    <w:rsid w:val="006458BC"/>
    <w:rsid w:val="006A2354"/>
    <w:rsid w:val="006D4DF4"/>
    <w:rsid w:val="006F5A01"/>
    <w:rsid w:val="00794093"/>
    <w:rsid w:val="007B1ACE"/>
    <w:rsid w:val="007D1C62"/>
    <w:rsid w:val="007D5B22"/>
    <w:rsid w:val="007F64CB"/>
    <w:rsid w:val="00852285"/>
    <w:rsid w:val="00860188"/>
    <w:rsid w:val="00871984"/>
    <w:rsid w:val="008758BB"/>
    <w:rsid w:val="0089288B"/>
    <w:rsid w:val="008C723C"/>
    <w:rsid w:val="008D54E8"/>
    <w:rsid w:val="0090243F"/>
    <w:rsid w:val="00933DCB"/>
    <w:rsid w:val="009651DC"/>
    <w:rsid w:val="0098317E"/>
    <w:rsid w:val="00A17DBE"/>
    <w:rsid w:val="00A272DD"/>
    <w:rsid w:val="00A451FC"/>
    <w:rsid w:val="00A85064"/>
    <w:rsid w:val="00A975CC"/>
    <w:rsid w:val="00AA4DA7"/>
    <w:rsid w:val="00AD46E8"/>
    <w:rsid w:val="00AE275B"/>
    <w:rsid w:val="00B30A2B"/>
    <w:rsid w:val="00B36341"/>
    <w:rsid w:val="00B5646E"/>
    <w:rsid w:val="00B77EB0"/>
    <w:rsid w:val="00B8771F"/>
    <w:rsid w:val="00BA7CD9"/>
    <w:rsid w:val="00BC073B"/>
    <w:rsid w:val="00C00364"/>
    <w:rsid w:val="00C24C7A"/>
    <w:rsid w:val="00D23127"/>
    <w:rsid w:val="00D231F2"/>
    <w:rsid w:val="00D26D9D"/>
    <w:rsid w:val="00D34A35"/>
    <w:rsid w:val="00DB6128"/>
    <w:rsid w:val="00DE3D88"/>
    <w:rsid w:val="00E320ED"/>
    <w:rsid w:val="00E51E24"/>
    <w:rsid w:val="00E5769D"/>
    <w:rsid w:val="00E87A1C"/>
    <w:rsid w:val="00EF372E"/>
    <w:rsid w:val="00F83268"/>
    <w:rsid w:val="00F91FE9"/>
    <w:rsid w:val="00FA1836"/>
    <w:rsid w:val="00FA790C"/>
    <w:rsid w:val="00FC6348"/>
    <w:rsid w:val="00FE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58B1"/>
  <w15:docId w15:val="{5AA6A6F6-3939-4311-8F70-A4235897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1DC"/>
    <w:pPr>
      <w:ind w:left="720"/>
      <w:contextualSpacing/>
    </w:pPr>
  </w:style>
  <w:style w:type="table" w:styleId="TableGrid">
    <w:name w:val="Table Grid"/>
    <w:basedOn w:val="TableNormal"/>
    <w:uiPriority w:val="39"/>
    <w:rsid w:val="00A1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7D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17DBE"/>
    <w:rPr>
      <w:rFonts w:ascii="Courier New" w:eastAsia="Times New Roman" w:hAnsi="Courier New" w:cs="Courier New"/>
      <w:sz w:val="20"/>
      <w:szCs w:val="20"/>
    </w:rPr>
  </w:style>
  <w:style w:type="character" w:styleId="Strong">
    <w:name w:val="Strong"/>
    <w:basedOn w:val="DefaultParagraphFont"/>
    <w:uiPriority w:val="22"/>
    <w:qFormat/>
    <w:rsid w:val="00A17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74865">
      <w:bodyDiv w:val="1"/>
      <w:marLeft w:val="0"/>
      <w:marRight w:val="0"/>
      <w:marTop w:val="0"/>
      <w:marBottom w:val="0"/>
      <w:divBdr>
        <w:top w:val="none" w:sz="0" w:space="0" w:color="auto"/>
        <w:left w:val="none" w:sz="0" w:space="0" w:color="auto"/>
        <w:bottom w:val="none" w:sz="0" w:space="0" w:color="auto"/>
        <w:right w:val="none" w:sz="0" w:space="0" w:color="auto"/>
      </w:divBdr>
    </w:div>
    <w:div w:id="1318270465">
      <w:bodyDiv w:val="1"/>
      <w:marLeft w:val="0"/>
      <w:marRight w:val="0"/>
      <w:marTop w:val="0"/>
      <w:marBottom w:val="0"/>
      <w:divBdr>
        <w:top w:val="none" w:sz="0" w:space="0" w:color="auto"/>
        <w:left w:val="none" w:sz="0" w:space="0" w:color="auto"/>
        <w:bottom w:val="none" w:sz="0" w:space="0" w:color="auto"/>
        <w:right w:val="none" w:sz="0" w:space="0" w:color="auto"/>
      </w:divBdr>
    </w:div>
    <w:div w:id="1508205682">
      <w:bodyDiv w:val="1"/>
      <w:marLeft w:val="0"/>
      <w:marRight w:val="0"/>
      <w:marTop w:val="0"/>
      <w:marBottom w:val="0"/>
      <w:divBdr>
        <w:top w:val="none" w:sz="0" w:space="0" w:color="auto"/>
        <w:left w:val="none" w:sz="0" w:space="0" w:color="auto"/>
        <w:bottom w:val="none" w:sz="0" w:space="0" w:color="auto"/>
        <w:right w:val="none" w:sz="0" w:space="0" w:color="auto"/>
      </w:divBdr>
    </w:div>
    <w:div w:id="1555967978">
      <w:bodyDiv w:val="1"/>
      <w:marLeft w:val="0"/>
      <w:marRight w:val="0"/>
      <w:marTop w:val="0"/>
      <w:marBottom w:val="0"/>
      <w:divBdr>
        <w:top w:val="none" w:sz="0" w:space="0" w:color="auto"/>
        <w:left w:val="none" w:sz="0" w:space="0" w:color="auto"/>
        <w:bottom w:val="none" w:sz="0" w:space="0" w:color="auto"/>
        <w:right w:val="none" w:sz="0" w:space="0" w:color="auto"/>
      </w:divBdr>
    </w:div>
    <w:div w:id="1579827714">
      <w:bodyDiv w:val="1"/>
      <w:marLeft w:val="0"/>
      <w:marRight w:val="0"/>
      <w:marTop w:val="0"/>
      <w:marBottom w:val="0"/>
      <w:divBdr>
        <w:top w:val="none" w:sz="0" w:space="0" w:color="auto"/>
        <w:left w:val="none" w:sz="0" w:space="0" w:color="auto"/>
        <w:bottom w:val="none" w:sz="0" w:space="0" w:color="auto"/>
        <w:right w:val="none" w:sz="0" w:space="0" w:color="auto"/>
      </w:divBdr>
      <w:divsChild>
        <w:div w:id="896817601">
          <w:marLeft w:val="0"/>
          <w:marRight w:val="0"/>
          <w:marTop w:val="0"/>
          <w:marBottom w:val="0"/>
          <w:divBdr>
            <w:top w:val="none" w:sz="0" w:space="0" w:color="auto"/>
            <w:left w:val="none" w:sz="0" w:space="0" w:color="auto"/>
            <w:bottom w:val="none" w:sz="0" w:space="0" w:color="auto"/>
            <w:right w:val="none" w:sz="0" w:space="0" w:color="auto"/>
          </w:divBdr>
          <w:divsChild>
            <w:div w:id="12281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926C-FD05-4B02-913F-6F53563D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41939</TotalTime>
  <Pages>12</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devecchi</dc:creator>
  <cp:keywords/>
  <dc:description/>
  <cp:lastModifiedBy>pietro devecchi</cp:lastModifiedBy>
  <cp:revision>1</cp:revision>
  <cp:lastPrinted>2024-02-19T23:53:00Z</cp:lastPrinted>
  <dcterms:created xsi:type="dcterms:W3CDTF">2024-02-14T16:35:00Z</dcterms:created>
  <dcterms:modified xsi:type="dcterms:W3CDTF">2024-03-18T08:59:00Z</dcterms:modified>
</cp:coreProperties>
</file>