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6632" w14:textId="50E3DA92" w:rsidR="00236874" w:rsidRPr="00AE3DE3" w:rsidRDefault="00000000">
      <w:pPr>
        <w:spacing w:before="67"/>
        <w:ind w:left="1850" w:right="1768"/>
        <w:jc w:val="center"/>
        <w:rPr>
          <w:b/>
          <w:bCs/>
        </w:rPr>
      </w:pPr>
      <w:r w:rsidRPr="00AE3DE3">
        <w:rPr>
          <w:b/>
          <w:bCs/>
        </w:rPr>
        <w:t>Modelo</w:t>
      </w:r>
      <w:r w:rsidRPr="00AE3DE3">
        <w:rPr>
          <w:b/>
          <w:bCs/>
          <w:spacing w:val="-3"/>
        </w:rPr>
        <w:t xml:space="preserve"> </w:t>
      </w:r>
      <w:r w:rsidRPr="00AE3DE3">
        <w:rPr>
          <w:b/>
          <w:bCs/>
        </w:rPr>
        <w:t>de</w:t>
      </w:r>
      <w:r w:rsidRPr="00AE3DE3">
        <w:rPr>
          <w:b/>
          <w:bCs/>
          <w:spacing w:val="-3"/>
        </w:rPr>
        <w:t xml:space="preserve"> </w:t>
      </w:r>
      <w:r w:rsidRPr="00AE3DE3">
        <w:rPr>
          <w:b/>
          <w:bCs/>
        </w:rPr>
        <w:t>Proposta</w:t>
      </w:r>
    </w:p>
    <w:p w14:paraId="3EFA6633" w14:textId="77777777" w:rsidR="00236874" w:rsidRDefault="00236874">
      <w:pPr>
        <w:pStyle w:val="Corpodetexto"/>
        <w:rPr>
          <w:sz w:val="24"/>
        </w:rPr>
      </w:pPr>
    </w:p>
    <w:p w14:paraId="3EFA6634" w14:textId="77777777" w:rsidR="00236874" w:rsidRDefault="00236874">
      <w:pPr>
        <w:pStyle w:val="Corpodetexto"/>
        <w:spacing w:before="1"/>
        <w:rPr>
          <w:sz w:val="20"/>
        </w:rPr>
      </w:pPr>
    </w:p>
    <w:p w14:paraId="3EFA6635" w14:textId="77777777" w:rsidR="00236874" w:rsidRDefault="00000000">
      <w:pPr>
        <w:pStyle w:val="Corpodetexto"/>
        <w:tabs>
          <w:tab w:val="left" w:pos="4871"/>
          <w:tab w:val="left" w:pos="5667"/>
        </w:tabs>
        <w:ind w:left="184"/>
      </w:pPr>
      <w:r>
        <w:t>EDITAL</w:t>
      </w:r>
      <w:r>
        <w:rPr>
          <w:spacing w:val="-1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PREGÃO</w:t>
      </w:r>
      <w:r>
        <w:rPr>
          <w:spacing w:val="-4"/>
        </w:rPr>
        <w:t xml:space="preserve"> </w:t>
      </w:r>
      <w:r>
        <w:t>ELETRÔNICO</w:t>
      </w:r>
      <w:r>
        <w:rPr>
          <w:spacing w:val="-5"/>
        </w:rPr>
        <w:t xml:space="preserve"> </w:t>
      </w:r>
      <w:r>
        <w:t>SRP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/</w:t>
      </w:r>
      <w:r>
        <w:rPr>
          <w:u w:val="single"/>
        </w:rPr>
        <w:tab/>
      </w:r>
    </w:p>
    <w:p w14:paraId="3EFA6636" w14:textId="77777777" w:rsidR="00236874" w:rsidRDefault="00236874">
      <w:pPr>
        <w:pStyle w:val="Corpodetexto"/>
        <w:spacing w:before="11"/>
        <w:rPr>
          <w:sz w:val="13"/>
        </w:rPr>
      </w:pPr>
    </w:p>
    <w:p w14:paraId="3EFA6637" w14:textId="5044E310" w:rsidR="00236874" w:rsidRDefault="00000000">
      <w:pPr>
        <w:pStyle w:val="Corpodetexto"/>
        <w:spacing w:before="93" w:line="252" w:lineRule="exact"/>
        <w:ind w:left="184"/>
      </w:pPr>
      <w:r>
        <w:t>A</w:t>
      </w:r>
    </w:p>
    <w:p w14:paraId="3EFA6638" w14:textId="550DB842" w:rsidR="00236874" w:rsidRPr="00A6688A" w:rsidRDefault="00AE3DE3">
      <w:pPr>
        <w:pStyle w:val="Corpodetexto"/>
        <w:spacing w:line="252" w:lineRule="exact"/>
        <w:ind w:left="184"/>
        <w:rPr>
          <w:b/>
          <w:bCs/>
        </w:rPr>
      </w:pPr>
      <w:r w:rsidRPr="00A6688A">
        <w:rPr>
          <w:b/>
          <w:bCs/>
        </w:rPr>
        <w:t xml:space="preserve">EBSERH – Empresa </w:t>
      </w:r>
      <w:r w:rsidR="00A6688A" w:rsidRPr="00A6688A">
        <w:rPr>
          <w:b/>
          <w:bCs/>
        </w:rPr>
        <w:t>Brasileira de Serviços Hospitalar</w:t>
      </w:r>
      <w:r w:rsidR="00570DC7">
        <w:rPr>
          <w:b/>
          <w:bCs/>
        </w:rPr>
        <w:t>es</w:t>
      </w:r>
    </w:p>
    <w:p w14:paraId="3EFA6639" w14:textId="77777777" w:rsidR="00236874" w:rsidRPr="00A6688A" w:rsidRDefault="00236874">
      <w:pPr>
        <w:pStyle w:val="Corpodetexto"/>
        <w:rPr>
          <w:b/>
          <w:bCs/>
          <w:sz w:val="24"/>
        </w:rPr>
      </w:pPr>
    </w:p>
    <w:p w14:paraId="3EFA663A" w14:textId="77777777" w:rsidR="00236874" w:rsidRDefault="00236874">
      <w:pPr>
        <w:pStyle w:val="Corpodetexto"/>
        <w:spacing w:before="1"/>
        <w:rPr>
          <w:sz w:val="20"/>
        </w:rPr>
      </w:pPr>
    </w:p>
    <w:p w14:paraId="3EFA663B" w14:textId="77777777" w:rsidR="00236874" w:rsidRDefault="00000000">
      <w:pPr>
        <w:pStyle w:val="Corpodetexto"/>
        <w:tabs>
          <w:tab w:val="left" w:pos="5168"/>
          <w:tab w:val="left" w:pos="8414"/>
        </w:tabs>
        <w:spacing w:line="252" w:lineRule="exact"/>
        <w:ind w:left="184"/>
      </w:pPr>
      <w:r>
        <w:t>A</w:t>
      </w:r>
      <w:r>
        <w:rPr>
          <w:spacing w:val="73"/>
        </w:rPr>
        <w:t xml:space="preserve"> </w:t>
      </w:r>
      <w:r>
        <w:t>Empresa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88"/>
        </w:rPr>
        <w:t xml:space="preserve"> </w:t>
      </w:r>
      <w:r>
        <w:t>CNPJ</w:t>
      </w:r>
      <w:r>
        <w:rPr>
          <w:spacing w:val="87"/>
        </w:rPr>
        <w:t xml:space="preserve"> </w:t>
      </w:r>
      <w:r>
        <w:t>nº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86"/>
        </w:rPr>
        <w:t xml:space="preserve"> </w:t>
      </w:r>
      <w:r>
        <w:t>sediada</w:t>
      </w:r>
    </w:p>
    <w:p w14:paraId="3EFA663C" w14:textId="77777777" w:rsidR="00236874" w:rsidRDefault="00000000">
      <w:pPr>
        <w:pStyle w:val="Corpodetexto"/>
        <w:tabs>
          <w:tab w:val="left" w:pos="1528"/>
          <w:tab w:val="left" w:pos="5318"/>
        </w:tabs>
        <w:spacing w:line="252" w:lineRule="exact"/>
        <w:ind w:left="184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(endereço</w:t>
      </w:r>
      <w:r>
        <w:rPr>
          <w:spacing w:val="55"/>
        </w:rPr>
        <w:t xml:space="preserve"> </w:t>
      </w:r>
      <w:r>
        <w:t>completo)</w:t>
      </w:r>
      <w:r>
        <w:rPr>
          <w:rFonts w:ascii="Times New Roman" w:hAnsi="Times New Roman"/>
          <w:u w:val="single"/>
        </w:rPr>
        <w:tab/>
      </w:r>
      <w:r>
        <w:t>,</w:t>
      </w:r>
      <w:r>
        <w:rPr>
          <w:spacing w:val="59"/>
        </w:rPr>
        <w:t xml:space="preserve"> </w:t>
      </w:r>
      <w:r>
        <w:t>se</w:t>
      </w:r>
      <w:r>
        <w:rPr>
          <w:spacing w:val="58"/>
        </w:rPr>
        <w:t xml:space="preserve"> </w:t>
      </w:r>
      <w:r>
        <w:t>propõe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executar</w:t>
      </w:r>
      <w:r>
        <w:rPr>
          <w:spacing w:val="57"/>
        </w:rPr>
        <w:t xml:space="preserve"> </w:t>
      </w:r>
      <w:r>
        <w:t>os</w:t>
      </w:r>
      <w:r>
        <w:rPr>
          <w:spacing w:val="58"/>
        </w:rPr>
        <w:t xml:space="preserve"> </w:t>
      </w:r>
      <w:r>
        <w:t>serviços</w:t>
      </w:r>
      <w:r>
        <w:rPr>
          <w:spacing w:val="58"/>
        </w:rPr>
        <w:t xml:space="preserve"> </w:t>
      </w:r>
      <w:r>
        <w:t>de</w:t>
      </w:r>
    </w:p>
    <w:p w14:paraId="3EFA663D" w14:textId="77777777" w:rsidR="00236874" w:rsidRDefault="00000000">
      <w:pPr>
        <w:pStyle w:val="Corpodetexto"/>
        <w:spacing w:before="1"/>
        <w:ind w:left="184"/>
      </w:pPr>
      <w:r>
        <w:t>–------</w:t>
      </w:r>
      <w:r>
        <w:rPr>
          <w:spacing w:val="45"/>
        </w:rPr>
        <w:t xml:space="preserve"> </w:t>
      </w:r>
      <w:r>
        <w:t>atendendo</w:t>
      </w:r>
      <w:r>
        <w:rPr>
          <w:spacing w:val="21"/>
        </w:rPr>
        <w:t xml:space="preserve"> </w:t>
      </w:r>
      <w:r>
        <w:t>todas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especificações</w:t>
      </w:r>
      <w:r>
        <w:rPr>
          <w:spacing w:val="23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condições</w:t>
      </w:r>
      <w:r>
        <w:rPr>
          <w:spacing w:val="22"/>
        </w:rPr>
        <w:t xml:space="preserve"> </w:t>
      </w:r>
      <w:r>
        <w:t>estipuladas</w:t>
      </w:r>
      <w:r>
        <w:rPr>
          <w:spacing w:val="23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Edital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Licitação</w:t>
      </w:r>
      <w:r>
        <w:rPr>
          <w:spacing w:val="22"/>
        </w:rPr>
        <w:t xml:space="preserve"> </w:t>
      </w:r>
      <w:r>
        <w:t>e</w:t>
      </w:r>
      <w:r>
        <w:rPr>
          <w:spacing w:val="-59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anexos e nos valores abaixo:</w:t>
      </w:r>
    </w:p>
    <w:p w14:paraId="3EFA663E" w14:textId="77777777" w:rsidR="00236874" w:rsidRDefault="00236874">
      <w:pPr>
        <w:pStyle w:val="Corpodetexto"/>
        <w:rPr>
          <w:sz w:val="20"/>
        </w:rPr>
      </w:pPr>
    </w:p>
    <w:p w14:paraId="3EFA663F" w14:textId="77777777" w:rsidR="00236874" w:rsidRDefault="00236874">
      <w:pPr>
        <w:pStyle w:val="Corpodetexto"/>
        <w:spacing w:before="4"/>
        <w:rPr>
          <w:sz w:val="12"/>
        </w:rPr>
      </w:pPr>
    </w:p>
    <w:tbl>
      <w:tblPr>
        <w:tblW w:w="937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2842"/>
        <w:gridCol w:w="1412"/>
        <w:gridCol w:w="715"/>
        <w:gridCol w:w="992"/>
        <w:gridCol w:w="1276"/>
        <w:gridCol w:w="1559"/>
      </w:tblGrid>
      <w:tr w:rsidR="00CF1E5C" w:rsidRPr="007751A9" w14:paraId="1C980799" w14:textId="77777777" w:rsidTr="003D35C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28D48" w14:textId="09C6EEE5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sz w:val="20"/>
                <w:szCs w:val="20"/>
                <w:lang w:val="pt-BR" w:eastAsia="pt-BR"/>
              </w:rPr>
            </w:pPr>
            <w:r w:rsidRPr="003D35C0">
              <w:rPr>
                <w:rFonts w:ascii="Calibri" w:eastAsia="Times New Roman" w:hAnsi="Calibri" w:cs="Calibri"/>
                <w:sz w:val="20"/>
                <w:szCs w:val="20"/>
                <w:lang w:val="pt-BR" w:eastAsia="pt-BR"/>
              </w:rPr>
              <w:t>Item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2ECCF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pt-BR" w:eastAsia="pt-BR"/>
              </w:rPr>
              <w:t>Especificação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37906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pt-BR" w:eastAsia="pt-BR"/>
              </w:rPr>
              <w:t>Marca/Modelo</w:t>
            </w:r>
          </w:p>
          <w:p w14:paraId="45F69B05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pt-BR" w:eastAsia="pt-BR"/>
              </w:rPr>
              <w:t>(se exigida no edital)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5DF5E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pt-BR" w:eastAsia="pt-BR"/>
              </w:rPr>
              <w:t>Código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6E235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pt-BR" w:eastAsia="pt-BR"/>
              </w:rPr>
              <w:t>Unidade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C28C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pt-BR" w:eastAsia="pt-BR"/>
              </w:rPr>
              <w:t>Quantidade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47703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pt-BR" w:eastAsia="pt-BR"/>
              </w:rPr>
              <w:t>Valor Unitário</w:t>
            </w:r>
          </w:p>
        </w:tc>
      </w:tr>
      <w:tr w:rsidR="00CF1E5C" w:rsidRPr="007751A9" w14:paraId="39C96A7E" w14:textId="77777777" w:rsidTr="003D35C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82A43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A103A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D4A47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4B07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61F16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37D24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48228" w14:textId="77777777" w:rsidR="00CF1E5C" w:rsidRPr="007751A9" w:rsidRDefault="00CF1E5C" w:rsidP="007751A9">
            <w:pPr>
              <w:widowControl/>
              <w:autoSpaceDE/>
              <w:autoSpaceDN/>
              <w:ind w:left="60" w:right="6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</w:pPr>
            <w:r w:rsidRPr="007751A9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</w:tr>
    </w:tbl>
    <w:p w14:paraId="06D5B0BC" w14:textId="77777777" w:rsidR="007751A9" w:rsidRDefault="007751A9">
      <w:pPr>
        <w:pStyle w:val="Corpodetexto"/>
        <w:spacing w:before="4"/>
        <w:rPr>
          <w:sz w:val="12"/>
        </w:rPr>
      </w:pPr>
    </w:p>
    <w:p w14:paraId="7D4D1425" w14:textId="77777777" w:rsidR="007751A9" w:rsidRDefault="007751A9">
      <w:pPr>
        <w:pStyle w:val="Corpodetexto"/>
        <w:spacing w:before="4"/>
        <w:rPr>
          <w:sz w:val="12"/>
        </w:rPr>
      </w:pPr>
    </w:p>
    <w:p w14:paraId="68D7E726" w14:textId="77777777" w:rsidR="007751A9" w:rsidRDefault="007751A9">
      <w:pPr>
        <w:pStyle w:val="Corpodetexto"/>
        <w:spacing w:before="4"/>
        <w:rPr>
          <w:sz w:val="12"/>
        </w:rPr>
      </w:pPr>
    </w:p>
    <w:p w14:paraId="3EFA6665" w14:textId="77777777" w:rsidR="00236874" w:rsidRDefault="00236874">
      <w:pPr>
        <w:pStyle w:val="Corpodetexto"/>
        <w:spacing w:before="8"/>
        <w:rPr>
          <w:sz w:val="21"/>
        </w:rPr>
      </w:pPr>
    </w:p>
    <w:p w14:paraId="3EFA6666" w14:textId="77777777" w:rsidR="00236874" w:rsidRDefault="00000000">
      <w:pPr>
        <w:pStyle w:val="Ttulo1"/>
        <w:spacing w:line="240" w:lineRule="auto"/>
      </w:pPr>
      <w:r>
        <w:t>Especificações</w:t>
      </w:r>
      <w:r>
        <w:rPr>
          <w:spacing w:val="-6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>detalhadas,</w:t>
      </w:r>
      <w:r>
        <w:rPr>
          <w:spacing w:val="-6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Termo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Referência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proposta</w:t>
      </w:r>
      <w:r>
        <w:rPr>
          <w:spacing w:val="-7"/>
        </w:rPr>
        <w:t xml:space="preserve"> </w:t>
      </w:r>
      <w:r>
        <w:t>ténica.</w:t>
      </w:r>
    </w:p>
    <w:p w14:paraId="3EFA6667" w14:textId="77777777" w:rsidR="00236874" w:rsidRDefault="00236874">
      <w:pPr>
        <w:pStyle w:val="Corpodetexto"/>
        <w:rPr>
          <w:rFonts w:ascii="Arial"/>
          <w:b/>
          <w:sz w:val="24"/>
        </w:rPr>
      </w:pPr>
    </w:p>
    <w:p w14:paraId="3EFA6668" w14:textId="77777777" w:rsidR="00236874" w:rsidRDefault="00236874">
      <w:pPr>
        <w:pStyle w:val="Corpodetexto"/>
        <w:spacing w:before="1"/>
        <w:rPr>
          <w:rFonts w:ascii="Arial"/>
          <w:b/>
          <w:sz w:val="20"/>
        </w:rPr>
      </w:pPr>
    </w:p>
    <w:p w14:paraId="3EFA6669" w14:textId="5719FC29" w:rsidR="00236874" w:rsidRDefault="00000000">
      <w:pPr>
        <w:pStyle w:val="PargrafodaLista"/>
        <w:numPr>
          <w:ilvl w:val="0"/>
          <w:numId w:val="2"/>
        </w:numPr>
        <w:tabs>
          <w:tab w:val="left" w:pos="366"/>
        </w:tabs>
        <w:rPr>
          <w:b/>
        </w:rPr>
      </w:pPr>
      <w:r>
        <w:rPr>
          <w:b/>
        </w:rPr>
        <w:t>Prazo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validade</w:t>
      </w:r>
      <w:r>
        <w:rPr>
          <w:b/>
          <w:spacing w:val="-3"/>
        </w:rPr>
        <w:t xml:space="preserve"> </w:t>
      </w:r>
      <w:r>
        <w:rPr>
          <w:b/>
        </w:rPr>
        <w:t>da</w:t>
      </w:r>
      <w:r>
        <w:rPr>
          <w:b/>
          <w:spacing w:val="-4"/>
        </w:rPr>
        <w:t xml:space="preserve"> </w:t>
      </w:r>
      <w:r>
        <w:rPr>
          <w:b/>
        </w:rPr>
        <w:t>Proposta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Preços:</w:t>
      </w:r>
      <w:r>
        <w:rPr>
          <w:b/>
          <w:spacing w:val="-2"/>
        </w:rPr>
        <w:t xml:space="preserve"> </w:t>
      </w:r>
      <w:r>
        <w:rPr>
          <w:b/>
          <w:spacing w:val="-4"/>
        </w:rPr>
        <w:t xml:space="preserve"> </w:t>
      </w:r>
      <w:r>
        <w:rPr>
          <w:b/>
        </w:rPr>
        <w:t>(</w:t>
      </w:r>
      <w:r w:rsidR="00201CAA">
        <w:rPr>
          <w:b/>
        </w:rPr>
        <w:t xml:space="preserve">      </w:t>
      </w:r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>dias</w:t>
      </w:r>
      <w:r>
        <w:rPr>
          <w:b/>
          <w:spacing w:val="-3"/>
        </w:rPr>
        <w:t xml:space="preserve"> </w:t>
      </w:r>
      <w:r>
        <w:rPr>
          <w:b/>
        </w:rPr>
        <w:t>consecutivos;</w:t>
      </w:r>
    </w:p>
    <w:p w14:paraId="3EFA666A" w14:textId="77777777" w:rsidR="00236874" w:rsidRDefault="00000000">
      <w:pPr>
        <w:pStyle w:val="Ttulo1"/>
        <w:numPr>
          <w:ilvl w:val="0"/>
          <w:numId w:val="2"/>
        </w:numPr>
        <w:tabs>
          <w:tab w:val="left" w:pos="368"/>
        </w:tabs>
        <w:ind w:left="368" w:hanging="184"/>
      </w:pPr>
      <w:r>
        <w:t>Informações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assinatura</w:t>
      </w:r>
      <w:r>
        <w:rPr>
          <w:spacing w:val="-2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Ata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Preços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Contrato:</w:t>
      </w:r>
    </w:p>
    <w:p w14:paraId="3EFA666B" w14:textId="77777777" w:rsidR="00236874" w:rsidRDefault="00000000">
      <w:pPr>
        <w:pStyle w:val="PargrafodaLista"/>
        <w:numPr>
          <w:ilvl w:val="0"/>
          <w:numId w:val="1"/>
        </w:numPr>
        <w:tabs>
          <w:tab w:val="left" w:pos="368"/>
        </w:tabs>
        <w:spacing w:before="1"/>
        <w:rPr>
          <w:rFonts w:ascii="Arial MT" w:hAnsi="Arial MT"/>
        </w:rPr>
      </w:pPr>
      <w:r>
        <w:rPr>
          <w:rFonts w:ascii="Arial MT" w:hAnsi="Arial MT"/>
        </w:rPr>
        <w:t>Nome:</w:t>
      </w:r>
    </w:p>
    <w:p w14:paraId="3EFA666C" w14:textId="77777777" w:rsidR="00236874" w:rsidRDefault="00000000">
      <w:pPr>
        <w:pStyle w:val="PargrafodaLista"/>
        <w:numPr>
          <w:ilvl w:val="0"/>
          <w:numId w:val="1"/>
        </w:numPr>
        <w:tabs>
          <w:tab w:val="left" w:pos="368"/>
        </w:tabs>
        <w:rPr>
          <w:rFonts w:ascii="Arial MT" w:hAnsi="Arial MT"/>
        </w:rPr>
      </w:pPr>
      <w:r>
        <w:rPr>
          <w:rFonts w:ascii="Arial MT" w:hAnsi="Arial MT"/>
        </w:rPr>
        <w:t>Cargo:</w:t>
      </w:r>
    </w:p>
    <w:p w14:paraId="3EFA666D" w14:textId="77777777" w:rsidR="00236874" w:rsidRDefault="00000000">
      <w:pPr>
        <w:pStyle w:val="PargrafodaLista"/>
        <w:numPr>
          <w:ilvl w:val="0"/>
          <w:numId w:val="1"/>
        </w:numPr>
        <w:tabs>
          <w:tab w:val="left" w:pos="368"/>
        </w:tabs>
        <w:spacing w:before="1"/>
        <w:rPr>
          <w:rFonts w:ascii="Arial MT" w:hAnsi="Arial MT"/>
        </w:rPr>
      </w:pPr>
      <w:r>
        <w:rPr>
          <w:rFonts w:ascii="Arial MT" w:hAnsi="Arial MT"/>
        </w:rPr>
        <w:t>RG:</w:t>
      </w:r>
    </w:p>
    <w:p w14:paraId="3EFA666E" w14:textId="77777777" w:rsidR="00236874" w:rsidRDefault="00000000">
      <w:pPr>
        <w:pStyle w:val="PargrafodaLista"/>
        <w:numPr>
          <w:ilvl w:val="0"/>
          <w:numId w:val="1"/>
        </w:numPr>
        <w:tabs>
          <w:tab w:val="left" w:pos="368"/>
        </w:tabs>
        <w:rPr>
          <w:rFonts w:ascii="Arial MT" w:hAnsi="Arial MT"/>
        </w:rPr>
      </w:pPr>
      <w:r>
        <w:rPr>
          <w:rFonts w:ascii="Arial MT" w:hAnsi="Arial MT"/>
        </w:rPr>
        <w:t>CPF:</w:t>
      </w:r>
    </w:p>
    <w:p w14:paraId="3EFA666F" w14:textId="77777777" w:rsidR="00236874" w:rsidRDefault="00000000">
      <w:pPr>
        <w:pStyle w:val="Corpodetexto"/>
        <w:spacing w:before="1" w:line="252" w:lineRule="exact"/>
        <w:ind w:left="184"/>
      </w:pPr>
      <w:r>
        <w:t>Telefone/Fax:</w:t>
      </w:r>
    </w:p>
    <w:p w14:paraId="3EFA6670" w14:textId="77777777" w:rsidR="00236874" w:rsidRDefault="00000000">
      <w:pPr>
        <w:pStyle w:val="Corpodetexto"/>
        <w:spacing w:line="252" w:lineRule="exact"/>
        <w:ind w:left="184"/>
      </w:pPr>
      <w:r>
        <w:t>E-mail:</w:t>
      </w:r>
    </w:p>
    <w:p w14:paraId="3EFA6671" w14:textId="77777777" w:rsidR="00236874" w:rsidRDefault="00000000">
      <w:pPr>
        <w:pStyle w:val="Corpodetexto"/>
        <w:spacing w:before="1" w:line="480" w:lineRule="auto"/>
        <w:ind w:left="184" w:right="6092"/>
      </w:pPr>
      <w:r>
        <w:t>-</w:t>
      </w:r>
      <w:r>
        <w:rPr>
          <w:spacing w:val="-5"/>
        </w:rPr>
        <w:t xml:space="preserve"> </w:t>
      </w:r>
      <w:r>
        <w:t>CC/Agência/Banco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crédito</w:t>
      </w:r>
      <w:r>
        <w:rPr>
          <w:spacing w:val="-58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e data.</w:t>
      </w:r>
    </w:p>
    <w:p w14:paraId="4101F695" w14:textId="77777777" w:rsidR="0084126F" w:rsidRDefault="0084126F">
      <w:pPr>
        <w:pStyle w:val="Corpodetexto"/>
        <w:spacing w:before="7"/>
        <w:rPr>
          <w:sz w:val="20"/>
        </w:rPr>
      </w:pPr>
    </w:p>
    <w:p w14:paraId="3470F60E" w14:textId="7B29B2CA" w:rsidR="0084126F" w:rsidRDefault="00833F25" w:rsidP="00833F25">
      <w:pPr>
        <w:pStyle w:val="Corpodetexto"/>
        <w:spacing w:before="7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 w14:paraId="41DC9CA9" w14:textId="77777777" w:rsidR="0084126F" w:rsidRDefault="0084126F" w:rsidP="0084126F">
      <w:pPr>
        <w:pStyle w:val="Ttulo1"/>
        <w:spacing w:line="226" w:lineRule="exact"/>
        <w:ind w:left="1850" w:right="1773"/>
        <w:jc w:val="center"/>
      </w:pPr>
      <w:r>
        <w:t>Assinatura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Representante</w:t>
      </w:r>
      <w:r>
        <w:rPr>
          <w:spacing w:val="-3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Empresa</w:t>
      </w:r>
    </w:p>
    <w:p w14:paraId="3EFA6674" w14:textId="6C9C43A9" w:rsidR="00236874" w:rsidRDefault="00236874">
      <w:pPr>
        <w:pStyle w:val="Corpodetexto"/>
        <w:spacing w:before="7"/>
        <w:rPr>
          <w:sz w:val="20"/>
        </w:rPr>
      </w:pPr>
    </w:p>
    <w:sectPr w:rsidR="00236874" w:rsidSect="00CF1E5C">
      <w:type w:val="continuous"/>
      <w:pgSz w:w="11900" w:h="16840"/>
      <w:pgMar w:top="280" w:right="1520" w:bottom="640" w:left="8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5F76"/>
    <w:multiLevelType w:val="hybridMultilevel"/>
    <w:tmpl w:val="11FC5726"/>
    <w:lvl w:ilvl="0" w:tplc="B7D28E8A">
      <w:numFmt w:val="bullet"/>
      <w:lvlText w:val="–"/>
      <w:lvlJc w:val="left"/>
      <w:pPr>
        <w:ind w:left="368" w:hanging="184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D4127350">
      <w:numFmt w:val="bullet"/>
      <w:lvlText w:val="•"/>
      <w:lvlJc w:val="left"/>
      <w:pPr>
        <w:ind w:left="1274" w:hanging="184"/>
      </w:pPr>
      <w:rPr>
        <w:rFonts w:hint="default"/>
        <w:lang w:val="pt-PT" w:eastAsia="en-US" w:bidi="ar-SA"/>
      </w:rPr>
    </w:lvl>
    <w:lvl w:ilvl="2" w:tplc="4F9098FE">
      <w:numFmt w:val="bullet"/>
      <w:lvlText w:val="•"/>
      <w:lvlJc w:val="left"/>
      <w:pPr>
        <w:ind w:left="2188" w:hanging="184"/>
      </w:pPr>
      <w:rPr>
        <w:rFonts w:hint="default"/>
        <w:lang w:val="pt-PT" w:eastAsia="en-US" w:bidi="ar-SA"/>
      </w:rPr>
    </w:lvl>
    <w:lvl w:ilvl="3" w:tplc="AF4A2308">
      <w:numFmt w:val="bullet"/>
      <w:lvlText w:val="•"/>
      <w:lvlJc w:val="left"/>
      <w:pPr>
        <w:ind w:left="3102" w:hanging="184"/>
      </w:pPr>
      <w:rPr>
        <w:rFonts w:hint="default"/>
        <w:lang w:val="pt-PT" w:eastAsia="en-US" w:bidi="ar-SA"/>
      </w:rPr>
    </w:lvl>
    <w:lvl w:ilvl="4" w:tplc="64E4D72C">
      <w:numFmt w:val="bullet"/>
      <w:lvlText w:val="•"/>
      <w:lvlJc w:val="left"/>
      <w:pPr>
        <w:ind w:left="4016" w:hanging="184"/>
      </w:pPr>
      <w:rPr>
        <w:rFonts w:hint="default"/>
        <w:lang w:val="pt-PT" w:eastAsia="en-US" w:bidi="ar-SA"/>
      </w:rPr>
    </w:lvl>
    <w:lvl w:ilvl="5" w:tplc="6EB48122">
      <w:numFmt w:val="bullet"/>
      <w:lvlText w:val="•"/>
      <w:lvlJc w:val="left"/>
      <w:pPr>
        <w:ind w:left="4930" w:hanging="184"/>
      </w:pPr>
      <w:rPr>
        <w:rFonts w:hint="default"/>
        <w:lang w:val="pt-PT" w:eastAsia="en-US" w:bidi="ar-SA"/>
      </w:rPr>
    </w:lvl>
    <w:lvl w:ilvl="6" w:tplc="59C42F0A">
      <w:numFmt w:val="bullet"/>
      <w:lvlText w:val="•"/>
      <w:lvlJc w:val="left"/>
      <w:pPr>
        <w:ind w:left="5844" w:hanging="184"/>
      </w:pPr>
      <w:rPr>
        <w:rFonts w:hint="default"/>
        <w:lang w:val="pt-PT" w:eastAsia="en-US" w:bidi="ar-SA"/>
      </w:rPr>
    </w:lvl>
    <w:lvl w:ilvl="7" w:tplc="DB40A096">
      <w:numFmt w:val="bullet"/>
      <w:lvlText w:val="•"/>
      <w:lvlJc w:val="left"/>
      <w:pPr>
        <w:ind w:left="6758" w:hanging="184"/>
      </w:pPr>
      <w:rPr>
        <w:rFonts w:hint="default"/>
        <w:lang w:val="pt-PT" w:eastAsia="en-US" w:bidi="ar-SA"/>
      </w:rPr>
    </w:lvl>
    <w:lvl w:ilvl="8" w:tplc="2484428C">
      <w:numFmt w:val="bullet"/>
      <w:lvlText w:val="•"/>
      <w:lvlJc w:val="left"/>
      <w:pPr>
        <w:ind w:left="7672" w:hanging="184"/>
      </w:pPr>
      <w:rPr>
        <w:rFonts w:hint="default"/>
        <w:lang w:val="pt-PT" w:eastAsia="en-US" w:bidi="ar-SA"/>
      </w:rPr>
    </w:lvl>
  </w:abstractNum>
  <w:abstractNum w:abstractNumId="1" w15:restartNumberingAfterBreak="0">
    <w:nsid w:val="34973C54"/>
    <w:multiLevelType w:val="hybridMultilevel"/>
    <w:tmpl w:val="27566CBC"/>
    <w:lvl w:ilvl="0" w:tplc="E342110A">
      <w:numFmt w:val="bullet"/>
      <w:lvlText w:val="–"/>
      <w:lvlJc w:val="left"/>
      <w:pPr>
        <w:ind w:left="366" w:hanging="182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1" w:tplc="043A8404">
      <w:numFmt w:val="bullet"/>
      <w:lvlText w:val="•"/>
      <w:lvlJc w:val="left"/>
      <w:pPr>
        <w:ind w:left="1274" w:hanging="182"/>
      </w:pPr>
      <w:rPr>
        <w:rFonts w:hint="default"/>
        <w:lang w:val="pt-PT" w:eastAsia="en-US" w:bidi="ar-SA"/>
      </w:rPr>
    </w:lvl>
    <w:lvl w:ilvl="2" w:tplc="F1BE84A4">
      <w:numFmt w:val="bullet"/>
      <w:lvlText w:val="•"/>
      <w:lvlJc w:val="left"/>
      <w:pPr>
        <w:ind w:left="2188" w:hanging="182"/>
      </w:pPr>
      <w:rPr>
        <w:rFonts w:hint="default"/>
        <w:lang w:val="pt-PT" w:eastAsia="en-US" w:bidi="ar-SA"/>
      </w:rPr>
    </w:lvl>
    <w:lvl w:ilvl="3" w:tplc="09683506">
      <w:numFmt w:val="bullet"/>
      <w:lvlText w:val="•"/>
      <w:lvlJc w:val="left"/>
      <w:pPr>
        <w:ind w:left="3102" w:hanging="182"/>
      </w:pPr>
      <w:rPr>
        <w:rFonts w:hint="default"/>
        <w:lang w:val="pt-PT" w:eastAsia="en-US" w:bidi="ar-SA"/>
      </w:rPr>
    </w:lvl>
    <w:lvl w:ilvl="4" w:tplc="81E47464">
      <w:numFmt w:val="bullet"/>
      <w:lvlText w:val="•"/>
      <w:lvlJc w:val="left"/>
      <w:pPr>
        <w:ind w:left="4016" w:hanging="182"/>
      </w:pPr>
      <w:rPr>
        <w:rFonts w:hint="default"/>
        <w:lang w:val="pt-PT" w:eastAsia="en-US" w:bidi="ar-SA"/>
      </w:rPr>
    </w:lvl>
    <w:lvl w:ilvl="5" w:tplc="9972458A">
      <w:numFmt w:val="bullet"/>
      <w:lvlText w:val="•"/>
      <w:lvlJc w:val="left"/>
      <w:pPr>
        <w:ind w:left="4930" w:hanging="182"/>
      </w:pPr>
      <w:rPr>
        <w:rFonts w:hint="default"/>
        <w:lang w:val="pt-PT" w:eastAsia="en-US" w:bidi="ar-SA"/>
      </w:rPr>
    </w:lvl>
    <w:lvl w:ilvl="6" w:tplc="42228E74">
      <w:numFmt w:val="bullet"/>
      <w:lvlText w:val="•"/>
      <w:lvlJc w:val="left"/>
      <w:pPr>
        <w:ind w:left="5844" w:hanging="182"/>
      </w:pPr>
      <w:rPr>
        <w:rFonts w:hint="default"/>
        <w:lang w:val="pt-PT" w:eastAsia="en-US" w:bidi="ar-SA"/>
      </w:rPr>
    </w:lvl>
    <w:lvl w:ilvl="7" w:tplc="80085A8A">
      <w:numFmt w:val="bullet"/>
      <w:lvlText w:val="•"/>
      <w:lvlJc w:val="left"/>
      <w:pPr>
        <w:ind w:left="6758" w:hanging="182"/>
      </w:pPr>
      <w:rPr>
        <w:rFonts w:hint="default"/>
        <w:lang w:val="pt-PT" w:eastAsia="en-US" w:bidi="ar-SA"/>
      </w:rPr>
    </w:lvl>
    <w:lvl w:ilvl="8" w:tplc="B226EDA6">
      <w:numFmt w:val="bullet"/>
      <w:lvlText w:val="•"/>
      <w:lvlJc w:val="left"/>
      <w:pPr>
        <w:ind w:left="7672" w:hanging="182"/>
      </w:pPr>
      <w:rPr>
        <w:rFonts w:hint="default"/>
        <w:lang w:val="pt-PT" w:eastAsia="en-US" w:bidi="ar-SA"/>
      </w:rPr>
    </w:lvl>
  </w:abstractNum>
  <w:num w:numId="1" w16cid:durableId="142892706">
    <w:abstractNumId w:val="0"/>
  </w:num>
  <w:num w:numId="2" w16cid:durableId="114177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874"/>
    <w:rsid w:val="000407BC"/>
    <w:rsid w:val="000E5A83"/>
    <w:rsid w:val="00201CAA"/>
    <w:rsid w:val="00236874"/>
    <w:rsid w:val="00294F8B"/>
    <w:rsid w:val="003D35C0"/>
    <w:rsid w:val="00570DC7"/>
    <w:rsid w:val="0075365E"/>
    <w:rsid w:val="007751A9"/>
    <w:rsid w:val="007D37BE"/>
    <w:rsid w:val="00833F25"/>
    <w:rsid w:val="0084126F"/>
    <w:rsid w:val="008D4F55"/>
    <w:rsid w:val="00A6688A"/>
    <w:rsid w:val="00AE3DE3"/>
    <w:rsid w:val="00CA0C7B"/>
    <w:rsid w:val="00CF1E5C"/>
    <w:rsid w:val="00DC0844"/>
    <w:rsid w:val="00E0552D"/>
    <w:rsid w:val="00EA466B"/>
    <w:rsid w:val="00EE6253"/>
    <w:rsid w:val="00F3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6632"/>
  <w15:docId w15:val="{5B755006-AEFB-45D3-85CB-A6C28E4D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line="252" w:lineRule="exact"/>
      <w:ind w:left="184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line="252" w:lineRule="exact"/>
      <w:ind w:left="368" w:hanging="18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bserhtabelatextocentralizado">
    <w:name w:val="ebserh_tabela_texto_centralizado"/>
    <w:basedOn w:val="Normal"/>
    <w:rsid w:val="007751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775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56971AD104154287AEA36129AA805D" ma:contentTypeVersion="10" ma:contentTypeDescription="Crie um novo documento." ma:contentTypeScope="" ma:versionID="ea162cf285e45ff34b3254c2dbb7c618">
  <xsd:schema xmlns:xsd="http://www.w3.org/2001/XMLSchema" xmlns:xs="http://www.w3.org/2001/XMLSchema" xmlns:p="http://schemas.microsoft.com/office/2006/metadata/properties" xmlns:ns2="f5b1796b-c623-4dad-b723-de106f7248db" xmlns:ns3="6fdd4d28-9758-4791-b7d0-fc41507069c7" targetNamespace="http://schemas.microsoft.com/office/2006/metadata/properties" ma:root="true" ma:fieldsID="686bb5d1a30e02457d7094a81856d51d" ns2:_="" ns3:_="">
    <xsd:import namespace="f5b1796b-c623-4dad-b723-de106f7248db"/>
    <xsd:import namespace="6fdd4d28-9758-4791-b7d0-fc4150706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1796b-c623-4dad-b723-de106f7248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cb99c23-16d4-4d51-b836-3720d65451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d4d28-9758-4791-b7d0-fc41507069c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6ddb62-50c0-4d19-8449-41bc272cf344}" ma:internalName="TaxCatchAll" ma:showField="CatchAllData" ma:web="6fdd4d28-9758-4791-b7d0-fc4150706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dd4d28-9758-4791-b7d0-fc41507069c7" xsi:nil="true"/>
    <lcf76f155ced4ddcb4097134ff3c332f xmlns="f5b1796b-c623-4dad-b723-de106f7248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F37299-1638-4056-B1E9-AF5E86EBFE4E}"/>
</file>

<file path=customXml/itemProps2.xml><?xml version="1.0" encoding="utf-8"?>
<ds:datastoreItem xmlns:ds="http://schemas.openxmlformats.org/officeDocument/2006/customXml" ds:itemID="{FFD46418-4952-4322-A2C6-49CC8A1440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79FB4-0D9C-4011-BD6C-1114E6C102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Giovanne Rodrigues De Freitas</cp:lastModifiedBy>
  <cp:revision>22</cp:revision>
  <cp:lastPrinted>2023-09-22T19:12:00Z</cp:lastPrinted>
  <dcterms:created xsi:type="dcterms:W3CDTF">2023-09-22T18:36:00Z</dcterms:created>
  <dcterms:modified xsi:type="dcterms:W3CDTF">2023-09-22T19:20:00Z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PDFium</vt:lpwstr>
  </property>
  <property fmtid="{D5CDD505-2E9C-101B-9397-08002B2CF9AE}" pid="4" name="LastSaved">
    <vt:filetime>2020-11-11T00:00:00Z</vt:filetime>
  </property>
  <property fmtid="{D5CDD505-2E9C-101B-9397-08002B2CF9AE}" pid="5" name="ContentTypeId">
    <vt:lpwstr>0x010100EF56971AD104154287AEA36129AA805D</vt:lpwstr>
  </property>
</Properties>
</file>