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ELÉTRICO PRECISION BASS (4 CORDAS) - BM608N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R$ 1.203,80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R$ 2.407,61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SFT 75-BK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Tonante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Estante Partitura Suporte Pedestal Cavalete Bolsa Ferro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R$ 51,22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R$ 1.792,85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R$ 267,75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R$ 937,12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GUITARRA STRATO MICHAEL JÚNIOR - GM219N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R$ 800,04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R$ 2.400,11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CKSI 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R$ 321,99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R$ 643,98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CKFL 1-PP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R$ 42,53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CKPK 4T-OR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R$ 122,25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R$ 244,49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CKFL 1-PP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R$ 42,53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Mesa De Som Yamaha AG06MK2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R$ 2.300,69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R$ 4.601,38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PANDEIRO 10" - 6 TIRANTES - 10 PRATINELAS - PELE NYLON - MADEIRA ENVERN.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R$ 182,57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R$ 365,15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PANDEIRO 10 POL ABS PRETO C/PELE METALIZADA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R$ 127,66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R$ 255,33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R$ 1.080,18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P-125aB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R$ 4.276,35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R$ 8.552,70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CST 300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R$ 784,98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R$ 1.569,96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LINHA GO PLAY Violão Acústico Infantil - Nylon - VM09E 1/4 - 30" 76cm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R$ 386,63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R$ 3.866,31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CKXL 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R$ 146,79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R$ 293,58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CKXL 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R$ 146,79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R$ 293,58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CKXL 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R$ 146,79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R$ 293,58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R$ 30.008,56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