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1W, Voltagem: 110/220V, Características Adicionais: Som Estéreo Com Controle De Volume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R$ 1.307,69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Powerlite E20 Xga 3400 Lumens 1024x768 - V11h981020</w:t>
            </w:r>
          </w:p>
        </w:tc>
        <w:tc>
          <w:tcPr>
            <w:tcW w:type="dxa" w:w="2835"/>
          </w:tcPr>
          <w:p>
            <w:r>
              <w:t>Projetor multimídia Projetor Multimídia Distância Mínima Tela: 0,88M, Distância Máxima Tela: 10,44M, Tipo Lâmpada: Uhe, Potência Lâmpada: 200W, Voltagem: BivoltV, Freqüência: 50 A 60HZ, Quantidade Entrada Rgb: 1UN, Quantidade Entradas Vídeo: 2UN, Tamanho Mínimo Imagem: 76CM, Tipo Zoom: Digital, Potência Autofalantes: 5W, Tipo: Com Controle Remoto, Capacidade Projeção Cor: 1.07 Bilhões De CoresPX, Luminosidade Mínima: 2.700LM, Tipo Foco: Manual, Tipo Projeção: Frontal/Traseiro/Teto/Mesa, Tipo Tecnologia: Lcd, Resolução Mínima: 800 X 600DPI, Resolução: 800 X 600 (Svga), Tipo Controle: Remoto, Sem Fio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R$ 5.778,31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R$ 11.556,61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Voltagem: 100/240V, Freqüência: 50 A 60HZ, Quantidade Entrada Rgb: 1 S-Vídeo/1rcaUN, Quantidade Entradas Vídeo: 01: Svideo E 04 Pinos RcaUN, Tipo Zoom: Manual/Digital, Tipo: Portátil, Capacidade Projeção Cor: 1.07 Bilhões De CoresPX, Características Adicionais: Conexão Hdmi, Rgb E Usb, Wifi, Seen Mirror/Sharing, Luminosidade Mínima: 3.600LM, Tipo Foco: Manual, Tipo Projeção: Frontal/Traseiro/Teto/Mesa, Resolução: Nativa 1920x1200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R$ 45.895,41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SM58-LC</w:t>
            </w:r>
          </w:p>
        </w:tc>
        <w:tc>
          <w:tcPr>
            <w:tcW w:type="dxa" w:w="2835"/>
          </w:tcPr>
          <w:p>
            <w:r>
              <w:t>Microfone Microfone Tipo: De Mão Com Fio, Características Adicionais: Para Eventos E Cerimonias, Aplicação: Eletronicas, Referência Fabricante: Leson Sm-58 P4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R$ 1.390,43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R$ 27.808,67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70-BK</w:t>
            </w:r>
          </w:p>
        </w:tc>
        <w:tc>
          <w:tcPr>
            <w:tcW w:type="dxa" w:w="2835"/>
          </w:tcPr>
          <w:p>
            <w:r>
              <w:t>Microfone Microfone Tipo: Sem Fio, Alimentação: Pilha, Resposta Freqüência: 50 - 15000HZ, Tipo Receptor: Uhf, Alcance: Até 100 MetrosM, Padrão: Unidirecional, Material: Corpo De Metal, Cor: Preta, Acabamento: Fosco, Referência Fabricante: Mm-220sf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R$ 250,57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R$ 2.505,68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30-BK</w:t>
            </w:r>
          </w:p>
        </w:tc>
        <w:tc>
          <w:tcPr>
            <w:tcW w:type="dxa" w:w="2835"/>
          </w:tcPr>
          <w:p>
            <w:r>
              <w:t>Microfone Microfone Tipo: Lapela Sem Fio, Alimentação: Bateria De 9 V, Resposta Freqüência: 50hz A 20KHZ, Características Adicionais: Display Led1 Receptor, Alcance: 100M, Relação Sinal / Ruido: 98DB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R$ 2.914,65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MESA DE SOM MP-24</w:t>
            </w:r>
          </w:p>
        </w:tc>
        <w:tc>
          <w:tcPr>
            <w:tcW w:type="dxa" w:w="2835"/>
          </w:tcPr>
          <w:p>
            <w:r>
              <w:t>Mesa áudio Mesa Áudio / Vídeo - Switcher De Vídeo Quantidade Canais: 24UN, Tipo Entrada: Conectores Xlr E P10, Equalização: 3 Bandas, Tensão Alimentação: BivoltV, Características Adicionais: Com Conexoes/Saida Para Fone De Ouvido, Frequência: 50/60HZ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R$ 3.648,00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R$ 7.296,00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CAT5E 305m</w:t>
            </w:r>
          </w:p>
        </w:tc>
        <w:tc>
          <w:tcPr>
            <w:tcW w:type="dxa" w:w="2835"/>
          </w:tcPr>
          <w:p>
            <w:r>
              <w:t>Cabo rede computador Cabo Rede Computador Bitola Condutor: 24AWG, Tipo Condutor: Trançado, Tipo Cabo: 4PR, Padrão Cabeamento: Utp-5e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R$ 666,82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R$ 13.336,40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Amplificador Hayonik Ambience PA-6000D 600W</w:t>
            </w:r>
          </w:p>
        </w:tc>
        <w:tc>
          <w:tcPr>
            <w:tcW w:type="dxa" w:w="2835"/>
          </w:tcPr>
          <w:p>
            <w:r>
              <w:t>Amplificador de áudio Amplificador De Áudio Tipo: Amplificador De Áudio Analógico, Potência Saída: 600W, Características Adicionais: Atenuadores Independentes Por Canal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R$ 2.738,68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R$ 21.909,48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Amplificador Hayonik Ambience PA-6000S 600W</w:t>
            </w:r>
          </w:p>
        </w:tc>
        <w:tc>
          <w:tcPr>
            <w:tcW w:type="dxa" w:w="2835"/>
          </w:tcPr>
          <w:p>
            <w:r>
              <w:t>Amplificador de áudio Amplificador De Áudio Tipo: Amplificador De Áudio Analógico, Potência Saída: 600W, Características Adicionais: Atenuadores Independentes Por Canal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R$ 2.434,58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R$ 2.434,58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Equipamento videoconferência Equipamento Videoconferência Capacidade Zoom: 10X, Resolução Imagem: 30 Fps, Resolução Vídeo: Full Hd 1080p, Tipo Áudio: Bidirecional, Função: Transmissão Multiponto Compatível Com Microsoft Te, Tensão Operação: 110/220V, Capacidade Memória: 5 Posições Na Câmara, Componentes: Microfone De Mesa Com Viva-Voz, Dois Microfones De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Projetor multimídia Projetor Multimídia Voltagem: 100/240V, Freqüência: 50 A 60HZ, Quantidade Entrada Rgb: 1 S-Vídeo/1rcaUN, Quantidade Entradas Vídeo: 01: Svideo E 04 Pinos RcaUN, Tipo Zoom: Manual/Digital, Tipo: Portátil, Capacidade Projeção Cor: 1.07 Bilhões De CoresPX, Características Adicionais: Conexão Hdmi, Rgb E Usb, Wifi, Seen Mirror/Sharing, Luminosidade Mínima: 3.600LM, Tipo Foco: Manual, Tipo Projeção: Frontal/Traseiro/Teto/Mesa, Resolução: Nativa 1920x1200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R$ 15.298,47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R$ 152.263,64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