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Projetor Multimídia Projetor Multimídia Tipo Lâmpada: Led, Voltagem: BivoltV, Quantidade Entradas Vídeo: 2UN, Tipo Zoom: Motorizado, Tipo: Retroprojeção, Teto, Características Adicionais: Conexão: Usb, Wi-Fi E Via Miracast, Luminosidade Mínima: 5.000LM, Tipo Projeção: Frontal, Resolução: 1920 X 1200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R$ 4.589,54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1310</w:t>
            </w:r>
          </w:p>
        </w:tc>
        <w:tc>
          <w:tcPr>
            <w:tcW w:type="dxa" w:w="2835"/>
          </w:tcPr>
          <w:p>
            <w:r>
              <w:t>Caixa Som Caixa Som Potência: Por Canal 3W, Voltagem: 5 VdcV, Aplicação: Computador, Características Adicionais: Áudio 2.0 Sáida Para Fone De Ouvido E Controle De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R$ 435,90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FORTREK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Cabo de Rede CAT5e 305m Fortrek FK500C CMX Preto - CX / 305</w:t>
            </w:r>
          </w:p>
        </w:tc>
        <w:tc>
          <w:tcPr>
            <w:tcW w:type="dxa" w:w="2835"/>
          </w:tcPr>
          <w:p>
            <w:r>
              <w:t>Cabo Rede Computador Cabo Rede Computador Material Revestimento: Polietileno Especial, Material Condutor: Cobre Nú, Bitola Condutor: 24AWG, Tipo Condutor: Trançado 4 Pares, Tipo Cabo: 6 E, Cor: Azul, Padrão Cabeamento: Com Blindagem Helicoidal Em Fita Metalizada, Características Adicionais: Cabo Utp Blindado Com Marcação Seqüencial Métrica, Categoria: 6e, Aplicação: Conexão De Rede, Material Isolamento Condutor: Pvc Não Propagante À Chama, Comprimento: 305M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R$ 749,55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R$ 1.499,09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Embalagem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PGA81-LC</w:t>
            </w:r>
          </w:p>
        </w:tc>
        <w:tc>
          <w:tcPr>
            <w:tcW w:type="dxa" w:w="2835"/>
          </w:tcPr>
          <w:p>
            <w:r>
              <w:t>Microfone Microfone Tipo: Sem Fio, Alimentação: Bateria 9V, Tipo Receptor: Antena Externa, Características Adicionais: 10 Canais E Oito Sistemas Compatíveis, Alcance: 75M, Alimentação Externa Receptor: 120V, Acessórios: Conector 1/4 E Xlr, Encaixe Para Pedestal, Referência Fabricante: Shure P24/P58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R$ 1.469,56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R$ 1.469,56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R$ 7.994,09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