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Mark Audio</w:t>
            </w:r>
          </w:p>
        </w:tc>
        <w:tc>
          <w:tcPr>
            <w:tcW w:type="dxa" w:w="2835"/>
          </w:tcPr>
          <w:p>
            <w:r>
              <w:rPr>
                <w:b/>
              </w:rPr>
              <w:t>TAMBORIM 6 NATURAL Alumínio Confortável 6 Leitosa 80,19</w:t>
            </w:r>
          </w:p>
        </w:tc>
        <w:tc>
          <w:tcPr>
            <w:tcW w:type="dxa" w:w="2835"/>
          </w:tcPr>
          <w:p>
            <w:r>
              <w:t>Caixa som Caixa Som Potência: 250W, Voltagem: 110/220V, Aplicação: Computador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R$ 122,69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R$ 245,38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SOUNDVOICE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PJ-120T</w:t>
            </w:r>
          </w:p>
        </w:tc>
        <w:tc>
          <w:tcPr>
            <w:tcW w:type="dxa" w:w="2835"/>
          </w:tcPr>
          <w:p>
            <w:r>
              <w:t>Tela projeção Tela Projeção Material Estrutura: Alumínio, Tipo Tripé: Com Ajuste De Altura Multi Point, Tipo Ajuste Tela: Retrátil, Tipo Acabamento: Traçado Por Filamento C/ Filme Black Out, Material: Tecido Acetinado Branco Duplo, Cor Acabamento: Branca, Tipo Fixação: Tripé, Cor: Branca, Altura: 1,80M, Largura: 1,80M, Material Triplé: Alumínio, Características Adicionais: Tripé Anodizado Fosco Com Ajuste De Altura E Incli, Tipo Tela: Retrátil, Pintura: Eletrostática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R$ 610,47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R$ 4.883,76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R$ 5.129,14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