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Powerlite Fh52+ Wuxga 4000 Lumens 1920x1080 - V11h978021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R$ 12.409,83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R$ 24.819,66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Powerlite Fh52+ Wuxga 4000 Lumens 1920x1080 - V11h978021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R$ 12.409,83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R$ 74.458,98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CA-120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R$ 656,37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R$ 20.347,47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CA-120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R$ 656,37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R$ 1.312,74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R$ 17.093,16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R$ 3.052,35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R$ 610,47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R$ 141.694,83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